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피지컬 AI — 서드브레인, 몸을 얻다 (초안 4회차: 7장 + 8장, 2부 완성)</w:t>
      </w:r>
    </w:p>
    <w:p>
      <w:pPr>
        <w:pStyle w:val="Quote"/>
      </w:pPr>
      <w:r>
        <w:rPr>
          <w:rFonts w:ascii="맑은 고딕" w:hAnsi="맑은 고딕" w:eastAsia="맑은 고딕"/>
        </w:rPr>
        <w:t>초안 v0.1 · 집필 뼈대의 7장(★ 책의 심장), 8장을 실제 문장으로 옮긴 원고입니다. [메모] 표시는 퇴고 시 확인 항목.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7장. 서드브레인 온톨로지 지식그래프 만들기 ★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낯선 사람에게 우리 집 부엌을 맡긴다고 상상해 보자. 도우미에게 이렇게 말할 수는 없다. "제 노트 3천 장이에요. 다 읽고 알아서 해 주세요."</w:t>
      </w:r>
    </w:p>
    <w:p>
      <w:r>
        <w:rPr>
          <w:rFonts w:ascii="맑은 고딕" w:hAnsi="맑은 고딕" w:eastAsia="맑은 고딕"/>
        </w:rPr>
        <w:t xml:space="preserve">일 잘하는 도우미가 정말 필요로 하는 것은 노트 더미가 아니라 </w:t>
      </w:r>
      <w:r>
        <w:rPr>
          <w:rFonts w:ascii="맑은 고딕" w:hAnsi="맑은 고딕" w:eastAsia="맑은 고딕"/>
          <w:b/>
        </w:rPr>
        <w:t>관계의 지도</w:t>
      </w:r>
      <w:r>
        <w:rPr>
          <w:rFonts w:ascii="맑은 고딕" w:hAnsi="맑은 고딕" w:eastAsia="맑은 고딕"/>
        </w:rPr>
        <w:t xml:space="preserve">다. 이 집에는 누가 살고, 누가 어떤 약을 먹고, 그 약은 어디에 있고, 언제 무엇 다음에 먹어야 하는지. 항목은 몇 개 안 된다. 핵심은 항목이 아니라 항목 사이의 </w:t>
      </w:r>
      <w:r>
        <w:rPr>
          <w:rFonts w:ascii="맑은 고딕" w:hAnsi="맑은 고딕" w:eastAsia="맑은 고딕"/>
          <w:b/>
        </w:rPr>
        <w:t>선(線)</w:t>
      </w:r>
      <w:r>
        <w:rPr>
          <w:rFonts w:ascii="맑은 고딕" w:hAnsi="맑은 고딕" w:eastAsia="맑은 고딕"/>
        </w:rPr>
        <w:t>이다.</w:t>
      </w:r>
    </w:p>
    <w:p>
      <w:r>
        <w:rPr>
          <w:rFonts w:ascii="맑은 고딕" w:hAnsi="맑은 고딕" w:eastAsia="맑은 고딕"/>
        </w:rPr>
        <w:t xml:space="preserve">로봇도 정확히 같다. 로봇에게 옵시디언 볼트를 통째로 던져 줄 수는 없다. 로봇이 읽을 수 있는 관계의 지도 — 그것이 온톨로지 지식그래프이고, 이 장에서 우리는 그것을 만든다. 이 장이 이 책의 심장인 이유는 간단하다. </w:t>
      </w:r>
      <w:r>
        <w:rPr>
          <w:rFonts w:ascii="맑은 고딕" w:hAnsi="맑은 고딕" w:eastAsia="맑은 고딕"/>
          <w:b/>
        </w:rPr>
        <w:t>4부에서 휴머노이드에 이식하는 것이 바로 이 장의 결과물이기 때문이다.</w:t>
      </w:r>
    </w:p>
    <w:p>
      <w:pPr>
        <w:pStyle w:val="Heading2"/>
      </w:pPr>
      <w:r>
        <w:rPr>
          <w:rFonts w:ascii="맑은 고딕" w:hAnsi="맑은 고딕" w:eastAsia="맑은 고딕"/>
        </w:rPr>
        <w:t>7.1 온톨로지란 무엇인가 — 폴더에서 그래프로</w:t>
      </w:r>
    </w:p>
    <w:p>
      <w:r>
        <w:rPr>
          <w:rFonts w:ascii="맑은 고딕" w:hAnsi="맑은 고딕" w:eastAsia="맑은 고딕"/>
        </w:rPr>
        <w:t>거창한 철학 용어처럼 들리지만, 온톨로지의 실무적 정의는 소박하다.</w:t>
      </w:r>
    </w:p>
    <w:p>
      <w:r>
        <w:rPr>
          <w:rFonts w:ascii="맑은 고딕" w:hAnsi="맑은 고딕" w:eastAsia="맑은 고딕"/>
          <w:b/>
        </w:rPr>
        <w:t>"우리 세계에 어떤 종류의 것들이 있고, 그것들이 서로 어떤 관계를 맺는지에 대한 약속."</w:t>
      </w:r>
    </w:p>
    <w:p>
      <w:r>
        <w:rPr>
          <w:rFonts w:ascii="맑은 고딕" w:hAnsi="맑은 고딕" w:eastAsia="맑은 고딕"/>
        </w:rPr>
        <w:t>우리는 평생 폴더로 정리해 왔다. 문서 &gt; 건강 &gt; 아버지 &gt; 혈압약.hwp. 폴더의 문제는 하나의 것이 한 곳에만 살 수 있다는 점이다. '혈압약' 문서는 아버지 폴더에 있어야 하나, 약 폴더에 있어야 하나, 아침 루틴 폴더에 있어야 하나?</w:t>
      </w:r>
    </w:p>
    <w:p>
      <w:r>
        <w:rPr>
          <w:rFonts w:ascii="맑은 고딕" w:hAnsi="맑은 고딕" w:eastAsia="맑은 고딕"/>
        </w:rPr>
        <w:t xml:space="preserve">그래프는 이 질문 자체를 없앤다. 혈압약은 하나의 </w:t>
      </w:r>
      <w:r>
        <w:rPr>
          <w:rFonts w:ascii="맑은 고딕" w:hAnsi="맑은 고딕" w:eastAsia="맑은 고딕"/>
          <w:b/>
        </w:rPr>
        <w:t>노드(점)</w:t>
      </w:r>
      <w:r>
        <w:rPr>
          <w:rFonts w:ascii="맑은 고딕" w:hAnsi="맑은 고딕" w:eastAsia="맑은 고딕"/>
        </w:rPr>
        <w:t xml:space="preserve">로 존재하고, 필요한 모든 곳으로 </w:t>
      </w:r>
      <w:r>
        <w:rPr>
          <w:rFonts w:ascii="맑은 고딕" w:hAnsi="맑은 고딕" w:eastAsia="맑은 고딕"/>
          <w:b/>
        </w:rPr>
        <w:t>엣지(선)</w:t>
      </w:r>
      <w:r>
        <w:rPr>
          <w:rFonts w:ascii="맑은 고딕" w:hAnsi="맑은 고딕" w:eastAsia="맑은 고딕"/>
        </w:rPr>
        <w:t>가 뻗는다.</w:t>
      </w:r>
    </w:p>
    <w:p>
      <w:pPr>
        <w:spacing w:after="0"/>
      </w:pPr>
      <w:r>
        <w:rPr>
          <w:rFonts w:ascii="Consolas" w:hAnsi="Consolas" w:eastAsia="맑은 고딕"/>
          <w:sz w:val="18"/>
        </w:rPr>
        <w:t>(아버지) ─복용한다→ (혈압약) ─치료한다→ (고혈압)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        │</w:t>
      </w:r>
    </w:p>
    <w:p>
      <w:pPr>
        <w:spacing w:after="0"/>
      </w:pPr>
      <w:r>
        <w:rPr>
          <w:rFonts w:ascii="Consolas" w:hAnsi="Consolas" w:eastAsia="맑은 고딕"/>
          <w:sz w:val="18"/>
        </w:rPr>
        <w:t xml:space="preserve">                      └─규칙: 아침 식전 30분, 자몽주스 금지</w:t>
      </w:r>
    </w:p>
    <w:p/>
    <w:p>
      <w:r>
        <w:rPr>
          <w:rFonts w:ascii="맑은 고딕" w:hAnsi="맑은 고딕" w:eastAsia="맑은 고딕"/>
        </w:rPr>
        <w:t>같은 사실을 폴더는 '어디에 넣을까'로 고민하게 만들고, 그래프는 '무엇과 연결할까'로 사고하게 만든다. 그리고 뒤의 질문이 기계가 답할 수 있는 질문이다. "아버지가 아침에 먹어야 하는 약은?" — 그래프에서는 선을 두 번 따라가면 나오는 답이다.</w:t>
      </w:r>
    </w:p>
    <w:p>
      <w:pPr>
        <w:pStyle w:val="Heading2"/>
      </w:pPr>
      <w:r>
        <w:rPr>
          <w:rFonts w:ascii="맑은 고딕" w:hAnsi="맑은 고딕" w:eastAsia="맑은 고딕"/>
        </w:rPr>
        <w:t>7.2 서드브레인 표준 개인 온톨로지 v1 — 여섯 개의 노드</w:t>
      </w:r>
    </w:p>
    <w:p>
      <w:r>
        <w:rPr>
          <w:rFonts w:ascii="맑은 고딕" w:hAnsi="맑은 고딕" w:eastAsia="맑은 고딕"/>
        </w:rPr>
        <w:t xml:space="preserve">세상의 온톨로지는 한없이 복잡해질 수 있다. 우리는 반대로 간다. </w:t>
      </w:r>
      <w:r>
        <w:rPr>
          <w:rFonts w:ascii="맑은 고딕" w:hAnsi="맑은 고딕" w:eastAsia="맑은 고딕"/>
          <w:b/>
        </w:rPr>
        <w:t>개인 건강 비서에게 필요한 최소한의 어휘</w:t>
      </w:r>
      <w:r>
        <w:rPr>
          <w:rFonts w:ascii="맑은 고딕" w:hAnsi="맑은 고딕" w:eastAsia="맑은 고딕"/>
        </w:rPr>
        <w:t>만 정의한다. 노드 여섯 종이 전부다. 이 여섯 종의 약속을 이 책에서는 '서드브레인 표준 개인 온톨로지 v1'이라 부른다.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노드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사람(Person)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시스템이 돌보는 사용자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나, 아버지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약(Medication)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약·영양제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혈압약, 오메가3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복약규칙(Regimen)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누가 무엇을 언제 어떤 조건으로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"아버지-혈압약-매일 아침 식전 30분"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측정값(Measurement)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6신호의 데이터 포인트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2026-07-11 07:02 혈압 128/84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활동(Activity)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운동·수면·명상 세션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30분 걷기, 7시간 수면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이벤트(Event)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기록할 가치가 있는 사건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복약 완료, 어지럼 증상, 병원 방문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관계(엣지)도 최소한으로 시작한다: </w:t>
      </w:r>
      <w:r>
        <w:rPr>
          <w:rFonts w:ascii="맑은 고딕" w:hAnsi="맑은 고딕" w:eastAsia="맑은 고딕"/>
          <w:b/>
        </w:rPr>
        <w:t>복용한다 / 규칙을 가진다 / 측정되었다 / 수행했다 / 발생했다 / 관련된다.</w:t>
      </w:r>
    </w:p>
    <w:p>
      <w:r>
        <w:rPr>
          <w:rFonts w:ascii="맑은 고딕" w:hAnsi="맑은 고딕" w:eastAsia="맑은 고딕"/>
        </w:rPr>
        <w:t xml:space="preserve">여섯 노드 + 여섯 관계. 이 단출한 어휘로 놀랄 만큼 많은 것이 표현된다. "지난주 아버지가 약을 거른 날과 아침 혈압이 높았던 날은 겹치는가?" — 전부 이 어휘 안의 질문이다. 부족해지면 그때 노드를 추가하면 된다. </w:t>
      </w:r>
      <w:r>
        <w:rPr>
          <w:rFonts w:ascii="맑은 고딕" w:hAnsi="맑은 고딕" w:eastAsia="맑은 고딕"/>
          <w:b/>
        </w:rPr>
        <w:t>온톨로지는 처음에 완벽하게 짓는 성이 아니라, 살면서 증축하는 집이다.</w:t>
      </w:r>
    </w:p>
    <w:p>
      <w:r>
        <w:rPr>
          <w:rFonts w:ascii="맑은 고딕" w:hAnsi="맑은 고딕" w:eastAsia="맑은 고딕"/>
        </w:rPr>
        <w:t>[메모: v1 스키마 전체 다이어그램 1페이지 삽화 — 이 책에서 가장 공들일 그림. JSON/Cypher 정의 전문은 부록 B]</w:t>
      </w:r>
    </w:p>
    <w:p>
      <w:pPr>
        <w:pStyle w:val="Heading2"/>
      </w:pPr>
      <w:r>
        <w:rPr>
          <w:rFonts w:ascii="맑은 고딕" w:hAnsi="맑은 고딕" w:eastAsia="맑은 고딕"/>
        </w:rPr>
        <w:t>7.3 옵시디언에서 시작하기 — 이미 가진 것에 속성만 더한다</w:t>
      </w:r>
    </w:p>
    <w:p>
      <w:r>
        <w:rPr>
          <w:rFonts w:ascii="맑은 고딕" w:hAnsi="맑은 고딕" w:eastAsia="맑은 고딕"/>
        </w:rPr>
        <w:t xml:space="preserve">새 도구를 배울 필요가 없다는 것이 이 방식의 미덕이다. 두 번째 뇌(옵시디언)의 노트에 </w:t>
      </w:r>
      <w:r>
        <w:rPr>
          <w:rFonts w:ascii="맑은 고딕" w:hAnsi="맑은 고딕" w:eastAsia="맑은 고딕"/>
          <w:b/>
        </w:rPr>
        <w:t>프런트매터(문서 머리의 속성 블록)</w:t>
      </w:r>
      <w:r>
        <w:rPr>
          <w:rFonts w:ascii="맑은 고딕" w:hAnsi="맑은 고딕" w:eastAsia="맑은 고딕"/>
        </w:rPr>
        <w:t>만 더하면, 평범한 노트가 온톨로지의 노드가 된다.</w:t>
      </w:r>
    </w:p>
    <w:p>
      <w:r>
        <w:rPr>
          <w:rFonts w:ascii="맑은 고딕" w:hAnsi="맑은 고딕" w:eastAsia="맑은 고딕"/>
        </w:rPr>
        <w:t>혈압약 노트의 머리에 이렇게 적는다.</w:t>
      </w:r>
    </w:p>
    <w:p>
      <w:pPr>
        <w:spacing w:after="0"/>
      </w:pPr>
      <w:r>
        <w:rPr>
          <w:rFonts w:ascii="Consolas" w:hAnsi="Consolas" w:eastAsia="맑은 고딕"/>
          <w:sz w:val="18"/>
        </w:rPr>
        <w:t>---</w:t>
      </w:r>
    </w:p>
    <w:p>
      <w:pPr>
        <w:spacing w:after="0"/>
      </w:pPr>
      <w:r>
        <w:rPr>
          <w:rFonts w:ascii="Consolas" w:hAnsi="Consolas" w:eastAsia="맑은 고딕"/>
          <w:sz w:val="18"/>
        </w:rPr>
        <w:t>type: medication          # 나는 '약' 노드다</w:t>
      </w:r>
    </w:p>
    <w:p>
      <w:pPr>
        <w:spacing w:after="0"/>
      </w:pPr>
      <w:r>
        <w:rPr>
          <w:rFonts w:ascii="Consolas" w:hAnsi="Consolas" w:eastAsia="맑은 고딕"/>
          <w:sz w:val="18"/>
        </w:rPr>
        <w:t>name: 혈압약(암로디핀)</w:t>
      </w:r>
    </w:p>
    <w:p>
      <w:pPr>
        <w:spacing w:after="0"/>
      </w:pPr>
      <w:r>
        <w:rPr>
          <w:rFonts w:ascii="Consolas" w:hAnsi="Consolas" w:eastAsia="맑은 고딕"/>
          <w:sz w:val="18"/>
        </w:rPr>
        <w:t>for: "[[아버지]]"          # 사람 노드로 가는 선</w:t>
      </w:r>
    </w:p>
    <w:p>
      <w:pPr>
        <w:spacing w:after="0"/>
      </w:pPr>
      <w:r>
        <w:rPr>
          <w:rFonts w:ascii="Consolas" w:hAnsi="Consolas" w:eastAsia="맑은 고딕"/>
          <w:sz w:val="18"/>
        </w:rPr>
        <w:t>treats: 고혈압</w:t>
      </w:r>
    </w:p>
    <w:p>
      <w:pPr>
        <w:spacing w:after="0"/>
      </w:pPr>
      <w:r>
        <w:rPr>
          <w:rFonts w:ascii="Consolas" w:hAnsi="Consolas" w:eastAsia="맑은 고딕"/>
          <w:sz w:val="18"/>
        </w:rPr>
        <w:t>rule_time: "07:00"</w:t>
      </w:r>
    </w:p>
    <w:p>
      <w:pPr>
        <w:spacing w:after="0"/>
      </w:pPr>
      <w:r>
        <w:rPr>
          <w:rFonts w:ascii="Consolas" w:hAnsi="Consolas" w:eastAsia="맑은 고딕"/>
          <w:sz w:val="18"/>
        </w:rPr>
        <w:t>rule_condition: 식전 30분</w:t>
      </w:r>
    </w:p>
    <w:p>
      <w:pPr>
        <w:spacing w:after="0"/>
      </w:pPr>
      <w:r>
        <w:rPr>
          <w:rFonts w:ascii="Consolas" w:hAnsi="Consolas" w:eastAsia="맑은 고딕"/>
          <w:sz w:val="18"/>
        </w:rPr>
        <w:t>rule_caution: 자몽주스 금지</w:t>
      </w:r>
    </w:p>
    <w:p>
      <w:pPr>
        <w:spacing w:after="0"/>
      </w:pPr>
      <w:r>
        <w:rPr>
          <w:rFonts w:ascii="Consolas" w:hAnsi="Consolas" w:eastAsia="맑은 고딕"/>
          <w:sz w:val="18"/>
        </w:rPr>
        <w:t>---</w:t>
      </w:r>
    </w:p>
    <w:p>
      <w:pPr>
        <w:spacing w:after="0"/>
      </w:pPr>
      <w:r>
        <w:rPr>
          <w:rFonts w:ascii="Consolas" w:hAnsi="Consolas" w:eastAsia="맑은 고딕"/>
          <w:sz w:val="18"/>
        </w:rPr>
        <w:t>아버지 혈압약. 2025년 겨울 처방 시작. 어지럼 부작용 주의...</w:t>
      </w:r>
    </w:p>
    <w:p/>
    <w:p>
      <w:r>
        <w:rPr>
          <w:rFonts w:ascii="맑은 고딕" w:hAnsi="맑은 고딕" w:eastAsia="맑은 고딕"/>
        </w:rPr>
        <w:t xml:space="preserve">본문은 지금까지처럼 자유롭게 쓴다. 달라진 것은 머리의 몇 줄뿐이다. 그런데 이 몇 줄로 노트는 사람이 읽는 글이면서 </w:t>
      </w:r>
      <w:r>
        <w:rPr>
          <w:rFonts w:ascii="맑은 고딕" w:hAnsi="맑은 고딕" w:eastAsia="맑은 고딕"/>
          <w:b/>
        </w:rPr>
        <w:t>동시에 기계가 읽는 데이터</w:t>
      </w:r>
      <w:r>
        <w:rPr>
          <w:rFonts w:ascii="맑은 고딕" w:hAnsi="맑은 고딕" w:eastAsia="맑은 고딕"/>
        </w:rPr>
        <w:t>가 된다. 옵시디언의 그래프 뷰를 열면, 방금 만든 선들이 실제로 보인다 — 당신의 볼트가 지식그래프로 변하는 첫 순간이다.</w:t>
      </w:r>
    </w:p>
    <w:p>
      <w:r>
        <w:rPr>
          <w:rFonts w:ascii="맑은 고딕" w:hAnsi="맑은 고딕" w:eastAsia="맑은 고딕"/>
        </w:rPr>
        <w:t>실습 0.7에서 태그해 둔 `#행동필요` 노트들부터 이 형식으로 바꿔 보라. 20장이면 한 시간 거리다.</w:t>
      </w:r>
    </w:p>
    <w:p>
      <w:pPr>
        <w:pStyle w:val="Heading2"/>
      </w:pPr>
      <w:r>
        <w:rPr>
          <w:rFonts w:ascii="맑은 고딕" w:hAnsi="맑은 고딕" w:eastAsia="맑은 고딕"/>
        </w:rPr>
        <w:t>7.4 그래프 데이터베이스로 승격 — Neo4j에 볼트를 붓다</w:t>
      </w:r>
    </w:p>
    <w:p>
      <w:r>
        <w:rPr>
          <w:rFonts w:ascii="맑은 고딕" w:hAnsi="맑은 고딕" w:eastAsia="맑은 고딕"/>
        </w:rPr>
        <w:t xml:space="preserve">옵시디언 그래프 뷰는 눈에는 좋지만, 로봇이 초당 수십 번 질의하기에는 부족하다. 그래서 진짜 그래프 데이터베이스 </w:t>
      </w:r>
      <w:r>
        <w:rPr>
          <w:rFonts w:ascii="맑은 고딕" w:hAnsi="맑은 고딕" w:eastAsia="맑은 고딕"/>
          <w:b/>
        </w:rPr>
        <w:t>Neo4j</w:t>
      </w:r>
      <w:r>
        <w:rPr>
          <w:rFonts w:ascii="맑은 고딕" w:hAnsi="맑은 고딕" w:eastAsia="맑은 고딕"/>
        </w:rPr>
        <w:t>를 홈서버에 올린다. (오픈소스이며, 우리 용도는 무료 범위로 충분하다.)</w:t>
      </w:r>
    </w:p>
    <w:p>
      <w:r>
        <w:rPr>
          <w:rFonts w:ascii="맑은 고딕" w:hAnsi="맑은 고딕" w:eastAsia="맑은 고딕"/>
        </w:rPr>
        <w:t>이사는 자동이다. 저장소의 임포트 스크립트가 다음을 수행한다.</w:t>
      </w:r>
    </w:p>
    <w:p>
      <w:r>
        <w:rPr>
          <w:rFonts w:ascii="맑은 고딕" w:hAnsi="맑은 고딕" w:eastAsia="맑은 고딕"/>
        </w:rPr>
        <w:t>1. 볼트를 훑어 `type:` 프런트매터가 있는 노트를 전부 찾는다.</w:t>
      </w:r>
    </w:p>
    <w:p>
      <w:r>
        <w:rPr>
          <w:rFonts w:ascii="맑은 고딕" w:hAnsi="맑은 고딕" w:eastAsia="맑은 고딕"/>
        </w:rPr>
        <w:t>2. 노트 → 노드로, `[[링크]]`와 속성 → 엣지로 변환해 Neo4j에 적재한다.</w:t>
      </w:r>
    </w:p>
    <w:p>
      <w:r>
        <w:rPr>
          <w:rFonts w:ascii="맑은 고딕" w:hAnsi="맑은 고딕" w:eastAsia="맑은 고딕"/>
        </w:rPr>
        <w:t>3. 매일 밤 재실행되어 볼트의 수정 사항을 그래프에 반영한다.</w:t>
      </w:r>
    </w:p>
    <w:p>
      <w:r>
        <w:rPr>
          <w:rFonts w:ascii="맑은 고딕" w:hAnsi="맑은 고딕" w:eastAsia="맑은 고딕"/>
        </w:rPr>
        <w:t xml:space="preserve">여기서 운영 원칙 하나가 나온다. </w:t>
      </w:r>
      <w:r>
        <w:rPr>
          <w:rFonts w:ascii="맑은 고딕" w:hAnsi="맑은 고딕" w:eastAsia="맑은 고딕"/>
          <w:b/>
        </w:rPr>
        <w:t>진실의 원본은 옵시디언, 질의의 엔진은 Neo4j.</w:t>
      </w:r>
      <w:r>
        <w:rPr>
          <w:rFonts w:ascii="맑은 고딕" w:hAnsi="맑은 고딕" w:eastAsia="맑은 고딕"/>
        </w:rPr>
        <w:t xml:space="preserve"> 지식의 수정은 언제나 노트에서 하고(사람의 영역), 그래프는 그 거울이다(기계의 영역). 이 분리 덕분에 당신은 데이터베이스 관리자가 될 필요 없이, 지금까지처럼 노트만 쓰면 된다.</w:t>
      </w:r>
    </w:p>
    <w:p>
      <w:r>
        <w:rPr>
          <w:rFonts w:ascii="맑은 고딕" w:hAnsi="맑은 고딕" w:eastAsia="맑은 고딕"/>
        </w:rPr>
        <w:t>[메모: Neo4j 설치는 홈어시스턴트 옆 도커 컨테이너로 — 명령 한 줄. 상세는 저장소]</w:t>
      </w:r>
    </w:p>
    <w:p>
      <w:pPr>
        <w:pStyle w:val="Heading2"/>
      </w:pPr>
      <w:r>
        <w:rPr>
          <w:rFonts w:ascii="맑은 고딕" w:hAnsi="맑은 고딕" w:eastAsia="맑은 고딕"/>
        </w:rPr>
        <w:t>7.5 관계가 지능이다 — 선 긋기 연습</w:t>
      </w:r>
    </w:p>
    <w:p>
      <w:r>
        <w:rPr>
          <w:rFonts w:ascii="맑은 고딕" w:hAnsi="맑은 고딕" w:eastAsia="맑은 고딕"/>
        </w:rPr>
        <w:t>그래프의 힘은 질의에서 드러난다. Neo4j의 질의어 사이퍼(Cypher)는 놀랍게도 그림을 닮았다.</w:t>
      </w:r>
    </w:p>
    <w:p>
      <w:pPr>
        <w:spacing w:after="0"/>
      </w:pPr>
      <w:r>
        <w:rPr>
          <w:rFonts w:ascii="Consolas" w:hAnsi="Consolas" w:eastAsia="맑은 고딕"/>
          <w:sz w:val="18"/>
        </w:rPr>
        <w:t>(사람)-[복용한다]-&gt;(약)-[규칙]-&gt;(아침 식전)</w:t>
      </w:r>
    </w:p>
    <w:p/>
    <w:p>
      <w:r>
        <w:rPr>
          <w:rFonts w:ascii="맑은 고딕" w:hAnsi="맑은 고딕" w:eastAsia="맑은 고딕"/>
        </w:rPr>
        <w:t xml:space="preserve">"아버지가 아침 식전에 먹는 약을 찾아라"가 거의 그대로 문장이 된 모양새다. 문법은 이 정도 감각이면 충분하다 — 8장부터는 AI가 이 질의문을 대신 써 주기 때문이다. 우리가 연습할 것은 문법이 아니라 </w:t>
      </w:r>
      <w:r>
        <w:rPr>
          <w:rFonts w:ascii="맑은 고딕" w:hAnsi="맑은 고딕" w:eastAsia="맑은 고딕"/>
          <w:b/>
        </w:rPr>
        <w:t>어떤 선을 그어 둘 가치가 있는가</w:t>
      </w:r>
      <w:r>
        <w:rPr>
          <w:rFonts w:ascii="맑은 고딕" w:hAnsi="맑은 고딕" w:eastAsia="맑은 고딕"/>
        </w:rPr>
        <w:t>라는 감각이다. 예를 몇 개 보자.</w:t>
      </w:r>
    </w:p>
    <w:p>
      <w:pPr>
        <w:pStyle w:val="ListBullet"/>
      </w:pPr>
      <w:r>
        <w:rPr>
          <w:rFonts w:ascii="맑은 고딕" w:hAnsi="맑은 고딕" w:eastAsia="맑은 고딕"/>
        </w:rPr>
        <w:t>"면 요리 → 스파이크시킨다 → 나" : 5장 CGM 2주 실험의 결과가 이 선 몇 개로 영구 지식이 된다.</w:t>
      </w:r>
    </w:p>
    <w:p>
      <w:pPr>
        <w:pStyle w:val="ListBullet"/>
      </w:pPr>
      <w:r>
        <w:rPr>
          <w:rFonts w:ascii="맑은 고딕" w:hAnsi="맑은 고딕" w:eastAsia="맑은 고딕"/>
        </w:rPr>
        <w:t>"어지럼(이벤트) → 관련된다 → 혈압약" : 부작용 의심 이력. 훗날 병원에서 의사에게 보여 줄 수 있는 선이다.</w:t>
      </w:r>
    </w:p>
    <w:p>
      <w:pPr>
        <w:pStyle w:val="ListBullet"/>
      </w:pPr>
      <w:r>
        <w:rPr>
          <w:rFonts w:ascii="맑은 고딕" w:hAnsi="맑은 고딕" w:eastAsia="맑은 고딕"/>
        </w:rPr>
        <w:t>"목요일 야근(활동) → 관련된다 → 수면 부족(이벤트)" : 실습 2의 '놀란 점'이 그래프에 편입되는 순간.</w:t>
      </w:r>
    </w:p>
    <w:p>
      <w:r>
        <w:rPr>
          <w:rFonts w:ascii="맑은 고딕" w:hAnsi="맑은 고딕" w:eastAsia="맑은 고딕"/>
        </w:rPr>
        <w:t>선을 긋는 행위가 곧 생각이다. 전작에서 노트 사이의 링크가 사고를 만든다고 했던 것과 같은 원리가, 이제 기계가 실행할 수 있는 형태로 진화한 것뿐이다.</w:t>
      </w:r>
    </w:p>
    <w:p>
      <w:pPr>
        <w:pStyle w:val="Heading2"/>
      </w:pPr>
      <w:r>
        <w:rPr>
          <w:rFonts w:ascii="맑은 고딕" w:hAnsi="맑은 고딕" w:eastAsia="맑은 고딕"/>
        </w:rPr>
        <w:t>7.6 흐르는 데이터가 그래프에 합류한다</w:t>
      </w:r>
    </w:p>
    <w:p>
      <w:r>
        <w:rPr>
          <w:rFonts w:ascii="맑은 고딕" w:hAnsi="맑은 고딕" w:eastAsia="맑은 고딕"/>
        </w:rPr>
        <w:t>마지막 조각. 6장에서 만든 파이프라인의 종착지를 그래프로 연결한다.</w:t>
      </w:r>
    </w:p>
    <w:p>
      <w:r>
        <w:rPr>
          <w:rFonts w:ascii="맑은 고딕" w:hAnsi="맑은 고딕" w:eastAsia="맑은 고딕"/>
        </w:rPr>
        <w:t xml:space="preserve">매일 밤 n8n 워크플로가 하루치 데이터를 정리하면서, 이제는 데이터베이스 표에만 쌓는 것이 아니라 </w:t>
      </w:r>
      <w:r>
        <w:rPr>
          <w:rFonts w:ascii="맑은 고딕" w:hAnsi="맑은 고딕" w:eastAsia="맑은 고딕"/>
          <w:b/>
        </w:rPr>
        <w:t>측정값·활동·이벤트 노드를 자동 생성</w:t>
      </w:r>
      <w:r>
        <w:rPr>
          <w:rFonts w:ascii="맑은 고딕" w:hAnsi="맑은 고딕" w:eastAsia="맑은 고딕"/>
        </w:rPr>
        <w:t>해 해당 사람 노드에 연결한다. 아침 혈압 128/84는 '(나)-[측정되었다]-&gt;(혈압 128/84, 07:02)'라는 선이 되어 그래프에 스민다.</w:t>
      </w:r>
    </w:p>
    <w:p>
      <w:r>
        <w:rPr>
          <w:rFonts w:ascii="맑은 고딕" w:hAnsi="맑은 고딕" w:eastAsia="맑은 고딕"/>
        </w:rPr>
        <w:t>이로써 두 세계가 한 지도 위에서 만난다. 손으로 쓴 지식(약, 규칙, 금기)과 자동으로 흐르는 데이터(혈압, 심박, 수면)가. 이 결합이 만드는 차이를 다음 장에서 AI가 보여 줄 것이다.</w:t>
      </w:r>
    </w:p>
    <w:p>
      <w:pPr>
        <w:pStyle w:val="Heading2"/>
      </w:pPr>
      <w:r>
        <w:rPr>
          <w:rFonts w:ascii="맑은 고딕" w:hAnsi="맑은 고딕" w:eastAsia="맑은 고딕"/>
        </w:rPr>
        <w:t>실습 4 — 나의 복약 온톨로지 완성</w:t>
      </w:r>
    </w:p>
    <w:p>
      <w:r>
        <w:rPr>
          <w:rFonts w:ascii="맑은 고딕" w:hAnsi="맑은 고딕" w:eastAsia="맑은 고딕"/>
        </w:rPr>
        <w:t>이 장의 졸업 과제이자, 책 전체에서 가장 중요한 실습이다.</w:t>
      </w:r>
    </w:p>
    <w:p>
      <w:r>
        <w:rPr>
          <w:rFonts w:ascii="맑은 고딕" w:hAnsi="맑은 고딕" w:eastAsia="맑은 고딕"/>
        </w:rPr>
        <w:t xml:space="preserve">1. 내가(또는 돌볼 가족이) 먹는 </w:t>
      </w:r>
      <w:r>
        <w:rPr>
          <w:rFonts w:ascii="맑은 고딕" w:hAnsi="맑은 고딕" w:eastAsia="맑은 고딕"/>
          <w:b/>
        </w:rPr>
        <w:t>모든 약과 영양제</w:t>
      </w:r>
      <w:r>
        <w:rPr>
          <w:rFonts w:ascii="맑은 고딕" w:hAnsi="맑은 고딕" w:eastAsia="맑은 고딕"/>
        </w:rPr>
        <w:t>를 하나씩 노트로 만든다. `type: medication` 프런트매터 형식으로. (약 봉투와 처방전을 꺼내 정확한 이름으로.)</w:t>
      </w:r>
    </w:p>
    <w:p>
      <w:r>
        <w:rPr>
          <w:rFonts w:ascii="맑은 고딕" w:hAnsi="맑은 고딕" w:eastAsia="맑은 고딕"/>
        </w:rPr>
        <w:t>2. 각 약에 복약규칙을 속성으로 단다 — 시각, 식전/식후, 금기, 처방 이유.</w:t>
      </w:r>
    </w:p>
    <w:p>
      <w:r>
        <w:rPr>
          <w:rFonts w:ascii="맑은 고딕" w:hAnsi="맑은 고딕" w:eastAsia="맑은 고딕"/>
        </w:rPr>
        <w:t>3. 사람 노드(나, 가족)를 만들고 선을 연결한다.</w:t>
      </w:r>
    </w:p>
    <w:p>
      <w:r>
        <w:rPr>
          <w:rFonts w:ascii="맑은 고딕" w:hAnsi="맑은 고딕" w:eastAsia="맑은 고딕"/>
        </w:rPr>
        <w:t>4. 임포트 스크립트를 돌려 Neo4j에 적재하고, 그래프 화면을 캡처한다.</w:t>
      </w:r>
    </w:p>
    <w:p>
      <w:r>
        <w:rPr>
          <w:rFonts w:ascii="맑은 고딕" w:hAnsi="맑은 고딕" w:eastAsia="맑은 고딕"/>
        </w:rPr>
        <w:t xml:space="preserve">5. 사이퍼로 첫 질의를 던진다: "아침에 먹어야 하는 약 전부." 정답이 나오는가? 그 순간을 기념하라. </w:t>
      </w:r>
      <w:r>
        <w:rPr>
          <w:rFonts w:ascii="맑은 고딕" w:hAnsi="맑은 고딕" w:eastAsia="맑은 고딕"/>
          <w:b/>
        </w:rPr>
        <w:t>당신의 지식이 처음으로 기계의 답이 된 순간이다.</w:t>
      </w:r>
    </w:p>
    <w:p>
      <w:pPr>
        <w:pStyle w:val="Heading2"/>
      </w:pPr>
      <w:r>
        <w:rPr>
          <w:rFonts w:ascii="맑은 고딕" w:hAnsi="맑은 고딕" w:eastAsia="맑은 고딕"/>
        </w:rPr>
        <w:t>7장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폴더와 그래프의 차이('어디에'가 아니라 '무엇과')를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v1의 여섯 노드·여섯 관계를 외우지 않고도 표를 보며 쓸 수 있다</w:t>
      </w:r>
    </w:p>
    <w:p>
      <w:pPr>
        <w:pStyle w:val="ListBullet"/>
      </w:pPr>
      <w:r>
        <w:rPr>
          <w:rFonts w:ascii="맑은 고딕" w:hAnsi="맑은 고딕" w:eastAsia="맑은 고딕"/>
        </w:rPr>
        <w:t>[ ] 내 볼트에 프런트매터 노드가 20개 이상 있다</w:t>
      </w:r>
    </w:p>
    <w:p>
      <w:pPr>
        <w:pStyle w:val="ListBullet"/>
      </w:pPr>
      <w:r>
        <w:rPr>
          <w:rFonts w:ascii="맑은 고딕" w:hAnsi="맑은 고딕" w:eastAsia="맑은 고딕"/>
        </w:rPr>
        <w:t>[ ] Neo4j가 홈서버에서 돌고, 매일 밤 볼트와 동기화된다</w:t>
      </w:r>
    </w:p>
    <w:p>
      <w:pPr>
        <w:pStyle w:val="ListBullet"/>
      </w:pPr>
      <w:r>
        <w:rPr>
          <w:rFonts w:ascii="맑은 고딕" w:hAnsi="맑은 고딕" w:eastAsia="맑은 고딕"/>
        </w:rPr>
        <w:t>[ ] 복약 온톨로지가 완성되어 첫 질의에 답했다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8장. AI 분석 — LLM과 RAG로 내 건강 읽기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 xml:space="preserve">훌륭한 도서관이 하나 생겼다. 장서(당신의 지식그래프)는 정확하고, 신간(매일의 측정값)은 매일 밤 입고된다. 하나가 빠졌다. </w:t>
      </w:r>
      <w:r>
        <w:rPr>
          <w:rFonts w:ascii="맑은 고딕" w:hAnsi="맑은 고딕" w:eastAsia="맑은 고딕"/>
          <w:b/>
        </w:rPr>
        <w:t>사서(司書)다.</w:t>
      </w:r>
    </w:p>
    <w:p>
      <w:r>
        <w:rPr>
          <w:rFonts w:ascii="맑은 고딕" w:hAnsi="맑은 고딕" w:eastAsia="맑은 고딕"/>
        </w:rPr>
        <w:t>"이번 주 아버지 혈압 어때요?"라고 물었을 때, 서가를 뒤져 답해 줄 존재. 이 장에서 우리는 그 사서를 고용한다. 채용 조건은 까다롭다. 우리 집 데이터를 밖으로 가지고 나가지 않을 것(로컬), 서가에 없는 이야기를 지어내지 않을 것(근거 기반), 그리고 의사 행세를 하지 않을 것(경계).</w:t>
      </w:r>
    </w:p>
    <w:p>
      <w:pPr>
        <w:pStyle w:val="Heading2"/>
      </w:pPr>
      <w:r>
        <w:rPr>
          <w:rFonts w:ascii="맑은 고딕" w:hAnsi="맑은 고딕" w:eastAsia="맑은 고딕"/>
        </w:rPr>
        <w:t>8.1 그래프 RAG — 사서는 서가를 뒤져서 답한다</w:t>
      </w:r>
    </w:p>
    <w:p>
      <w:r>
        <w:rPr>
          <w:rFonts w:ascii="맑은 고딕" w:hAnsi="맑은 고딕" w:eastAsia="맑은 고딕"/>
        </w:rPr>
        <w:t>LLM(대형 언어 모델)의 약점은 잘 알려져 있다. 모르는 것을 물어도 그럴듯하게 지어낸다는 것. 건강 영역에서 이것은 치명적이다.</w:t>
      </w:r>
    </w:p>
    <w:p>
      <w:r>
        <w:rPr>
          <w:rFonts w:ascii="맑은 고딕" w:hAnsi="맑은 고딕" w:eastAsia="맑은 고딕"/>
        </w:rPr>
        <w:t xml:space="preserve">처방은 </w:t>
      </w:r>
      <w:r>
        <w:rPr>
          <w:rFonts w:ascii="맑은 고딕" w:hAnsi="맑은 고딕" w:eastAsia="맑은 고딕"/>
          <w:b/>
        </w:rPr>
        <w:t>RAG(검색 증강 생성)</w:t>
      </w:r>
      <w:r>
        <w:rPr>
          <w:rFonts w:ascii="맑은 고딕" w:hAnsi="맑은 고딕" w:eastAsia="맑은 고딕"/>
        </w:rPr>
        <w:t>다. 원리는 사서의 업무 절차 그대로다.</w:t>
      </w:r>
    </w:p>
    <w:p>
      <w:r>
        <w:rPr>
          <w:rFonts w:ascii="맑은 고딕" w:hAnsi="맑은 고딕" w:eastAsia="맑은 고딕"/>
        </w:rPr>
        <w:t>1. 질문을 받는다 — "이번 주 아침 혈압 추세는?"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먼저 서가를 뒤진다</w:t>
      </w:r>
      <w:r>
        <w:rPr>
          <w:rFonts w:ascii="맑은 고딕" w:hAnsi="맑은 고딕" w:eastAsia="맑은 고딕"/>
        </w:rPr>
        <w:t xml:space="preserve"> — AI가 질문을 사이퍼 질의로 바꿔 지식그래프에서 사실을 꺼낸다. (7일치 측정값 노드, 복약 이벤트)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꺼낸 사실만으로 답을 쓴다</w:t>
      </w:r>
      <w:r>
        <w:rPr>
          <w:rFonts w:ascii="맑은 고딕" w:hAnsi="맑은 고딕" w:eastAsia="맑은 고딕"/>
        </w:rPr>
        <w:t xml:space="preserve"> — "이번 주 아침 평균 126/82로 지난주보다 안정적입니다. 다만 목요일 아침은 138/90으로 높았는데, 수요일 복약 기록이 없습니다."</w:t>
      </w:r>
    </w:p>
    <w:p>
      <w:r>
        <w:rPr>
          <w:rFonts w:ascii="맑은 고딕" w:hAnsi="맑은 고딕" w:eastAsia="맑은 고딕"/>
        </w:rPr>
        <w:t xml:space="preserve">일반 RAG가 문서 조각을 검색한다면, 우리의 </w:t>
      </w:r>
      <w:r>
        <w:rPr>
          <w:rFonts w:ascii="맑은 고딕" w:hAnsi="맑은 고딕" w:eastAsia="맑은 고딕"/>
          <w:b/>
        </w:rPr>
        <w:t>그래프 RAG</w:t>
      </w:r>
      <w:r>
        <w:rPr>
          <w:rFonts w:ascii="맑은 고딕" w:hAnsi="맑은 고딕" w:eastAsia="맑은 고딕"/>
        </w:rPr>
        <w:t>는 관계를 검색한다. "혈압이 높았던 날과 복약을 거른 날의 겹침" 같은 답은 문서 검색으로는 나오지 않는다. 선을 따라가야 나온다. 7장에서 그은 선들이 여기서 배당금을 지급하기 시작한다.</w:t>
      </w:r>
    </w:p>
    <w:p>
      <w:pPr>
        <w:pStyle w:val="Heading2"/>
      </w:pPr>
      <w:r>
        <w:rPr>
          <w:rFonts w:ascii="맑은 고딕" w:hAnsi="맑은 고딕" w:eastAsia="맑은 고딕"/>
        </w:rPr>
        <w:t>8.2 사서를 우리 집에 들이다 — Ollama와 로컬 LLM</w:t>
      </w:r>
    </w:p>
    <w:p>
      <w:r>
        <w:rPr>
          <w:rFonts w:ascii="맑은 고딕" w:hAnsi="맑은 고딕" w:eastAsia="맑은 고딕"/>
        </w:rPr>
        <w:t xml:space="preserve">채용 조건 1번(로컬)을 해결하자. </w:t>
      </w:r>
      <w:r>
        <w:rPr>
          <w:rFonts w:ascii="맑은 고딕" w:hAnsi="맑은 고딕" w:eastAsia="맑은 고딕"/>
          <w:b/>
        </w:rPr>
        <w:t>올라마(Ollama)</w:t>
      </w:r>
      <w:r>
        <w:rPr>
          <w:rFonts w:ascii="맑은 고딕" w:hAnsi="맑은 고딕" w:eastAsia="맑은 고딕"/>
        </w:rPr>
        <w:t>는 공개 LLM을 내 컴퓨터에서 돌리게 해 주는 도구다. 설치는 명령 한 줄, 모델 받기도 한 줄.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어디서 돌리나</w:t>
      </w:r>
      <w:r>
        <w:rPr>
          <w:rFonts w:ascii="맑은 고딕" w:hAnsi="맑은 고딕" w:eastAsia="맑은 고딕"/>
        </w:rPr>
        <w:t>: 16GB 메모리의 미니PC면 중형 공개 모델이 무리 없이 돈다. 3부에서 젯슨이 합류하면 역할을 나눈다(젯슨은 음성·시각, 홈서버는 지식·판단 — 4장의 '뇌는 집에' 원칙).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어떤 모델을 쓰나</w:t>
      </w:r>
      <w:r>
        <w:rPr>
          <w:rFonts w:ascii="맑은 고딕" w:hAnsi="맑은 고딕" w:eastAsia="맑은 고딕"/>
        </w:rPr>
        <w:t>: 한국어가 되는 공개 모델 중 기기 사양에 맞는 것을 고른다. 저장소에 '사양별 추천 모델 표'를 두었다. [메모: 모델명은 변동이 빠르므로 본문에 박제하지 않음 — 표로 격리, 개정 시 갱신]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클라우드 AI는 쓰면 안 되나</w:t>
      </w:r>
      <w:r>
        <w:rPr>
          <w:rFonts w:ascii="맑은 고딕" w:hAnsi="맑은 고딕" w:eastAsia="맑은 고딕"/>
        </w:rPr>
        <w:t xml:space="preserve">: 원칙은 로컬이다. 다만 건강 데이터를 </w:t>
      </w:r>
      <w:r>
        <w:rPr>
          <w:rFonts w:ascii="맑은 고딕" w:hAnsi="맑은 고딕" w:eastAsia="맑은 고딕"/>
          <w:b/>
        </w:rPr>
        <w:t>제외한</w:t>
      </w:r>
      <w:r>
        <w:rPr>
          <w:rFonts w:ascii="맑은 고딕" w:hAnsi="맑은 고딕" w:eastAsia="맑은 고딕"/>
        </w:rPr>
        <w:t xml:space="preserve"> 일반 지식 질문(예: "HRV가 뭐야?")까지 로컬을 고집할 필요는 없다. 경계는 하나 — </w:t>
      </w:r>
      <w:r>
        <w:rPr>
          <w:rFonts w:ascii="맑은 고딕" w:hAnsi="맑은 고딕" w:eastAsia="맑은 고딕"/>
          <w:b/>
        </w:rPr>
        <w:t>내 측정값·복약 정보가 포함된 질문은 로컬 밖으로 나가지 않는다.</w:t>
      </w:r>
    </w:p>
    <w:p>
      <w:pPr>
        <w:pStyle w:val="Heading2"/>
      </w:pPr>
      <w:r>
        <w:rPr>
          <w:rFonts w:ascii="맑은 고딕" w:hAnsi="맑은 고딕" w:eastAsia="맑은 고딕"/>
        </w:rPr>
        <w:t>8.3 첫 질문 — 파이프라인 전체를 관통하다</w:t>
      </w:r>
    </w:p>
    <w:p>
      <w:r>
        <w:rPr>
          <w:rFonts w:ascii="맑은 고딕" w:hAnsi="맑은 고딕" w:eastAsia="맑은 고딕"/>
        </w:rPr>
        <w:t>이제 전 구간을 이어 보자. 질문 → LLM이 사이퍼 생성 → Neo4j 질의 → 결과를 LLM이 요약 → 답변. 저장소의 '그래프 사서' 스크립트가 이 흐름을 묶어 준다.</w:t>
      </w:r>
    </w:p>
    <w:p>
      <w:r>
        <w:rPr>
          <w:rFonts w:ascii="맑은 고딕" w:hAnsi="맑은 고딕" w:eastAsia="맑은 고딕"/>
        </w:rPr>
        <w:t>터미널에 첫 질문을 친다.</w:t>
      </w:r>
    </w:p>
    <w:p>
      <w:pPr>
        <w:pStyle w:val="Quote"/>
      </w:pPr>
      <w:r>
        <w:rPr>
          <w:rFonts w:ascii="맑은 고딕" w:hAnsi="맑은 고딕" w:eastAsia="맑은 고딕"/>
          <w:b/>
        </w:rPr>
        <w:t>나</w:t>
      </w:r>
      <w:r>
        <w:rPr>
          <w:rFonts w:ascii="맑은 고딕" w:hAnsi="맑은 고딕" w:eastAsia="맑은 고딕"/>
        </w:rPr>
        <w:t>: 이번 주 내 아침 혈압 추세와 복약 준수율 알려 줘.</w:t>
      </w:r>
    </w:p>
    <w:p>
      <w:r>
        <w:rPr>
          <w:rFonts w:ascii="맑은 고딕" w:hAnsi="맑은 고딕" w:eastAsia="맑은 고딕"/>
        </w:rPr>
        <w:t>&gt;</w:t>
      </w:r>
    </w:p>
    <w:p>
      <w:pPr>
        <w:pStyle w:val="Quote"/>
      </w:pPr>
      <w:r>
        <w:rPr>
          <w:rFonts w:ascii="맑은 고딕" w:hAnsi="맑은 고딕" w:eastAsia="맑은 고딕"/>
          <w:b/>
        </w:rPr>
        <w:t>사서</w:t>
      </w:r>
      <w:r>
        <w:rPr>
          <w:rFonts w:ascii="맑은 고딕" w:hAnsi="맑은 고딕" w:eastAsia="맑은 고딕"/>
        </w:rPr>
        <w:t>: 7/7(월)~7/11(금) 아침 평균 혈압은 124/81입니다. 지난주 평균(129/85)보다 낮아졌습니다. 복약 기록은 5일 중 4일 확인됩니다 — 7/9(수) 아침 기록이 없습니다. 참고로 7/10(목) 아침 혈압이 주중 가장 높았습니다(133/88).</w:t>
      </w:r>
    </w:p>
    <w:p>
      <w:r>
        <w:rPr>
          <w:rFonts w:ascii="맑은 고딕" w:hAnsi="맑은 고딕" w:eastAsia="맑은 고딕"/>
        </w:rPr>
        <w:t xml:space="preserve">이 답의 모든 숫자에는 출처가 있다 — 당신의 그래프다. 지어낸 문장이 아니라 </w:t>
      </w:r>
      <w:r>
        <w:rPr>
          <w:rFonts w:ascii="맑은 고딕" w:hAnsi="맑은 고딕" w:eastAsia="맑은 고딕"/>
          <w:b/>
        </w:rPr>
        <w:t>조회된 문장</w:t>
      </w:r>
      <w:r>
        <w:rPr>
          <w:rFonts w:ascii="맑은 고딕" w:hAnsi="맑은 고딕" w:eastAsia="맑은 고딕"/>
        </w:rPr>
        <w:t>이다. 그리고 눈치챘겠지만, 사서는 수요일 결측과 목요일 고혈압을 나란히 놓았을 뿐 "약을 안 먹어서 올랐다"고 단정하지 않았다. 다음 절의 규칙 때문이다.</w:t>
      </w:r>
    </w:p>
    <w:p>
      <w:pPr>
        <w:pStyle w:val="Heading2"/>
      </w:pPr>
      <w:r>
        <w:rPr>
          <w:rFonts w:ascii="맑은 고딕" w:hAnsi="맑은 고딕" w:eastAsia="맑은 고딕"/>
        </w:rPr>
        <w:t>8.4 이중 안전망 — 확실한 것은 규칙이, 맥락은 AI가</w:t>
      </w:r>
    </w:p>
    <w:p>
      <w:r>
        <w:rPr>
          <w:rFonts w:ascii="맑은 고딕" w:hAnsi="맑은 고딕" w:eastAsia="맑은 고딕"/>
        </w:rPr>
        <w:t>건강 알림을 전부 AI에게 맡기면 안 된다. 우리는 두 겹으로 짠다.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1층 — 규칙 기반(딱딱한 안전망)</w:t>
      </w:r>
      <w:r>
        <w:rPr>
          <w:rFonts w:ascii="맑은 고딕" w:hAnsi="맑은 고딕" w:eastAsia="맑은 고딕"/>
        </w:rPr>
        <w:t>: "수축기 180 이상 또는 확장기 120 이상 → 즉시 알림 + '병원 안내' 고정 문구." 임계값과 문구를 코드에 못 박는다. AI가 개입할 여지를 두지 않는다. 생명과 닿은 경계는 창의성이 아니라 확실성의 영역이다.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2층 — AI 요약(부드러운 안전망)</w:t>
      </w:r>
      <w:r>
        <w:rPr>
          <w:rFonts w:ascii="맑은 고딕" w:hAnsi="맑은 고딕" w:eastAsia="맑은 고딕"/>
        </w:rPr>
        <w:t>: 임계값 아래의 미묘한 흐름 — "이번 주 HRV가 완만히 낮아지는 중" — 은 AI가 맥락으로 짚어 준다. 단정 대신 관찰, 처방 대신 제안("오늘은 일찍 주무시는 게 어때요")의 어조로.</w:t>
      </w:r>
    </w:p>
    <w:p>
      <w:r>
        <w:rPr>
          <w:rFonts w:ascii="맑은 고딕" w:hAnsi="맑은 고딕" w:eastAsia="맑은 고딕"/>
        </w:rPr>
        <w:t>1층은 놓치면 안 되는 것을 절대 놓치지 않게 하고, 2층은 숫자만으로는 보이지 않는 것을 보이게 한다. 어느 한 층만으로는 부족하다.</w:t>
      </w:r>
    </w:p>
    <w:p>
      <w:pPr>
        <w:pStyle w:val="Heading2"/>
      </w:pPr>
      <w:r>
        <w:rPr>
          <w:rFonts w:ascii="맑은 고딕" w:hAnsi="맑은 고딕" w:eastAsia="맑은 고딕"/>
        </w:rPr>
        <w:t>8.5 복약 스케줄 추론 — 그래프가 오늘의 할 일이 되다</w:t>
      </w:r>
    </w:p>
    <w:p>
      <w:r>
        <w:rPr>
          <w:rFonts w:ascii="맑은 고딕" w:hAnsi="맑은 고딕" w:eastAsia="맑은 고딕"/>
        </w:rPr>
        <w:t xml:space="preserve">로봇(3부)이 오기 전 마지막 준비물은 </w:t>
      </w:r>
      <w:r>
        <w:rPr>
          <w:rFonts w:ascii="맑은 고딕" w:hAnsi="맑은 고딕" w:eastAsia="맑은 고딕"/>
          <w:b/>
        </w:rPr>
        <w:t>오늘의 작업 목록</w:t>
      </w:r>
      <w:r>
        <w:rPr>
          <w:rFonts w:ascii="맑은 고딕" w:hAnsi="맑은 고딕" w:eastAsia="맑은 고딕"/>
        </w:rPr>
        <w:t>이다. 매일 새벽, 시스템이 그래프의 복약규칙 노드들을 읽어 오늘 날짜의 할 일로 펼친다.</w:t>
      </w:r>
    </w:p>
    <w:p>
      <w:pPr>
        <w:spacing w:after="0"/>
      </w:pPr>
      <w:r>
        <w:rPr>
          <w:rFonts w:ascii="Consolas" w:hAnsi="Consolas" w:eastAsia="맑은 고딕"/>
          <w:sz w:val="18"/>
        </w:rPr>
        <w:t>07:00  아버지 · 혈압약 · 식전 30분 · 주의: 자몽주스</w:t>
      </w:r>
    </w:p>
    <w:p>
      <w:pPr>
        <w:spacing w:after="0"/>
      </w:pPr>
      <w:r>
        <w:rPr>
          <w:rFonts w:ascii="Consolas" w:hAnsi="Consolas" w:eastAsia="맑은 고딕"/>
          <w:sz w:val="18"/>
        </w:rPr>
        <w:t>08:30  나 · 오메가3 · 아침 식후</w:t>
      </w:r>
    </w:p>
    <w:p>
      <w:pPr>
        <w:spacing w:after="0"/>
      </w:pPr>
      <w:r>
        <w:rPr>
          <w:rFonts w:ascii="Consolas" w:hAnsi="Consolas" w:eastAsia="맑은 고딕"/>
          <w:sz w:val="18"/>
        </w:rPr>
        <w:t>21:30  아버지 · 전립선약 · 취침 전</w:t>
      </w:r>
    </w:p>
    <w:p/>
    <w:p>
      <w:r>
        <w:rPr>
          <w:rFonts w:ascii="맑은 고딕" w:hAnsi="맑은 고딕" w:eastAsia="맑은 고딕"/>
        </w:rPr>
        <w:t xml:space="preserve">이 목록이 어제와 오늘이 다를 수 있다는 점이 그래프의 힘이다. 병원에서 약이 바뀌면? 노트의 프런트매터 한 줄을 고치면 된다. 그날 밤 그래프가 갱신되고, 다음 날 아침 작업 목록이 달라진다. </w:t>
      </w:r>
      <w:r>
        <w:rPr>
          <w:rFonts w:ascii="맑은 고딕" w:hAnsi="맑은 고딕" w:eastAsia="맑은 고딕"/>
          <w:b/>
        </w:rPr>
        <w:t>지식을 고치면 행동이 바뀐다</w:t>
      </w:r>
      <w:r>
        <w:rPr>
          <w:rFonts w:ascii="맑은 고딕" w:hAnsi="맑은 고딕" w:eastAsia="맑은 고딕"/>
        </w:rPr>
        <w:t xml:space="preserve"> — 12장에서 이 목록의 각 줄에 로봇 동작이 연결되는 순간, 3장의 '네 다리'가 완성된다.</w:t>
      </w:r>
    </w:p>
    <w:p>
      <w:pPr>
        <w:pStyle w:val="Heading2"/>
      </w:pPr>
      <w:r>
        <w:rPr>
          <w:rFonts w:ascii="맑은 고딕" w:hAnsi="맑은 고딕" w:eastAsia="맑은 고딕"/>
        </w:rPr>
        <w:t>8.6 절대 하지 말 것 — 사서와 의사 사이의 선</w:t>
      </w:r>
    </w:p>
    <w:p>
      <w:r>
        <w:rPr>
          <w:rFonts w:ascii="맑은 고딕" w:hAnsi="맑은 고딕" w:eastAsia="맑은 고딕"/>
        </w:rPr>
        <w:t>이 장의 마지막 절은 짧고 단호하게 간다. 우리의 AI 사서가 넘으면 안 되는 선이다.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진단하지 않는다.</w:t>
      </w:r>
      <w:r>
        <w:rPr>
          <w:rFonts w:ascii="맑은 고딕" w:hAnsi="맑은 고딕" w:eastAsia="맑은 고딕"/>
        </w:rPr>
        <w:t xml:space="preserve"> "고혈압이 의심됩니다"(X) → "이번 주 아침 평균이 가정혈압 기준(135/85)을 넘었습니다. 진료 시 이 기록을 보여 주세요."(O)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처방하지 않는다.</w:t>
      </w:r>
      <w:r>
        <w:rPr>
          <w:rFonts w:ascii="맑은 고딕" w:hAnsi="맑은 고딕" w:eastAsia="맑은 고딕"/>
        </w:rPr>
        <w:t xml:space="preserve"> 약의 추가·중단·용량 변경을 제안하는 문장은 시스템 프롬프트 수준에서 금지한다.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응급을 판단하지 않는다.</w:t>
      </w:r>
      <w:r>
        <w:rPr>
          <w:rFonts w:ascii="맑은 고딕" w:hAnsi="맑은 고딕" w:eastAsia="맑은 고딕"/>
        </w:rPr>
        <w:t xml:space="preserve"> 임계 초과 시의 응답은 8.4의 1층, 고정 문구다.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불안을 팔지 않는다.</w:t>
      </w:r>
      <w:r>
        <w:rPr>
          <w:rFonts w:ascii="맑은 고딕" w:hAnsi="맑은 고딕" w:eastAsia="맑은 고딕"/>
        </w:rPr>
        <w:t xml:space="preserve"> 알림의 기본 어조는 격려다. 공포는 행동을 만들지 못하고 회피를 만든다는 것이 행동과학의 일관된 결론이다.</w:t>
      </w:r>
    </w:p>
    <w:p>
      <w:r>
        <w:rPr>
          <w:rFonts w:ascii="맑은 고딕" w:hAnsi="맑은 고딕" w:eastAsia="맑은 고딕"/>
        </w:rPr>
        <w:t>이 네 줄은 부록 B의 시스템 프롬프트 원문에 그대로 들어 있다. 복사해 쓰되, 지우지는 말 것.</w:t>
      </w:r>
    </w:p>
    <w:p>
      <w:pPr>
        <w:pStyle w:val="Heading2"/>
      </w:pPr>
      <w:r>
        <w:rPr>
          <w:rFonts w:ascii="맑은 고딕" w:hAnsi="맑은 고딕" w:eastAsia="맑은 고딕"/>
        </w:rPr>
        <w:t>실습 5 — "오늘 내 몸 브리핑" 아침 자동 메시지</w:t>
      </w:r>
    </w:p>
    <w:p>
      <w:r>
        <w:rPr>
          <w:rFonts w:ascii="맑은 고딕" w:hAnsi="맑은 고딕" w:eastAsia="맑은 고딕"/>
        </w:rPr>
        <w:t>2부의 졸업 과제. 매일 아침 7시, 메신저(텔레그램/카카오톡 등)로 브리핑이 도착하게 만든다.</w:t>
      </w:r>
    </w:p>
    <w:p>
      <w:r>
        <w:rPr>
          <w:rFonts w:ascii="맑은 고딕" w:hAnsi="맑은 고딕" w:eastAsia="맑은 고딕"/>
        </w:rPr>
        <w:t>1. 저장소의 '아침 브리핑' n8n 워크플로를 불러온다.</w:t>
      </w:r>
    </w:p>
    <w:p>
      <w:r>
        <w:rPr>
          <w:rFonts w:ascii="맑은 고딕" w:hAnsi="맑은 고딕" w:eastAsia="맑은 고딕"/>
        </w:rPr>
        <w:t>2. 브리핑에 들어갈 항목을 고른다 — 어젯밤 수면, 오늘 RHR, 아침 혈압(측정 시), 오늘의 복약 목록(8.5), AI 한 줄 관찰(8.4의 2층).</w:t>
      </w:r>
    </w:p>
    <w:p>
      <w:r>
        <w:rPr>
          <w:rFonts w:ascii="맑은 고딕" w:hAnsi="맑은 고딕" w:eastAsia="맑은 고딕"/>
        </w:rPr>
        <w:t>3. 메신저 봇을 연결하고 발송 시각을 정한다.</w:t>
      </w:r>
    </w:p>
    <w:p>
      <w:r>
        <w:rPr>
          <w:rFonts w:ascii="맑은 고딕" w:hAnsi="맑은 고딕" w:eastAsia="맑은 고딕"/>
        </w:rPr>
        <w:t xml:space="preserve">4. 내일 아침, 첫 브리핑을 받는다. 캡처해 볼트에 저장 — </w:t>
      </w:r>
      <w:r>
        <w:rPr>
          <w:rFonts w:ascii="맑은 고딕" w:hAnsi="맑은 고딕" w:eastAsia="맑은 고딕"/>
          <w:b/>
        </w:rPr>
        <w:t>당신의 '보이지 않는 비서'가 출근한 날이다.</w:t>
      </w:r>
    </w:p>
    <w:p>
      <w:pPr>
        <w:pStyle w:val="Heading2"/>
      </w:pPr>
      <w:r>
        <w:rPr>
          <w:rFonts w:ascii="맑은 고딕" w:hAnsi="맑은 고딕" w:eastAsia="맑은 고딕"/>
        </w:rPr>
        <w:t>8장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RAG가 왜 필요한지(지어내지 않는 사서)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로컬 LLM이 홈서버에서 돌고, 건강 질문은 로컬만 쓴다</w:t>
      </w:r>
    </w:p>
    <w:p>
      <w:pPr>
        <w:pStyle w:val="ListBullet"/>
      </w:pPr>
      <w:r>
        <w:rPr>
          <w:rFonts w:ascii="맑은 고딕" w:hAnsi="맑은 고딕" w:eastAsia="맑은 고딕"/>
        </w:rPr>
        <w:t>[ ] 그래프 사서에게 질문해 근거 있는 답을 받았다</w:t>
      </w:r>
    </w:p>
    <w:p>
      <w:pPr>
        <w:pStyle w:val="ListBullet"/>
      </w:pPr>
      <w:r>
        <w:rPr>
          <w:rFonts w:ascii="맑은 고딕" w:hAnsi="맑은 고딕" w:eastAsia="맑은 고딕"/>
        </w:rPr>
        <w:t>[ ] 이중 안전망(규칙 1층 + AI 2층)을 구성했다</w:t>
      </w:r>
    </w:p>
    <w:p>
      <w:pPr>
        <w:pStyle w:val="ListBullet"/>
      </w:pPr>
      <w:r>
        <w:rPr>
          <w:rFonts w:ascii="맑은 고딕" w:hAnsi="맑은 고딕" w:eastAsia="맑은 고딕"/>
        </w:rPr>
        <w:t>[ ] 오늘의 복약 작업 목록이 매일 자동 생성된다</w:t>
      </w:r>
    </w:p>
    <w:p>
      <w:pPr>
        <w:pStyle w:val="ListBullet"/>
      </w:pPr>
      <w:r>
        <w:rPr>
          <w:rFonts w:ascii="맑은 고딕" w:hAnsi="맑은 고딕" w:eastAsia="맑은 고딕"/>
        </w:rPr>
        <w:t>[ ] 아침 브리핑 메시지를 받고 있다</w:t>
      </w:r>
    </w:p>
    <w:p>
      <w:pPr>
        <w:pStyle w:val="Heading2"/>
      </w:pPr>
      <w:r>
        <w:rPr>
          <w:rFonts w:ascii="맑은 고딕" w:hAnsi="맑은 고딕" w:eastAsia="맑은 고딕"/>
        </w:rPr>
        <w:t>2부를 닫으며 — 이제 몸을 붙이자</w:t>
      </w:r>
    </w:p>
    <w:p>
      <w:r>
        <w:rPr>
          <w:rFonts w:ascii="맑은 고딕" w:hAnsi="맑은 고딕" w:eastAsia="맑은 고딕"/>
        </w:rPr>
        <w:t>멈춰서 온 길을 보라. 당신의 하루는 이제 자동으로 기록되고(6장), 기록은 지식과 한 지도 위에서 만나며(7장), 매일 아침 그 지도를 읽은 브리핑이 도착한다(8장). 로봇 없이, 이미 비서가 있다.</w:t>
      </w:r>
    </w:p>
    <w:p>
      <w:r>
        <w:rPr>
          <w:rFonts w:ascii="맑은 고딕" w:hAnsi="맑은 고딕" w:eastAsia="맑은 고딕"/>
        </w:rPr>
        <w:t>그러나 그 비서는 아직 유령이다. 목소리도, 손도 없다. 브리핑은 읽히지 않으면 그만이고, 알림은 밀어서 지우면 끝이다. 2장의 그 단어 — 행동 간극 — 가 마지막으로 버티고 있다.</w:t>
      </w:r>
    </w:p>
    <w:p>
      <w:r>
        <w:rPr>
          <w:rFonts w:ascii="맑은 고딕" w:hAnsi="맑은 고딕" w:eastAsia="맑은 고딕"/>
        </w:rPr>
        <w:t>다음 주말, 택배 상자가 도착한다. 상자 안에는 손바닥만 한 초록 기판과 모터 몇 개가 들어 있다. 유령에게 몸을 지어 줄 시간이다.</w:t>
      </w:r>
    </w:p>
    <w:p>
      <w:pPr>
        <w:pStyle w:val="Heading2"/>
      </w:pPr>
      <w:r>
        <w:rPr>
          <w:rFonts w:ascii="맑은 고딕" w:hAnsi="맑은 고딕" w:eastAsia="맑은 고딕"/>
        </w:rPr>
        <w:t>[다음 회차 예고 — 집필 순서 메모]</w:t>
      </w:r>
    </w:p>
    <w:p>
      <w:pPr>
        <w:pStyle w:val="ListBullet"/>
      </w:pPr>
      <w:r>
        <w:rPr>
          <w:rFonts w:ascii="맑은 고딕" w:hAnsi="맑은 고딕" w:eastAsia="맑은 고딕"/>
        </w:rPr>
        <w:t>초안 5회차: 3부 도입 + 9장(부품과 예산) + 10장(젯슨 셋업과 음성 비서)</w:t>
      </w:r>
    </w:p>
    <w:p>
      <w:pPr>
        <w:pStyle w:val="ListBullet"/>
      </w:pPr>
      <w:r>
        <w:rPr>
          <w:rFonts w:ascii="맑은 고딕" w:hAnsi="맑은 고딕" w:eastAsia="맑은 고딕"/>
        </w:rPr>
        <w:t>초안 6회차: 11장(LeRobot 로봇팔 조립과 모방학습) + 12장(지식그래프가 로봇을 움직인다)</w:t>
      </w:r>
    </w:p>
    <w:p>
      <w:pPr>
        <w:pStyle w:val="ListBullet"/>
      </w:pPr>
      <w:r>
        <w:rPr>
          <w:rFonts w:ascii="맑은 고딕" w:hAnsi="맑은 고딕" w:eastAsia="맑은 고딕"/>
        </w:rPr>
        <w:t>초안 7회차: 13장(30일 운영기) + 4부 도입 + 14장(휴머노이드 고르기)</w:t>
      </w:r>
    </w:p>
    <w:p>
      <w:pPr>
        <w:pStyle w:val="ListBullet"/>
      </w:pPr>
      <w:r>
        <w:rPr>
          <w:rFonts w:ascii="맑은 고딕" w:hAnsi="맑은 고딕" w:eastAsia="맑은 고딕"/>
        </w:rPr>
        <w:t>이후 15~17장 → 5부·에필로그·부록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