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피지컬 AI — 서드브레인, 몸을 얻다 (초안 2회차: 3장 + 4장, 1부 완성)</w:t>
      </w:r>
    </w:p>
    <w:p>
      <w:pPr>
        <w:pStyle w:val="Quote"/>
      </w:pPr>
      <w:r>
        <w:rPr>
          <w:rFonts w:ascii="맑은 고딕" w:hAnsi="맑은 고딕" w:eastAsia="맑은 고딕"/>
        </w:rPr>
        <w:t>초안 v0.1 · 집필 뼈대의 3장·4장을 실제 문장으로 옮긴 원고입니다. [메모] 표시는 퇴고 시 확인 항목.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3장. 네 번째 확장 — 몸을 가진 AI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몇 해 전 겨울, 아버지가 뇌경색 초기 진단을 받으셨다. 다행히 가벼웠다. 의사의 처방은 명료했다. 약을 거르지 말 것, 아침 혈압을 잴 것, 하루 30분 걸을 것.</w:t>
      </w:r>
    </w:p>
    <w:p>
      <w:r>
        <w:rPr>
          <w:rFonts w:ascii="맑은 고딕" w:hAnsi="맑은 고딕" w:eastAsia="맑은 고딕"/>
        </w:rPr>
        <w:t>나는 아들 노릇을 데이터로 하기로 했다. 옵시디언에 '아버지 건강' 폴더를 만들고, 약 이름과 복용 규칙을 정리하고, 혈압 기록 템플릿을 만들었다. 매주 일요일 전화로 확인도 했다.</w:t>
      </w:r>
    </w:p>
    <w:p>
      <w:r>
        <w:rPr>
          <w:rFonts w:ascii="맑은 고딕" w:hAnsi="맑은 고딕" w:eastAsia="맑은 고딕"/>
        </w:rPr>
        <w:t>석 달 뒤 확인해 보니, 아버지의 복약 달력에는 구멍이 숭숭 나 있었다. 노트는 완벽했다. 지식도 완벽했다. 그런데 매일 아침 7시, 그 지식이 있어야 할 자리 — 아버지의 식탁 — 에는 아무것도 없었다.</w:t>
      </w:r>
    </w:p>
    <w:p>
      <w:r>
        <w:rPr>
          <w:rFonts w:ascii="맑은 고딕" w:hAnsi="맑은 고딕" w:eastAsia="맑은 고딕"/>
        </w:rPr>
        <w:t xml:space="preserve">그 겨울에 나는 이 책의 첫 문장을 얻었다. </w:t>
      </w:r>
      <w:r>
        <w:rPr>
          <w:rFonts w:ascii="맑은 고딕" w:hAnsi="맑은 고딕" w:eastAsia="맑은 고딕"/>
          <w:b/>
        </w:rPr>
        <w:t>지식은 저장되는 것만으로는 아무도 살리지 못한다. 지식은 배달되어야 한다.</w:t>
      </w:r>
    </w:p>
    <w:p>
      <w:pPr>
        <w:pStyle w:val="Heading2"/>
      </w:pPr>
      <w:r>
        <w:rPr>
          <w:rFonts w:ascii="맑은 고딕" w:hAnsi="맑은 고딕" w:eastAsia="맑은 고딕"/>
        </w:rPr>
        <w:t>3.1 체화된 인지 — 뇌과학이 말하는 '몸 없는 지능'의 한계</w:t>
      </w:r>
    </w:p>
    <w:p>
      <w:r>
        <w:rPr>
          <w:rFonts w:ascii="맑은 고딕" w:hAnsi="맑은 고딕" w:eastAsia="맑은 고딕"/>
        </w:rPr>
        <w:t>인지과학에는 오래된 논쟁이 하나 있다. 지능은 어디에 있는가. 고전적 답은 '머릿속'이었다. 뇌가 컴퓨터라면 몸은 주변기기라는 것이다.</w:t>
      </w:r>
    </w:p>
    <w:p>
      <w:r>
        <w:rPr>
          <w:rFonts w:ascii="맑은 고딕" w:hAnsi="맑은 고딕" w:eastAsia="맑은 고딕"/>
        </w:rPr>
        <w:t xml:space="preserve">그러나 지난 30년의 연구는 다른 그림을 그렸다. </w:t>
      </w:r>
      <w:r>
        <w:rPr>
          <w:rFonts w:ascii="맑은 고딕" w:hAnsi="맑은 고딕" w:eastAsia="맑은 고딕"/>
          <w:b/>
        </w:rPr>
        <w:t>체화된 인지(embodied cognition)</w:t>
      </w:r>
      <w:r>
        <w:rPr>
          <w:rFonts w:ascii="맑은 고딕" w:hAnsi="맑은 고딕" w:eastAsia="맑은 고딕"/>
        </w:rPr>
        <w:t xml:space="preserve"> — 지능은 뇌 안에 갇힌 계산이 아니라, 몸이 세계와 부딪히는 상호작용 속에서 만들어진다는 관점이다. 몇 가지 증거를 보자.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아기는 문법책 없이 걷고 말한다. 넘어지고 만지고 입에 넣으면서, 즉 </w:t>
      </w:r>
      <w:r>
        <w:rPr>
          <w:rFonts w:ascii="맑은 고딕" w:hAnsi="맑은 고딕" w:eastAsia="맑은 고딕"/>
          <w:b/>
        </w:rPr>
        <w:t>몸으로</w:t>
      </w:r>
      <w:r>
        <w:rPr>
          <w:rFonts w:ascii="맑은 고딕" w:hAnsi="맑은 고딕" w:eastAsia="맑은 고딕"/>
        </w:rPr>
        <w:t xml:space="preserve"> 세계의 규칙을 배운다.</w:t>
      </w:r>
    </w:p>
    <w:p>
      <w:pPr>
        <w:pStyle w:val="ListBullet"/>
      </w:pPr>
      <w:r>
        <w:rPr>
          <w:rFonts w:ascii="맑은 고딕" w:hAnsi="맑은 고딕" w:eastAsia="맑은 고딕"/>
        </w:rPr>
        <w:t>우리는 어려운 계산을 할 때 손가락을 꼽고, 생각이 막히면 걷는다. 몸이 사고의 일부로 동원되는 것이다.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로봇공학자 한스 모라벡은 일찍이 지적했다. 체스를 두는 AI보다 체스 말을 집는 로봇이 훨씬 어렵다고. 추상적 추론은 쉽고, 몸의 지능은 어렵다 — 이른바 </w:t>
      </w:r>
      <w:r>
        <w:rPr>
          <w:rFonts w:ascii="맑은 고딕" w:hAnsi="맑은 고딕" w:eastAsia="맑은 고딕"/>
          <w:b/>
        </w:rPr>
        <w:t>모라벡의 역설</w:t>
      </w:r>
      <w:r>
        <w:rPr>
          <w:rFonts w:ascii="맑은 고딕" w:hAnsi="맑은 고딕" w:eastAsia="맑은 고딕"/>
        </w:rPr>
        <w:t>이다. 생명이 수억 년 동안 다듬어 온 것이 바로 그 '몸의 지능'이기 때문이다.</w:t>
      </w:r>
    </w:p>
    <w:p>
      <w:r>
        <w:rPr>
          <w:rFonts w:ascii="맑은 고딕" w:hAnsi="맑은 고딕" w:eastAsia="맑은 고딕"/>
        </w:rPr>
        <w:t>디지털 AI가 아무리 유창해도 어딘가 공허하게 느껴졌다면, 그 직감은 과학적으로 근거가 있다. 세계를 만져 본 적 없는 지능은 세계에 개입할 수 없다. 거꾸로 말하면 — AI가 몸을 얻는 순간, 지능의 성격 자체가 바뀐다. 조언자가 조력자가 된다.</w:t>
      </w:r>
    </w:p>
    <w:p>
      <w:r>
        <w:rPr>
          <w:rFonts w:ascii="맑은 고딕" w:hAnsi="맑은 고딕" w:eastAsia="맑은 고딕"/>
        </w:rPr>
        <w:t>[메모: 체화된 인지 대표 연구(라코프·존슨, 바렐라 등) 각주. 모라벡의 역설 원문 인용 확인]</w:t>
      </w:r>
    </w:p>
    <w:p>
      <w:pPr>
        <w:pStyle w:val="Heading2"/>
      </w:pPr>
      <w:r>
        <w:rPr>
          <w:rFonts w:ascii="맑은 고딕" w:hAnsi="맑은 고딕" w:eastAsia="맑은 고딕"/>
        </w:rPr>
        <w:t>3.2 행동 간극을 건너는 다리 — 노트 한 줄이 손동작이 되기까지</w:t>
      </w:r>
    </w:p>
    <w:p>
      <w:r>
        <w:rPr>
          <w:rFonts w:ascii="맑은 고딕" w:hAnsi="맑은 고딕" w:eastAsia="맑은 고딕"/>
        </w:rPr>
        <w:t>2장에서 우리는 두 번째 뇌의 태생적 한계, '행동 간극'을 보았다. 이제 그 간극 위에 다리를 놓아 보자. 내 볼트의 그 노트가 다시 등장한다.</w:t>
      </w:r>
    </w:p>
    <w:p>
      <w:pPr>
        <w:pStyle w:val="Quote"/>
      </w:pPr>
      <w:r>
        <w:rPr>
          <w:rFonts w:ascii="맑은 고딕" w:hAnsi="맑은 고딕" w:eastAsia="맑은 고딕"/>
        </w:rPr>
        <w:t>"아버지 혈압약 — 아침 식전 30분. 자몽 주스와 같이 드시면 안 됨."</w:t>
      </w:r>
    </w:p>
    <w:p>
      <w:r>
        <w:rPr>
          <w:rFonts w:ascii="맑은 고딕" w:hAnsi="맑은 고딕" w:eastAsia="맑은 고딕"/>
        </w:rPr>
        <w:t>이 한 줄이 로봇의 손동작이 되려면 네 개의 다리를 차례로 건너야 한다. 이 네 다리가 곧 이 책의 2부와 3부다.</w:t>
      </w:r>
    </w:p>
    <w:p>
      <w:r>
        <w:rPr>
          <w:rFonts w:ascii="맑은 고딕" w:hAnsi="맑은 고딕" w:eastAsia="맑은 고딕"/>
          <w:b/>
        </w:rPr>
        <w:t>첫째 다리 — 구조화.</w:t>
      </w:r>
      <w:r>
        <w:rPr>
          <w:rFonts w:ascii="맑은 고딕" w:hAnsi="맑은 고딕" w:eastAsia="맑은 고딕"/>
        </w:rPr>
        <w:t xml:space="preserve"> 사람은 이 문장을 읽고 이해하지만, 기계에게 이것은 그냥 글자다. "혈압약(약)은 아버지(사람)에게 아침 식전 30분(규칙)에 복용된다"처럼 </w:t>
      </w:r>
      <w:r>
        <w:rPr>
          <w:rFonts w:ascii="맑은 고딕" w:hAnsi="맑은 고딕" w:eastAsia="맑은 고딕"/>
          <w:b/>
        </w:rPr>
        <w:t>누가·무엇을·언제·어떤 조건에서</w:t>
      </w:r>
      <w:r>
        <w:rPr>
          <w:rFonts w:ascii="맑은 고딕" w:hAnsi="맑은 고딕" w:eastAsia="맑은 고딕"/>
        </w:rPr>
        <w:t>를 관계로 쪼개 줘야 한다. 이것이 온톨로지이고, 7장에서 만든다.</w:t>
      </w:r>
    </w:p>
    <w:p>
      <w:r>
        <w:rPr>
          <w:rFonts w:ascii="맑은 고딕" w:hAnsi="맑은 고딕" w:eastAsia="맑은 고딕"/>
          <w:b/>
        </w:rPr>
        <w:t>둘째 다리 — 감지.</w:t>
      </w:r>
      <w:r>
        <w:rPr>
          <w:rFonts w:ascii="맑은 고딕" w:hAnsi="맑은 고딕" w:eastAsia="맑은 고딕"/>
        </w:rPr>
        <w:t xml:space="preserve"> '아침 식전 30분'이 실행되려면 기계가 알아야 한다. 아버지가 일어나셨는지(워치의 기상 감지), 오늘 혈압이 어떤지(혈압계), 지금 몇 시인지. 5~6장의 데이터 파이프라인이 이 다리다.</w:t>
      </w:r>
    </w:p>
    <w:p>
      <w:r>
        <w:rPr>
          <w:rFonts w:ascii="맑은 고딕" w:hAnsi="맑은 고딕" w:eastAsia="맑은 고딕"/>
          <w:b/>
        </w:rPr>
        <w:t>셋째 다리 — 판단.</w:t>
      </w:r>
      <w:r>
        <w:rPr>
          <w:rFonts w:ascii="맑은 고딕" w:hAnsi="맑은 고딕" w:eastAsia="맑은 고딕"/>
        </w:rPr>
        <w:t xml:space="preserve"> 조건이 맞았는지 따지고, 애매하면 물어보는 두뇌. "기상 확인, 혈압 정상 범위, 오전 7시 — 복약 안내를 시작한다." 8장의 AI 분석과 12장의 오케스트레이터가 이 다리다.</w:t>
      </w:r>
    </w:p>
    <w:p>
      <w:r>
        <w:rPr>
          <w:rFonts w:ascii="맑은 고딕" w:hAnsi="맑은 고딕" w:eastAsia="맑은 고딕"/>
          <w:b/>
        </w:rPr>
        <w:t>넷째 다리 — 행동.</w:t>
      </w:r>
      <w:r>
        <w:rPr>
          <w:rFonts w:ascii="맑은 고딕" w:hAnsi="맑은 고딕" w:eastAsia="맑은 고딕"/>
        </w:rPr>
        <w:t xml:space="preserve"> 마지막으로, 팔이 움직여 약 트레이를 집어 식탁에 놓는다. 11장의 로봇팔이 이 다리다.</w:t>
      </w:r>
    </w:p>
    <w:p>
      <w:r>
        <w:rPr>
          <w:rFonts w:ascii="맑은 고딕" w:hAnsi="맑은 고딕" w:eastAsia="맑은 고딕"/>
        </w:rPr>
        <w:t>구조화 → 감지 → 판단 → 행동. 노트 한 줄이 이 네 다리를 건너면, 3년 동안 볼트 안에 잠들어 있던 지식이 매일 아침 7시에 식탁 위로 배달된다.</w:t>
      </w:r>
    </w:p>
    <w:p>
      <w:pPr>
        <w:pStyle w:val="Heading2"/>
      </w:pPr>
      <w:r>
        <w:rPr>
          <w:rFonts w:ascii="맑은 고딕" w:hAnsi="맑은 고딕" w:eastAsia="맑은 고딕"/>
        </w:rPr>
        <w:t>3.3 왜 범용 로봇이 아니라 '나만의' 로봇인가</w:t>
      </w:r>
    </w:p>
    <w:p>
      <w:r>
        <w:rPr>
          <w:rFonts w:ascii="맑은 고딕" w:hAnsi="맑은 고딕" w:eastAsia="맑은 고딕"/>
        </w:rPr>
        <w:t>여기서 예리한 독자는 반문할 것이다. "몇 년 기다리면 대기업이 다 해 줄 텐데, 왜 내가 만들어야 하지?"</w:t>
      </w:r>
    </w:p>
    <w:p>
      <w:r>
        <w:rPr>
          <w:rFonts w:ascii="맑은 고딕" w:hAnsi="맑은 고딕" w:eastAsia="맑은 고딕"/>
        </w:rPr>
        <w:t>좋은 질문이고, 답은 세 겹이다.</w:t>
      </w:r>
    </w:p>
    <w:p>
      <w:r>
        <w:rPr>
          <w:rFonts w:ascii="맑은 고딕" w:hAnsi="맑은 고딕" w:eastAsia="맑은 고딕"/>
          <w:b/>
        </w:rPr>
        <w:t>첫째, 범용 로봇은 '평균의 사람'을 안다.</w:t>
      </w:r>
      <w:r>
        <w:rPr>
          <w:rFonts w:ascii="맑은 고딕" w:hAnsi="맑은 고딕" w:eastAsia="맑은 고딕"/>
        </w:rPr>
        <w:t xml:space="preserve"> 시판 로봇에 들어갈 지능은 수백만 사용자의 평균에 맞춰진다. 그러나 건강은 평균이 아니라 편차의 문제다. 나의 목요일 불면, 나의 면 요리 혈당 스파이크, 아버지의 자몽 주스 금기. 이 편차의 목록이 바로 당신이 쌓아 온 두 번째 뇌 안에 있다. 그것을 로봇에 이식할 수 있는 사람은 당신뿐이다.</w:t>
      </w:r>
    </w:p>
    <w:p>
      <w:r>
        <w:rPr>
          <w:rFonts w:ascii="맑은 고딕" w:hAnsi="맑은 고딕" w:eastAsia="맑은 고딕"/>
          <w:b/>
        </w:rPr>
        <w:t>둘째, 건강 데이터의 금고 열쇠 문제다.</w:t>
      </w:r>
      <w:r>
        <w:rPr>
          <w:rFonts w:ascii="맑은 고딕" w:hAnsi="맑은 고딕" w:eastAsia="맑은 고딕"/>
        </w:rPr>
        <w:t xml:space="preserve"> 범용 서비스를 쓴다는 것은 나의 혈압·혈당·뇌파를 그 회사의 클라우드에 맡긴다는 뜻이다. 우리는 다른 길을 택한다. 데이터도, 지식그래프도, 판단하는 AI도 </w:t>
      </w:r>
      <w:r>
        <w:rPr>
          <w:rFonts w:ascii="맑은 고딕" w:hAnsi="맑은 고딕" w:eastAsia="맑은 고딕"/>
          <w:b/>
        </w:rPr>
        <w:t>집 안의 내 서버</w:t>
      </w:r>
      <w:r>
        <w:rPr>
          <w:rFonts w:ascii="맑은 고딕" w:hAnsi="맑은 고딕" w:eastAsia="맑은 고딕"/>
        </w:rPr>
        <w:t>에 둔다(로컬 퍼스트). 로봇 몸체는 사더라도, 뇌는 내 것이어야 한다.</w:t>
      </w:r>
    </w:p>
    <w:p>
      <w:r>
        <w:rPr>
          <w:rFonts w:ascii="맑은 고딕" w:hAnsi="맑은 고딕" w:eastAsia="맑은 고딕"/>
          <w:b/>
        </w:rPr>
        <w:t>셋째, 만드는 과정 자체가 뇌경영이다.</w:t>
      </w:r>
      <w:r>
        <w:rPr>
          <w:rFonts w:ascii="맑은 고딕" w:hAnsi="맑은 고딕" w:eastAsia="맑은 고딕"/>
        </w:rPr>
        <w:t xml:space="preserve"> 이 프로젝트를 완주하면 당신은 자기 몸의 데이터를 읽는 법(1st), 지식을 기계가 이해하는 구조로 정리하는 법(2nd), AI에게 일을 시키는 법(3rd)을 한꺼번에 훈련하게 된다. 로봇은 결과물이지만, 진짜 성장하는 것은 만드는 사람이다.</w:t>
      </w:r>
    </w:p>
    <w:p>
      <w:pPr>
        <w:pStyle w:val="Heading2"/>
      </w:pPr>
      <w:r>
        <w:rPr>
          <w:rFonts w:ascii="맑은 고딕" w:hAnsi="맑은 고딕" w:eastAsia="맑은 고딕"/>
        </w:rPr>
        <w:t>3.4 외부 기저핵 — 로봇이 습관을 대신 붙잡아 준다</w:t>
      </w:r>
    </w:p>
    <w:p>
      <w:r>
        <w:rPr>
          <w:rFonts w:ascii="맑은 고딕" w:hAnsi="맑은 고딕" w:eastAsia="맑은 고딕"/>
        </w:rPr>
        <w:t>뇌과학의 렌즈로 이 프로젝트를 한 번 더 보자.</w:t>
      </w:r>
    </w:p>
    <w:p>
      <w:r>
        <w:rPr>
          <w:rFonts w:ascii="맑은 고딕" w:hAnsi="맑은 고딕" w:eastAsia="맑은 고딕"/>
        </w:rPr>
        <w:t xml:space="preserve">습관은 뇌의 </w:t>
      </w:r>
      <w:r>
        <w:rPr>
          <w:rFonts w:ascii="맑은 고딕" w:hAnsi="맑은 고딕" w:eastAsia="맑은 고딕"/>
          <w:b/>
        </w:rPr>
        <w:t>기저핵(basal ganglia)</w:t>
      </w:r>
      <w:r>
        <w:rPr>
          <w:rFonts w:ascii="맑은 고딕" w:hAnsi="맑은 고딕" w:eastAsia="맑은 고딕"/>
        </w:rPr>
        <w:t xml:space="preserve"> 이 관장한다. 어떤 행동이 신호(cue)–루틴(routine)–보상(reward)의 고리로 반복되면, 기저핵은 그것을 자동 프로그램으로 굳혀 의지력 없이도 돌아가게 만든다. 문제는 이 고리가 굳기 전까지다. 새 습관 하나가 자동화되는 데 평균 66일이 걸린다는 연구가 있다. 대부분의 결심은 그 66일을 버티지 못하고 무너진다. 신호를 놓치기 때문이다.</w:t>
      </w:r>
    </w:p>
    <w:p>
      <w:r>
        <w:rPr>
          <w:rFonts w:ascii="맑은 고딕" w:hAnsi="맑은 고딕" w:eastAsia="맑은 고딕"/>
        </w:rPr>
        <w:t xml:space="preserve">우리가 만드는 로봇의 뇌과학적 정체는 바로 여기 있다. 로봇은 </w:t>
      </w:r>
      <w:r>
        <w:rPr>
          <w:rFonts w:ascii="맑은 고딕" w:hAnsi="맑은 고딕" w:eastAsia="맑은 고딕"/>
          <w:b/>
        </w:rPr>
        <w:t>외부 기저핵</w:t>
      </w:r>
      <w:r>
        <w:rPr>
          <w:rFonts w:ascii="맑은 고딕" w:hAnsi="맑은 고딕" w:eastAsia="맑은 고딕"/>
        </w:rPr>
        <w:t>이다. 잊지 않는 신호(아침 7시, 약이 눈앞에 놓인다), 마찰 없는 루틴(집어서 입에 넣기만 하면 된다), 즉각적 보상("사흘 연속 복약 성공입니다"). 로봇이 고리의 세 요소를 물리적으로 붙잡아 주는 동안, 진짜 기저핵은 안전하게 습관을 굳힌다.</w:t>
      </w:r>
    </w:p>
    <w:p>
      <w:r>
        <w:rPr>
          <w:rFonts w:ascii="맑은 고딕" w:hAnsi="맑은 고딕" w:eastAsia="맑은 고딕"/>
        </w:rPr>
        <w:t>목표는 로봇 의존이 아니다. 로봇이라는 보조 바퀴 위에서 첫 번째 뇌가 스스로 달리게 되는 것 — 보조와 대체의 경계는 18장에서 다시 정밀하게 긋는다.</w:t>
      </w:r>
    </w:p>
    <w:p>
      <w:pPr>
        <w:pStyle w:val="Heading2"/>
      </w:pPr>
      <w:r>
        <w:rPr>
          <w:rFonts w:ascii="맑은 고딕" w:hAnsi="맑은 고딕" w:eastAsia="맑은 고딕"/>
        </w:rPr>
        <w:t>3.5 피지컬 서드브레인 선언</w:t>
      </w:r>
    </w:p>
    <w:p>
      <w:r>
        <w:rPr>
          <w:rFonts w:ascii="맑은 고딕" w:hAnsi="맑은 고딕" w:eastAsia="맑은 고딕"/>
        </w:rPr>
        <w:t>이제 전작의 공식을 갱신할 시간이다.</w:t>
      </w:r>
    </w:p>
    <w:p>
      <w:pPr>
        <w:pStyle w:val="Quote"/>
      </w:pPr>
      <w:r>
        <w:rPr>
          <w:rFonts w:ascii="맑은 고딕" w:hAnsi="맑은 고딕" w:eastAsia="맑은 고딕"/>
        </w:rPr>
        <w:t>몸(1st) × 지식(2nd) × AI(3rd) — 여기까지가 서드브레인이었다.</w:t>
      </w:r>
    </w:p>
    <w:p>
      <w:r>
        <w:rPr>
          <w:rFonts w:ascii="맑은 고딕" w:hAnsi="맑은 고딕" w:eastAsia="맑은 고딕"/>
        </w:rPr>
        <w:t>&gt;</w:t>
      </w:r>
    </w:p>
    <w:p>
      <w:pPr>
        <w:pStyle w:val="Quote"/>
      </w:pPr>
      <w:r>
        <w:rPr>
          <w:rFonts w:ascii="맑은 고딕" w:hAnsi="맑은 고딕" w:eastAsia="맑은 고딕"/>
        </w:rPr>
        <w:t xml:space="preserve">몸(1st) × 지식(2nd) × AI(3rd) × </w:t>
      </w:r>
      <w:r>
        <w:rPr>
          <w:rFonts w:ascii="맑은 고딕" w:hAnsi="맑은 고딕" w:eastAsia="맑은 고딕"/>
          <w:b/>
        </w:rPr>
        <w:t>로봇(4th)</w:t>
      </w:r>
      <w:r>
        <w:rPr>
          <w:rFonts w:ascii="맑은 고딕" w:hAnsi="맑은 고딕" w:eastAsia="맑은 고딕"/>
        </w:rPr>
        <w:t xml:space="preserve"> — 이것이 피지컬 서드브레인이다.</w:t>
      </w:r>
    </w:p>
    <w:p>
      <w:r>
        <w:rPr>
          <w:rFonts w:ascii="맑은 고딕" w:hAnsi="맑은 고딕" w:eastAsia="맑은 고딕"/>
        </w:rPr>
        <w:t xml:space="preserve">곱셈의 법칙은 그대로 적용된다. 네 번째 항이 더해지면 능력은 한 차원 더 증폭되지만, </w:t>
      </w:r>
      <w:r>
        <w:rPr>
          <w:rFonts w:ascii="맑은 고딕" w:hAnsi="맑은 고딕" w:eastAsia="맑은 고딕"/>
          <w:b/>
        </w:rPr>
        <w:t>당신의 지식그래프가 0이면 로봇을 곱해도 0이다.</w:t>
      </w:r>
      <w:r>
        <w:rPr>
          <w:rFonts w:ascii="맑은 고딕" w:hAnsi="맑은 고딕" w:eastAsia="맑은 고딕"/>
        </w:rPr>
        <w:t xml:space="preserve"> 세상에서 가장 비싼 휴머노이드를 사도, 그것이 아는 '나'가 없다면 그저 잘 걷는 스피커일 뿐이다.</w:t>
      </w:r>
    </w:p>
    <w:p>
      <w:r>
        <w:rPr>
          <w:rFonts w:ascii="맑은 고딕" w:hAnsi="맑은 고딕" w:eastAsia="맑은 고딕"/>
        </w:rPr>
        <w:t>그래서 이 책의 여정은 로봇 매장이 아니라 당신의 노트에서 시작한다. 다음 실습이 그 첫 삽이다.</w:t>
      </w:r>
    </w:p>
    <w:p>
      <w:pPr>
        <w:pStyle w:val="Heading2"/>
      </w:pPr>
      <w:r>
        <w:rPr>
          <w:rFonts w:ascii="맑은 고딕" w:hAnsi="맑은 고딕" w:eastAsia="맑은 고딕"/>
        </w:rPr>
        <w:t>실습 0.7 — '행동이 필요한 지식' 20개 태깅</w:t>
      </w:r>
    </w:p>
    <w:p>
      <w:r>
        <w:rPr>
          <w:rFonts w:ascii="맑은 고딕" w:hAnsi="맑은 고딕" w:eastAsia="맑은 고딕"/>
        </w:rPr>
        <w:t>옵시디언·노션 등 당신의 두 번째 뇌를 연다. (아직 없다면 이 실습이 시작하기 좋은 계기다. 새 볼트에 오늘부터 적으면 된다.)</w:t>
      </w:r>
    </w:p>
    <w:p>
      <w:r>
        <w:rPr>
          <w:rFonts w:ascii="맑은 고딕" w:hAnsi="맑은 고딕" w:eastAsia="맑은 고딕"/>
        </w:rPr>
        <w:t xml:space="preserve">1. 볼트를 훑으며 </w:t>
      </w:r>
      <w:r>
        <w:rPr>
          <w:rFonts w:ascii="맑은 고딕" w:hAnsi="맑은 고딕" w:eastAsia="맑은 고딕"/>
          <w:b/>
        </w:rPr>
        <w:t>"이 지식은 누군가 몸을 움직여야 완성된다"</w:t>
      </w:r>
      <w:r>
        <w:rPr>
          <w:rFonts w:ascii="맑은 고딕" w:hAnsi="맑은 고딕" w:eastAsia="맑은 고딕"/>
        </w:rPr>
        <w:t xml:space="preserve"> 싶은 노트에 태그 `#행동필요`를 붙인다. 목표는 20개.</w:t>
      </w:r>
    </w:p>
    <w:p>
      <w:r>
        <w:rPr>
          <w:rFonts w:ascii="맑은 고딕" w:hAnsi="맑은 고딕" w:eastAsia="맑은 고딕"/>
        </w:rPr>
        <w:t>2. 각 태그 옆에 한 단어로 적는다 — 무엇이 움직여야 하는가? (예: 약 준비, 혈압 측정, 스트레칭, 물 마시기, 병원 예약)</w:t>
      </w:r>
    </w:p>
    <w:p>
      <w:r>
        <w:rPr>
          <w:rFonts w:ascii="맑은 고딕" w:hAnsi="맑은 고딕" w:eastAsia="맑은 고딕"/>
        </w:rPr>
        <w:t xml:space="preserve">3. 20개 중 </w:t>
      </w:r>
      <w:r>
        <w:rPr>
          <w:rFonts w:ascii="맑은 고딕" w:hAnsi="맑은 고딕" w:eastAsia="맑은 고딕"/>
          <w:b/>
        </w:rPr>
        <w:t>매일 반복되는 것</w:t>
      </w:r>
      <w:r>
        <w:rPr>
          <w:rFonts w:ascii="맑은 고딕" w:hAnsi="맑은 고딕" w:eastAsia="맑은 고딕"/>
        </w:rPr>
        <w:t>에 별표를 친다. 별표 항목이 3부에서 로봇에게 가르칠 1순위 후보다.</w:t>
      </w:r>
    </w:p>
    <w:p>
      <w:r>
        <w:rPr>
          <w:rFonts w:ascii="맑은 고딕" w:hAnsi="맑은 고딕" w:eastAsia="맑은 고딕"/>
        </w:rPr>
        <w:t>이 목록은 실습 1(프로젝트 캔버스)의 핵심 재료가 된다. 버리지 말 것.</w:t>
      </w:r>
    </w:p>
    <w:p>
      <w:pPr>
        <w:pStyle w:val="Heading2"/>
      </w:pPr>
      <w:r>
        <w:rPr>
          <w:rFonts w:ascii="맑은 고딕" w:hAnsi="맑은 고딕" w:eastAsia="맑은 고딕"/>
        </w:rPr>
        <w:t>3장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체화된 인지와 모라벡의 역설을 한 문장씩으로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노트 한 줄이 행동이 되기까지의 네 다리(구조화–감지–판단–행동)를 안다</w:t>
      </w:r>
    </w:p>
    <w:p>
      <w:pPr>
        <w:pStyle w:val="ListBullet"/>
      </w:pPr>
      <w:r>
        <w:rPr>
          <w:rFonts w:ascii="맑은 고딕" w:hAnsi="맑은 고딕" w:eastAsia="맑은 고딕"/>
        </w:rPr>
        <w:t>[ ] '나만의 로봇'이어야 하는 세 가지 이유를 말할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로봇 = 외부 기저핵 비유를 이해했다</w:t>
      </w:r>
    </w:p>
    <w:p>
      <w:pPr>
        <w:pStyle w:val="ListBullet"/>
      </w:pPr>
      <w:r>
        <w:rPr>
          <w:rFonts w:ascii="맑은 고딕" w:hAnsi="맑은 고딕" w:eastAsia="맑은 고딕"/>
        </w:rPr>
        <w:t>[ ] `#행동필요` 태그 20개를 달았고, 별표 후보를 골랐다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4장. 우리가 만들 것 — 개인 건강 비서 로봇의 청사진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집을 지어 본 사람은 안다. 공사에서 가장 비싼 실수는 못을 잘못 박는 것이 아니라, 도면 없이 시작하는 것이다.</w:t>
      </w:r>
    </w:p>
    <w:p>
      <w:r>
        <w:rPr>
          <w:rFonts w:ascii="맑은 고딕" w:hAnsi="맑은 고딕" w:eastAsia="맑은 고딕"/>
        </w:rPr>
        <w:t>1~3장에서 우리는 '왜'를 끝냈다. 이 장은 이 책 전체의 도면이다. 앞으로 등장할 모든 부품, 모든 코드, 모든 실습은 이 장의 그림 한 장 위의 어딘가에 놓인다. 길을 잃을 때마다 이 장으로 돌아오라.</w:t>
      </w:r>
    </w:p>
    <w:p>
      <w:pPr>
        <w:pStyle w:val="Heading2"/>
      </w:pPr>
      <w:r>
        <w:rPr>
          <w:rFonts w:ascii="맑은 고딕" w:hAnsi="맑은 고딕" w:eastAsia="맑은 고딕"/>
        </w:rPr>
        <w:t>4.1 마스터 다이어그램 — 감지 · 수집 · 이해 · 행동</w:t>
      </w:r>
    </w:p>
    <w:p>
      <w:r>
        <w:rPr>
          <w:rFonts w:ascii="맑은 고딕" w:hAnsi="맑은 고딕" w:eastAsia="맑은 고딕"/>
        </w:rPr>
        <w:t>우리가 만들 시스템의 전모는 4개의 층이다.</w:t>
      </w:r>
    </w:p>
    <w:p>
      <w:pPr>
        <w:spacing w:after="0"/>
      </w:pPr>
      <w:r>
        <w:rPr>
          <w:rFonts w:ascii="Consolas" w:hAnsi="Consolas" w:eastAsia="맑은 고딕"/>
          <w:sz w:val="18"/>
        </w:rPr>
        <w:t>[감지층]   스마트워치 · 혈압계 · CGM(혈당) · EEG밴드 · 카메라/마이크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│  (블루투스 · 와이파이)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▼</w:t>
      </w:r>
    </w:p>
    <w:p>
      <w:pPr>
        <w:spacing w:after="0"/>
      </w:pPr>
      <w:r>
        <w:rPr>
          <w:rFonts w:ascii="Consolas" w:hAnsi="Consolas" w:eastAsia="맑은 고딕"/>
          <w:sz w:val="18"/>
        </w:rPr>
        <w:t>[수집층]   홈서버(미니PC/라즈베리파이) — Home Assistant · n8n 자동 수집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│  (매일 밤, 자동으로)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▼</w:t>
      </w:r>
    </w:p>
    <w:p>
      <w:pPr>
        <w:spacing w:after="0"/>
      </w:pPr>
      <w:r>
        <w:rPr>
          <w:rFonts w:ascii="Consolas" w:hAnsi="Consolas" w:eastAsia="맑은 고딕"/>
          <w:sz w:val="18"/>
        </w:rPr>
        <w:t>[이해층]   서드브레인 지식DB — 온톨로지 지식그래프(Neo4j) + 로컬 AI(LLM/RAG)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│  ("아침 7시, 식전, 혈압 정상 → 복약 안내 실행")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▼</w:t>
      </w:r>
    </w:p>
    <w:p>
      <w:pPr>
        <w:spacing w:after="0"/>
      </w:pPr>
      <w:r>
        <w:rPr>
          <w:rFonts w:ascii="Consolas" w:hAnsi="Consolas" w:eastAsia="맑은 고딕"/>
          <w:sz w:val="18"/>
        </w:rPr>
        <w:t>[행동층]   1차: 젯슨 + 음성 + 로봇팔(책상 위) → 2차: 휴머노이드(집 안)</w:t>
      </w:r>
    </w:p>
    <w:p/>
    <w:p>
      <w:r>
        <w:rPr>
          <w:rFonts w:ascii="맑은 고딕" w:hAnsi="맑은 고딕" w:eastAsia="맑은 고딕"/>
        </w:rPr>
        <w:t>[메모: 이 다이어그램은 일러스트레이터 작업으로 교체. 책 전체에서 최소 6회 재등장 — 각 부 도입마다 '지금 여기' 하이라이트 방식으로]</w:t>
      </w:r>
    </w:p>
    <w:p>
      <w:r>
        <w:rPr>
          <w:rFonts w:ascii="맑은 고딕" w:hAnsi="맑은 고딕" w:eastAsia="맑은 고딕"/>
        </w:rPr>
        <w:t>기억할 원칙이 두 가지다.</w:t>
      </w:r>
    </w:p>
    <w:p>
      <w:r>
        <w:rPr>
          <w:rFonts w:ascii="맑은 고딕" w:hAnsi="맑은 고딕" w:eastAsia="맑은 고딕"/>
          <w:b/>
        </w:rPr>
        <w:t>원칙 1 — 뇌는 집에, 몸은 이동.</w:t>
      </w:r>
      <w:r>
        <w:rPr>
          <w:rFonts w:ascii="맑은 고딕" w:hAnsi="맑은 고딕" w:eastAsia="맑은 고딕"/>
        </w:rPr>
        <w:t xml:space="preserve"> 지식그래프와 AI(이해층)는 홈서버에 산다. 로봇(행동층)은 그 뇌에 접속하는 몸일 뿐이다. 그래서 3부의 책상 로봇과 4부의 휴머노이드는 </w:t>
      </w:r>
      <w:r>
        <w:rPr>
          <w:rFonts w:ascii="맑은 고딕" w:hAnsi="맑은 고딕" w:eastAsia="맑은 고딕"/>
          <w:b/>
        </w:rPr>
        <w:t>같은 뇌</w:t>
      </w:r>
      <w:r>
        <w:rPr>
          <w:rFonts w:ascii="맑은 고딕" w:hAnsi="맑은 고딕" w:eastAsia="맑은 고딕"/>
        </w:rPr>
        <w:t>를 쓴다. 몸을 갈아타도 기억은 이어진다 — 이 구조 덕분에 1차 프로젝트의 노력이 한 줄도 버려지지 않는다.</w:t>
      </w:r>
    </w:p>
    <w:p>
      <w:r>
        <w:rPr>
          <w:rFonts w:ascii="맑은 고딕" w:hAnsi="맑은 고딕" w:eastAsia="맑은 고딕"/>
          <w:b/>
        </w:rPr>
        <w:t>원칙 2 — 데이터는 위로, 명령은 아래로.</w:t>
      </w:r>
      <w:r>
        <w:rPr>
          <w:rFonts w:ascii="맑은 고딕" w:hAnsi="맑은 고딕" w:eastAsia="맑은 고딕"/>
        </w:rPr>
        <w:t xml:space="preserve"> 센서 데이터는 아래에서 위로 흘러 지식이 되고, 판단은 위에서 아래로 흘러 행동이 된다. 어떤 문제가 생기든 "어느 층에서 막혔지?"라고 물으면 디버깅의 절반은 끝난다.</w:t>
      </w:r>
    </w:p>
    <w:p>
      <w:pPr>
        <w:pStyle w:val="Heading2"/>
      </w:pPr>
      <w:r>
        <w:rPr>
          <w:rFonts w:ascii="맑은 고딕" w:hAnsi="맑은 고딕" w:eastAsia="맑은 고딕"/>
        </w:rPr>
        <w:t>4.2 1차 프로젝트 미리 보기 — 책상 위의 비서 (3부)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모습</w:t>
      </w:r>
      <w:r>
        <w:rPr>
          <w:rFonts w:ascii="맑은 고딕" w:hAnsi="맑은 고딕" w:eastAsia="맑은 고딕"/>
        </w:rPr>
        <w:t>: 책상 60cm 위. 젯슨(두뇌) + 마이크·스피커(입귀) + 카메라(눈) + 오픈소스 로봇팔 SO-101(손) + 주간 약 트레이.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할 줄 아는 일</w:t>
      </w:r>
      <w:r>
        <w:rPr>
          <w:rFonts w:ascii="맑은 고딕" w:hAnsi="맑은 고딕" w:eastAsia="맑은 고딕"/>
        </w:rPr>
        <w:t>:</w:t>
      </w:r>
    </w:p>
    <w:p>
      <w:pPr>
        <w:pStyle w:val="ListBullet2"/>
      </w:pPr>
      <w:r>
        <w:rPr>
          <w:rFonts w:ascii="맑은 고딕" w:hAnsi="맑은 고딕" w:eastAsia="맑은 고딕"/>
        </w:rPr>
        <w:t>아침, 워치의 기상을 감지하면 "혈압 재실 시간이에요"라고 말을 건다</w:t>
      </w:r>
    </w:p>
    <w:p>
      <w:pPr>
        <w:pStyle w:val="ListBullet2"/>
      </w:pPr>
      <w:r>
        <w:rPr>
          <w:rFonts w:ascii="맑은 고딕" w:hAnsi="맑은 고딕" w:eastAsia="맑은 고딕"/>
        </w:rPr>
        <w:t>복약 시간에 약 트레이를 집어 정위치에 놓는다</w:t>
      </w:r>
    </w:p>
    <w:p>
      <w:pPr>
        <w:pStyle w:val="ListBullet2"/>
      </w:pPr>
      <w:r>
        <w:rPr>
          <w:rFonts w:ascii="맑은 고딕" w:hAnsi="맑은 고딕" w:eastAsia="맑은 고딕"/>
        </w:rPr>
        <w:t>"오늘 내 혈당 어땠어?"라고 물으면 내 지식DB를 검색해 음성으로 답한다</w:t>
      </w:r>
    </w:p>
    <w:p>
      <w:pPr>
        <w:pStyle w:val="ListBullet2"/>
      </w:pPr>
      <w:r>
        <w:rPr>
          <w:rFonts w:ascii="맑은 고딕" w:hAnsi="맑은 고딕" w:eastAsia="맑은 고딕"/>
        </w:rPr>
        <w:t>매일 밤, 하루 건강 리포트를 정리해 지식그래프에 기록한다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예산</w:t>
      </w:r>
      <w:r>
        <w:rPr>
          <w:rFonts w:ascii="맑은 고딕" w:hAnsi="맑은 고딕" w:eastAsia="맑은 고딕"/>
        </w:rPr>
        <w:t xml:space="preserve">: 약 100만~150만 원 · </w:t>
      </w:r>
      <w:r>
        <w:rPr>
          <w:rFonts w:ascii="맑은 고딕" w:hAnsi="맑은 고딕" w:eastAsia="맑은 고딕"/>
          <w:b/>
        </w:rPr>
        <w:t>기간</w:t>
      </w:r>
      <w:r>
        <w:rPr>
          <w:rFonts w:ascii="맑은 고딕" w:hAnsi="맑은 고딕" w:eastAsia="맑은 고딕"/>
        </w:rPr>
        <w:t xml:space="preserve">: 주말 4번 · </w:t>
      </w:r>
      <w:r>
        <w:rPr>
          <w:rFonts w:ascii="맑은 고딕" w:hAnsi="맑은 고딕" w:eastAsia="맑은 고딕"/>
          <w:b/>
        </w:rPr>
        <w:t>난이도</w:t>
      </w:r>
      <w:r>
        <w:rPr>
          <w:rFonts w:ascii="맑은 고딕" w:hAnsi="맑은 고딕" w:eastAsia="맑은 고딕"/>
        </w:rPr>
        <w:t>: 조립 가구 + 설정 따라 하기 수준</w:t>
      </w:r>
    </w:p>
    <w:p>
      <w:pPr>
        <w:pStyle w:val="Heading2"/>
      </w:pPr>
      <w:r>
        <w:rPr>
          <w:rFonts w:ascii="맑은 고딕" w:hAnsi="맑은 고딕" w:eastAsia="맑은 고딕"/>
        </w:rPr>
        <w:t>4.3 2차 프로젝트 미리 보기 — 집 안을 걷는 비서 (4부)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모습</w:t>
      </w:r>
      <w:r>
        <w:rPr>
          <w:rFonts w:ascii="맑은 고딕" w:hAnsi="맑은 고딕" w:eastAsia="맑은 고딕"/>
        </w:rPr>
        <w:t>: 시판 휴머노이드(유니트리 G1/R1급) 또는 로봇팔+이동베이스. 엔비디아 스택(Isaac Sim에서 훈련 → GR00T 파운데이션 모델 → 온보드 젯슨)으로 구동.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1차와 달라지는 것</w:t>
      </w:r>
      <w:r>
        <w:rPr>
          <w:rFonts w:ascii="맑은 고딕" w:hAnsi="맑은 고딕" w:eastAsia="맑은 고딕"/>
        </w:rPr>
        <w:t>: 이동한다(부엌↔거실↔현관), 더 다양한 물건을 다룬다, 가족 구성원을 구분한다.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달라지지 않는 것</w:t>
      </w:r>
      <w:r>
        <w:rPr>
          <w:rFonts w:ascii="맑은 고딕" w:hAnsi="맑은 고딕" w:eastAsia="맑은 고딕"/>
        </w:rPr>
        <w:t>: 뇌. 2부에서 만든 지식그래프와 오케스트레이터를 그대로 이식한다. 4부의 핵심 문장 — "하드웨어는 상품, 지식그래프는 나 자신" — 이 여기서 실현된다.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예산</w:t>
      </w:r>
      <w:r>
        <w:rPr>
          <w:rFonts w:ascii="맑은 고딕" w:hAnsi="맑은 고딕" w:eastAsia="맑은 고딕"/>
        </w:rPr>
        <w:t xml:space="preserve">: 기종에 따라 수백만~수천만 원(14장에서 선택 프레임워크 제공) · </w:t>
      </w:r>
      <w:r>
        <w:rPr>
          <w:rFonts w:ascii="맑은 고딕" w:hAnsi="맑은 고딕" w:eastAsia="맑은 고딕"/>
          <w:b/>
        </w:rPr>
        <w:t>전제</w:t>
      </w:r>
      <w:r>
        <w:rPr>
          <w:rFonts w:ascii="맑은 고딕" w:hAnsi="맑은 고딕" w:eastAsia="맑은 고딕"/>
        </w:rPr>
        <w:t>: 3부 졸업(13장 체크리스트 통과)</w:t>
      </w:r>
    </w:p>
    <w:p>
      <w:pPr>
        <w:pStyle w:val="Heading2"/>
      </w:pPr>
      <w:r>
        <w:rPr>
          <w:rFonts w:ascii="맑은 고딕" w:hAnsi="맑은 고딕" w:eastAsia="맑은 고딕"/>
        </w:rPr>
        <w:t>4.4 예산 · 기간 · 난이도 총괄표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만드는 것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예산(안)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난이도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데이터 파이프라인 + 지식그래프 + 로컬 AI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30만~60만 원 (워치·혈압계 보유 시 절감)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주말 2회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★★☆☆☆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3부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책상 위 DIY 비서 로봇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100만~150만 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주말 4회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★★★☆☆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4부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휴머노이드 이식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기종별 상이 (별도 박스)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주말 4회~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★★★★☆</w:t>
            </w:r>
          </w:p>
        </w:tc>
      </w:tr>
    </w:tbl>
    <w:p/>
    <w:p>
      <w:r>
        <w:rPr>
          <w:rFonts w:ascii="맑은 고딕" w:hAnsi="맑은 고딕" w:eastAsia="맑은 고딕"/>
        </w:rPr>
        <w:t>[메모: 부품별 상세 BOM은 9장·14장·부록 A. 이 표의 금액은 출간 직전 재확인]</w:t>
      </w:r>
    </w:p>
    <w:p>
      <w:r>
        <w:rPr>
          <w:rFonts w:ascii="맑은 고딕" w:hAnsi="맑은 고딕" w:eastAsia="맑은 고딕"/>
        </w:rPr>
        <w:t>돈 이야기를 하나만 보태자. 2부까지만 해도 — 로봇 없이도 — 당신은 '보이지 않는 건강 비서'(자동 수집 + AI 브리핑)를 갖게 된다. 투자 대비 효용이 가장 높은 구간은 사실 2부다. 로봇은 그 위에 얹는 몸이다. 그러니 예산이 고민이라면 순서대로 가면 된다. 이 책의 구조 자체가 할부다.</w:t>
      </w:r>
    </w:p>
    <w:p>
      <w:pPr>
        <w:pStyle w:val="Heading2"/>
      </w:pPr>
      <w:r>
        <w:rPr>
          <w:rFonts w:ascii="맑은 고딕" w:hAnsi="맑은 고딕" w:eastAsia="맑은 고딕"/>
        </w:rPr>
        <w:t>4.5 먼저 긋는 선 — 이 로봇이 하지 않는 일</w:t>
      </w:r>
    </w:p>
    <w:p>
      <w:r>
        <w:rPr>
          <w:rFonts w:ascii="맑은 고딕" w:hAnsi="맑은 고딕" w:eastAsia="맑은 고딕"/>
        </w:rPr>
        <w:t>들뜬 김에 경계선부터 긋는다. 이 책 전체에 적용되는 안전 원칙이며, 각 장에서 아이콘으로 다시 나타난다.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의료행위 금지.</w:t>
      </w:r>
      <w:r>
        <w:rPr>
          <w:rFonts w:ascii="맑은 고딕" w:hAnsi="맑은 고딕" w:eastAsia="맑은 고딕"/>
        </w:rPr>
        <w:t xml:space="preserve"> 이 시스템은 진단하지 않고, 처방하지 않고, 약을 바꾸라고 권하지 않는다. 하는 일은 </w:t>
      </w:r>
      <w:r>
        <w:rPr>
          <w:rFonts w:ascii="맑은 고딕" w:hAnsi="맑은 고딕" w:eastAsia="맑은 고딕"/>
          <w:b/>
        </w:rPr>
        <w:t>기록·알림·준비·보고</w:t>
      </w:r>
      <w:r>
        <w:rPr>
          <w:rFonts w:ascii="맑은 고딕" w:hAnsi="맑은 고딕" w:eastAsia="맑은 고딕"/>
        </w:rPr>
        <w:t xml:space="preserve"> 네 가지뿐이다. 수치가 이상하면 시스템의 정답은 언제나 하나다 — "병원에 가 보세요."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응급 대응 금지.</w:t>
      </w:r>
      <w:r>
        <w:rPr>
          <w:rFonts w:ascii="맑은 고딕" w:hAnsi="맑은 고딕" w:eastAsia="맑은 고딕"/>
        </w:rPr>
        <w:t xml:space="preserve"> 낙상·흉통 같은 응급 상황의 1차 대응은 로봇이 아니라 119다. 로봇에게 시킬 수 있는 것은 보호자 알림 같은 보조 역할까지다.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힘의 제한.</w:t>
      </w:r>
      <w:r>
        <w:rPr>
          <w:rFonts w:ascii="맑은 고딕" w:hAnsi="맑은 고딕" w:eastAsia="맑은 고딕"/>
        </w:rPr>
        <w:t xml:space="preserve"> 로봇팔·휴머노이드는 항상 힘 제한과 작동 구역 제한, 물리 비상정지 버튼과 함께 운용한다. (11장·14장에서 구체 설정)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데이터 주권.</w:t>
      </w:r>
      <w:r>
        <w:rPr>
          <w:rFonts w:ascii="맑은 고딕" w:hAnsi="맑은 고딕" w:eastAsia="맑은 고딕"/>
        </w:rPr>
        <w:t xml:space="preserve"> 건강 데이터는 기본값으로 집 밖에 나가지 않는다. 외부 서비스 연동은 항상 '명시적 선택'으로만.</w:t>
      </w:r>
    </w:p>
    <w:p>
      <w:r>
        <w:rPr>
          <w:rFonts w:ascii="맑은 고딕" w:hAnsi="맑은 고딕" w:eastAsia="맑은 고딕"/>
        </w:rPr>
        <w:t>이 선들은 겁주기가 아니라 자유의 조건이다. 선이 분명할수록 그 안에서 마음껏 만들 수 있다.</w:t>
      </w:r>
    </w:p>
    <w:p>
      <w:pPr>
        <w:pStyle w:val="Heading2"/>
      </w:pPr>
      <w:r>
        <w:rPr>
          <w:rFonts w:ascii="맑은 고딕" w:hAnsi="맑은 고딕" w:eastAsia="맑은 고딕"/>
        </w:rPr>
        <w:t>실습 1 — 나의 프로젝트 캔버스</w:t>
      </w:r>
    </w:p>
    <w:p>
      <w:r>
        <w:rPr>
          <w:rFonts w:ascii="맑은 고딕" w:hAnsi="맑은 고딕" w:eastAsia="맑은 고딕"/>
        </w:rPr>
        <w:t>준비물: 실습 0의 '시키고 싶은 일 10가지', 실습 0.5의 자가진단 점수, 실습 0.7의 `#행동필요` 별표 목록. A4 한 장에 다음 여섯 칸을 채운다.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사용자</w:t>
      </w:r>
      <w:r>
        <w:rPr>
          <w:rFonts w:ascii="맑은 고딕" w:hAnsi="맑은 고딕" w:eastAsia="맑은 고딕"/>
        </w:rPr>
        <w:t>: 이 로봇은 누구를 돌보는가? (나 / 부모님 / 가족 공동)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핵심 시나리오 3개</w:t>
      </w:r>
      <w:r>
        <w:rPr>
          <w:rFonts w:ascii="맑은 고딕" w:hAnsi="맑은 고딕" w:eastAsia="맑은 고딕"/>
        </w:rPr>
        <w:t>: 별표 목록에서 고른다. (예: ① 아침 복약 서빙 ② 식후 혈당 알림과 산책 권유 ③ 저녁 건강 브리핑)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수집할 신호</w:t>
      </w:r>
      <w:r>
        <w:rPr>
          <w:rFonts w:ascii="맑은 고딕" w:hAnsi="맑은 고딕" w:eastAsia="맑은 고딕"/>
        </w:rPr>
        <w:t>: 6신호(혈압·맥박·혈당·뇌파·운동·수면) 중 시나리오에 필요한 것에 동그라미</w:t>
      </w:r>
    </w:p>
    <w:p>
      <w:r>
        <w:rPr>
          <w:rFonts w:ascii="맑은 고딕" w:hAnsi="맑은 고딕" w:eastAsia="맑은 고딕"/>
        </w:rPr>
        <w:t xml:space="preserve">4. </w:t>
      </w:r>
      <w:r>
        <w:rPr>
          <w:rFonts w:ascii="맑은 고딕" w:hAnsi="맑은 고딕" w:eastAsia="맑은 고딕"/>
          <w:b/>
        </w:rPr>
        <w:t>예산 상한</w:t>
      </w:r>
      <w:r>
        <w:rPr>
          <w:rFonts w:ascii="맑은 고딕" w:hAnsi="맑은 고딕" w:eastAsia="맑은 고딕"/>
        </w:rPr>
        <w:t>: 2부·3부·4부 각각의 상한선을 숫자로 적는다 (4부는 '보류'도 훌륭한 답)</w:t>
      </w:r>
    </w:p>
    <w:p>
      <w:r>
        <w:rPr>
          <w:rFonts w:ascii="맑은 고딕" w:hAnsi="맑은 고딕" w:eastAsia="맑은 고딕"/>
        </w:rPr>
        <w:t xml:space="preserve">5. </w:t>
      </w:r>
      <w:r>
        <w:rPr>
          <w:rFonts w:ascii="맑은 고딕" w:hAnsi="맑은 고딕" w:eastAsia="맑은 고딕"/>
          <w:b/>
        </w:rPr>
        <w:t>약한 뇌 보강 목표</w:t>
      </w:r>
      <w:r>
        <w:rPr>
          <w:rFonts w:ascii="맑은 고딕" w:hAnsi="맑은 고딕" w:eastAsia="맑은 고딕"/>
        </w:rPr>
        <w:t>: 자가진단에서 가장 낮았던 항과, 이 프로젝트로 그것을 어떻게 끌어올릴지 한 줄</w:t>
      </w:r>
    </w:p>
    <w:p>
      <w:r>
        <w:rPr>
          <w:rFonts w:ascii="맑은 고딕" w:hAnsi="맑은 고딕" w:eastAsia="맑은 고딕"/>
        </w:rPr>
        <w:t xml:space="preserve">6. </w:t>
      </w:r>
      <w:r>
        <w:rPr>
          <w:rFonts w:ascii="맑은 고딕" w:hAnsi="맑은 고딕" w:eastAsia="맑은 고딕"/>
          <w:b/>
        </w:rPr>
        <w:t>완성 선언문</w:t>
      </w:r>
      <w:r>
        <w:rPr>
          <w:rFonts w:ascii="맑은 고딕" w:hAnsi="맑은 고딕" w:eastAsia="맑은 고딕"/>
        </w:rPr>
        <w:t>: "____년 __월, 나의 로봇이 ____를 해내면 이 프로젝트는 성공이다"</w:t>
      </w:r>
    </w:p>
    <w:p>
      <w:r>
        <w:rPr>
          <w:rFonts w:ascii="맑은 고딕" w:hAnsi="맑은 고딕" w:eastAsia="맑은 고딕"/>
        </w:rPr>
        <w:t>다 채웠다면 사진을 찍어 볼트에 저장하라. 이 캔버스는 13장(30일 운영기)과 17장(졸업 과제)에서 다시 꺼내 성적표와 대조하게 된다.</w:t>
      </w:r>
    </w:p>
    <w:p>
      <w:pPr>
        <w:pStyle w:val="Heading2"/>
      </w:pPr>
      <w:r>
        <w:rPr>
          <w:rFonts w:ascii="맑은 고딕" w:hAnsi="맑은 고딕" w:eastAsia="맑은 고딕"/>
        </w:rPr>
        <w:t>4장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4층 구조(감지–수집–이해–행동)를 그리거나 말로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'뇌는 집에, 몸은 이동' 원칙과 그 이점을 이해했다</w:t>
      </w:r>
    </w:p>
    <w:p>
      <w:pPr>
        <w:pStyle w:val="ListBullet"/>
      </w:pPr>
      <w:r>
        <w:rPr>
          <w:rFonts w:ascii="맑은 고딕" w:hAnsi="맑은 고딕" w:eastAsia="맑은 고딕"/>
        </w:rPr>
        <w:t>[ ] 1차·2차 프로젝트의 예산·기간 감을 잡았다</w:t>
      </w:r>
    </w:p>
    <w:p>
      <w:pPr>
        <w:pStyle w:val="ListBullet"/>
      </w:pPr>
      <w:r>
        <w:rPr>
          <w:rFonts w:ascii="맑은 고딕" w:hAnsi="맑은 고딕" w:eastAsia="맑은 고딕"/>
        </w:rPr>
        <w:t>[ ] 이 로봇이 '하지 않는 일' 네 가지를 말할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프로젝트 캔버스를 작성해 볼트에 저장했다</w:t>
      </w:r>
    </w:p>
    <w:p>
      <w:pPr>
        <w:pStyle w:val="Heading2"/>
      </w:pPr>
      <w:r>
        <w:rPr>
          <w:rFonts w:ascii="맑은 고딕" w:hAnsi="맑은 고딕" w:eastAsia="맑은 고딕"/>
        </w:rPr>
        <w:t>1부를 닫으며</w:t>
      </w:r>
    </w:p>
    <w:p>
      <w:r>
        <w:rPr>
          <w:rFonts w:ascii="맑은 고딕" w:hAnsi="맑은 고딕" w:eastAsia="맑은 고딕"/>
        </w:rPr>
        <w:t>지도는 손에 쥐어졌다. 왜 지금인지(1장), 우리가 가진 자산이 무엇인지(2장), 왜 나만의 로봇이어야 하는지(3장), 무엇을 어떤 순서로 만들지(4장).</w:t>
      </w:r>
    </w:p>
    <w:p>
      <w:r>
        <w:rPr>
          <w:rFonts w:ascii="맑은 고딕" w:hAnsi="맑은 고딕" w:eastAsia="맑은 고딕"/>
        </w:rPr>
        <w:t>이제 손이 바빠질 차례다. 2부에서 우리는 로봇에게 줄 첫 선물 — '나에 대한 기억' — 을 만들기 시작한다. 스마트워치를 차고 있다면, 그 손목에서 이미 데이터가 흐르고 있다. 그것을 받아내는 일부터다.</w:t>
      </w:r>
    </w:p>
    <w:p>
      <w:pPr>
        <w:pStyle w:val="Heading2"/>
      </w:pPr>
      <w:r>
        <w:rPr>
          <w:rFonts w:ascii="맑은 고딕" w:hAnsi="맑은 고딕" w:eastAsia="맑은 고딕"/>
        </w:rPr>
        <w:t>[다음 회차 예고 — 집필 순서 메모]</w:t>
      </w:r>
    </w:p>
    <w:p>
      <w:pPr>
        <w:pStyle w:val="ListBullet"/>
      </w:pPr>
      <w:r>
        <w:rPr>
          <w:rFonts w:ascii="맑은 고딕" w:hAnsi="맑은 고딕" w:eastAsia="맑은 고딕"/>
        </w:rPr>
        <w:t>초안 3회차: 2부 도입 + 5장(하루의 생체신호 지도) + 6장(스마트워치·기기 연동 파이프라인)</w:t>
      </w:r>
    </w:p>
    <w:p>
      <w:pPr>
        <w:pStyle w:val="ListBullet"/>
      </w:pPr>
      <w:r>
        <w:rPr>
          <w:rFonts w:ascii="맑은 고딕" w:hAnsi="맑은 고딕" w:eastAsia="맑은 고딕"/>
        </w:rPr>
        <w:t>초안 4회차: 7장(서드브레인 온톨로지 지식그래프 ★ 책의 심장) + 8장(AI 분석)</w:t>
      </w:r>
    </w:p>
    <w:p>
      <w:pPr>
        <w:pStyle w:val="ListBullet"/>
      </w:pPr>
      <w:r>
        <w:rPr>
          <w:rFonts w:ascii="맑은 고딕" w:hAnsi="맑은 고딕" w:eastAsia="맑은 고딕"/>
        </w:rPr>
        <w:t>이후 3부(9~13장) → 4부(14~17장) → 5부·에필로그·부록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21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5335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 AI — 서드브레인, 몸을 얻다 (집필 뼈대)</dc:title>
  <dc:subject/>
  <dc:creator>서드브레인</dc:creator>
  <cp:keywords/>
  <dc:description>200페이지 목표 집필 뼈대 초안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