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Lesson 1:  The Modern Programming Language.</w:t>
      </w:r>
    </w:p>
    <w:p w:rsidR="00000000" w:rsidDel="00000000" w:rsidP="00000000" w:rsidRDefault="00000000" w:rsidRPr="00000000" w14:paraId="00000002">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03">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 native language of the modern computer is </w:t>
      </w:r>
      <w:r w:rsidDel="00000000" w:rsidR="00000000" w:rsidRPr="00000000">
        <w:rPr>
          <w:rFonts w:ascii="Trebuchet MS" w:cs="Trebuchet MS" w:eastAsia="Trebuchet MS" w:hAnsi="Trebuchet MS"/>
          <w:b w:val="1"/>
          <w:i w:val="1"/>
          <w:color w:val="0070c0"/>
          <w:sz w:val="24"/>
          <w:szCs w:val="24"/>
          <w:rtl w:val="0"/>
        </w:rPr>
        <w:t xml:space="preserve">machine</w:t>
      </w:r>
      <w:r w:rsidDel="00000000" w:rsidR="00000000" w:rsidRPr="00000000">
        <w:rPr>
          <w:rFonts w:ascii="Trebuchet MS" w:cs="Trebuchet MS" w:eastAsia="Trebuchet MS" w:hAnsi="Trebuchet MS"/>
          <w:b w:val="1"/>
          <w:color w:val="0070c0"/>
          <w:sz w:val="24"/>
          <w:szCs w:val="24"/>
          <w:rtl w:val="0"/>
        </w:rPr>
        <w:t xml:space="preserve"> </w:t>
      </w:r>
      <w:r w:rsidDel="00000000" w:rsidR="00000000" w:rsidRPr="00000000">
        <w:rPr>
          <w:rFonts w:ascii="Trebuchet MS" w:cs="Trebuchet MS" w:eastAsia="Trebuchet MS" w:hAnsi="Trebuchet MS"/>
          <w:b w:val="1"/>
          <w:i w:val="1"/>
          <w:color w:val="0070c0"/>
          <w:sz w:val="24"/>
          <w:szCs w:val="24"/>
          <w:rtl w:val="0"/>
        </w:rPr>
        <w:t xml:space="preserve">code</w:t>
      </w:r>
      <w:r w:rsidDel="00000000" w:rsidR="00000000" w:rsidRPr="00000000">
        <w:rPr>
          <w:rFonts w:ascii="Trebuchet MS" w:cs="Trebuchet MS" w:eastAsia="Trebuchet MS" w:hAnsi="Trebuchet MS"/>
          <w:sz w:val="24"/>
          <w:szCs w:val="24"/>
          <w:rtl w:val="0"/>
        </w:rPr>
        <w:t xml:space="preserve">.  The CPU of the computer receives and sends instructions in the form of a series of binary codes.  Each code represents a certain simple instruction such as to store a number in a memory cell, to retrieve a number from a memory cell or to add two numbers.  The code might look something like this:</w:t>
      </w:r>
    </w:p>
    <w:p w:rsidR="00000000" w:rsidDel="00000000" w:rsidP="00000000" w:rsidRDefault="00000000" w:rsidRPr="00000000" w14:paraId="00000004">
      <w:pPr>
        <w:pageBreakBefore w:val="0"/>
        <w:rPr>
          <w:rFonts w:ascii="Trebuchet MS" w:cs="Trebuchet MS" w:eastAsia="Trebuchet MS" w:hAnsi="Trebuchet MS"/>
          <w:sz w:val="24"/>
          <w:szCs w:val="24"/>
        </w:rPr>
      </w:pPr>
      <w:bookmarkStart w:colFirst="0" w:colLast="0" w:name="_heading=h.gjdgxs" w:id="0"/>
      <w:bookmarkEnd w:id="0"/>
      <w:r w:rsidDel="00000000" w:rsidR="00000000" w:rsidRPr="00000000">
        <w:rPr>
          <w:rFonts w:ascii="Trebuchet MS" w:cs="Trebuchet MS" w:eastAsia="Trebuchet MS" w:hAnsi="Trebuchet MS"/>
          <w:sz w:val="24"/>
          <w:szCs w:val="24"/>
          <w:rtl w:val="0"/>
        </w:rPr>
        <w:t xml:space="preserve">1101 0111 1001 0000</w:t>
        <w:tab/>
        <w:tab/>
        <w:t xml:space="preserve">‘retrieve a number from cell #9</w:t>
      </w:r>
    </w:p>
    <w:p w:rsidR="00000000" w:rsidDel="00000000" w:rsidP="00000000" w:rsidRDefault="00000000" w:rsidRPr="00000000" w14:paraId="0000000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1101 0111 1010 0000</w:t>
        <w:tab/>
        <w:tab/>
        <w:t xml:space="preserve">‘retrieve a number from cell #10</w:t>
      </w:r>
    </w:p>
    <w:p w:rsidR="00000000" w:rsidDel="00000000" w:rsidP="00000000" w:rsidRDefault="00000000" w:rsidRPr="00000000" w14:paraId="0000000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1100 0001 1011 0000</w:t>
        <w:tab/>
        <w:tab/>
        <w:t xml:space="preserve">‘add them and put the answer in cell #11</w:t>
      </w:r>
    </w:p>
    <w:p w:rsidR="00000000" w:rsidDel="00000000" w:rsidP="00000000" w:rsidRDefault="00000000" w:rsidRPr="00000000" w14:paraId="0000000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etc.</w:t>
      </w:r>
    </w:p>
    <w:p w:rsidR="00000000" w:rsidDel="00000000" w:rsidP="00000000" w:rsidRDefault="00000000" w:rsidRPr="00000000" w14:paraId="00000008">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An application such as a word processor or a game would require many thousands or millions of these binary instructions.  It would be impossible to manually write most applications today in machine code for the following reasons: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Entering millions of 1s and 0s would take an unreasonably long time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Errors would be common and finding errors would be extremely difficult</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Every computer platform is different, therefore code must be written specifically for the hardware in the 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587" w:right="0" w:hanging="493"/>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Various programming languages have been developed to make programming easier.  One of the earliest languages, only a small step better than machine code is </w:t>
      </w:r>
      <w:r w:rsidDel="00000000" w:rsidR="00000000" w:rsidRPr="00000000">
        <w:rPr>
          <w:rFonts w:ascii="Trebuchet MS" w:cs="Trebuchet MS" w:eastAsia="Trebuchet MS" w:hAnsi="Trebuchet MS"/>
          <w:b w:val="1"/>
          <w:i w:val="1"/>
          <w:color w:val="0070c0"/>
          <w:sz w:val="24"/>
          <w:szCs w:val="24"/>
          <w:rtl w:val="0"/>
        </w:rPr>
        <w:t xml:space="preserve">assembler</w:t>
      </w:r>
      <w:r w:rsidDel="00000000" w:rsidR="00000000" w:rsidRPr="00000000">
        <w:rPr>
          <w:rFonts w:ascii="Trebuchet MS" w:cs="Trebuchet MS" w:eastAsia="Trebuchet MS" w:hAnsi="Trebuchet MS"/>
          <w:sz w:val="24"/>
          <w:szCs w:val="24"/>
          <w:rtl w:val="0"/>
        </w:rPr>
        <w:t xml:space="preserve"> language.  Assembler is a collection of three-letter codes to represent each binary code.  An assembler version of the above machine code program would be something like this:</w:t>
      </w:r>
    </w:p>
    <w:p w:rsidR="00000000" w:rsidDel="00000000" w:rsidP="00000000" w:rsidRDefault="00000000" w:rsidRPr="00000000" w14:paraId="0000000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MOV ax, 09</w:t>
      </w:r>
    </w:p>
    <w:p w:rsidR="00000000" w:rsidDel="00000000" w:rsidP="00000000" w:rsidRDefault="00000000" w:rsidRPr="00000000" w14:paraId="0000001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MOV bx, 0A</w:t>
      </w:r>
    </w:p>
    <w:p w:rsidR="00000000" w:rsidDel="00000000" w:rsidP="00000000" w:rsidRDefault="00000000" w:rsidRPr="00000000" w14:paraId="00000011">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ADD cx</w:t>
      </w:r>
    </w:p>
    <w:p w:rsidR="00000000" w:rsidDel="00000000" w:rsidP="00000000" w:rsidRDefault="00000000" w:rsidRPr="00000000" w14:paraId="00000012">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MOV cx, 0B</w:t>
      </w:r>
    </w:p>
    <w:p w:rsidR="00000000" w:rsidDel="00000000" w:rsidP="00000000" w:rsidRDefault="00000000" w:rsidRPr="00000000" w14:paraId="00000013">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4">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Assembler is a little easier to read and write than binary, but it is still a direct translation of machine code, meaning that doing something as simple as adding two numbers together takes several lines of code.  As well, any assembler program must be written for a specific platform with certain hardware components.  Both assembler and machine code are considered </w:t>
      </w:r>
      <w:r w:rsidDel="00000000" w:rsidR="00000000" w:rsidRPr="00000000">
        <w:rPr>
          <w:rFonts w:ascii="Trebuchet MS" w:cs="Trebuchet MS" w:eastAsia="Trebuchet MS" w:hAnsi="Trebuchet MS"/>
          <w:b w:val="1"/>
          <w:color w:val="0070c0"/>
          <w:sz w:val="24"/>
          <w:szCs w:val="24"/>
          <w:rtl w:val="0"/>
        </w:rPr>
        <w:t xml:space="preserve">low level languages</w:t>
      </w:r>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15">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It was not long until programmers created </w:t>
      </w:r>
      <w:r w:rsidDel="00000000" w:rsidR="00000000" w:rsidRPr="00000000">
        <w:rPr>
          <w:rFonts w:ascii="Trebuchet MS" w:cs="Trebuchet MS" w:eastAsia="Trebuchet MS" w:hAnsi="Trebuchet MS"/>
          <w:b w:val="1"/>
          <w:color w:val="0070c0"/>
          <w:sz w:val="24"/>
          <w:szCs w:val="24"/>
          <w:rtl w:val="0"/>
        </w:rPr>
        <w:t xml:space="preserve">high level languages</w:t>
      </w:r>
      <w:r w:rsidDel="00000000" w:rsidR="00000000" w:rsidRPr="00000000">
        <w:rPr>
          <w:rFonts w:ascii="Trebuchet MS" w:cs="Trebuchet MS" w:eastAsia="Trebuchet MS" w:hAnsi="Trebuchet MS"/>
          <w:sz w:val="24"/>
          <w:szCs w:val="24"/>
          <w:rtl w:val="0"/>
        </w:rPr>
        <w:t xml:space="preserve"> that were closer to English than machine code.  Examples of high level languages are BASIC, Perl, Python, C++ and Java.  In these languages, to add two numbers and store them in a variable, the code would be this:</w:t>
      </w:r>
    </w:p>
    <w:p w:rsidR="00000000" w:rsidDel="00000000" w:rsidP="00000000" w:rsidRDefault="00000000" w:rsidRPr="00000000" w14:paraId="00000016">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x = 5 + 7</w:t>
      </w:r>
    </w:p>
    <w:p w:rsidR="00000000" w:rsidDel="00000000" w:rsidP="00000000" w:rsidRDefault="00000000" w:rsidRPr="00000000" w14:paraId="00000017">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A program written in a high level language is translated into machine code by a program called a </w:t>
      </w:r>
      <w:r w:rsidDel="00000000" w:rsidR="00000000" w:rsidRPr="00000000">
        <w:rPr>
          <w:rFonts w:ascii="Trebuchet MS" w:cs="Trebuchet MS" w:eastAsia="Trebuchet MS" w:hAnsi="Trebuchet MS"/>
          <w:b w:val="1"/>
          <w:i w:val="1"/>
          <w:color w:val="0070c0"/>
          <w:sz w:val="24"/>
          <w:szCs w:val="24"/>
          <w:rtl w:val="0"/>
        </w:rPr>
        <w:t xml:space="preserve">compiler or interpreter</w:t>
      </w:r>
      <w:r w:rsidDel="00000000" w:rsidR="00000000" w:rsidRPr="00000000">
        <w:rPr>
          <w:rFonts w:ascii="Trebuchet MS" w:cs="Trebuchet MS" w:eastAsia="Trebuchet MS" w:hAnsi="Trebuchet MS"/>
          <w:sz w:val="24"/>
          <w:szCs w:val="24"/>
          <w:rtl w:val="0"/>
        </w:rPr>
        <w:t xml:space="preserve">.  This has several advantages:</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simple command can replace many lines of machine code.</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The programmer doesn’t have to </w:t>
      </w:r>
      <w:r w:rsidDel="00000000" w:rsidR="00000000" w:rsidRPr="00000000">
        <w:rPr>
          <w:rFonts w:ascii="Trebuchet MS" w:cs="Trebuchet MS" w:eastAsia="Trebuchet MS" w:hAnsi="Trebuchet MS"/>
          <w:sz w:val="24"/>
          <w:szCs w:val="24"/>
          <w:rtl w:val="0"/>
        </w:rPr>
        <w:t xml:space="preserve">worry about writing</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specifically for a particular </w:t>
      </w:r>
      <w:r w:rsidDel="00000000" w:rsidR="00000000" w:rsidRPr="00000000">
        <w:rPr>
          <w:rFonts w:ascii="Trebuchet MS" w:cs="Trebuchet MS" w:eastAsia="Trebuchet MS" w:hAnsi="Trebuchet MS"/>
          <w:b w:val="1"/>
          <w:i w:val="0"/>
          <w:smallCaps w:val="0"/>
          <w:strike w:val="0"/>
          <w:color w:val="0070c0"/>
          <w:sz w:val="24"/>
          <w:szCs w:val="24"/>
          <w:u w:val="none"/>
          <w:shd w:fill="auto" w:val="clear"/>
          <w:vertAlign w:val="baseline"/>
          <w:rtl w:val="0"/>
        </w:rPr>
        <w:t xml:space="preserve">platform</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(the MacBook Air using OSX, for example). Each platform has its own compiler, which will create the binary code specific to that platform.  </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87" w:right="0" w:hanging="36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A program, called the source code, once written, can be compiled for many different systems.  This is called the </w:t>
      </w:r>
      <w:r w:rsidDel="00000000" w:rsidR="00000000" w:rsidRPr="00000000">
        <w:rPr>
          <w:rFonts w:ascii="Trebuchet MS" w:cs="Trebuchet MS" w:eastAsia="Trebuchet MS" w:hAnsi="Trebuchet MS"/>
          <w:b w:val="1"/>
          <w:i w:val="1"/>
          <w:smallCaps w:val="0"/>
          <w:strike w:val="0"/>
          <w:color w:val="0070c0"/>
          <w:sz w:val="24"/>
          <w:szCs w:val="24"/>
          <w:u w:val="none"/>
          <w:shd w:fill="auto" w:val="clear"/>
          <w:vertAlign w:val="baseline"/>
          <w:rtl w:val="0"/>
        </w:rPr>
        <w:t xml:space="preserve">portability</w:t>
      </w: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of the code.</w:t>
      </w:r>
    </w:p>
    <w:p w:rsidR="00000000" w:rsidDel="00000000" w:rsidP="00000000" w:rsidRDefault="00000000" w:rsidRPr="00000000" w14:paraId="0000001B">
      <w:pPr>
        <w:pageBreakBefore w:val="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1C">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There are two different ways that the machine code is created. In one way, an </w:t>
      </w:r>
      <w:r w:rsidDel="00000000" w:rsidR="00000000" w:rsidRPr="00000000">
        <w:rPr>
          <w:rFonts w:ascii="Trebuchet MS" w:cs="Trebuchet MS" w:eastAsia="Trebuchet MS" w:hAnsi="Trebuchet MS"/>
          <w:b w:val="1"/>
          <w:i w:val="1"/>
          <w:color w:val="0070c0"/>
          <w:sz w:val="24"/>
          <w:szCs w:val="24"/>
          <w:rtl w:val="0"/>
        </w:rPr>
        <w:t xml:space="preserve">executable</w:t>
      </w:r>
      <w:r w:rsidDel="00000000" w:rsidR="00000000" w:rsidRPr="00000000">
        <w:rPr>
          <w:rFonts w:ascii="Trebuchet MS" w:cs="Trebuchet MS" w:eastAsia="Trebuchet MS" w:hAnsi="Trebuchet MS"/>
          <w:b w:val="1"/>
          <w:color w:val="0070c0"/>
          <w:sz w:val="24"/>
          <w:szCs w:val="24"/>
          <w:rtl w:val="0"/>
        </w:rPr>
        <w:t xml:space="preserve"> </w:t>
      </w:r>
      <w:r w:rsidDel="00000000" w:rsidR="00000000" w:rsidRPr="00000000">
        <w:rPr>
          <w:rFonts w:ascii="Trebuchet MS" w:cs="Trebuchet MS" w:eastAsia="Trebuchet MS" w:hAnsi="Trebuchet MS"/>
          <w:b w:val="1"/>
          <w:i w:val="1"/>
          <w:color w:val="0070c0"/>
          <w:sz w:val="24"/>
          <w:szCs w:val="24"/>
          <w:rtl w:val="0"/>
        </w:rPr>
        <w:t xml:space="preserve">file</w:t>
      </w:r>
      <w:r w:rsidDel="00000000" w:rsidR="00000000" w:rsidRPr="00000000">
        <w:rPr>
          <w:rFonts w:ascii="Trebuchet MS" w:cs="Trebuchet MS" w:eastAsia="Trebuchet MS" w:hAnsi="Trebuchet MS"/>
          <w:sz w:val="24"/>
          <w:szCs w:val="24"/>
          <w:rtl w:val="0"/>
        </w:rPr>
        <w:t xml:space="preserve"> is </w:t>
      </w:r>
      <w:r w:rsidDel="00000000" w:rsidR="00000000" w:rsidRPr="00000000">
        <w:rPr>
          <w:rFonts w:ascii="Trebuchet MS" w:cs="Trebuchet MS" w:eastAsia="Trebuchet MS" w:hAnsi="Trebuchet MS"/>
          <w:b w:val="1"/>
          <w:sz w:val="24"/>
          <w:szCs w:val="24"/>
          <w:rtl w:val="0"/>
        </w:rPr>
        <w:t xml:space="preserve">compiled</w:t>
      </w:r>
      <w:r w:rsidDel="00000000" w:rsidR="00000000" w:rsidRPr="00000000">
        <w:rPr>
          <w:rFonts w:ascii="Trebuchet MS" w:cs="Trebuchet MS" w:eastAsia="Trebuchet MS" w:hAnsi="Trebuchet MS"/>
          <w:sz w:val="24"/>
          <w:szCs w:val="24"/>
          <w:rtl w:val="0"/>
        </w:rPr>
        <w:t xml:space="preserve">.  This file contains the machine code that is read and executed by the CPU.  On the Windows platform, the executable file is given the .exe extension.  On a Mac it is given the .app or .pkg extension.  The most common example of a language that is compiled this way is C++.</w:t>
      </w:r>
    </w:p>
    <w:p w:rsidR="00000000" w:rsidDel="00000000" w:rsidP="00000000" w:rsidRDefault="00000000" w:rsidRPr="00000000" w14:paraId="0000001D">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 second method, an executable is not created.  Instead, the code is interpreted at runtime using an </w:t>
      </w:r>
      <w:r w:rsidDel="00000000" w:rsidR="00000000" w:rsidRPr="00000000">
        <w:rPr>
          <w:rFonts w:ascii="Trebuchet MS" w:cs="Trebuchet MS" w:eastAsia="Trebuchet MS" w:hAnsi="Trebuchet MS"/>
          <w:b w:val="1"/>
          <w:i w:val="1"/>
          <w:color w:val="0070c0"/>
          <w:sz w:val="24"/>
          <w:szCs w:val="24"/>
          <w:rtl w:val="0"/>
        </w:rPr>
        <w:t xml:space="preserve">interpreter</w:t>
      </w:r>
      <w:r w:rsidDel="00000000" w:rsidR="00000000" w:rsidRPr="00000000">
        <w:rPr>
          <w:rFonts w:ascii="Trebuchet MS" w:cs="Trebuchet MS" w:eastAsia="Trebuchet MS" w:hAnsi="Trebuchet MS"/>
          <w:sz w:val="24"/>
          <w:szCs w:val="24"/>
          <w:rtl w:val="0"/>
        </w:rPr>
        <w:t xml:space="preserve">. The computer that is used to run the application must have a copy of the interpreter.  Examples of interpreted languages are BASIC, Python and Java.</w:t>
      </w:r>
    </w:p>
    <w:p w:rsidR="00000000" w:rsidDel="00000000" w:rsidP="00000000" w:rsidRDefault="00000000" w:rsidRPr="00000000" w14:paraId="0000001E">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One advantage of a compiled executable is that it will run on its own.  You don’t need an interpreter to run it.</w:t>
      </w:r>
    </w:p>
    <w:p w:rsidR="00000000" w:rsidDel="00000000" w:rsidP="00000000" w:rsidRDefault="00000000" w:rsidRPr="00000000" w14:paraId="0000001F">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One advantage of an interpreted code is that it can be checked for malicious code before it is executed.  It is safer to run this way.  Java, for example, is an interpreted language that was created for use through the internet.  When you run a Java program on a webpage, your computer must have a Java interpreter installed (called the JVM for Java Virtual Machine).  This interpreter makes sure you have all the permissions in order and will deny any malicious code from accessing your computer’s hard drive or other components.  Before Java became the standard, people had to download executables and run them with the hope that they did not contain any malicious code.</w:t>
      </w:r>
    </w:p>
    <w:p w:rsidR="00000000" w:rsidDel="00000000" w:rsidP="00000000" w:rsidRDefault="00000000" w:rsidRPr="00000000" w14:paraId="00000020">
      <w:pPr>
        <w:pageBreakBefore w:val="0"/>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In addition, Python is considered a </w:t>
      </w:r>
      <w:r w:rsidDel="00000000" w:rsidR="00000000" w:rsidRPr="00000000">
        <w:rPr>
          <w:rFonts w:ascii="Trebuchet MS" w:cs="Trebuchet MS" w:eastAsia="Trebuchet MS" w:hAnsi="Trebuchet MS"/>
          <w:b w:val="1"/>
          <w:i w:val="1"/>
          <w:color w:val="0070c0"/>
          <w:sz w:val="24"/>
          <w:szCs w:val="24"/>
          <w:rtl w:val="0"/>
        </w:rPr>
        <w:t xml:space="preserve">scripting</w:t>
      </w:r>
      <w:r w:rsidDel="00000000" w:rsidR="00000000" w:rsidRPr="00000000">
        <w:rPr>
          <w:rFonts w:ascii="Trebuchet MS" w:cs="Trebuchet MS" w:eastAsia="Trebuchet MS" w:hAnsi="Trebuchet MS"/>
          <w:sz w:val="24"/>
          <w:szCs w:val="24"/>
          <w:rtl w:val="0"/>
        </w:rPr>
        <w:t xml:space="preserve"> </w:t>
      </w:r>
      <w:r w:rsidDel="00000000" w:rsidR="00000000" w:rsidRPr="00000000">
        <w:rPr>
          <w:rFonts w:ascii="Trebuchet MS" w:cs="Trebuchet MS" w:eastAsia="Trebuchet MS" w:hAnsi="Trebuchet MS"/>
          <w:b w:val="1"/>
          <w:i w:val="1"/>
          <w:color w:val="0070c0"/>
          <w:sz w:val="24"/>
          <w:szCs w:val="24"/>
          <w:rtl w:val="0"/>
        </w:rPr>
        <w:t xml:space="preserve">language</w:t>
      </w:r>
      <w:r w:rsidDel="00000000" w:rsidR="00000000" w:rsidRPr="00000000">
        <w:rPr>
          <w:rFonts w:ascii="Trebuchet MS" w:cs="Trebuchet MS" w:eastAsia="Trebuchet MS" w:hAnsi="Trebuchet MS"/>
          <w:sz w:val="24"/>
          <w:szCs w:val="24"/>
          <w:rtl w:val="0"/>
        </w:rPr>
        <w:t xml:space="preserve">.  Scripting languages are designed to create short but powerful programs (called scripts) that are usually embedded inside of larger applications.  </w:t>
      </w:r>
    </w:p>
    <w:p w:rsidR="00000000" w:rsidDel="00000000" w:rsidP="00000000" w:rsidRDefault="00000000" w:rsidRPr="00000000" w14:paraId="00000021">
      <w:pPr>
        <w:pageBreakBefore w:val="0"/>
        <w:rPr>
          <w:rFonts w:ascii="Trebuchet MS" w:cs="Trebuchet MS" w:eastAsia="Trebuchet MS" w:hAnsi="Trebuchet MS"/>
          <w:b w:val="1"/>
          <w:color w:val="0070c0"/>
          <w:sz w:val="24"/>
          <w:szCs w:val="24"/>
        </w:rPr>
      </w:pPr>
      <w:r w:rsidDel="00000000" w:rsidR="00000000" w:rsidRPr="00000000">
        <w:rPr>
          <w:rFonts w:ascii="Trebuchet MS" w:cs="Trebuchet MS" w:eastAsia="Trebuchet MS" w:hAnsi="Trebuchet MS"/>
          <w:sz w:val="24"/>
          <w:szCs w:val="24"/>
          <w:rtl w:val="0"/>
        </w:rPr>
        <w:t xml:space="preserve">Key words:  </w:t>
      </w:r>
      <w:r w:rsidDel="00000000" w:rsidR="00000000" w:rsidRPr="00000000">
        <w:rPr>
          <w:rFonts w:ascii="Trebuchet MS" w:cs="Trebuchet MS" w:eastAsia="Trebuchet MS" w:hAnsi="Trebuchet MS"/>
          <w:b w:val="1"/>
          <w:color w:val="0070c0"/>
          <w:sz w:val="24"/>
          <w:szCs w:val="24"/>
          <w:rtl w:val="0"/>
        </w:rPr>
        <w:t xml:space="preserve">machine code, assembler, low-level language, high-level language, compiler, platform, portability, executable file, interpreter, scripting language.</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100"/>
      <w:numFmt w:val="bullet"/>
      <w:lvlText w:val="●"/>
      <w:lvlJc w:val="left"/>
      <w:pPr>
        <w:ind w:left="587" w:hanging="360"/>
      </w:pPr>
      <w:rPr>
        <w:rFonts w:ascii="Noto Sans Symbols" w:cs="Noto Sans Symbols" w:eastAsia="Noto Sans Symbols" w:hAnsi="Noto Sans Symbols"/>
      </w:rPr>
    </w:lvl>
    <w:lvl w:ilvl="1">
      <w:start w:val="1"/>
      <w:numFmt w:val="bullet"/>
      <w:lvlText w:val="o"/>
      <w:lvlJc w:val="left"/>
      <w:pPr>
        <w:ind w:left="1307" w:hanging="360.0000000000001"/>
      </w:pPr>
      <w:rPr>
        <w:rFonts w:ascii="Courier New" w:cs="Courier New" w:eastAsia="Courier New" w:hAnsi="Courier New"/>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747" w:hanging="360"/>
      </w:pPr>
      <w:rPr>
        <w:rFonts w:ascii="Noto Sans Symbols" w:cs="Noto Sans Symbols" w:eastAsia="Noto Sans Symbols" w:hAnsi="Noto Sans Symbols"/>
      </w:rPr>
    </w:lvl>
    <w:lvl w:ilvl="4">
      <w:start w:val="1"/>
      <w:numFmt w:val="bullet"/>
      <w:lvlText w:val="o"/>
      <w:lvlJc w:val="left"/>
      <w:pPr>
        <w:ind w:left="3467" w:hanging="360"/>
      </w:pPr>
      <w:rPr>
        <w:rFonts w:ascii="Courier New" w:cs="Courier New" w:eastAsia="Courier New" w:hAnsi="Courier New"/>
      </w:rPr>
    </w:lvl>
    <w:lvl w:ilvl="5">
      <w:start w:val="1"/>
      <w:numFmt w:val="bullet"/>
      <w:lvlText w:val="▪"/>
      <w:lvlJc w:val="left"/>
      <w:pPr>
        <w:ind w:left="4187" w:hanging="360"/>
      </w:pPr>
      <w:rPr>
        <w:rFonts w:ascii="Noto Sans Symbols" w:cs="Noto Sans Symbols" w:eastAsia="Noto Sans Symbols" w:hAnsi="Noto Sans Symbols"/>
      </w:rPr>
    </w:lvl>
    <w:lvl w:ilvl="6">
      <w:start w:val="1"/>
      <w:numFmt w:val="bullet"/>
      <w:lvlText w:val="●"/>
      <w:lvlJc w:val="left"/>
      <w:pPr>
        <w:ind w:left="4907" w:hanging="360"/>
      </w:pPr>
      <w:rPr>
        <w:rFonts w:ascii="Noto Sans Symbols" w:cs="Noto Sans Symbols" w:eastAsia="Noto Sans Symbols" w:hAnsi="Noto Sans Symbols"/>
      </w:rPr>
    </w:lvl>
    <w:lvl w:ilvl="7">
      <w:start w:val="1"/>
      <w:numFmt w:val="bullet"/>
      <w:lvlText w:val="o"/>
      <w:lvlJc w:val="left"/>
      <w:pPr>
        <w:ind w:left="5627" w:hanging="360"/>
      </w:pPr>
      <w:rPr>
        <w:rFonts w:ascii="Courier New" w:cs="Courier New" w:eastAsia="Courier New" w:hAnsi="Courier New"/>
      </w:rPr>
    </w:lvl>
    <w:lvl w:ilvl="8">
      <w:start w:val="1"/>
      <w:numFmt w:val="bullet"/>
      <w:lvlText w:val="▪"/>
      <w:lvlJc w:val="left"/>
      <w:pPr>
        <w:ind w:left="6347" w:hanging="360"/>
      </w:pPr>
      <w:rPr>
        <w:rFonts w:ascii="Noto Sans Symbols" w:cs="Noto Sans Symbols" w:eastAsia="Noto Sans Symbols" w:hAnsi="Noto Sans Symbols"/>
      </w:rPr>
    </w:lvl>
  </w:abstractNum>
  <w:abstractNum w:abstractNumId="2">
    <w:lvl w:ilvl="0">
      <w:start w:val="1"/>
      <w:numFmt w:val="decimal"/>
      <w:lvlText w:val="%1)"/>
      <w:lvlJc w:val="left"/>
      <w:pPr>
        <w:ind w:left="587" w:hanging="360"/>
      </w:pPr>
      <w:rPr/>
    </w:lvl>
    <w:lvl w:ilvl="1">
      <w:start w:val="1"/>
      <w:numFmt w:val="lowerLetter"/>
      <w:lvlText w:val="%2."/>
      <w:lvlJc w:val="left"/>
      <w:pPr>
        <w:ind w:left="1307" w:hanging="360.0000000000001"/>
      </w:pPr>
      <w:rPr/>
    </w:lvl>
    <w:lvl w:ilvl="2">
      <w:start w:val="1"/>
      <w:numFmt w:val="lowerRoman"/>
      <w:lvlText w:val="%3."/>
      <w:lvlJc w:val="right"/>
      <w:pPr>
        <w:ind w:left="2027" w:hanging="180"/>
      </w:pPr>
      <w:rPr/>
    </w:lvl>
    <w:lvl w:ilvl="3">
      <w:start w:val="1"/>
      <w:numFmt w:val="decimal"/>
      <w:lvlText w:val="%4."/>
      <w:lvlJc w:val="left"/>
      <w:pPr>
        <w:ind w:left="2747" w:hanging="360"/>
      </w:pPr>
      <w:rPr/>
    </w:lvl>
    <w:lvl w:ilvl="4">
      <w:start w:val="1"/>
      <w:numFmt w:val="lowerLetter"/>
      <w:lvlText w:val="%5."/>
      <w:lvlJc w:val="left"/>
      <w:pPr>
        <w:ind w:left="3467" w:hanging="360"/>
      </w:pPr>
      <w:rPr/>
    </w:lvl>
    <w:lvl w:ilvl="5">
      <w:start w:val="1"/>
      <w:numFmt w:val="lowerRoman"/>
      <w:lvlText w:val="%6."/>
      <w:lvlJc w:val="right"/>
      <w:pPr>
        <w:ind w:left="4187" w:hanging="180"/>
      </w:pPr>
      <w:rPr/>
    </w:lvl>
    <w:lvl w:ilvl="6">
      <w:start w:val="1"/>
      <w:numFmt w:val="decimal"/>
      <w:lvlText w:val="%7."/>
      <w:lvlJc w:val="left"/>
      <w:pPr>
        <w:ind w:left="4907" w:hanging="360"/>
      </w:pPr>
      <w:rPr/>
    </w:lvl>
    <w:lvl w:ilvl="7">
      <w:start w:val="1"/>
      <w:numFmt w:val="lowerLetter"/>
      <w:lvlText w:val="%8."/>
      <w:lvlJc w:val="left"/>
      <w:pPr>
        <w:ind w:left="5627" w:hanging="360"/>
      </w:pPr>
      <w:rPr/>
    </w:lvl>
    <w:lvl w:ilvl="8">
      <w:start w:val="1"/>
      <w:numFmt w:val="lowerRoman"/>
      <w:lvlText w:val="%9."/>
      <w:lvlJc w:val="right"/>
      <w:pPr>
        <w:ind w:left="6347"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ind w:left="227"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138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1E09"/>
    <w:pPr>
      <w:ind w:left="720"/>
      <w:contextualSpacing w:val="1"/>
    </w:pPr>
  </w:style>
  <w:style w:type="character" w:styleId="Hyperlink">
    <w:name w:val="Hyperlink"/>
    <w:basedOn w:val="DefaultParagraphFont"/>
    <w:uiPriority w:val="99"/>
    <w:unhideWhenUsed w:val="1"/>
    <w:rsid w:val="00DC1E09"/>
    <w:rPr>
      <w:color w:val="0000ff" w:themeColor="hyperlink"/>
      <w:u w:val="single"/>
    </w:rPr>
  </w:style>
  <w:style w:type="paragraph" w:styleId="BalloonText">
    <w:name w:val="Balloon Text"/>
    <w:basedOn w:val="Normal"/>
    <w:link w:val="BalloonTextChar"/>
    <w:uiPriority w:val="99"/>
    <w:semiHidden w:val="1"/>
    <w:unhideWhenUsed w:val="1"/>
    <w:rsid w:val="00CB72C8"/>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B72C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8mPyHcZbfRNDZyGFVzc9v1AgkQ==">AMUW2mUYI/cb6XEVLzsGmb5Al/tJIsH6uaEnZzDEbktudmUziM4h2CxOBMx5kGZQka0O0KIN6iHfDJ6H794pf0XeGE/SnzMJMmo1RkBA9GFcv6shMD0obsU=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2013-02-02T21:23:00Z</dcterms:created>
  <dc:creator>Lawrence Nelson</dc:creator>
</cp:coreProperties>
</file>