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E7524" w14:textId="77777777" w:rsidR="00086B63" w:rsidRDefault="00086B63" w:rsidP="00086B63">
      <w:pPr>
        <w:pStyle w:val="Default"/>
      </w:pPr>
    </w:p>
    <w:p w14:paraId="771F0DAA" w14:textId="77777777" w:rsidR="002C6CD7" w:rsidRPr="0057507F" w:rsidRDefault="002C6CD7" w:rsidP="002C6CD7">
      <w:pPr>
        <w:jc w:val="center"/>
        <w:rPr>
          <w:rFonts w:ascii="標楷體" w:eastAsia="標楷體" w:hAnsi="標楷體"/>
          <w:sz w:val="48"/>
          <w:szCs w:val="44"/>
        </w:rPr>
      </w:pPr>
    </w:p>
    <w:p w14:paraId="7D5C2279"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國立中山大學機械與機電工程學系</w:t>
      </w:r>
    </w:p>
    <w:p w14:paraId="52A37591" w14:textId="77777777" w:rsidR="002C6CD7" w:rsidRPr="0057507F" w:rsidRDefault="002C6CD7" w:rsidP="002C6CD7">
      <w:pPr>
        <w:jc w:val="center"/>
        <w:rPr>
          <w:rFonts w:ascii="標楷體" w:eastAsia="標楷體" w:hAnsi="標楷體"/>
          <w:sz w:val="48"/>
          <w:szCs w:val="44"/>
        </w:rPr>
      </w:pPr>
    </w:p>
    <w:p w14:paraId="63E20E05" w14:textId="77777777" w:rsidR="002C6CD7" w:rsidRPr="0057507F" w:rsidRDefault="002C6CD7" w:rsidP="002C6CD7">
      <w:pPr>
        <w:jc w:val="center"/>
        <w:rPr>
          <w:rFonts w:ascii="標楷體" w:eastAsia="標楷體" w:hAnsi="標楷體"/>
          <w:sz w:val="48"/>
          <w:szCs w:val="44"/>
        </w:rPr>
      </w:pPr>
      <w:r>
        <w:rPr>
          <w:rFonts w:ascii="標楷體" w:eastAsia="標楷體" w:hAnsi="標楷體" w:hint="eastAsia"/>
          <w:sz w:val="48"/>
          <w:szCs w:val="44"/>
        </w:rPr>
        <w:t>熱流</w:t>
      </w:r>
      <w:r w:rsidRPr="0057507F">
        <w:rPr>
          <w:rFonts w:ascii="標楷體" w:eastAsia="標楷體" w:hAnsi="標楷體" w:hint="eastAsia"/>
          <w:sz w:val="48"/>
          <w:szCs w:val="44"/>
        </w:rPr>
        <w:t>實驗報告</w:t>
      </w:r>
    </w:p>
    <w:p w14:paraId="7240C78E" w14:textId="77777777" w:rsidR="002C6CD7" w:rsidRPr="0057507F" w:rsidRDefault="002C6CD7" w:rsidP="002C6CD7">
      <w:pPr>
        <w:jc w:val="center"/>
        <w:rPr>
          <w:rFonts w:ascii="標楷體" w:eastAsia="標楷體" w:hAnsi="標楷體"/>
          <w:sz w:val="48"/>
          <w:szCs w:val="44"/>
        </w:rPr>
      </w:pPr>
    </w:p>
    <w:p w14:paraId="3A348873" w14:textId="6EDA71F2"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 xml:space="preserve">實驗題目 : </w:t>
      </w:r>
      <w:r w:rsidR="00EC6F2E" w:rsidRPr="00EC6F2E">
        <w:rPr>
          <w:rFonts w:ascii="標楷體" w:eastAsia="標楷體" w:hAnsi="標楷體" w:hint="eastAsia"/>
          <w:sz w:val="48"/>
          <w:szCs w:val="44"/>
        </w:rPr>
        <w:t>柱狀陣列熱</w:t>
      </w:r>
      <w:proofErr w:type="gramStart"/>
      <w:r w:rsidR="00EC6F2E" w:rsidRPr="00EC6F2E">
        <w:rPr>
          <w:rFonts w:ascii="標楷體" w:eastAsia="標楷體" w:hAnsi="標楷體" w:hint="eastAsia"/>
          <w:sz w:val="48"/>
          <w:szCs w:val="44"/>
        </w:rPr>
        <w:t>沉</w:t>
      </w:r>
      <w:proofErr w:type="gramEnd"/>
      <w:r w:rsidR="00EC6F2E" w:rsidRPr="00EC6F2E">
        <w:rPr>
          <w:rFonts w:ascii="標楷體" w:eastAsia="標楷體" w:hAnsi="標楷體" w:hint="eastAsia"/>
          <w:sz w:val="48"/>
          <w:szCs w:val="44"/>
        </w:rPr>
        <w:t>溫度分佈</w:t>
      </w:r>
      <w:r w:rsidRPr="0057507F">
        <w:rPr>
          <w:rFonts w:ascii="標楷體" w:eastAsia="標楷體" w:hAnsi="標楷體" w:hint="eastAsia"/>
          <w:sz w:val="48"/>
          <w:szCs w:val="44"/>
        </w:rPr>
        <w:t>實驗</w:t>
      </w:r>
    </w:p>
    <w:p w14:paraId="0C6372FB"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第十組</w:t>
      </w:r>
    </w:p>
    <w:p w14:paraId="5E3EBA6F" w14:textId="77777777" w:rsidR="002C6CD7"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報告者 :</w:t>
      </w:r>
      <w:r w:rsidRPr="0057507F">
        <w:rPr>
          <w:rFonts w:ascii="標楷體" w:eastAsia="標楷體" w:hAnsi="標楷體" w:hint="eastAsia"/>
          <w:sz w:val="48"/>
          <w:szCs w:val="44"/>
        </w:rPr>
        <w:tab/>
      </w:r>
    </w:p>
    <w:p w14:paraId="27831775"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B083022053</w:t>
      </w:r>
      <w:r w:rsidRPr="0057507F">
        <w:rPr>
          <w:rFonts w:ascii="標楷體" w:eastAsia="標楷體" w:hAnsi="標楷體" w:hint="eastAsia"/>
          <w:sz w:val="48"/>
          <w:szCs w:val="44"/>
        </w:rPr>
        <w:tab/>
        <w:t>黃啟桓</w:t>
      </w:r>
    </w:p>
    <w:p w14:paraId="6B27A2E4"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B083022055</w:t>
      </w:r>
      <w:r w:rsidRPr="0057507F">
        <w:rPr>
          <w:rFonts w:ascii="標楷體" w:eastAsia="標楷體" w:hAnsi="標楷體" w:hint="eastAsia"/>
          <w:sz w:val="48"/>
          <w:szCs w:val="44"/>
        </w:rPr>
        <w:tab/>
        <w:t>江</w:t>
      </w:r>
      <w:proofErr w:type="gramStart"/>
      <w:r w:rsidRPr="0057507F">
        <w:rPr>
          <w:rFonts w:ascii="標楷體" w:eastAsia="標楷體" w:hAnsi="標楷體" w:hint="eastAsia"/>
          <w:sz w:val="48"/>
          <w:szCs w:val="44"/>
        </w:rPr>
        <w:t>杰</w:t>
      </w:r>
      <w:proofErr w:type="gramEnd"/>
      <w:r w:rsidRPr="0057507F">
        <w:rPr>
          <w:rFonts w:ascii="標楷體" w:eastAsia="標楷體" w:hAnsi="標楷體" w:hint="eastAsia"/>
          <w:sz w:val="48"/>
          <w:szCs w:val="44"/>
        </w:rPr>
        <w:t>飛</w:t>
      </w:r>
    </w:p>
    <w:p w14:paraId="6AA0F84A"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B083022056</w:t>
      </w:r>
      <w:r w:rsidRPr="0057507F">
        <w:rPr>
          <w:rFonts w:ascii="標楷體" w:eastAsia="標楷體" w:hAnsi="標楷體" w:hint="eastAsia"/>
          <w:sz w:val="48"/>
          <w:szCs w:val="44"/>
        </w:rPr>
        <w:tab/>
        <w:t>施平福</w:t>
      </w:r>
    </w:p>
    <w:p w14:paraId="3C622BA4"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B083022058</w:t>
      </w:r>
      <w:r w:rsidRPr="0057507F">
        <w:rPr>
          <w:rFonts w:ascii="標楷體" w:eastAsia="標楷體" w:hAnsi="標楷體" w:hint="eastAsia"/>
          <w:sz w:val="48"/>
          <w:szCs w:val="44"/>
        </w:rPr>
        <w:tab/>
        <w:t>顏志憲</w:t>
      </w:r>
    </w:p>
    <w:p w14:paraId="1D30F69E" w14:textId="77777777" w:rsidR="002C6CD7" w:rsidRPr="0057507F" w:rsidRDefault="002C6CD7" w:rsidP="002C6CD7">
      <w:pPr>
        <w:jc w:val="center"/>
        <w:rPr>
          <w:rFonts w:ascii="標楷體" w:eastAsia="標楷體" w:hAnsi="標楷體"/>
          <w:sz w:val="48"/>
          <w:szCs w:val="44"/>
        </w:rPr>
      </w:pPr>
    </w:p>
    <w:p w14:paraId="7A71BC2C" w14:textId="5C775BD0"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實驗日期 : 202</w:t>
      </w:r>
      <w:r>
        <w:rPr>
          <w:rFonts w:ascii="標楷體" w:eastAsia="標楷體" w:hAnsi="標楷體" w:hint="eastAsia"/>
          <w:sz w:val="48"/>
          <w:szCs w:val="44"/>
        </w:rPr>
        <w:t>2</w:t>
      </w:r>
      <w:r w:rsidRPr="0057507F">
        <w:rPr>
          <w:rFonts w:ascii="標楷體" w:eastAsia="標楷體" w:hAnsi="標楷體" w:hint="eastAsia"/>
          <w:sz w:val="48"/>
          <w:szCs w:val="44"/>
        </w:rPr>
        <w:t xml:space="preserve">年 </w:t>
      </w:r>
      <w:r w:rsidR="00503FE3">
        <w:rPr>
          <w:rFonts w:ascii="標楷體" w:eastAsia="標楷體" w:hAnsi="標楷體"/>
          <w:sz w:val="48"/>
          <w:szCs w:val="44"/>
        </w:rPr>
        <w:t>10</w:t>
      </w:r>
      <w:r w:rsidRPr="0057507F">
        <w:rPr>
          <w:rFonts w:ascii="標楷體" w:eastAsia="標楷體" w:hAnsi="標楷體" w:hint="eastAsia"/>
          <w:sz w:val="48"/>
          <w:szCs w:val="44"/>
        </w:rPr>
        <w:t>月</w:t>
      </w:r>
      <w:r>
        <w:rPr>
          <w:rFonts w:ascii="標楷體" w:eastAsia="標楷體" w:hAnsi="標楷體" w:hint="eastAsia"/>
          <w:sz w:val="48"/>
          <w:szCs w:val="44"/>
        </w:rPr>
        <w:t>1</w:t>
      </w:r>
      <w:r w:rsidR="00503FE3">
        <w:rPr>
          <w:rFonts w:ascii="標楷體" w:eastAsia="標楷體" w:hAnsi="標楷體"/>
          <w:sz w:val="48"/>
          <w:szCs w:val="44"/>
        </w:rPr>
        <w:t>1</w:t>
      </w:r>
      <w:r w:rsidRPr="0057507F">
        <w:rPr>
          <w:rFonts w:ascii="標楷體" w:eastAsia="標楷體" w:hAnsi="標楷體"/>
          <w:sz w:val="48"/>
          <w:szCs w:val="44"/>
        </w:rPr>
        <w:t xml:space="preserve"> </w:t>
      </w:r>
      <w:r w:rsidRPr="0057507F">
        <w:rPr>
          <w:rFonts w:ascii="標楷體" w:eastAsia="標楷體" w:hAnsi="標楷體" w:hint="eastAsia"/>
          <w:sz w:val="48"/>
          <w:szCs w:val="44"/>
        </w:rPr>
        <w:t>日</w:t>
      </w:r>
    </w:p>
    <w:p w14:paraId="784CEDB3" w14:textId="77777777" w:rsidR="002C6CD7" w:rsidRDefault="002C6CD7" w:rsidP="002C6CD7">
      <w:pPr>
        <w:ind w:firstLineChars="200" w:firstLine="480"/>
      </w:pPr>
      <w:r>
        <w:br w:type="page"/>
      </w:r>
    </w:p>
    <w:p w14:paraId="6D484287" w14:textId="7C8F9E22" w:rsidR="00086B63" w:rsidRPr="001511DD" w:rsidRDefault="00835A9E" w:rsidP="00835A9E">
      <w:pPr>
        <w:tabs>
          <w:tab w:val="center" w:pos="4459"/>
          <w:tab w:val="left" w:pos="5550"/>
        </w:tabs>
        <w:outlineLvl w:val="0"/>
        <w:rPr>
          <w:rFonts w:ascii="Times New Roman" w:eastAsia="標楷體" w:hAnsi="Times New Roman" w:cs="Times New Roman"/>
          <w:b/>
          <w:sz w:val="40"/>
          <w:szCs w:val="44"/>
        </w:rPr>
      </w:pPr>
      <w:bookmarkStart w:id="0" w:name="_Toc495607096"/>
      <w:r>
        <w:rPr>
          <w:rFonts w:ascii="Times New Roman" w:eastAsia="標楷體" w:hAnsi="Times New Roman" w:cs="Times New Roman"/>
          <w:b/>
          <w:sz w:val="40"/>
          <w:szCs w:val="44"/>
        </w:rPr>
        <w:lastRenderedPageBreak/>
        <w:tab/>
      </w:r>
      <w:bookmarkStart w:id="1" w:name="_Toc528303205"/>
      <w:r w:rsidR="00086B63" w:rsidRPr="001511DD">
        <w:rPr>
          <w:rFonts w:ascii="Times New Roman" w:eastAsia="標楷體" w:hAnsi="Times New Roman" w:cs="Times New Roman" w:hint="eastAsia"/>
          <w:b/>
          <w:sz w:val="40"/>
          <w:szCs w:val="44"/>
        </w:rPr>
        <w:t>摘要</w:t>
      </w:r>
      <w:bookmarkEnd w:id="0"/>
      <w:bookmarkEnd w:id="1"/>
      <w:r>
        <w:rPr>
          <w:rFonts w:ascii="Times New Roman" w:eastAsia="標楷體" w:hAnsi="Times New Roman" w:cs="Times New Roman"/>
          <w:b/>
          <w:sz w:val="40"/>
          <w:szCs w:val="44"/>
        </w:rPr>
        <w:tab/>
      </w:r>
    </w:p>
    <w:p w14:paraId="3BEFAB21" w14:textId="7336CB6D" w:rsidR="00C34183" w:rsidRPr="00FA344A" w:rsidRDefault="00FD4449" w:rsidP="00FA344A">
      <w:pPr>
        <w:widowControl/>
        <w:spacing w:line="360" w:lineRule="auto"/>
        <w:ind w:firstLineChars="200" w:firstLine="480"/>
        <w:rPr>
          <w:rFonts w:ascii="Times New Roman" w:eastAsia="標楷體" w:hAnsi="Times New Roman" w:cs="Times New Roman"/>
          <w:szCs w:val="24"/>
        </w:rPr>
      </w:pPr>
      <w:proofErr w:type="gramStart"/>
      <w:r w:rsidRPr="00FD4449">
        <w:rPr>
          <w:rFonts w:ascii="Times New Roman" w:eastAsia="標楷體" w:hAnsi="Times New Roman" w:cs="Times New Roman" w:hint="eastAsia"/>
          <w:szCs w:val="24"/>
        </w:rPr>
        <w:t>鰭片之</w:t>
      </w:r>
      <w:proofErr w:type="gramEnd"/>
      <w:r w:rsidRPr="00FD4449">
        <w:rPr>
          <w:rFonts w:ascii="Times New Roman" w:eastAsia="標楷體" w:hAnsi="Times New Roman" w:cs="Times New Roman" w:hint="eastAsia"/>
          <w:szCs w:val="24"/>
        </w:rPr>
        <w:t>散熱情形是一廣為研究的課題。</w:t>
      </w:r>
      <w:proofErr w:type="gramStart"/>
      <w:r w:rsidRPr="00FD4449">
        <w:rPr>
          <w:rFonts w:ascii="Times New Roman" w:eastAsia="標楷體" w:hAnsi="Times New Roman" w:cs="Times New Roman" w:hint="eastAsia"/>
          <w:szCs w:val="24"/>
        </w:rPr>
        <w:t>我們將柱狀</w:t>
      </w:r>
      <w:proofErr w:type="gramEnd"/>
      <w:r w:rsidRPr="00FD4449">
        <w:rPr>
          <w:rFonts w:ascii="Times New Roman" w:eastAsia="標楷體" w:hAnsi="Times New Roman" w:cs="Times New Roman" w:hint="eastAsia"/>
          <w:szCs w:val="24"/>
        </w:rPr>
        <w:t>陣列下方加</w:t>
      </w:r>
      <w:proofErr w:type="gramStart"/>
      <w:r w:rsidRPr="00FD4449">
        <w:rPr>
          <w:rFonts w:ascii="Times New Roman" w:eastAsia="標楷體" w:hAnsi="Times New Roman" w:cs="Times New Roman" w:hint="eastAsia"/>
          <w:szCs w:val="24"/>
        </w:rPr>
        <w:t>一</w:t>
      </w:r>
      <w:proofErr w:type="gramEnd"/>
      <w:r w:rsidRPr="00FD4449">
        <w:rPr>
          <w:rFonts w:ascii="Times New Roman" w:eastAsia="標楷體" w:hAnsi="Times New Roman" w:cs="Times New Roman" w:hint="eastAsia"/>
          <w:szCs w:val="24"/>
        </w:rPr>
        <w:t>熱源，陣列採用較長和較短的鋁，鐵三種不同材質的金屬。我們等距離</w:t>
      </w:r>
      <w:proofErr w:type="gramStart"/>
      <w:r w:rsidRPr="00FD4449">
        <w:rPr>
          <w:rFonts w:ascii="Times New Roman" w:eastAsia="標楷體" w:hAnsi="Times New Roman" w:cs="Times New Roman" w:hint="eastAsia"/>
          <w:szCs w:val="24"/>
        </w:rPr>
        <w:t>量測柱狀</w:t>
      </w:r>
      <w:proofErr w:type="gramEnd"/>
      <w:r w:rsidRPr="00FD4449">
        <w:rPr>
          <w:rFonts w:ascii="Times New Roman" w:eastAsia="標楷體" w:hAnsi="Times New Roman" w:cs="Times New Roman" w:hint="eastAsia"/>
          <w:szCs w:val="24"/>
        </w:rPr>
        <w:t>陣列上之溫度。藉由</w:t>
      </w:r>
      <w:proofErr w:type="gramStart"/>
      <w:r w:rsidRPr="00FD4449">
        <w:rPr>
          <w:rFonts w:ascii="Times New Roman" w:eastAsia="標楷體" w:hAnsi="Times New Roman" w:cs="Times New Roman" w:hint="eastAsia"/>
          <w:szCs w:val="24"/>
        </w:rPr>
        <w:t>量測柱狀</w:t>
      </w:r>
      <w:proofErr w:type="gramEnd"/>
      <w:r w:rsidRPr="00FD4449">
        <w:rPr>
          <w:rFonts w:ascii="Times New Roman" w:eastAsia="標楷體" w:hAnsi="Times New Roman" w:cs="Times New Roman" w:hint="eastAsia"/>
          <w:szCs w:val="24"/>
        </w:rPr>
        <w:t>陣列熱</w:t>
      </w:r>
      <w:proofErr w:type="gramStart"/>
      <w:r w:rsidRPr="00FD4449">
        <w:rPr>
          <w:rFonts w:ascii="Times New Roman" w:eastAsia="標楷體" w:hAnsi="Times New Roman" w:cs="Times New Roman" w:hint="eastAsia"/>
          <w:szCs w:val="24"/>
        </w:rPr>
        <w:t>沉</w:t>
      </w:r>
      <w:proofErr w:type="gramEnd"/>
      <w:r w:rsidRPr="00FD4449">
        <w:rPr>
          <w:rFonts w:ascii="Times New Roman" w:eastAsia="標楷體" w:hAnsi="Times New Roman" w:cs="Times New Roman" w:hint="eastAsia"/>
          <w:szCs w:val="24"/>
        </w:rPr>
        <w:t>溫度分佈，可以讓我們瞭解一</w:t>
      </w:r>
      <w:proofErr w:type="gramStart"/>
      <w:r w:rsidRPr="00FD4449">
        <w:rPr>
          <w:rFonts w:ascii="Times New Roman" w:eastAsia="標楷體" w:hAnsi="Times New Roman" w:cs="Times New Roman" w:hint="eastAsia"/>
          <w:szCs w:val="24"/>
        </w:rPr>
        <w:t>維穩態</w:t>
      </w:r>
      <w:proofErr w:type="gramEnd"/>
      <w:r w:rsidRPr="00FD4449">
        <w:rPr>
          <w:rFonts w:ascii="Times New Roman" w:eastAsia="標楷體" w:hAnsi="Times New Roman" w:cs="Times New Roman" w:hint="eastAsia"/>
          <w:szCs w:val="24"/>
        </w:rPr>
        <w:t>熱傳導和</w:t>
      </w:r>
      <w:proofErr w:type="gramStart"/>
      <w:r w:rsidRPr="00FD4449">
        <w:rPr>
          <w:rFonts w:ascii="Times New Roman" w:eastAsia="標楷體" w:hAnsi="Times New Roman" w:cs="Times New Roman" w:hint="eastAsia"/>
          <w:szCs w:val="24"/>
        </w:rPr>
        <w:t>鰭片</w:t>
      </w:r>
      <w:proofErr w:type="gramEnd"/>
      <w:r w:rsidRPr="00FD4449">
        <w:rPr>
          <w:rFonts w:ascii="Times New Roman" w:eastAsia="標楷體" w:hAnsi="Times New Roman" w:cs="Times New Roman" w:hint="eastAsia"/>
          <w:szCs w:val="24"/>
        </w:rPr>
        <w:t>效益的原理，並</w:t>
      </w:r>
      <w:proofErr w:type="gramStart"/>
      <w:r w:rsidRPr="00FD4449">
        <w:rPr>
          <w:rFonts w:ascii="Times New Roman" w:eastAsia="標楷體" w:hAnsi="Times New Roman" w:cs="Times New Roman" w:hint="eastAsia"/>
          <w:szCs w:val="24"/>
        </w:rPr>
        <w:t>從鰭片的</w:t>
      </w:r>
      <w:proofErr w:type="gramEnd"/>
      <w:r w:rsidRPr="00FD4449">
        <w:rPr>
          <w:rFonts w:ascii="Times New Roman" w:eastAsia="標楷體" w:hAnsi="Times New Roman" w:cs="Times New Roman" w:hint="eastAsia"/>
          <w:szCs w:val="24"/>
        </w:rPr>
        <w:t>測量溫度曲線中去比較分析解和數值解的不同。</w:t>
      </w:r>
      <w:r w:rsidR="00086B63" w:rsidRPr="00FA344A">
        <w:rPr>
          <w:rFonts w:ascii="Times New Roman" w:eastAsia="標楷體" w:hAnsi="Times New Roman" w:cs="Times New Roman"/>
          <w:szCs w:val="24"/>
        </w:rPr>
        <w:br w:type="page"/>
      </w:r>
    </w:p>
    <w:p w14:paraId="47697A31" w14:textId="66E8E47C" w:rsidR="00086B63" w:rsidRDefault="00086B63" w:rsidP="00086B63">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2" w:name="_Toc528303206"/>
      <w:r w:rsidRPr="004B2233">
        <w:rPr>
          <w:rFonts w:ascii="Times New Roman" w:eastAsia="標楷體" w:hAnsi="Times New Roman" w:cs="Times New Roman" w:hint="eastAsia"/>
          <w:b/>
          <w:sz w:val="44"/>
          <w:szCs w:val="44"/>
        </w:rPr>
        <w:lastRenderedPageBreak/>
        <w:t>目的</w:t>
      </w:r>
      <w:bookmarkEnd w:id="2"/>
    </w:p>
    <w:p w14:paraId="2886BAE3" w14:textId="1555FBD0" w:rsidR="00196E11" w:rsidRPr="0009789C" w:rsidRDefault="0009789C" w:rsidP="0009789C">
      <w:pPr>
        <w:widowControl/>
        <w:tabs>
          <w:tab w:val="left" w:pos="5700"/>
        </w:tabs>
        <w:spacing w:line="360" w:lineRule="auto"/>
        <w:ind w:firstLine="567"/>
        <w:rPr>
          <w:rFonts w:ascii="Times New Roman" w:eastAsia="標楷體" w:hAnsi="Times New Roman" w:cs="Times New Roman"/>
          <w:szCs w:val="28"/>
        </w:rPr>
      </w:pPr>
      <w:r w:rsidRPr="0009789C">
        <w:rPr>
          <w:rFonts w:ascii="Times New Roman" w:eastAsia="標楷體" w:hAnsi="Times New Roman" w:cs="Times New Roman" w:hint="eastAsia"/>
          <w:szCs w:val="28"/>
        </w:rPr>
        <w:t>藉由此實驗增加對熱能轉移的了解，並揭露幾個</w:t>
      </w:r>
      <w:proofErr w:type="gramStart"/>
      <w:r w:rsidRPr="0009789C">
        <w:rPr>
          <w:rFonts w:ascii="Times New Roman" w:eastAsia="標楷體" w:hAnsi="Times New Roman" w:cs="Times New Roman" w:hint="eastAsia"/>
          <w:szCs w:val="28"/>
        </w:rPr>
        <w:t>在熱傳中的</w:t>
      </w:r>
      <w:proofErr w:type="gramEnd"/>
      <w:r w:rsidRPr="0009789C">
        <w:rPr>
          <w:rFonts w:ascii="Times New Roman" w:eastAsia="標楷體" w:hAnsi="Times New Roman" w:cs="Times New Roman" w:hint="eastAsia"/>
          <w:szCs w:val="28"/>
        </w:rPr>
        <w:t>重要概念，像是傳導中的一維、</w:t>
      </w:r>
      <w:proofErr w:type="gramStart"/>
      <w:r w:rsidRPr="0009789C">
        <w:rPr>
          <w:rFonts w:ascii="Times New Roman" w:eastAsia="標楷體" w:hAnsi="Times New Roman" w:cs="Times New Roman" w:hint="eastAsia"/>
          <w:szCs w:val="28"/>
        </w:rPr>
        <w:t>穩態熱傳</w:t>
      </w:r>
      <w:proofErr w:type="gramEnd"/>
      <w:r w:rsidRPr="0009789C">
        <w:rPr>
          <w:rFonts w:ascii="Times New Roman" w:eastAsia="標楷體" w:hAnsi="Times New Roman" w:cs="Times New Roman" w:hint="eastAsia"/>
          <w:szCs w:val="28"/>
        </w:rPr>
        <w:t>和欺騙的效率，在這類型的實驗中，我們可以透過這個機會去比較量測的欺騙溫度分佈的分析解和數值解。</w:t>
      </w:r>
    </w:p>
    <w:p w14:paraId="71DB9B44" w14:textId="77777777" w:rsidR="00E96733" w:rsidRPr="002D69BA" w:rsidRDefault="00E96733" w:rsidP="002D69BA">
      <w:pPr>
        <w:widowControl/>
        <w:ind w:firstLine="567"/>
        <w:rPr>
          <w:rFonts w:ascii="Times New Roman" w:eastAsia="標楷體" w:hAnsi="Times New Roman" w:cs="Times New Roman"/>
          <w:sz w:val="28"/>
          <w:szCs w:val="28"/>
        </w:rPr>
      </w:pPr>
    </w:p>
    <w:p w14:paraId="666AAA58" w14:textId="77777777" w:rsidR="00086B63" w:rsidRDefault="00086B63" w:rsidP="00086B63">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3" w:name="_Toc528303207"/>
      <w:r w:rsidRPr="004B2233">
        <w:rPr>
          <w:rFonts w:ascii="Times New Roman" w:eastAsia="標楷體" w:hAnsi="Times New Roman" w:cs="Times New Roman" w:hint="eastAsia"/>
          <w:b/>
          <w:sz w:val="44"/>
          <w:szCs w:val="44"/>
        </w:rPr>
        <w:t>理論</w:t>
      </w:r>
      <w:bookmarkEnd w:id="3"/>
    </w:p>
    <w:p w14:paraId="22F97989"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在本實驗由以下假設對方程式進行簡化分析：</w:t>
      </w:r>
      <w:r w:rsidRPr="00D16D26">
        <w:rPr>
          <w:rFonts w:ascii="Times New Roman" w:eastAsia="標楷體" w:hAnsi="Times New Roman" w:cs="Times New Roman"/>
        </w:rPr>
        <w:t>x</w:t>
      </w:r>
      <w:r w:rsidRPr="00D16D26">
        <w:rPr>
          <w:rFonts w:ascii="Times New Roman" w:eastAsia="標楷體" w:hAnsi="Times New Roman" w:cs="Times New Roman"/>
        </w:rPr>
        <w:t>方向一維的傳導、</w:t>
      </w:r>
      <w:proofErr w:type="gramStart"/>
      <w:r w:rsidRPr="00D16D26">
        <w:rPr>
          <w:rFonts w:ascii="Times New Roman" w:eastAsia="標楷體" w:hAnsi="Times New Roman" w:cs="Times New Roman"/>
        </w:rPr>
        <w:t>穩態狀態</w:t>
      </w:r>
      <w:proofErr w:type="gramEnd"/>
      <w:r w:rsidRPr="00D16D26">
        <w:rPr>
          <w:rFonts w:ascii="Times New Roman" w:eastAsia="標楷體" w:hAnsi="Times New Roman" w:cs="Times New Roman"/>
        </w:rPr>
        <w:t>、恆定的導熱係數、無熱源、表面的對流傳熱係數一致、忽略表面的輻射熱。在這些假設下，系統的能量方程和邊界條件假設形式為</w:t>
      </w:r>
      <w:r w:rsidRPr="00D16D26">
        <w:rPr>
          <w:rFonts w:ascii="Times New Roman" w:eastAsia="標楷體" w:hAnsi="Times New Roman" w:cs="Times New Roman"/>
        </w:rPr>
        <w:t>:</w:t>
      </w:r>
    </w:p>
    <w:p w14:paraId="57B8442D" w14:textId="77777777" w:rsidR="00D16D26" w:rsidRPr="00D16D26" w:rsidRDefault="00000000" w:rsidP="00D16D26">
      <w:pPr>
        <w:pStyle w:val="a3"/>
        <w:ind w:leftChars="0"/>
        <w:rPr>
          <w:rFonts w:ascii="Times New Roman" w:eastAsia="標楷體" w:hAnsi="Times New Roman" w:cs="Times New Roman"/>
        </w:rPr>
      </w:pPr>
      <m:oMath>
        <m:f>
          <m:fPr>
            <m:ctrlPr>
              <w:rPr>
                <w:rFonts w:ascii="Cambria Math" w:eastAsia="標楷體" w:hAnsi="Cambria Math" w:cs="Times New Roman"/>
              </w:rPr>
            </m:ctrlPr>
          </m:fPr>
          <m:num>
            <m:sSup>
              <m:sSupPr>
                <m:ctrlPr>
                  <w:rPr>
                    <w:rFonts w:ascii="Cambria Math" w:eastAsia="標楷體" w:hAnsi="Cambria Math" w:cs="Times New Roman"/>
                    <w:i/>
                  </w:rPr>
                </m:ctrlPr>
              </m:sSupPr>
              <m:e>
                <m:r>
                  <w:rPr>
                    <w:rFonts w:ascii="Cambria Math" w:eastAsia="標楷體" w:hAnsi="Cambria Math" w:cs="Times New Roman"/>
                  </w:rPr>
                  <m:t>d</m:t>
                </m:r>
              </m:e>
              <m:sup>
                <m:r>
                  <w:rPr>
                    <w:rFonts w:ascii="Cambria Math" w:eastAsia="標楷體" w:hAnsi="Cambria Math" w:cs="Times New Roman"/>
                  </w:rPr>
                  <m:t>2</m:t>
                </m:r>
              </m:sup>
            </m:sSup>
            <m:r>
              <w:rPr>
                <w:rFonts w:ascii="Cambria Math" w:eastAsia="標楷體" w:hAnsi="Cambria Math" w:cs="Times New Roman"/>
              </w:rPr>
              <m:t>T</m:t>
            </m:r>
          </m:num>
          <m:den>
            <m:sSup>
              <m:sSupPr>
                <m:ctrlPr>
                  <w:rPr>
                    <w:rFonts w:ascii="Cambria Math" w:eastAsia="標楷體" w:hAnsi="Cambria Math" w:cs="Times New Roman"/>
                    <w:i/>
                  </w:rPr>
                </m:ctrlPr>
              </m:sSupPr>
              <m:e>
                <m:r>
                  <w:rPr>
                    <w:rFonts w:ascii="Cambria Math" w:eastAsia="標楷體" w:hAnsi="Cambria Math" w:cs="Times New Roman"/>
                  </w:rPr>
                  <m:t>dx</m:t>
                </m:r>
              </m:e>
              <m:sup>
                <m:r>
                  <w:rPr>
                    <w:rFonts w:ascii="Cambria Math" w:eastAsia="標楷體" w:hAnsi="Cambria Math" w:cs="Times New Roman"/>
                  </w:rPr>
                  <m:t>2</m:t>
                </m:r>
              </m:sup>
            </m:sSup>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hp</m:t>
            </m:r>
          </m:num>
          <m:den>
            <m:r>
              <w:rPr>
                <w:rFonts w:ascii="Cambria Math" w:eastAsia="標楷體" w:hAnsi="Cambria Math" w:cs="Times New Roman"/>
              </w:rPr>
              <m:t>k</m:t>
            </m:r>
            <m:sSub>
              <m:sSubPr>
                <m:ctrlPr>
                  <w:rPr>
                    <w:rFonts w:ascii="Cambria Math" w:eastAsia="標楷體" w:hAnsi="Cambria Math" w:cs="Times New Roman"/>
                    <w:i/>
                  </w:rPr>
                </m:ctrlPr>
              </m:sSubPr>
              <m:e>
                <m:r>
                  <w:rPr>
                    <w:rFonts w:ascii="Cambria Math" w:eastAsia="標楷體" w:hAnsi="Cambria Math" w:cs="Times New Roman"/>
                  </w:rPr>
                  <m:t>A</m:t>
                </m:r>
              </m:e>
              <m:sub>
                <m:r>
                  <w:rPr>
                    <w:rFonts w:ascii="Cambria Math" w:eastAsia="標楷體" w:hAnsi="Cambria Math" w:cs="Times New Roman"/>
                  </w:rPr>
                  <m:t>c</m:t>
                </m:r>
              </m:sub>
            </m:sSub>
          </m:den>
        </m:f>
        <m:d>
          <m:dPr>
            <m:ctrlPr>
              <w:rPr>
                <w:rFonts w:ascii="Cambria Math" w:eastAsia="標楷體" w:hAnsi="Cambria Math" w:cs="Times New Roman"/>
                <w:i/>
              </w:rPr>
            </m:ctrlPr>
          </m:dPr>
          <m:e>
            <m:r>
              <w:rPr>
                <w:rFonts w:ascii="Cambria Math" w:eastAsia="標楷體" w:hAnsi="Cambria Math" w:cs="Times New Roman"/>
              </w:rPr>
              <m:t>T-</m:t>
            </m:r>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m:t>
                </m:r>
              </m:sub>
            </m:sSub>
          </m:e>
        </m:d>
        <m:r>
          <w:rPr>
            <w:rFonts w:ascii="Cambria Math" w:eastAsia="標楷體" w:hAnsi="Cambria Math" w:cs="Times New Roman"/>
          </w:rPr>
          <m:t>=0</m:t>
        </m:r>
      </m:oMath>
      <w:r w:rsidR="00D16D26" w:rsidRPr="00D16D26">
        <w:rPr>
          <w:rFonts w:ascii="Times New Roman" w:eastAsia="標楷體" w:hAnsi="Times New Roman" w:cs="Times New Roman"/>
        </w:rPr>
        <w:t xml:space="preserve">                                            Eq.1</w:t>
      </w:r>
    </w:p>
    <w:p w14:paraId="531C5028"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其中</w:t>
      </w:r>
      <w:r w:rsidRPr="00D16D26">
        <w:rPr>
          <w:rFonts w:ascii="Times New Roman" w:eastAsia="標楷體" w:hAnsi="Times New Roman" w:cs="Times New Roman"/>
        </w:rPr>
        <w:t>P</w:t>
      </w:r>
      <w:proofErr w:type="gramStart"/>
      <w:r w:rsidRPr="00D16D26">
        <w:rPr>
          <w:rFonts w:ascii="Times New Roman" w:eastAsia="標楷體" w:hAnsi="Times New Roman" w:cs="Times New Roman"/>
        </w:rPr>
        <w:t>是</w:t>
      </w:r>
      <w:r w:rsidRPr="00D16D26">
        <w:rPr>
          <w:rFonts w:ascii="Times New Roman" w:eastAsia="標楷體" w:hAnsi="Times New Roman" w:cs="Times New Roman"/>
          <w:color w:val="000000"/>
        </w:rPr>
        <w:t>鰭片的</w:t>
      </w:r>
      <w:proofErr w:type="gramEnd"/>
      <w:r w:rsidRPr="00D16D26">
        <w:rPr>
          <w:rFonts w:ascii="Times New Roman" w:eastAsia="標楷體" w:hAnsi="Times New Roman" w:cs="Times New Roman"/>
        </w:rPr>
        <w:t>周長（</w:t>
      </w:r>
      <w:r w:rsidRPr="00D16D26">
        <w:rPr>
          <w:rFonts w:ascii="Times New Roman" w:eastAsia="標楷體" w:hAnsi="Times New Roman" w:cs="Times New Roman"/>
        </w:rPr>
        <w:t>m</w:t>
      </w:r>
      <w:r w:rsidRPr="00D16D26">
        <w:rPr>
          <w:rFonts w:ascii="Times New Roman" w:eastAsia="標楷體" w:hAnsi="Times New Roman" w:cs="Times New Roman"/>
        </w:rPr>
        <w:t>）、</w:t>
      </w:r>
      <w:r w:rsidRPr="00D16D26">
        <w:rPr>
          <w:rFonts w:ascii="Cambria Math" w:eastAsia="標楷體" w:hAnsi="Cambria Math" w:cs="Cambria Math"/>
        </w:rPr>
        <w:t>𝐴</w:t>
      </w:r>
      <w:r w:rsidRPr="00D16D26">
        <w:rPr>
          <w:rFonts w:ascii="Times New Roman" w:eastAsia="標楷體" w:hAnsi="Times New Roman" w:cs="Times New Roman"/>
          <w:sz w:val="20"/>
          <w:vertAlign w:val="subscript"/>
        </w:rPr>
        <w:t>c</w:t>
      </w:r>
      <w:r w:rsidRPr="00D16D26">
        <w:rPr>
          <w:rFonts w:ascii="Times New Roman" w:eastAsia="標楷體" w:hAnsi="Times New Roman" w:cs="Times New Roman"/>
        </w:rPr>
        <w:t>是橫截面積（</w:t>
      </w:r>
      <w:r w:rsidRPr="00D16D26">
        <w:rPr>
          <w:rFonts w:ascii="Times New Roman" w:eastAsia="標楷體" w:hAnsi="Times New Roman" w:cs="Times New Roman"/>
        </w:rPr>
        <w:t>m</w:t>
      </w:r>
      <w:r w:rsidRPr="00D16D26">
        <w:rPr>
          <w:rFonts w:ascii="Times New Roman" w:eastAsia="標楷體" w:hAnsi="Times New Roman" w:cs="Times New Roman"/>
          <w:vertAlign w:val="superscript"/>
        </w:rPr>
        <w:t>2</w:t>
      </w:r>
      <w:r w:rsidRPr="00D16D26">
        <w:rPr>
          <w:rFonts w:ascii="Times New Roman" w:eastAsia="標楷體" w:hAnsi="Times New Roman" w:cs="Times New Roman"/>
        </w:rPr>
        <w:t>）、</w:t>
      </w:r>
      <w:r w:rsidRPr="00D16D26">
        <w:rPr>
          <w:rFonts w:ascii="Times New Roman" w:eastAsia="標楷體" w:hAnsi="Times New Roman" w:cs="Times New Roman"/>
        </w:rPr>
        <w:t>k</w:t>
      </w:r>
      <w:r w:rsidRPr="00D16D26">
        <w:rPr>
          <w:rFonts w:ascii="Times New Roman" w:eastAsia="標楷體" w:hAnsi="Times New Roman" w:cs="Times New Roman"/>
        </w:rPr>
        <w:t>是熱傳係數（</w:t>
      </w:r>
      <w:r w:rsidRPr="00D16D26">
        <w:rPr>
          <w:rFonts w:ascii="Times New Roman" w:eastAsia="標楷體" w:hAnsi="Times New Roman" w:cs="Times New Roman"/>
        </w:rPr>
        <w:t xml:space="preserve">W / </w:t>
      </w:r>
      <w:proofErr w:type="spellStart"/>
      <w:r w:rsidRPr="00D16D26">
        <w:rPr>
          <w:rFonts w:ascii="Times New Roman" w:eastAsia="標楷體" w:hAnsi="Times New Roman" w:cs="Times New Roman"/>
        </w:rPr>
        <w:t>mK</w:t>
      </w:r>
      <w:proofErr w:type="spellEnd"/>
      <w:r w:rsidRPr="00D16D26">
        <w:rPr>
          <w:rFonts w:ascii="Times New Roman" w:eastAsia="標楷體" w:hAnsi="Times New Roman" w:cs="Times New Roman"/>
        </w:rPr>
        <w:t>）、</w:t>
      </w:r>
      <w:r w:rsidRPr="00D16D26">
        <w:rPr>
          <w:rFonts w:ascii="Times New Roman" w:eastAsia="標楷體" w:hAnsi="Times New Roman" w:cs="Times New Roman"/>
        </w:rPr>
        <w:t>h</w:t>
      </w:r>
      <w:r w:rsidRPr="00D16D26">
        <w:rPr>
          <w:rFonts w:ascii="Times New Roman" w:eastAsia="標楷體" w:hAnsi="Times New Roman" w:cs="Times New Roman"/>
        </w:rPr>
        <w:t>是熱對流係數（</w:t>
      </w:r>
      <w:r w:rsidRPr="00D16D26">
        <w:rPr>
          <w:rFonts w:ascii="Times New Roman" w:eastAsia="標楷體" w:hAnsi="Times New Roman" w:cs="Times New Roman"/>
        </w:rPr>
        <w:t>W /m</w:t>
      </w:r>
      <w:r w:rsidRPr="00D16D26">
        <w:rPr>
          <w:rFonts w:ascii="Times New Roman" w:eastAsia="標楷體" w:hAnsi="Times New Roman" w:cs="Times New Roman"/>
          <w:vertAlign w:val="superscript"/>
        </w:rPr>
        <w:t>2</w:t>
      </w:r>
      <w:r w:rsidRPr="00D16D26">
        <w:rPr>
          <w:rFonts w:ascii="Times New Roman" w:eastAsia="標楷體" w:hAnsi="Times New Roman" w:cs="Times New Roman"/>
        </w:rPr>
        <w:t>K</w:t>
      </w:r>
      <w:r w:rsidRPr="00D16D26">
        <w:rPr>
          <w:rFonts w:ascii="Times New Roman" w:eastAsia="標楷體" w:hAnsi="Times New Roman" w:cs="Times New Roman"/>
        </w:rPr>
        <w:t>）。</w:t>
      </w:r>
    </w:p>
    <w:p w14:paraId="003BF842" w14:textId="77777777" w:rsidR="00D16D26" w:rsidRPr="00D16D26" w:rsidRDefault="00D16D26" w:rsidP="00D16D26">
      <w:pPr>
        <w:pStyle w:val="a3"/>
        <w:ind w:leftChars="0"/>
        <w:rPr>
          <w:rFonts w:ascii="Times New Roman" w:eastAsia="標楷體" w:hAnsi="Times New Roman" w:cs="Times New Roman"/>
        </w:rPr>
      </w:pPr>
      <w:r w:rsidRPr="00755F7E">
        <w:rPr>
          <w:noProof/>
        </w:rPr>
        <w:drawing>
          <wp:inline distT="0" distB="0" distL="0" distR="0" wp14:anchorId="455DE324" wp14:editId="3DDFA4C2">
            <wp:extent cx="3257509" cy="2377440"/>
            <wp:effectExtent l="0" t="0" r="635"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66" cy="2391713"/>
                    </a:xfrm>
                    <a:prstGeom prst="rect">
                      <a:avLst/>
                    </a:prstGeom>
                  </pic:spPr>
                </pic:pic>
              </a:graphicData>
            </a:graphic>
          </wp:inline>
        </w:drawing>
      </w:r>
    </w:p>
    <w:p w14:paraId="17AFBAC5" w14:textId="6840FDA4"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將溫度</w:t>
      </w:r>
      <w:r w:rsidRPr="00D16D26">
        <w:rPr>
          <w:rFonts w:ascii="Times New Roman" w:eastAsia="標楷體" w:hAnsi="Times New Roman" w:cs="Times New Roman"/>
        </w:rPr>
        <w:t>θ</w:t>
      </w:r>
      <w:r w:rsidRPr="00D16D26">
        <w:rPr>
          <w:rFonts w:ascii="Times New Roman" w:eastAsia="標楷體" w:hAnsi="Times New Roman" w:cs="Times New Roman"/>
        </w:rPr>
        <w:t>定義為</w:t>
      </w:r>
      <w:r w:rsidRPr="00D16D26">
        <w:rPr>
          <w:rFonts w:ascii="Times New Roman" w:eastAsia="標楷體" w:hAnsi="Times New Roman" w:cs="Times New Roman"/>
        </w:rPr>
        <w:t xml:space="preserve"> </w:t>
      </w:r>
      <m:oMath>
        <m:r>
          <m:rPr>
            <m:sty m:val="p"/>
          </m:rPr>
          <w:rPr>
            <w:rFonts w:ascii="Cambria Math" w:eastAsia="標楷體" w:hAnsi="Cambria Math" w:cs="Times New Roman"/>
          </w:rPr>
          <m:t>θ</m:t>
        </m:r>
        <m:d>
          <m:dPr>
            <m:ctrlPr>
              <w:rPr>
                <w:rFonts w:ascii="Cambria Math" w:eastAsia="標楷體" w:hAnsi="Cambria Math" w:cs="Times New Roman"/>
              </w:rPr>
            </m:ctrlPr>
          </m:dPr>
          <m:e>
            <m:r>
              <m:rPr>
                <m:sty m:val="p"/>
              </m:rPr>
              <w:rPr>
                <w:rFonts w:ascii="Cambria Math" w:eastAsia="標楷體" w:hAnsi="Cambria Math" w:cs="Times New Roman"/>
              </w:rPr>
              <m:t>x</m:t>
            </m:r>
          </m:e>
        </m:d>
        <m:r>
          <m:rPr>
            <m:sty m:val="p"/>
          </m:rPr>
          <w:rPr>
            <w:rFonts w:ascii="Cambria Math" w:eastAsia="標楷體" w:hAnsi="Cambria Math" w:cs="Times New Roman"/>
          </w:rPr>
          <m:t>=T</m:t>
        </m:r>
        <m:d>
          <m:dPr>
            <m:ctrlPr>
              <w:rPr>
                <w:rFonts w:ascii="Cambria Math" w:eastAsia="標楷體" w:hAnsi="Cambria Math" w:cs="Times New Roman"/>
              </w:rPr>
            </m:ctrlPr>
          </m:dPr>
          <m:e>
            <m:r>
              <m:rPr>
                <m:sty m:val="p"/>
              </m:rPr>
              <w:rPr>
                <w:rFonts w:ascii="Cambria Math" w:eastAsia="標楷體" w:hAnsi="Cambria Math" w:cs="Times New Roman"/>
              </w:rPr>
              <m:t>x</m:t>
            </m:r>
          </m:e>
        </m:d>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T</m:t>
            </m:r>
          </m:e>
          <m:sub>
            <m:r>
              <w:rPr>
                <w:rFonts w:ascii="Cambria Math" w:eastAsia="標楷體" w:hAnsi="Cambria Math" w:cs="Times New Roman"/>
              </w:rPr>
              <m:t>∞</m:t>
            </m:r>
          </m:sub>
        </m:sSub>
      </m:oMath>
      <w:r w:rsidRPr="00D16D26">
        <w:rPr>
          <w:rFonts w:ascii="Times New Roman" w:eastAsia="標楷體" w:hAnsi="Times New Roman" w:cs="Times New Roman"/>
        </w:rPr>
        <w:t>。</w:t>
      </w:r>
    </w:p>
    <w:p w14:paraId="4B9CD349"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在邊界條件的限制下（固定的溫度為基礎、熱對流會穿越至另一表面），可假設以下兩方程式</w:t>
      </w:r>
      <w:r w:rsidRPr="00D16D26">
        <w:rPr>
          <w:rFonts w:ascii="Times New Roman" w:eastAsia="標楷體" w:hAnsi="Times New Roman" w:cs="Times New Roman"/>
        </w:rPr>
        <w:t>:</w:t>
      </w:r>
    </w:p>
    <w:p w14:paraId="5A6276CF" w14:textId="77777777" w:rsidR="00D16D26" w:rsidRPr="00D16D26" w:rsidRDefault="00D16D26" w:rsidP="00D16D26">
      <w:pPr>
        <w:pStyle w:val="a3"/>
        <w:ind w:leftChars="0"/>
        <w:jc w:val="center"/>
        <w:rPr>
          <w:rFonts w:ascii="Times New Roman" w:eastAsia="標楷體" w:hAnsi="Times New Roman" w:cs="Times New Roman"/>
        </w:rPr>
      </w:pPr>
      <m:oMathPara>
        <m:oMathParaPr>
          <m:jc m:val="left"/>
        </m:oMathParaPr>
        <m:oMath>
          <m:r>
            <m:rPr>
              <m:sty m:val="p"/>
            </m:rPr>
            <w:rPr>
              <w:rFonts w:ascii="Cambria Math" w:eastAsia="標楷體" w:hAnsi="Cambria Math" w:cs="Times New Roman"/>
            </w:rPr>
            <m:t>θ</m:t>
          </m:r>
          <m:d>
            <m:dPr>
              <m:ctrlPr>
                <w:rPr>
                  <w:rFonts w:ascii="Cambria Math" w:eastAsia="標楷體" w:hAnsi="Cambria Math" w:cs="Times New Roman"/>
                </w:rPr>
              </m:ctrlPr>
            </m:dPr>
            <m:e>
              <m:r>
                <m:rPr>
                  <m:sty m:val="p"/>
                </m:rPr>
                <w:rPr>
                  <w:rFonts w:ascii="Cambria Math" w:eastAsia="標楷體" w:hAnsi="Cambria Math" w:cs="Times New Roman"/>
                </w:rPr>
                <m:t>0</m:t>
              </m:r>
            </m:e>
          </m:d>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T</m:t>
              </m:r>
            </m:e>
            <m:sub>
              <m:r>
                <w:rPr>
                  <w:rFonts w:ascii="Cambria Math" w:eastAsia="標楷體" w:hAnsi="Cambria Math" w:cs="Times New Roman"/>
                </w:rPr>
                <m:t>b</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T</m:t>
              </m:r>
            </m:e>
            <m:sub>
              <m:r>
                <w:rPr>
                  <w:rFonts w:ascii="Cambria Math" w:eastAsia="標楷體" w:hAnsi="Cambria Math" w:cs="Times New Roman"/>
                </w:rPr>
                <m:t>∞</m:t>
              </m:r>
            </m:sub>
          </m:sSub>
          <m: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θ</m:t>
              </m:r>
            </m:e>
            <m:sub>
              <m:r>
                <w:rPr>
                  <w:rFonts w:ascii="Cambria Math" w:eastAsia="標楷體" w:hAnsi="Cambria Math" w:cs="Times New Roman"/>
                </w:rPr>
                <m:t>b</m:t>
              </m:r>
            </m:sub>
          </m:sSub>
        </m:oMath>
      </m:oMathPara>
    </w:p>
    <w:p w14:paraId="0E74C6B5" w14:textId="77777777" w:rsidR="00D16D26" w:rsidRPr="00D16D26" w:rsidRDefault="00D16D26" w:rsidP="00D16D26">
      <w:pPr>
        <w:pStyle w:val="a3"/>
        <w:ind w:leftChars="0"/>
        <w:jc w:val="center"/>
        <w:rPr>
          <w:rFonts w:ascii="Times New Roman" w:eastAsia="標楷體" w:hAnsi="Times New Roman" w:cs="Times New Roman"/>
        </w:rPr>
      </w:pPr>
      <m:oMathPara>
        <m:oMathParaPr>
          <m:jc m:val="left"/>
        </m:oMathParaPr>
        <m:oMath>
          <m:r>
            <m:rPr>
              <m:sty m:val="p"/>
            </m:rPr>
            <w:rPr>
              <w:rFonts w:ascii="Cambria Math" w:eastAsia="標楷體" w:hAnsi="Cambria Math" w:cs="Times New Roman"/>
            </w:rPr>
            <m:t>h</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d>
            <m:dPr>
              <m:begChr m:val="["/>
              <m:endChr m:val="]"/>
              <m:ctrlPr>
                <w:rPr>
                  <w:rFonts w:ascii="Cambria Math" w:eastAsia="標楷體" w:hAnsi="Cambria Math" w:cs="Times New Roman"/>
                  <w:b/>
                  <w:bCs/>
                  <w:color w:val="222222"/>
                  <w:sz w:val="23"/>
                  <w:szCs w:val="23"/>
                  <w:shd w:val="clear" w:color="auto" w:fill="FFFFFF"/>
                </w:rPr>
              </m:ctrlPr>
            </m:dPr>
            <m:e>
              <m:r>
                <m:rPr>
                  <m:sty m:val="p"/>
                </m:rPr>
                <w:rPr>
                  <w:rFonts w:ascii="Cambria Math" w:eastAsia="標楷體" w:hAnsi="Cambria Math" w:cs="Times New Roman"/>
                </w:rPr>
                <m:t>T</m:t>
              </m:r>
              <m:d>
                <m:dPr>
                  <m:ctrlPr>
                    <w:rPr>
                      <w:rFonts w:ascii="Cambria Math" w:eastAsia="標楷體" w:hAnsi="Cambria Math" w:cs="Times New Roman"/>
                    </w:rPr>
                  </m:ctrlPr>
                </m:dPr>
                <m:e>
                  <m:r>
                    <m:rPr>
                      <m:sty m:val="p"/>
                    </m:rPr>
                    <w:rPr>
                      <w:rFonts w:ascii="Cambria Math" w:eastAsia="標楷體" w:hAnsi="Cambria Math" w:cs="Times New Roman"/>
                    </w:rPr>
                    <m:t>x</m:t>
                  </m:r>
                </m:e>
              </m:d>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T</m:t>
                  </m:r>
                </m:e>
                <m:sub>
                  <m:r>
                    <w:rPr>
                      <w:rFonts w:ascii="Cambria Math" w:eastAsia="標楷體" w:hAnsi="Cambria Math" w:cs="Times New Roman"/>
                    </w:rPr>
                    <m:t>∞</m:t>
                  </m:r>
                </m:sub>
              </m:sSub>
            </m:e>
          </m:d>
          <m:r>
            <m:rPr>
              <m:sty m:val="b"/>
            </m:rPr>
            <w:rPr>
              <w:rFonts w:ascii="Cambria Math" w:eastAsia="標楷體" w:hAnsi="Cambria Math" w:cs="Times New Roman"/>
              <w:color w:val="222222"/>
              <w:sz w:val="23"/>
              <w:szCs w:val="23"/>
              <w:shd w:val="clear" w:color="auto" w:fill="FFFFFF"/>
            </w:rPr>
            <m:t>=-</m:t>
          </m:r>
          <m:r>
            <m:rPr>
              <m:sty m:val="p"/>
            </m:rPr>
            <w:rPr>
              <w:rFonts w:ascii="Cambria Math" w:eastAsia="標楷體" w:hAnsi="Cambria Math" w:cs="Times New Roman"/>
              <w:color w:val="222222"/>
              <w:sz w:val="23"/>
              <w:szCs w:val="23"/>
              <w:shd w:val="clear" w:color="auto" w:fill="FFFFFF"/>
            </w:rPr>
            <m:t>k</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f>
            <m:fPr>
              <m:ctrlPr>
                <w:rPr>
                  <w:rFonts w:ascii="Cambria Math" w:eastAsia="標楷體" w:hAnsi="Cambria Math" w:cs="Times New Roman"/>
                </w:rPr>
              </m:ctrlPr>
            </m:fPr>
            <m:num>
              <m:r>
                <w:rPr>
                  <w:rFonts w:ascii="Cambria Math" w:eastAsia="標楷體" w:hAnsi="Cambria Math" w:cs="Times New Roman"/>
                </w:rPr>
                <m:t>dT</m:t>
              </m:r>
            </m:num>
            <m:den>
              <m:r>
                <w:rPr>
                  <w:rFonts w:ascii="Cambria Math" w:eastAsia="標楷體" w:hAnsi="Cambria Math" w:cs="Times New Roman"/>
                </w:rPr>
                <m:t>dx</m:t>
              </m:r>
            </m:den>
          </m:f>
          <m:r>
            <m:rPr>
              <m:sty m:val="p"/>
            </m:rPr>
            <w:rPr>
              <w:rFonts w:ascii="Cambria Math" w:eastAsia="標楷體" w:hAnsi="Cambria Math" w:cs="Times New Roman"/>
              <w:color w:val="000000"/>
              <w:shd w:val="clear" w:color="auto" w:fill="FFFFFF"/>
            </w:rPr>
            <m:t> </m:t>
          </m:r>
          <m:sSub>
            <m:sSubPr>
              <m:ctrlPr>
                <w:rPr>
                  <w:rFonts w:ascii="Cambria Math" w:eastAsia="標楷體" w:hAnsi="Cambria Math" w:cs="Times New Roman"/>
                  <w:color w:val="000000"/>
                  <w:shd w:val="clear" w:color="auto" w:fill="FFFFFF"/>
                </w:rPr>
              </m:ctrlPr>
            </m:sSubPr>
            <m:e>
              <m:r>
                <m:rPr>
                  <m:sty m:val="p"/>
                </m:rPr>
                <w:rPr>
                  <w:rFonts w:ascii="Cambria Math" w:eastAsia="標楷體" w:hAnsi="Cambria Math" w:cs="Times New Roman"/>
                  <w:color w:val="000000"/>
                  <w:shd w:val="clear" w:color="auto" w:fill="FFFFFF"/>
                </w:rPr>
                <m:t>|</m:t>
              </m:r>
            </m:e>
            <m:sub>
              <m:r>
                <w:rPr>
                  <w:rFonts w:ascii="Cambria Math" w:eastAsia="標楷體" w:hAnsi="Cambria Math" w:cs="Times New Roman"/>
                  <w:color w:val="000000"/>
                  <w:shd w:val="clear" w:color="auto" w:fill="FFFFFF"/>
                </w:rPr>
                <m:t>x=L</m:t>
              </m:r>
            </m:sub>
          </m:sSub>
        </m:oMath>
      </m:oMathPara>
    </w:p>
    <w:p w14:paraId="30F7C99F"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因此可將</w:t>
      </w:r>
      <w:r w:rsidRPr="00D16D26">
        <w:rPr>
          <w:rFonts w:ascii="Times New Roman" w:eastAsia="標楷體" w:hAnsi="Times New Roman" w:cs="Times New Roman"/>
        </w:rPr>
        <w:t>Eq.1</w:t>
      </w:r>
      <w:r w:rsidRPr="00D16D26">
        <w:rPr>
          <w:rFonts w:ascii="Times New Roman" w:eastAsia="標楷體" w:hAnsi="Times New Roman" w:cs="Times New Roman"/>
        </w:rPr>
        <w:t>簡化為</w:t>
      </w:r>
      <w:r w:rsidRPr="00D16D26">
        <w:rPr>
          <w:rFonts w:ascii="Times New Roman" w:eastAsia="標楷體" w:hAnsi="Times New Roman" w:cs="Times New Roman"/>
        </w:rPr>
        <w:t>Eq.2</w:t>
      </w:r>
      <w:r w:rsidRPr="00D16D26">
        <w:rPr>
          <w:rFonts w:ascii="Times New Roman" w:eastAsia="標楷體" w:hAnsi="Times New Roman" w:cs="Times New Roman"/>
        </w:rPr>
        <w:t>，其描述</w:t>
      </w:r>
      <w:proofErr w:type="gramStart"/>
      <w:r w:rsidRPr="00D16D26">
        <w:rPr>
          <w:rFonts w:ascii="Times New Roman" w:eastAsia="標楷體" w:hAnsi="Times New Roman" w:cs="Times New Roman"/>
        </w:rPr>
        <w:t>了</w:t>
      </w:r>
      <w:r w:rsidRPr="00D16D26">
        <w:rPr>
          <w:rFonts w:ascii="Times New Roman" w:eastAsia="標楷體" w:hAnsi="Times New Roman" w:cs="Times New Roman"/>
          <w:color w:val="000000"/>
        </w:rPr>
        <w:t>鰭片在</w:t>
      </w:r>
      <w:proofErr w:type="gramEnd"/>
      <w:r w:rsidRPr="00D16D26">
        <w:rPr>
          <w:rFonts w:ascii="Times New Roman" w:eastAsia="標楷體" w:hAnsi="Times New Roman" w:cs="Times New Roman"/>
          <w:color w:val="000000"/>
        </w:rPr>
        <w:t>一為方向的</w:t>
      </w:r>
      <w:r w:rsidRPr="00D16D26">
        <w:rPr>
          <w:rFonts w:ascii="Times New Roman" w:eastAsia="標楷體" w:hAnsi="Times New Roman" w:cs="Times New Roman"/>
        </w:rPr>
        <w:t>溫度分佈：</w:t>
      </w:r>
    </w:p>
    <w:p w14:paraId="2CFEB79F" w14:textId="77777777" w:rsidR="00D16D26" w:rsidRPr="00D16D26" w:rsidRDefault="00000000" w:rsidP="00D16D26">
      <w:pPr>
        <w:pStyle w:val="a3"/>
        <w:ind w:leftChars="0"/>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θ</m:t>
            </m:r>
          </m:num>
          <m:den>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coshm</m:t>
            </m:r>
            <m:d>
              <m:dPr>
                <m:ctrlPr>
                  <w:rPr>
                    <w:rFonts w:ascii="Cambria Math" w:eastAsia="標楷體" w:hAnsi="Cambria Math" w:cs="Times New Roman"/>
                    <w:i/>
                  </w:rPr>
                </m:ctrlPr>
              </m:dPr>
              <m:e>
                <m:r>
                  <w:rPr>
                    <w:rFonts w:ascii="Cambria Math" w:eastAsia="標楷體" w:hAnsi="Cambria Math" w:cs="Times New Roman"/>
                  </w:rPr>
                  <m:t>L-x</m:t>
                </m:r>
              </m:e>
            </m:d>
            <m:r>
              <w:rPr>
                <w:rFonts w:ascii="Cambria Math" w:eastAsia="標楷體" w:hAnsi="Cambria Math" w:cs="Times New Roman"/>
              </w:rPr>
              <m:t>+(h/mk)sinm(L-x)</m:t>
            </m:r>
          </m:num>
          <m:den>
            <m:r>
              <w:rPr>
                <w:rFonts w:ascii="Cambria Math" w:eastAsia="標楷體" w:hAnsi="Cambria Math" w:cs="Times New Roman"/>
              </w:rPr>
              <m:t>cosmL+(h/mk)sinhmL</m:t>
            </m:r>
          </m:den>
        </m:f>
      </m:oMath>
      <w:r w:rsidR="00D16D26" w:rsidRPr="00D16D26">
        <w:rPr>
          <w:rFonts w:ascii="Times New Roman" w:eastAsia="標楷體" w:hAnsi="Times New Roman" w:cs="Times New Roman"/>
        </w:rPr>
        <w:t xml:space="preserve">                                       Eq.2</w:t>
      </w:r>
    </w:p>
    <w:p w14:paraId="42D726F4"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其中</w:t>
      </w:r>
      <w:r w:rsidRPr="00D16D26">
        <w:rPr>
          <w:rFonts w:ascii="Times New Roman" w:eastAsia="標楷體" w:hAnsi="Times New Roman" w:cs="Times New Roman"/>
        </w:rPr>
        <w:t>L</w:t>
      </w:r>
      <w:proofErr w:type="gramStart"/>
      <w:r w:rsidRPr="00D16D26">
        <w:rPr>
          <w:rFonts w:ascii="Times New Roman" w:eastAsia="標楷體" w:hAnsi="Times New Roman" w:cs="Times New Roman"/>
        </w:rPr>
        <w:t>是鰭的長度</w:t>
      </w:r>
      <w:proofErr w:type="gramEnd"/>
      <w:r w:rsidRPr="00D16D26">
        <w:rPr>
          <w:rFonts w:ascii="Times New Roman" w:eastAsia="標楷體" w:hAnsi="Times New Roman" w:cs="Times New Roman"/>
        </w:rPr>
        <w:t>，</w:t>
      </w:r>
      <m:oMath>
        <m:r>
          <m:rPr>
            <m:sty m:val="p"/>
          </m:rPr>
          <w:rPr>
            <w:rFonts w:ascii="Cambria Math" w:eastAsia="標楷體" w:hAnsi="Cambria Math" w:cs="Times New Roman"/>
          </w:rPr>
          <m:t>m=</m:t>
        </m:r>
        <m:rad>
          <m:radPr>
            <m:degHide m:val="1"/>
            <m:ctrlPr>
              <w:rPr>
                <w:rFonts w:ascii="Cambria Math" w:eastAsia="標楷體" w:hAnsi="Cambria Math" w:cs="Times New Roman"/>
              </w:rPr>
            </m:ctrlPr>
          </m:radPr>
          <m:deg/>
          <m:e>
            <m:r>
              <m:rPr>
                <m:sty m:val="p"/>
              </m:rPr>
              <w:rPr>
                <w:rFonts w:ascii="Cambria Math" w:eastAsia="標楷體" w:hAnsi="Cambria Math" w:cs="Times New Roman"/>
              </w:rPr>
              <m:t>hp/k</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e>
        </m:rad>
      </m:oMath>
      <w:r w:rsidRPr="00D16D26">
        <w:rPr>
          <w:rFonts w:ascii="Times New Roman" w:eastAsia="標楷體" w:hAnsi="Times New Roman" w:cs="Times New Roman"/>
        </w:rPr>
        <w:t>，</w:t>
      </w:r>
      <w:proofErr w:type="gramStart"/>
      <w:r w:rsidRPr="00D16D26">
        <w:rPr>
          <w:rFonts w:ascii="Times New Roman" w:eastAsia="標楷體" w:hAnsi="Times New Roman" w:cs="Times New Roman"/>
          <w:color w:val="000000"/>
        </w:rPr>
        <w:t>鰭片</w:t>
      </w:r>
      <w:r w:rsidRPr="00D16D26">
        <w:rPr>
          <w:rFonts w:ascii="Times New Roman" w:eastAsia="標楷體" w:hAnsi="Times New Roman" w:cs="Times New Roman"/>
        </w:rPr>
        <w:t>的</w:t>
      </w:r>
      <w:proofErr w:type="gramEnd"/>
      <w:r w:rsidRPr="00D16D26">
        <w:rPr>
          <w:rFonts w:ascii="Times New Roman" w:eastAsia="標楷體" w:hAnsi="Times New Roman" w:cs="Times New Roman"/>
        </w:rPr>
        <w:t>傳熱率表示為：</w:t>
      </w:r>
    </w:p>
    <w:p w14:paraId="52FE3076" w14:textId="77777777" w:rsidR="00D16D26" w:rsidRPr="00D16D26" w:rsidRDefault="00000000" w:rsidP="00D16D26">
      <w:pPr>
        <w:pStyle w:val="a3"/>
        <w:ind w:leftChars="0"/>
        <w:rPr>
          <w:rFonts w:ascii="Times New Roman" w:eastAsia="標楷體" w:hAnsi="Times New Roman" w:cs="Times New Roman"/>
        </w:rPr>
      </w:pPr>
      <m:oMath>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f</m:t>
            </m:r>
          </m:sub>
        </m:sSub>
        <m:r>
          <m:rPr>
            <m:sty m:val="p"/>
          </m:rPr>
          <w:rPr>
            <w:rFonts w:ascii="Cambria Math" w:eastAsia="標楷體" w:hAnsi="Cambria Math" w:cs="Times New Roman"/>
          </w:rPr>
          <m:t>=</m:t>
        </m:r>
        <m:rad>
          <m:radPr>
            <m:degHide m:val="1"/>
            <m:ctrlPr>
              <w:rPr>
                <w:rFonts w:ascii="Cambria Math" w:eastAsia="標楷體" w:hAnsi="Cambria Math" w:cs="Times New Roman"/>
              </w:rPr>
            </m:ctrlPr>
          </m:radPr>
          <m:deg/>
          <m:e>
            <m:r>
              <m:rPr>
                <m:sty m:val="p"/>
              </m:rPr>
              <w:rPr>
                <w:rFonts w:ascii="Cambria Math" w:eastAsia="標楷體" w:hAnsi="Cambria Math" w:cs="Times New Roman"/>
              </w:rPr>
              <m:t>hpk</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e>
        </m:rad>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f>
          <m:fPr>
            <m:ctrlPr>
              <w:rPr>
                <w:rFonts w:ascii="Cambria Math" w:eastAsia="標楷體" w:hAnsi="Cambria Math" w:cs="Times New Roman"/>
                <w:i/>
              </w:rPr>
            </m:ctrlPr>
          </m:fPr>
          <m:num>
            <m:r>
              <w:rPr>
                <w:rFonts w:ascii="Cambria Math" w:eastAsia="標楷體" w:hAnsi="Cambria Math" w:cs="Times New Roman"/>
              </w:rPr>
              <m:t>sinhmL+(h/mk)coshmL</m:t>
            </m:r>
          </m:num>
          <m:den>
            <m:r>
              <w:rPr>
                <w:rFonts w:ascii="Cambria Math" w:eastAsia="標楷體" w:hAnsi="Cambria Math" w:cs="Times New Roman"/>
              </w:rPr>
              <m:t>cosmL+(h/mk)sinhmL</m:t>
            </m:r>
          </m:den>
        </m:f>
      </m:oMath>
      <w:r w:rsidR="00D16D26" w:rsidRPr="00D16D26">
        <w:rPr>
          <w:rFonts w:ascii="Times New Roman" w:eastAsia="標楷體" w:hAnsi="Times New Roman" w:cs="Times New Roman"/>
        </w:rPr>
        <w:t xml:space="preserve">                                   Eq.3</w:t>
      </w:r>
    </w:p>
    <w:p w14:paraId="7C960631" w14:textId="77777777" w:rsidR="00D16D26" w:rsidRPr="00D16D26" w:rsidRDefault="00D16D26" w:rsidP="00D16D26">
      <w:pPr>
        <w:pStyle w:val="a3"/>
        <w:ind w:leftChars="0"/>
        <w:rPr>
          <w:rFonts w:ascii="Times New Roman" w:eastAsia="標楷體" w:hAnsi="Times New Roman" w:cs="Times New Roman"/>
        </w:rPr>
      </w:pPr>
      <w:proofErr w:type="gramStart"/>
      <w:r w:rsidRPr="00D16D26">
        <w:rPr>
          <w:rFonts w:ascii="Times New Roman" w:eastAsia="標楷體" w:hAnsi="Times New Roman" w:cs="Times New Roman"/>
          <w:color w:val="000000"/>
        </w:rPr>
        <w:t>鰭片是</w:t>
      </w:r>
      <w:proofErr w:type="gramEnd"/>
      <w:r w:rsidRPr="00D16D26">
        <w:rPr>
          <w:rFonts w:ascii="Times New Roman" w:eastAsia="標楷體" w:hAnsi="Times New Roman" w:cs="Times New Roman"/>
        </w:rPr>
        <w:t>用於增加傳熱，但它本身也會有傳熱的傳導阻力。</w:t>
      </w:r>
      <w:r w:rsidRPr="00D16D26">
        <w:rPr>
          <w:rFonts w:ascii="Times New Roman" w:eastAsia="標楷體" w:hAnsi="Times New Roman" w:cs="Times New Roman"/>
        </w:rPr>
        <w:t xml:space="preserve"> </w:t>
      </w:r>
      <w:r w:rsidRPr="00D16D26">
        <w:rPr>
          <w:rFonts w:ascii="Times New Roman" w:eastAsia="標楷體" w:hAnsi="Times New Roman" w:cs="Times New Roman"/>
        </w:rPr>
        <w:t>因此必須定義參數來描述有</w:t>
      </w:r>
      <w:proofErr w:type="gramStart"/>
      <w:r w:rsidRPr="00D16D26">
        <w:rPr>
          <w:rFonts w:ascii="Times New Roman" w:eastAsia="標楷體" w:hAnsi="Times New Roman" w:cs="Times New Roman"/>
        </w:rPr>
        <w:t>無</w:t>
      </w:r>
      <w:r w:rsidRPr="00D16D26">
        <w:rPr>
          <w:rFonts w:ascii="Times New Roman" w:eastAsia="標楷體" w:hAnsi="Times New Roman" w:cs="Times New Roman"/>
          <w:color w:val="000000"/>
        </w:rPr>
        <w:t>鰭片</w:t>
      </w:r>
      <w:r w:rsidRPr="00D16D26">
        <w:rPr>
          <w:rFonts w:ascii="Times New Roman" w:eastAsia="標楷體" w:hAnsi="Times New Roman" w:cs="Times New Roman"/>
        </w:rPr>
        <w:t>的</w:t>
      </w:r>
      <w:proofErr w:type="gramEnd"/>
      <w:r w:rsidRPr="00D16D26">
        <w:rPr>
          <w:rFonts w:ascii="Times New Roman" w:eastAsia="標楷體" w:hAnsi="Times New Roman" w:cs="Times New Roman"/>
        </w:rPr>
        <w:t>傳熱率的比率，又可稱為</w:t>
      </w:r>
      <w:proofErr w:type="gramStart"/>
      <w:r w:rsidRPr="00D16D26">
        <w:rPr>
          <w:rFonts w:ascii="Times New Roman" w:eastAsia="標楷體" w:hAnsi="Times New Roman" w:cs="Times New Roman"/>
        </w:rPr>
        <w:t>鰭</w:t>
      </w:r>
      <w:proofErr w:type="gramEnd"/>
      <w:r w:rsidRPr="00D16D26">
        <w:rPr>
          <w:rFonts w:ascii="Times New Roman" w:eastAsia="標楷體" w:hAnsi="Times New Roman" w:cs="Times New Roman"/>
        </w:rPr>
        <w:t>效果</w:t>
      </w:r>
      <w:r w:rsidRPr="00D16D26">
        <w:rPr>
          <w:rFonts w:ascii="Times New Roman" w:eastAsia="標楷體" w:hAnsi="Times New Roman" w:cs="Times New Roman"/>
          <w:sz w:val="23"/>
          <w:szCs w:val="23"/>
        </w:rPr>
        <w:t>(fin effectiveness)</w:t>
      </w:r>
      <w:proofErr w:type="spellStart"/>
      <w:r w:rsidRPr="00D16D26">
        <w:rPr>
          <w:rFonts w:ascii="Times New Roman" w:eastAsia="標楷體" w:hAnsi="Times New Roman" w:cs="Times New Roman"/>
        </w:rPr>
        <w:t>ε</w:t>
      </w:r>
      <w:r w:rsidRPr="00D16D26">
        <w:rPr>
          <w:rFonts w:ascii="Times New Roman" w:eastAsia="標楷體" w:hAnsi="Times New Roman" w:cs="Times New Roman"/>
          <w:vertAlign w:val="subscript"/>
        </w:rPr>
        <w:t>f</w:t>
      </w:r>
      <w:proofErr w:type="spellEnd"/>
      <w:r w:rsidRPr="00D16D26">
        <w:rPr>
          <w:rFonts w:ascii="Times New Roman" w:eastAsia="標楷體" w:hAnsi="Times New Roman" w:cs="Times New Roman"/>
          <w:vertAlign w:val="subscript"/>
        </w:rPr>
        <w:t xml:space="preserve"> </w:t>
      </w:r>
      <w:r w:rsidRPr="00D16D26">
        <w:rPr>
          <w:rFonts w:ascii="Times New Roman" w:eastAsia="標楷體" w:hAnsi="Times New Roman" w:cs="Times New Roman"/>
        </w:rPr>
        <w:t>:</w:t>
      </w:r>
    </w:p>
    <w:p w14:paraId="22787226" w14:textId="77777777" w:rsidR="00D16D26" w:rsidRPr="00D16D26" w:rsidRDefault="00000000" w:rsidP="00D16D26">
      <w:pPr>
        <w:pStyle w:val="a3"/>
        <w:ind w:leftChars="0"/>
        <w:rPr>
          <w:rFonts w:ascii="Times New Roman" w:eastAsia="標楷體" w:hAnsi="Times New Roman" w:cs="Times New Roman"/>
        </w:rPr>
      </w:pPr>
      <m:oMath>
        <m:sSub>
          <m:sSubPr>
            <m:ctrlPr>
              <w:rPr>
                <w:rFonts w:ascii="Cambria Math" w:eastAsia="標楷體" w:hAnsi="Cambria Math" w:cs="Times New Roman"/>
              </w:rPr>
            </m:ctrlPr>
          </m:sSubPr>
          <m:e>
            <m:r>
              <w:rPr>
                <w:rFonts w:ascii="Cambria Math" w:eastAsia="標楷體" w:hAnsi="Cambria Math" w:cs="Times New Roman"/>
              </w:rPr>
              <m:t>ε</m:t>
            </m:r>
          </m:e>
          <m:sub>
            <m:r>
              <w:rPr>
                <w:rFonts w:ascii="Cambria Math" w:eastAsia="標楷體" w:hAnsi="Cambria Math" w:cs="Times New Roman"/>
              </w:rPr>
              <m:t>f</m:t>
            </m:r>
          </m:sub>
        </m:sSub>
        <m:r>
          <m:rPr>
            <m:sty m:val="p"/>
          </m:rPr>
          <w:rPr>
            <w:rFonts w:ascii="Cambria Math" w:eastAsia="標楷體" w:hAnsi="Cambria Math" w:cs="Times New Roman"/>
          </w:rPr>
          <m:t>=</m:t>
        </m:r>
        <m:rad>
          <m:radPr>
            <m:degHide m:val="1"/>
            <m:ctrlPr>
              <w:rPr>
                <w:rFonts w:ascii="Cambria Math" w:eastAsia="標楷體" w:hAnsi="Cambria Math" w:cs="Times New Roman"/>
              </w:rPr>
            </m:ctrlPr>
          </m:radPr>
          <m:deg/>
          <m:e>
            <m:r>
              <m:rPr>
                <m:sty m:val="p"/>
              </m:rPr>
              <w:rPr>
                <w:rFonts w:ascii="Cambria Math" w:eastAsia="標楷體" w:hAnsi="Cambria Math" w:cs="Times New Roman"/>
              </w:rPr>
              <m:t>hpk</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e>
        </m:rad>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f>
          <m:fPr>
            <m:ctrlPr>
              <w:rPr>
                <w:rFonts w:ascii="Cambria Math" w:eastAsia="標楷體" w:hAnsi="Cambria Math" w:cs="Times New Roman"/>
                <w:i/>
              </w:rPr>
            </m:ctrlPr>
          </m:fPr>
          <m:num>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f</m:t>
                </m:r>
              </m:sub>
            </m:sSub>
          </m:num>
          <m:den>
            <m:r>
              <m:rPr>
                <m:sty m:val="p"/>
              </m:rPr>
              <w:rPr>
                <w:rFonts w:ascii="Cambria Math" w:eastAsia="標楷體" w:hAnsi="Cambria Math" w:cs="Times New Roman"/>
              </w:rPr>
              <m:t>h</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c.b</m:t>
                </m:r>
              </m:sub>
            </m:sSub>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den>
        </m:f>
      </m:oMath>
      <w:r w:rsidR="00D16D26" w:rsidRPr="00D16D26">
        <w:rPr>
          <w:rFonts w:ascii="Times New Roman" w:eastAsia="標楷體" w:hAnsi="Times New Roman" w:cs="Times New Roman"/>
        </w:rPr>
        <w:t xml:space="preserve">                                              Eq.4</w:t>
      </w:r>
    </w:p>
    <w:p w14:paraId="01BFE876" w14:textId="204F731E" w:rsidR="00D16D26" w:rsidRPr="00D16D26" w:rsidRDefault="00D16D26" w:rsidP="00D16D26">
      <w:pPr>
        <w:pStyle w:val="a3"/>
        <w:spacing w:before="240"/>
        <w:ind w:leftChars="0"/>
        <w:rPr>
          <w:rFonts w:ascii="Times New Roman" w:eastAsia="標楷體" w:hAnsi="Times New Roman" w:cs="Times New Roman"/>
        </w:rPr>
      </w:pPr>
      <w:r w:rsidRPr="00D16D26">
        <w:rPr>
          <w:rFonts w:ascii="Times New Roman" w:eastAsia="標楷體" w:hAnsi="Times New Roman" w:cs="Times New Roman"/>
        </w:rPr>
        <w:t>其中</w:t>
      </w:r>
      <w:r w:rsidRPr="00D16D26">
        <w:rPr>
          <w:rFonts w:ascii="Cambria Math" w:eastAsia="標楷體" w:hAnsi="Cambria Math" w:cs="Cambria Math"/>
        </w:rPr>
        <w:t>𝐴</w:t>
      </w:r>
      <w:proofErr w:type="spellStart"/>
      <w:r w:rsidRPr="00D16D26">
        <w:rPr>
          <w:rFonts w:ascii="Times New Roman" w:eastAsia="標楷體" w:hAnsi="Times New Roman" w:cs="Times New Roman"/>
          <w:vertAlign w:val="subscript"/>
        </w:rPr>
        <w:t>c.b</w:t>
      </w:r>
      <w:proofErr w:type="spellEnd"/>
      <w:proofErr w:type="gramStart"/>
      <w:r w:rsidRPr="00D16D26">
        <w:rPr>
          <w:rFonts w:ascii="Times New Roman" w:eastAsia="標楷體" w:hAnsi="Times New Roman" w:cs="Times New Roman"/>
        </w:rPr>
        <w:t>是</w:t>
      </w:r>
      <w:r w:rsidRPr="00D16D26">
        <w:rPr>
          <w:rFonts w:ascii="Times New Roman" w:eastAsia="標楷體" w:hAnsi="Times New Roman" w:cs="Times New Roman"/>
          <w:color w:val="000000"/>
        </w:rPr>
        <w:t>鰭片</w:t>
      </w:r>
      <w:r w:rsidRPr="00D16D26">
        <w:rPr>
          <w:rFonts w:ascii="Times New Roman" w:eastAsia="標楷體" w:hAnsi="Times New Roman" w:cs="Times New Roman"/>
        </w:rPr>
        <w:t>橫截面</w:t>
      </w:r>
      <w:proofErr w:type="gramEnd"/>
      <w:r w:rsidRPr="00D16D26">
        <w:rPr>
          <w:rFonts w:ascii="Times New Roman" w:eastAsia="標楷體" w:hAnsi="Times New Roman" w:cs="Times New Roman"/>
        </w:rPr>
        <w:t>積。</w:t>
      </w:r>
      <w:proofErr w:type="gramStart"/>
      <w:r w:rsidRPr="00D16D26">
        <w:rPr>
          <w:rFonts w:ascii="Times New Roman" w:eastAsia="標楷體" w:hAnsi="Times New Roman" w:cs="Times New Roman"/>
        </w:rPr>
        <w:t>鰭</w:t>
      </w:r>
      <w:proofErr w:type="gramEnd"/>
      <w:r w:rsidRPr="00D16D26">
        <w:rPr>
          <w:rFonts w:ascii="Times New Roman" w:eastAsia="標楷體" w:hAnsi="Times New Roman" w:cs="Times New Roman"/>
        </w:rPr>
        <w:t>效率</w:t>
      </w:r>
      <w:r w:rsidRPr="00D16D26">
        <w:rPr>
          <w:rFonts w:ascii="Times New Roman" w:eastAsia="標楷體" w:hAnsi="Times New Roman" w:cs="Times New Roman"/>
        </w:rPr>
        <w:t>(</w:t>
      </w:r>
      <w:r w:rsidRPr="00D16D26">
        <w:rPr>
          <w:rFonts w:ascii="Times New Roman" w:eastAsia="標楷體" w:hAnsi="Times New Roman" w:cs="Times New Roman"/>
          <w:sz w:val="23"/>
          <w:szCs w:val="23"/>
        </w:rPr>
        <w:t>fin efficiency</w:t>
      </w:r>
      <w:r w:rsidRPr="00D16D26">
        <w:rPr>
          <w:rFonts w:ascii="Times New Roman" w:eastAsia="標楷體" w:hAnsi="Times New Roman" w:cs="Times New Roman"/>
        </w:rPr>
        <w:t>)</w:t>
      </w:r>
      <w:r>
        <w:rPr>
          <w:rFonts w:ascii="Times New Roman" w:eastAsia="標楷體" w:hAnsi="Times New Roman" w:cs="Times New Roman"/>
        </w:rPr>
        <w:t xml:space="preserve"> </w:t>
      </w:r>
      <w:r w:rsidRPr="00D16D26">
        <w:rPr>
          <w:rFonts w:ascii="Times New Roman" w:eastAsia="標楷體" w:hAnsi="Times New Roman" w:cs="Times New Roman"/>
        </w:rPr>
        <w:t>的定義是</w:t>
      </w:r>
      <w:r w:rsidRPr="00D16D26">
        <w:rPr>
          <w:rFonts w:ascii="Times New Roman" w:eastAsia="標楷體" w:hAnsi="Times New Roman" w:cs="Times New Roman"/>
        </w:rPr>
        <w:t>:</w:t>
      </w:r>
    </w:p>
    <w:p w14:paraId="3A45A360" w14:textId="77777777" w:rsidR="00D16D26" w:rsidRPr="00D16D26" w:rsidRDefault="00000000" w:rsidP="00D16D26">
      <w:pPr>
        <w:pStyle w:val="a3"/>
        <w:ind w:leftChars="0"/>
        <w:rPr>
          <w:rFonts w:ascii="Times New Roman" w:eastAsia="標楷體" w:hAnsi="Times New Roman" w:cs="Times New Roman"/>
        </w:rPr>
      </w:pPr>
      <m:oMath>
        <m:sSub>
          <m:sSubPr>
            <m:ctrlPr>
              <w:rPr>
                <w:rFonts w:ascii="Cambria Math" w:eastAsia="標楷體" w:hAnsi="Cambria Math" w:cs="Times New Roman"/>
              </w:rPr>
            </m:ctrlPr>
          </m:sSubPr>
          <m:e>
            <m:r>
              <m:rPr>
                <m:sty m:val="p"/>
              </m:rPr>
              <w:rPr>
                <w:rFonts w:ascii="Cambria Math" w:eastAsia="標楷體" w:hAnsi="Cambria Math" w:cs="Times New Roman"/>
                <w:sz w:val="23"/>
                <w:szCs w:val="23"/>
              </w:rPr>
              <m:t>η</m:t>
            </m:r>
          </m:e>
          <m:sub>
            <m:r>
              <w:rPr>
                <w:rFonts w:ascii="Cambria Math" w:eastAsia="標楷體" w:hAnsi="Cambria Math" w:cs="Times New Roman"/>
              </w:rPr>
              <m:t>f</m:t>
            </m:r>
          </m:sub>
        </m:sSub>
        <m:r>
          <m:rPr>
            <m:sty m:val="p"/>
          </m:rP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f</m:t>
                </m:r>
              </m:sub>
            </m:sSub>
          </m:num>
          <m:den>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max</m:t>
                </m:r>
              </m:sub>
            </m:sSub>
          </m:den>
        </m:f>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f</m:t>
                </m:r>
              </m:sub>
            </m:sSub>
          </m:num>
          <m:den>
            <m:r>
              <m:rPr>
                <m:sty m:val="p"/>
              </m:rPr>
              <w:rPr>
                <w:rFonts w:ascii="Cambria Math" w:eastAsia="標楷體" w:hAnsi="Cambria Math" w:cs="Times New Roman"/>
              </w:rPr>
              <m:t>h</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f</m:t>
                </m:r>
              </m:sub>
            </m:sSub>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den>
        </m:f>
      </m:oMath>
      <w:r w:rsidR="00D16D26" w:rsidRPr="00D16D26">
        <w:rPr>
          <w:rFonts w:ascii="Times New Roman" w:eastAsia="標楷體" w:hAnsi="Times New Roman" w:cs="Times New Roman"/>
        </w:rPr>
        <w:t xml:space="preserve">                                                  Eq.5</w:t>
      </w:r>
    </w:p>
    <w:p w14:paraId="5319D202" w14:textId="62611F60" w:rsidR="00D16D26" w:rsidRPr="00D16D26" w:rsidRDefault="00D16D26" w:rsidP="00D16D26">
      <w:pPr>
        <w:pStyle w:val="Web"/>
        <w:shd w:val="clear" w:color="auto" w:fill="FFFFFF"/>
        <w:spacing w:before="120" w:beforeAutospacing="0" w:after="120" w:afterAutospacing="0"/>
        <w:ind w:left="480"/>
        <w:rPr>
          <w:rFonts w:ascii="Times New Roman" w:eastAsia="標楷體" w:hAnsi="Times New Roman" w:cs="Times New Roman"/>
          <w:lang w:eastAsia="zh-TW"/>
        </w:rPr>
      </w:pPr>
      <w:r w:rsidRPr="00755F7E">
        <w:rPr>
          <w:rFonts w:ascii="Times New Roman" w:eastAsia="標楷體" w:hAnsi="Times New Roman" w:cs="Times New Roman"/>
          <w:lang w:eastAsia="zh-TW"/>
        </w:rPr>
        <w:t>其中</w:t>
      </w:r>
      <w:r w:rsidRPr="00755F7E">
        <w:rPr>
          <w:rFonts w:ascii="Cambria Math" w:eastAsia="標楷體" w:hAnsi="Cambria Math" w:cs="Cambria Math"/>
          <w:lang w:eastAsia="zh-TW"/>
        </w:rPr>
        <w:t>𝐴</w:t>
      </w:r>
      <w:r w:rsidRPr="00755F7E">
        <w:rPr>
          <w:rFonts w:ascii="Times New Roman" w:eastAsia="標楷體" w:hAnsi="Times New Roman" w:cs="Times New Roman"/>
          <w:vertAlign w:val="subscript"/>
          <w:lang w:eastAsia="zh-TW"/>
        </w:rPr>
        <w:t>f</w:t>
      </w:r>
      <w:r w:rsidRPr="00755F7E">
        <w:rPr>
          <w:rFonts w:ascii="Times New Roman" w:eastAsia="標楷體" w:hAnsi="Times New Roman" w:cs="Times New Roman"/>
          <w:lang w:eastAsia="zh-TW"/>
        </w:rPr>
        <w:t>是鰭的表面積。</w:t>
      </w:r>
    </w:p>
    <w:p w14:paraId="42FAD899" w14:textId="2DEF221D" w:rsidR="00FD4449" w:rsidRPr="00FD4449" w:rsidRDefault="00D16D26" w:rsidP="00FD4449">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4" w:name="_Toc528303208"/>
      <w:r w:rsidRPr="00D16D26">
        <w:rPr>
          <w:rFonts w:ascii="Times New Roman" w:eastAsia="標楷體" w:hAnsi="Times New Roman" w:cs="Times New Roman" w:hint="eastAsia"/>
          <w:b/>
          <w:sz w:val="44"/>
          <w:szCs w:val="44"/>
        </w:rPr>
        <w:t>實驗器材</w:t>
      </w:r>
      <w:bookmarkEnd w:id="4"/>
    </w:p>
    <w:p w14:paraId="2C543FDF" w14:textId="7DD01691" w:rsidR="00FD4449" w:rsidRDefault="00FD4449" w:rsidP="00FD4449">
      <w:pPr>
        <w:autoSpaceDE w:val="0"/>
        <w:autoSpaceDN w:val="0"/>
        <w:adjustRightInd w:val="0"/>
        <w:jc w:val="center"/>
        <w:rPr>
          <w:rFonts w:ascii="標楷體" w:eastAsia="標楷體" w:hAnsi="標楷體"/>
          <w:kern w:val="0"/>
          <w:sz w:val="22"/>
        </w:rPr>
      </w:pPr>
      <w:r>
        <w:rPr>
          <w:rFonts w:ascii="標楷體" w:eastAsia="標楷體" w:hAnsi="標楷體"/>
          <w:noProof/>
          <w:kern w:val="0"/>
          <w:sz w:val="22"/>
        </w:rPr>
        <w:drawing>
          <wp:inline distT="0" distB="0" distL="0" distR="0" wp14:anchorId="7FBB8D80" wp14:editId="43A80177">
            <wp:extent cx="1606040" cy="28575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8101" cy="2861167"/>
                    </a:xfrm>
                    <a:prstGeom prst="rect">
                      <a:avLst/>
                    </a:prstGeom>
                    <a:noFill/>
                    <a:ln>
                      <a:noFill/>
                    </a:ln>
                  </pic:spPr>
                </pic:pic>
              </a:graphicData>
            </a:graphic>
          </wp:inline>
        </w:drawing>
      </w:r>
      <w:r>
        <w:rPr>
          <w:rFonts w:ascii="標楷體" w:eastAsia="標楷體" w:hAnsi="標楷體"/>
          <w:kern w:val="0"/>
          <w:sz w:val="22"/>
        </w:rPr>
        <w:t xml:space="preserve">          </w:t>
      </w:r>
      <w:r>
        <w:rPr>
          <w:rFonts w:ascii="標楷體" w:eastAsia="標楷體" w:hAnsi="標楷體"/>
          <w:noProof/>
          <w:kern w:val="0"/>
          <w:sz w:val="22"/>
        </w:rPr>
        <w:drawing>
          <wp:inline distT="0" distB="0" distL="0" distR="0" wp14:anchorId="460B8505" wp14:editId="555A6D1E">
            <wp:extent cx="1600200" cy="2844025"/>
            <wp:effectExtent l="0" t="0" r="0" b="0"/>
            <wp:docPr id="3" name="Picture 3" descr="P_20181019_092238_vHDR_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_20181019_092238_vHDR_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4565" cy="2851782"/>
                    </a:xfrm>
                    <a:prstGeom prst="rect">
                      <a:avLst/>
                    </a:prstGeom>
                    <a:noFill/>
                    <a:ln>
                      <a:noFill/>
                    </a:ln>
                  </pic:spPr>
                </pic:pic>
              </a:graphicData>
            </a:graphic>
          </wp:inline>
        </w:drawing>
      </w:r>
    </w:p>
    <w:p w14:paraId="37232322" w14:textId="77777777" w:rsidR="00FD4449" w:rsidRPr="00FD4449" w:rsidRDefault="00FD4449" w:rsidP="00FD4449">
      <w:pPr>
        <w:pStyle w:val="a3"/>
        <w:numPr>
          <w:ilvl w:val="0"/>
          <w:numId w:val="10"/>
        </w:numPr>
        <w:autoSpaceDE w:val="0"/>
        <w:autoSpaceDN w:val="0"/>
        <w:adjustRightInd w:val="0"/>
        <w:ind w:leftChars="0"/>
        <w:rPr>
          <w:rFonts w:ascii="Times New Roman" w:eastAsia="標楷體" w:hAnsi="Times New Roman"/>
          <w:kern w:val="0"/>
        </w:rPr>
      </w:pPr>
      <w:r w:rsidRPr="00FD4449">
        <w:rPr>
          <w:rFonts w:ascii="Times New Roman" w:eastAsia="標楷體" w:hAnsi="Times New Roman" w:hint="eastAsia"/>
          <w:kern w:val="0"/>
        </w:rPr>
        <w:t>攜帶式熱電偶</w:t>
      </w:r>
    </w:p>
    <w:p w14:paraId="5A079003" w14:textId="77777777" w:rsidR="00FD4449" w:rsidRPr="00FD4449" w:rsidRDefault="00FD4449" w:rsidP="00FD4449">
      <w:pPr>
        <w:pStyle w:val="a3"/>
        <w:numPr>
          <w:ilvl w:val="0"/>
          <w:numId w:val="10"/>
        </w:numPr>
        <w:autoSpaceDE w:val="0"/>
        <w:autoSpaceDN w:val="0"/>
        <w:adjustRightInd w:val="0"/>
        <w:ind w:leftChars="0"/>
        <w:rPr>
          <w:rFonts w:ascii="Times New Roman" w:eastAsia="標楷體" w:hAnsi="Times New Roman"/>
          <w:kern w:val="0"/>
        </w:rPr>
      </w:pPr>
      <w:r w:rsidRPr="00FD4449">
        <w:rPr>
          <w:rFonts w:ascii="Times New Roman" w:eastAsia="標楷體" w:hAnsi="Times New Roman" w:hint="eastAsia"/>
          <w:kern w:val="0"/>
        </w:rPr>
        <w:t>鰭</w:t>
      </w:r>
      <w:r w:rsidRPr="00FD4449">
        <w:rPr>
          <w:rFonts w:ascii="Times New Roman" w:eastAsia="標楷體" w:hAnsi="Times New Roman" w:hint="eastAsia"/>
          <w:kern w:val="0"/>
        </w:rPr>
        <w:t>/</w:t>
      </w:r>
      <w:r w:rsidRPr="00FD4449">
        <w:rPr>
          <w:rFonts w:ascii="Times New Roman" w:eastAsia="標楷體" w:hAnsi="Times New Roman" w:hint="eastAsia"/>
          <w:kern w:val="0"/>
        </w:rPr>
        <w:t>柱以及散熱片</w:t>
      </w:r>
    </w:p>
    <w:p w14:paraId="6F2CB9EC" w14:textId="77777777" w:rsidR="00FD4449" w:rsidRPr="00FD4449" w:rsidRDefault="00FD4449" w:rsidP="00FD4449">
      <w:pPr>
        <w:pStyle w:val="a3"/>
        <w:numPr>
          <w:ilvl w:val="0"/>
          <w:numId w:val="10"/>
        </w:numPr>
        <w:autoSpaceDE w:val="0"/>
        <w:autoSpaceDN w:val="0"/>
        <w:adjustRightInd w:val="0"/>
        <w:ind w:leftChars="0"/>
        <w:rPr>
          <w:rFonts w:ascii="Times New Roman" w:eastAsia="標楷體" w:hAnsi="Times New Roman"/>
          <w:kern w:val="0"/>
        </w:rPr>
      </w:pPr>
      <w:r w:rsidRPr="00FD4449">
        <w:rPr>
          <w:rFonts w:ascii="Times New Roman" w:eastAsia="標楷體" w:hAnsi="Times New Roman" w:hint="eastAsia"/>
          <w:kern w:val="0"/>
        </w:rPr>
        <w:t>鍋子以及電磁爐</w:t>
      </w:r>
    </w:p>
    <w:p w14:paraId="21E59616" w14:textId="77777777" w:rsidR="00FD4449" w:rsidRPr="00E0509C" w:rsidRDefault="00FD4449" w:rsidP="00FD4449">
      <w:pPr>
        <w:pStyle w:val="a3"/>
        <w:numPr>
          <w:ilvl w:val="0"/>
          <w:numId w:val="10"/>
        </w:numPr>
        <w:autoSpaceDE w:val="0"/>
        <w:autoSpaceDN w:val="0"/>
        <w:adjustRightInd w:val="0"/>
        <w:ind w:leftChars="0"/>
        <w:rPr>
          <w:rFonts w:ascii="標楷體" w:eastAsia="標楷體" w:hAnsi="標楷體"/>
          <w:kern w:val="0"/>
          <w:sz w:val="22"/>
        </w:rPr>
      </w:pPr>
      <w:r w:rsidRPr="00FD4449">
        <w:rPr>
          <w:rFonts w:ascii="Times New Roman" w:eastAsia="標楷體" w:hAnsi="Times New Roman" w:hint="eastAsia"/>
          <w:kern w:val="0"/>
        </w:rPr>
        <w:t>手套</w:t>
      </w:r>
    </w:p>
    <w:p w14:paraId="26DCC483" w14:textId="77777777" w:rsidR="00D16D26" w:rsidRPr="00E3583F" w:rsidRDefault="00D16D26" w:rsidP="00D16D26">
      <w:pPr>
        <w:pStyle w:val="Web"/>
        <w:shd w:val="clear" w:color="auto" w:fill="FFFFFF"/>
        <w:spacing w:before="120" w:beforeAutospacing="0" w:after="120" w:afterAutospacing="0"/>
        <w:ind w:left="480"/>
        <w:rPr>
          <w:rFonts w:ascii="Times New Roman" w:eastAsia="標楷體" w:hAnsi="Times New Roman" w:cs="Times New Roman"/>
          <w:b/>
        </w:rPr>
      </w:pPr>
    </w:p>
    <w:p w14:paraId="543AC7B3" w14:textId="25860601" w:rsidR="00086B63" w:rsidRDefault="00086B63" w:rsidP="00086B63">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5" w:name="_Toc528303209"/>
      <w:r w:rsidRPr="004B2233">
        <w:rPr>
          <w:rFonts w:ascii="Times New Roman" w:eastAsia="標楷體" w:hAnsi="Times New Roman" w:cs="Times New Roman" w:hint="eastAsia"/>
          <w:b/>
          <w:sz w:val="44"/>
          <w:szCs w:val="44"/>
        </w:rPr>
        <w:t>操作步驟</w:t>
      </w:r>
      <w:bookmarkEnd w:id="5"/>
    </w:p>
    <w:p w14:paraId="3D44F082" w14:textId="77777777" w:rsidR="0019544A" w:rsidRPr="0019544A" w:rsidRDefault="0019544A" w:rsidP="0019544A">
      <w:pPr>
        <w:pStyle w:val="a3"/>
        <w:numPr>
          <w:ilvl w:val="0"/>
          <w:numId w:val="9"/>
        </w:numPr>
        <w:spacing w:line="360" w:lineRule="auto"/>
        <w:ind w:leftChars="0" w:left="851"/>
        <w:rPr>
          <w:rFonts w:ascii="Times New Roman" w:eastAsia="標楷體" w:hAnsi="Times New Roman"/>
        </w:rPr>
      </w:pPr>
      <w:r w:rsidRPr="0019544A">
        <w:rPr>
          <w:rFonts w:ascii="Times New Roman" w:eastAsia="標楷體" w:hAnsi="Times New Roman" w:hint="eastAsia"/>
        </w:rPr>
        <w:t>將金屬棒直立放至在鍋子上，並開啟火源以加熱。</w:t>
      </w:r>
    </w:p>
    <w:p w14:paraId="18CB7B2E" w14:textId="77777777" w:rsidR="0019544A" w:rsidRPr="0019544A" w:rsidRDefault="0019544A" w:rsidP="0019544A">
      <w:pPr>
        <w:pStyle w:val="a3"/>
        <w:numPr>
          <w:ilvl w:val="0"/>
          <w:numId w:val="9"/>
        </w:numPr>
        <w:spacing w:line="360" w:lineRule="auto"/>
        <w:ind w:leftChars="0" w:left="851"/>
        <w:rPr>
          <w:rFonts w:ascii="Times New Roman" w:eastAsia="標楷體" w:hAnsi="Times New Roman"/>
        </w:rPr>
      </w:pPr>
      <w:r w:rsidRPr="0019544A">
        <w:rPr>
          <w:rFonts w:ascii="Times New Roman" w:eastAsia="標楷體" w:hAnsi="Times New Roman" w:hint="eastAsia"/>
        </w:rPr>
        <w:t>利用熱電偶先測量環境溫度</w:t>
      </w:r>
      <w:r w:rsidRPr="0019544A">
        <w:rPr>
          <w:rFonts w:ascii="Times New Roman" w:eastAsia="標楷體" w:hAnsi="Times New Roman" w:hint="eastAsia"/>
        </w:rPr>
        <w:t>(T</w:t>
      </w:r>
      <w:r w:rsidRPr="0019544A">
        <w:rPr>
          <w:rFonts w:ascii="Times New Roman" w:eastAsia="標楷體" w:hAnsi="Times New Roman" w:hint="eastAsia"/>
          <w:vertAlign w:val="subscript"/>
        </w:rPr>
        <w:t>∞</w:t>
      </w:r>
      <w:r w:rsidRPr="0019544A">
        <w:rPr>
          <w:rFonts w:ascii="Times New Roman" w:eastAsia="標楷體" w:hAnsi="Times New Roman" w:hint="eastAsia"/>
        </w:rPr>
        <w:t>)</w:t>
      </w:r>
      <w:r w:rsidRPr="0019544A">
        <w:rPr>
          <w:rFonts w:ascii="Times New Roman" w:eastAsia="標楷體" w:hAnsi="Times New Roman" w:hint="eastAsia"/>
        </w:rPr>
        <w:t>。</w:t>
      </w:r>
    </w:p>
    <w:p w14:paraId="12277746" w14:textId="1B077E53" w:rsidR="00086B63" w:rsidRPr="0019544A" w:rsidRDefault="0019544A" w:rsidP="0019544A">
      <w:pPr>
        <w:pStyle w:val="a3"/>
        <w:numPr>
          <w:ilvl w:val="0"/>
          <w:numId w:val="9"/>
        </w:numPr>
        <w:spacing w:line="360" w:lineRule="auto"/>
        <w:ind w:leftChars="0" w:left="851"/>
        <w:rPr>
          <w:rFonts w:ascii="標楷體" w:eastAsia="標楷體" w:hAnsi="標楷體"/>
        </w:rPr>
      </w:pPr>
      <w:r w:rsidRPr="0019544A">
        <w:rPr>
          <w:rFonts w:ascii="Times New Roman" w:eastAsia="標楷體" w:hAnsi="Times New Roman" w:hint="eastAsia"/>
        </w:rPr>
        <w:t>當這整個系統</w:t>
      </w:r>
      <w:proofErr w:type="gramStart"/>
      <w:r w:rsidRPr="0019544A">
        <w:rPr>
          <w:rFonts w:ascii="Times New Roman" w:eastAsia="標楷體" w:hAnsi="Times New Roman" w:hint="eastAsia"/>
        </w:rPr>
        <w:t>達到穩態</w:t>
      </w:r>
      <w:proofErr w:type="gramEnd"/>
      <w:r w:rsidRPr="0019544A">
        <w:rPr>
          <w:rFonts w:ascii="Times New Roman" w:eastAsia="標楷體" w:hAnsi="Times New Roman" w:hint="eastAsia"/>
        </w:rPr>
        <w:t>，測量金屬棒上之各點溫度，以得其溫度分佈。</w:t>
      </w:r>
    </w:p>
    <w:p w14:paraId="4144AC5C" w14:textId="5EE168EC" w:rsidR="006100DF" w:rsidRPr="00401F91" w:rsidRDefault="00401F91" w:rsidP="00401F91">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6" w:name="_Toc528303210"/>
      <w:r w:rsidRPr="00401F91">
        <w:rPr>
          <w:rFonts w:ascii="Times New Roman" w:eastAsia="標楷體" w:hAnsi="Times New Roman" w:cs="Times New Roman" w:hint="eastAsia"/>
          <w:b/>
          <w:sz w:val="44"/>
          <w:szCs w:val="44"/>
        </w:rPr>
        <w:lastRenderedPageBreak/>
        <w:t>結果</w:t>
      </w:r>
      <w:bookmarkEnd w:id="6"/>
    </w:p>
    <w:tbl>
      <w:tblPr>
        <w:tblStyle w:val="a4"/>
        <w:tblW w:w="0" w:type="auto"/>
        <w:tblLook w:val="04A0" w:firstRow="1" w:lastRow="0" w:firstColumn="1" w:lastColumn="0" w:noHBand="0" w:noVBand="1"/>
      </w:tblPr>
      <w:tblGrid>
        <w:gridCol w:w="2969"/>
        <w:gridCol w:w="2969"/>
        <w:gridCol w:w="2970"/>
      </w:tblGrid>
      <w:tr w:rsidR="00842D57" w14:paraId="3910A555" w14:textId="77777777" w:rsidTr="00842D57">
        <w:tc>
          <w:tcPr>
            <w:tcW w:w="2969" w:type="dxa"/>
          </w:tcPr>
          <w:p w14:paraId="27DCEBF9" w14:textId="6D807B5D"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sink shape</w:t>
            </w:r>
          </w:p>
        </w:tc>
        <w:tc>
          <w:tcPr>
            <w:tcW w:w="2969" w:type="dxa"/>
          </w:tcPr>
          <w:p w14:paraId="61557224" w14:textId="06F0101E"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D</w:t>
            </w:r>
            <w:r>
              <w:rPr>
                <w:rFonts w:ascii="Times New Roman" w:eastAsia="標楷體" w:hAnsi="Times New Roman" w:cs="Times New Roman"/>
                <w:b/>
                <w:sz w:val="28"/>
                <w:szCs w:val="28"/>
              </w:rPr>
              <w:t>iameter(mm)</w:t>
            </w:r>
          </w:p>
        </w:tc>
        <w:tc>
          <w:tcPr>
            <w:tcW w:w="2970" w:type="dxa"/>
          </w:tcPr>
          <w:p w14:paraId="2608C23F" w14:textId="59128604"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L</w:t>
            </w:r>
            <w:r>
              <w:rPr>
                <w:rFonts w:ascii="Times New Roman" w:eastAsia="標楷體" w:hAnsi="Times New Roman" w:cs="Times New Roman"/>
                <w:b/>
                <w:sz w:val="28"/>
                <w:szCs w:val="28"/>
              </w:rPr>
              <w:t>ength(mm)</w:t>
            </w:r>
          </w:p>
        </w:tc>
      </w:tr>
      <w:tr w:rsidR="00842D57" w14:paraId="012B4105" w14:textId="77777777" w:rsidTr="00842D57">
        <w:tc>
          <w:tcPr>
            <w:tcW w:w="2969" w:type="dxa"/>
          </w:tcPr>
          <w:p w14:paraId="4EA37B6E" w14:textId="68B0DA21"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b/>
                <w:sz w:val="28"/>
                <w:szCs w:val="28"/>
              </w:rPr>
              <w:t>Steel fin</w:t>
            </w:r>
          </w:p>
        </w:tc>
        <w:tc>
          <w:tcPr>
            <w:tcW w:w="2969" w:type="dxa"/>
          </w:tcPr>
          <w:p w14:paraId="70C304B9" w14:textId="1F878AF0"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6</w:t>
            </w:r>
          </w:p>
        </w:tc>
        <w:tc>
          <w:tcPr>
            <w:tcW w:w="2970" w:type="dxa"/>
          </w:tcPr>
          <w:p w14:paraId="04991E47" w14:textId="0194CDF0"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3</w:t>
            </w:r>
            <w:r>
              <w:rPr>
                <w:rFonts w:ascii="Times New Roman" w:eastAsia="標楷體" w:hAnsi="Times New Roman" w:cs="Times New Roman"/>
                <w:b/>
                <w:sz w:val="28"/>
                <w:szCs w:val="28"/>
              </w:rPr>
              <w:t>10</w:t>
            </w:r>
          </w:p>
        </w:tc>
      </w:tr>
      <w:tr w:rsidR="00842D57" w14:paraId="0A8FB370" w14:textId="77777777" w:rsidTr="00842D57">
        <w:tc>
          <w:tcPr>
            <w:tcW w:w="2969" w:type="dxa"/>
          </w:tcPr>
          <w:p w14:paraId="736A0B45" w14:textId="2FF999A9"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l fin (short)</w:t>
            </w:r>
          </w:p>
        </w:tc>
        <w:tc>
          <w:tcPr>
            <w:tcW w:w="2969" w:type="dxa"/>
          </w:tcPr>
          <w:p w14:paraId="463F4795" w14:textId="2DE9CC24"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6</w:t>
            </w:r>
          </w:p>
        </w:tc>
        <w:tc>
          <w:tcPr>
            <w:tcW w:w="2970" w:type="dxa"/>
          </w:tcPr>
          <w:p w14:paraId="04AA0BB4" w14:textId="59C84267"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3</w:t>
            </w:r>
            <w:r>
              <w:rPr>
                <w:rFonts w:ascii="Times New Roman" w:eastAsia="標楷體" w:hAnsi="Times New Roman" w:cs="Times New Roman"/>
                <w:b/>
                <w:sz w:val="28"/>
                <w:szCs w:val="28"/>
              </w:rPr>
              <w:t>00</w:t>
            </w:r>
          </w:p>
        </w:tc>
      </w:tr>
      <w:tr w:rsidR="00842D57" w14:paraId="65FAE935" w14:textId="77777777" w:rsidTr="00842D57">
        <w:tc>
          <w:tcPr>
            <w:tcW w:w="2969" w:type="dxa"/>
          </w:tcPr>
          <w:p w14:paraId="45E38842" w14:textId="251B3330"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l fin (long)</w:t>
            </w:r>
          </w:p>
        </w:tc>
        <w:tc>
          <w:tcPr>
            <w:tcW w:w="2969" w:type="dxa"/>
          </w:tcPr>
          <w:p w14:paraId="44EF2B23" w14:textId="7D494855"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6</w:t>
            </w:r>
          </w:p>
        </w:tc>
        <w:tc>
          <w:tcPr>
            <w:tcW w:w="2970" w:type="dxa"/>
          </w:tcPr>
          <w:p w14:paraId="2656AB6B" w14:textId="7DA70C79"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7</w:t>
            </w:r>
            <w:r>
              <w:rPr>
                <w:rFonts w:ascii="Times New Roman" w:eastAsia="標楷體" w:hAnsi="Times New Roman" w:cs="Times New Roman"/>
                <w:b/>
                <w:sz w:val="28"/>
                <w:szCs w:val="28"/>
              </w:rPr>
              <w:t>20</w:t>
            </w:r>
          </w:p>
        </w:tc>
      </w:tr>
    </w:tbl>
    <w:p w14:paraId="272E147E" w14:textId="22F31EFF" w:rsidR="00842D57" w:rsidRDefault="00842D57" w:rsidP="00842D57">
      <w:pPr>
        <w:widowControl/>
        <w:jc w:val="center"/>
        <w:rPr>
          <w:rFonts w:ascii="Times New Roman" w:eastAsia="標楷體" w:hAnsi="Times New Roman" w:cs="Times New Roman"/>
          <w:b/>
          <w:sz w:val="28"/>
          <w:szCs w:val="28"/>
        </w:rPr>
      </w:pPr>
      <w:r>
        <w:rPr>
          <w:rFonts w:ascii="Times New Roman" w:eastAsia="標楷體" w:hAnsi="Times New Roman" w:cs="Times New Roman"/>
          <w:b/>
          <w:sz w:val="28"/>
          <w:szCs w:val="28"/>
        </w:rPr>
        <w:t>dimension</w:t>
      </w:r>
    </w:p>
    <w:p w14:paraId="5D9BB002" w14:textId="63F8D91A" w:rsidR="00842D57" w:rsidRDefault="00842D57" w:rsidP="006100DF">
      <w:pPr>
        <w:widowControl/>
        <w:rPr>
          <w:rFonts w:ascii="Times New Roman" w:eastAsia="標楷體" w:hAnsi="Times New Roman" w:cs="Times New Roman"/>
          <w:b/>
          <w:sz w:val="28"/>
          <w:szCs w:val="28"/>
        </w:rPr>
      </w:pPr>
    </w:p>
    <w:p w14:paraId="5CADAAB0" w14:textId="0D79FF87" w:rsidR="00842D57" w:rsidRDefault="00842D57" w:rsidP="006100DF">
      <w:pPr>
        <w:widowControl/>
        <w:rPr>
          <w:rFonts w:ascii="Times New Roman" w:eastAsia="標楷體" w:hAnsi="Times New Roman" w:cs="Times New Roman"/>
          <w:b/>
          <w:sz w:val="28"/>
          <w:szCs w:val="28"/>
        </w:rPr>
      </w:pPr>
    </w:p>
    <w:tbl>
      <w:tblPr>
        <w:tblStyle w:val="a4"/>
        <w:tblW w:w="0" w:type="auto"/>
        <w:tblLook w:val="04A0" w:firstRow="1" w:lastRow="0" w:firstColumn="1" w:lastColumn="0" w:noHBand="0" w:noVBand="1"/>
      </w:tblPr>
      <w:tblGrid>
        <w:gridCol w:w="2227"/>
        <w:gridCol w:w="2227"/>
        <w:gridCol w:w="2227"/>
        <w:gridCol w:w="2227"/>
      </w:tblGrid>
      <w:tr w:rsidR="00442825" w14:paraId="27DA89BB" w14:textId="77777777" w:rsidTr="001002F6">
        <w:tc>
          <w:tcPr>
            <w:tcW w:w="2227" w:type="dxa"/>
          </w:tcPr>
          <w:p w14:paraId="07971B10" w14:textId="77777777" w:rsidR="00442825" w:rsidRDefault="00442825" w:rsidP="00442825">
            <w:pPr>
              <w:widowControl/>
              <w:rPr>
                <w:rFonts w:ascii="Times New Roman" w:eastAsia="標楷體" w:hAnsi="Times New Roman" w:cs="Times New Roman"/>
                <w:b/>
                <w:sz w:val="28"/>
                <w:szCs w:val="28"/>
              </w:rPr>
            </w:pPr>
          </w:p>
        </w:tc>
        <w:tc>
          <w:tcPr>
            <w:tcW w:w="2227" w:type="dxa"/>
          </w:tcPr>
          <w:p w14:paraId="4AF5EFEE" w14:textId="7A27C71F"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S</w:t>
            </w:r>
            <w:r>
              <w:rPr>
                <w:rFonts w:ascii="Times New Roman" w:eastAsia="標楷體" w:hAnsi="Times New Roman" w:cs="Times New Roman"/>
                <w:b/>
                <w:sz w:val="28"/>
                <w:szCs w:val="28"/>
              </w:rPr>
              <w:t>teel</w:t>
            </w:r>
          </w:p>
        </w:tc>
        <w:tc>
          <w:tcPr>
            <w:tcW w:w="2227" w:type="dxa"/>
          </w:tcPr>
          <w:p w14:paraId="30ADD231" w14:textId="3C10C013"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l (short)</w:t>
            </w:r>
          </w:p>
        </w:tc>
        <w:tc>
          <w:tcPr>
            <w:tcW w:w="2227" w:type="dxa"/>
          </w:tcPr>
          <w:p w14:paraId="5802635D" w14:textId="3FC62CB4"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l (long)</w:t>
            </w:r>
          </w:p>
        </w:tc>
      </w:tr>
      <w:tr w:rsidR="00442825" w14:paraId="08AF8915" w14:textId="77777777" w:rsidTr="00C60040">
        <w:tc>
          <w:tcPr>
            <w:tcW w:w="2227" w:type="dxa"/>
          </w:tcPr>
          <w:p w14:paraId="05E288E7" w14:textId="16FB803F"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base(K)</w:t>
            </w:r>
          </w:p>
        </w:tc>
        <w:tc>
          <w:tcPr>
            <w:tcW w:w="2227" w:type="dxa"/>
            <w:vAlign w:val="center"/>
          </w:tcPr>
          <w:p w14:paraId="5EAAC1B6" w14:textId="136CA6C3" w:rsidR="00442825" w:rsidRDefault="00442825" w:rsidP="00442825">
            <w:pPr>
              <w:widowControl/>
              <w:rPr>
                <w:rFonts w:ascii="Times New Roman" w:eastAsia="標楷體" w:hAnsi="Times New Roman" w:cs="Times New Roman"/>
                <w:b/>
                <w:sz w:val="28"/>
                <w:szCs w:val="28"/>
              </w:rPr>
            </w:pPr>
            <w:r>
              <w:rPr>
                <w:rFonts w:hint="eastAsia"/>
                <w:color w:val="000000"/>
              </w:rPr>
              <w:t>502.15</w:t>
            </w:r>
          </w:p>
        </w:tc>
        <w:tc>
          <w:tcPr>
            <w:tcW w:w="2227" w:type="dxa"/>
            <w:vAlign w:val="center"/>
          </w:tcPr>
          <w:p w14:paraId="2B9E303E" w14:textId="69A56E3F" w:rsidR="00442825" w:rsidRDefault="00442825" w:rsidP="00442825">
            <w:pPr>
              <w:widowControl/>
              <w:rPr>
                <w:color w:val="000000"/>
              </w:rPr>
            </w:pPr>
            <w:r>
              <w:rPr>
                <w:rFonts w:hint="eastAsia"/>
                <w:color w:val="000000"/>
              </w:rPr>
              <w:t>401.95</w:t>
            </w:r>
          </w:p>
        </w:tc>
        <w:tc>
          <w:tcPr>
            <w:tcW w:w="2227" w:type="dxa"/>
            <w:vAlign w:val="center"/>
          </w:tcPr>
          <w:p w14:paraId="57D63B02" w14:textId="17657DF7" w:rsidR="00442825" w:rsidRDefault="00442825" w:rsidP="00442825">
            <w:pPr>
              <w:widowControl/>
              <w:rPr>
                <w:rFonts w:ascii="Times New Roman" w:eastAsia="標楷體" w:hAnsi="Times New Roman" w:cs="Times New Roman"/>
                <w:b/>
                <w:sz w:val="28"/>
                <w:szCs w:val="28"/>
              </w:rPr>
            </w:pPr>
            <w:r>
              <w:rPr>
                <w:rFonts w:hint="eastAsia"/>
                <w:color w:val="000000"/>
              </w:rPr>
              <w:t>406.15</w:t>
            </w:r>
          </w:p>
        </w:tc>
      </w:tr>
      <w:tr w:rsidR="00442825" w14:paraId="433B3881" w14:textId="77777777" w:rsidTr="00C60040">
        <w:tc>
          <w:tcPr>
            <w:tcW w:w="2227" w:type="dxa"/>
          </w:tcPr>
          <w:p w14:paraId="512AAF1D" w14:textId="657BEA6B"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point1(K)</w:t>
            </w:r>
          </w:p>
        </w:tc>
        <w:tc>
          <w:tcPr>
            <w:tcW w:w="2227" w:type="dxa"/>
            <w:vAlign w:val="center"/>
          </w:tcPr>
          <w:p w14:paraId="6D8CC61F" w14:textId="4A4638E4" w:rsidR="00442825" w:rsidRDefault="00442825" w:rsidP="00442825">
            <w:pPr>
              <w:widowControl/>
              <w:rPr>
                <w:rFonts w:ascii="Times New Roman" w:eastAsia="標楷體" w:hAnsi="Times New Roman" w:cs="Times New Roman"/>
                <w:b/>
                <w:sz w:val="28"/>
                <w:szCs w:val="28"/>
              </w:rPr>
            </w:pPr>
            <w:r>
              <w:rPr>
                <w:rFonts w:hint="eastAsia"/>
                <w:color w:val="000000"/>
              </w:rPr>
              <w:t>337.15</w:t>
            </w:r>
          </w:p>
        </w:tc>
        <w:tc>
          <w:tcPr>
            <w:tcW w:w="2227" w:type="dxa"/>
            <w:vAlign w:val="center"/>
          </w:tcPr>
          <w:p w14:paraId="122A7C18" w14:textId="0A834AD8" w:rsidR="00442825" w:rsidRDefault="00442825" w:rsidP="00442825">
            <w:pPr>
              <w:widowControl/>
              <w:rPr>
                <w:color w:val="000000"/>
              </w:rPr>
            </w:pPr>
            <w:r>
              <w:rPr>
                <w:rFonts w:hint="eastAsia"/>
                <w:color w:val="000000"/>
              </w:rPr>
              <w:t>368.55</w:t>
            </w:r>
          </w:p>
        </w:tc>
        <w:tc>
          <w:tcPr>
            <w:tcW w:w="2227" w:type="dxa"/>
            <w:vAlign w:val="center"/>
          </w:tcPr>
          <w:p w14:paraId="4C998441" w14:textId="6EAD873F" w:rsidR="00442825" w:rsidRDefault="00442825" w:rsidP="00442825">
            <w:pPr>
              <w:widowControl/>
              <w:rPr>
                <w:rFonts w:ascii="Times New Roman" w:eastAsia="標楷體" w:hAnsi="Times New Roman" w:cs="Times New Roman"/>
                <w:b/>
                <w:sz w:val="28"/>
                <w:szCs w:val="28"/>
              </w:rPr>
            </w:pPr>
            <w:r>
              <w:rPr>
                <w:rFonts w:hint="eastAsia"/>
                <w:color w:val="000000"/>
              </w:rPr>
              <w:t>340.05</w:t>
            </w:r>
          </w:p>
        </w:tc>
      </w:tr>
      <w:tr w:rsidR="00442825" w14:paraId="4C1CDFC7" w14:textId="77777777" w:rsidTr="00C60040">
        <w:tc>
          <w:tcPr>
            <w:tcW w:w="2227" w:type="dxa"/>
          </w:tcPr>
          <w:p w14:paraId="51F37BC3" w14:textId="6AEE7CFC"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point2 (K)</w:t>
            </w:r>
          </w:p>
        </w:tc>
        <w:tc>
          <w:tcPr>
            <w:tcW w:w="2227" w:type="dxa"/>
            <w:vAlign w:val="center"/>
          </w:tcPr>
          <w:p w14:paraId="04DFCBF3" w14:textId="0301698F" w:rsidR="00442825" w:rsidRDefault="00442825" w:rsidP="00442825">
            <w:pPr>
              <w:widowControl/>
              <w:rPr>
                <w:rFonts w:ascii="Times New Roman" w:eastAsia="標楷體" w:hAnsi="Times New Roman" w:cs="Times New Roman"/>
                <w:b/>
                <w:sz w:val="28"/>
                <w:szCs w:val="28"/>
              </w:rPr>
            </w:pPr>
            <w:r>
              <w:rPr>
                <w:rFonts w:hint="eastAsia"/>
                <w:color w:val="000000"/>
              </w:rPr>
              <w:t>310.55</w:t>
            </w:r>
          </w:p>
        </w:tc>
        <w:tc>
          <w:tcPr>
            <w:tcW w:w="2227" w:type="dxa"/>
            <w:vAlign w:val="center"/>
          </w:tcPr>
          <w:p w14:paraId="7EF8D5CD" w14:textId="69DAFFC8" w:rsidR="00442825" w:rsidRDefault="00442825" w:rsidP="00442825">
            <w:pPr>
              <w:widowControl/>
              <w:rPr>
                <w:color w:val="000000"/>
              </w:rPr>
            </w:pPr>
            <w:r>
              <w:rPr>
                <w:rFonts w:hint="eastAsia"/>
                <w:color w:val="000000"/>
              </w:rPr>
              <w:t>346.55</w:t>
            </w:r>
          </w:p>
        </w:tc>
        <w:tc>
          <w:tcPr>
            <w:tcW w:w="2227" w:type="dxa"/>
            <w:vAlign w:val="center"/>
          </w:tcPr>
          <w:p w14:paraId="189FD02B" w14:textId="02E7501B" w:rsidR="00442825" w:rsidRDefault="00442825" w:rsidP="00442825">
            <w:pPr>
              <w:widowControl/>
              <w:rPr>
                <w:rFonts w:ascii="Times New Roman" w:eastAsia="標楷體" w:hAnsi="Times New Roman" w:cs="Times New Roman"/>
                <w:b/>
                <w:sz w:val="28"/>
                <w:szCs w:val="28"/>
              </w:rPr>
            </w:pPr>
            <w:r>
              <w:rPr>
                <w:rFonts w:hint="eastAsia"/>
                <w:color w:val="000000"/>
              </w:rPr>
              <w:t>313.75</w:t>
            </w:r>
          </w:p>
        </w:tc>
      </w:tr>
      <w:tr w:rsidR="00442825" w14:paraId="3B635D28" w14:textId="77777777" w:rsidTr="00C60040">
        <w:tc>
          <w:tcPr>
            <w:tcW w:w="2227" w:type="dxa"/>
          </w:tcPr>
          <w:p w14:paraId="0AC1B14F" w14:textId="0ED3BBE2"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point3 (K)</w:t>
            </w:r>
          </w:p>
        </w:tc>
        <w:tc>
          <w:tcPr>
            <w:tcW w:w="2227" w:type="dxa"/>
            <w:vAlign w:val="center"/>
          </w:tcPr>
          <w:p w14:paraId="43BBD946" w14:textId="683B478C" w:rsidR="00442825" w:rsidRDefault="00442825" w:rsidP="00442825">
            <w:pPr>
              <w:widowControl/>
              <w:rPr>
                <w:rFonts w:ascii="Times New Roman" w:eastAsia="標楷體" w:hAnsi="Times New Roman" w:cs="Times New Roman"/>
                <w:b/>
                <w:sz w:val="28"/>
                <w:szCs w:val="28"/>
              </w:rPr>
            </w:pPr>
            <w:r>
              <w:rPr>
                <w:rFonts w:hint="eastAsia"/>
                <w:color w:val="000000"/>
              </w:rPr>
              <w:t>307.35</w:t>
            </w:r>
          </w:p>
        </w:tc>
        <w:tc>
          <w:tcPr>
            <w:tcW w:w="2227" w:type="dxa"/>
            <w:vAlign w:val="center"/>
          </w:tcPr>
          <w:p w14:paraId="469D45AE" w14:textId="11938828" w:rsidR="00442825" w:rsidRDefault="00442825" w:rsidP="00442825">
            <w:pPr>
              <w:widowControl/>
              <w:rPr>
                <w:color w:val="000000"/>
              </w:rPr>
            </w:pPr>
            <w:r>
              <w:rPr>
                <w:rFonts w:hint="eastAsia"/>
                <w:color w:val="000000"/>
              </w:rPr>
              <w:t>326.95</w:t>
            </w:r>
          </w:p>
        </w:tc>
        <w:tc>
          <w:tcPr>
            <w:tcW w:w="2227" w:type="dxa"/>
            <w:vAlign w:val="center"/>
          </w:tcPr>
          <w:p w14:paraId="188B2767" w14:textId="2B2F09F2" w:rsidR="00442825" w:rsidRDefault="00442825" w:rsidP="00442825">
            <w:pPr>
              <w:widowControl/>
              <w:rPr>
                <w:rFonts w:ascii="Times New Roman" w:eastAsia="標楷體" w:hAnsi="Times New Roman" w:cs="Times New Roman"/>
                <w:b/>
                <w:sz w:val="28"/>
                <w:szCs w:val="28"/>
              </w:rPr>
            </w:pPr>
            <w:r>
              <w:rPr>
                <w:rFonts w:hint="eastAsia"/>
                <w:color w:val="000000"/>
              </w:rPr>
              <w:t>306.65</w:t>
            </w:r>
          </w:p>
        </w:tc>
      </w:tr>
      <w:tr w:rsidR="00442825" w14:paraId="4D1605D8" w14:textId="77777777" w:rsidTr="00C60040">
        <w:tc>
          <w:tcPr>
            <w:tcW w:w="2227" w:type="dxa"/>
          </w:tcPr>
          <w:p w14:paraId="6DF9A3C4" w14:textId="13BBE142"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top(K)</w:t>
            </w:r>
          </w:p>
        </w:tc>
        <w:tc>
          <w:tcPr>
            <w:tcW w:w="2227" w:type="dxa"/>
            <w:vAlign w:val="center"/>
          </w:tcPr>
          <w:p w14:paraId="1D0C870C" w14:textId="4534B355" w:rsidR="00442825" w:rsidRDefault="00442825" w:rsidP="00442825">
            <w:pPr>
              <w:widowControl/>
              <w:rPr>
                <w:rFonts w:ascii="Times New Roman" w:eastAsia="標楷體" w:hAnsi="Times New Roman" w:cs="Times New Roman"/>
                <w:b/>
                <w:sz w:val="28"/>
                <w:szCs w:val="28"/>
              </w:rPr>
            </w:pPr>
            <w:r>
              <w:rPr>
                <w:rFonts w:hint="eastAsia"/>
                <w:color w:val="000000"/>
              </w:rPr>
              <w:t>305.45</w:t>
            </w:r>
          </w:p>
        </w:tc>
        <w:tc>
          <w:tcPr>
            <w:tcW w:w="2227" w:type="dxa"/>
            <w:vAlign w:val="center"/>
          </w:tcPr>
          <w:p w14:paraId="499615D5" w14:textId="63DB1A9B" w:rsidR="00442825" w:rsidRDefault="00442825" w:rsidP="00442825">
            <w:pPr>
              <w:widowControl/>
              <w:rPr>
                <w:color w:val="000000"/>
              </w:rPr>
            </w:pPr>
            <w:r>
              <w:rPr>
                <w:rFonts w:hint="eastAsia"/>
                <w:color w:val="000000"/>
              </w:rPr>
              <w:t>324.75</w:t>
            </w:r>
          </w:p>
        </w:tc>
        <w:tc>
          <w:tcPr>
            <w:tcW w:w="2227" w:type="dxa"/>
            <w:vAlign w:val="center"/>
          </w:tcPr>
          <w:p w14:paraId="04A5A01E" w14:textId="1A8709F7" w:rsidR="00442825" w:rsidRDefault="00442825" w:rsidP="00442825">
            <w:pPr>
              <w:widowControl/>
              <w:rPr>
                <w:rFonts w:ascii="Times New Roman" w:eastAsia="標楷體" w:hAnsi="Times New Roman" w:cs="Times New Roman"/>
                <w:b/>
                <w:sz w:val="28"/>
                <w:szCs w:val="28"/>
              </w:rPr>
            </w:pPr>
            <w:r>
              <w:rPr>
                <w:rFonts w:hint="eastAsia"/>
                <w:color w:val="000000"/>
              </w:rPr>
              <w:t>305.25</w:t>
            </w:r>
          </w:p>
        </w:tc>
      </w:tr>
    </w:tbl>
    <w:p w14:paraId="1C4C8C80" w14:textId="77777777" w:rsidR="00842D57" w:rsidRDefault="00842D57" w:rsidP="006100DF">
      <w:pPr>
        <w:widowControl/>
        <w:rPr>
          <w:rFonts w:ascii="Times New Roman" w:eastAsia="標楷體" w:hAnsi="Times New Roman" w:cs="Times New Roman"/>
          <w:b/>
          <w:sz w:val="28"/>
          <w:szCs w:val="28"/>
        </w:rPr>
      </w:pPr>
    </w:p>
    <w:p w14:paraId="6DB4E2A8" w14:textId="77777777" w:rsidR="00BF5BA4" w:rsidRDefault="00BF5BA4" w:rsidP="00086B63">
      <w:pPr>
        <w:rPr>
          <w:rFonts w:ascii="Times New Roman" w:eastAsia="標楷體" w:hAnsi="Times New Roman" w:cs="Times New Roman"/>
          <w:sz w:val="28"/>
          <w:szCs w:val="28"/>
        </w:rPr>
      </w:pPr>
    </w:p>
    <w:p w14:paraId="3684D9C7" w14:textId="77777777" w:rsidR="00086B63" w:rsidRPr="00CC0B8D" w:rsidRDefault="00086B63" w:rsidP="00086B63">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7" w:name="_Toc528303212"/>
      <w:r w:rsidRPr="004B2233">
        <w:rPr>
          <w:rFonts w:ascii="Times New Roman" w:eastAsia="標楷體" w:hAnsi="Times New Roman" w:cs="Times New Roman" w:hint="eastAsia"/>
          <w:b/>
          <w:sz w:val="44"/>
          <w:szCs w:val="44"/>
        </w:rPr>
        <w:t>問題與討論</w:t>
      </w:r>
      <w:bookmarkEnd w:id="7"/>
    </w:p>
    <w:p w14:paraId="328862AE" w14:textId="77777777" w:rsidR="00231BBE" w:rsidRPr="00231BBE" w:rsidRDefault="00231BBE">
      <w:pPr>
        <w:rPr>
          <w:rFonts w:ascii="標楷體" w:eastAsia="標楷體" w:hAnsi="標楷體"/>
          <w:b/>
          <w:bCs/>
          <w:sz w:val="28"/>
          <w:szCs w:val="24"/>
        </w:rPr>
      </w:pPr>
      <w:r w:rsidRPr="00231BBE">
        <w:rPr>
          <w:rFonts w:ascii="標楷體" w:eastAsia="標楷體" w:hAnsi="標楷體"/>
          <w:b/>
          <w:bCs/>
          <w:sz w:val="28"/>
          <w:szCs w:val="24"/>
        </w:rPr>
        <w:t xml:space="preserve">In Class Questions and Discussion </w:t>
      </w:r>
    </w:p>
    <w:p w14:paraId="3868AB12" w14:textId="3DACE1C0" w:rsidR="00231BBE" w:rsidRPr="00231BBE" w:rsidRDefault="00231BBE" w:rsidP="00231BBE">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 xml:space="preserve">What is fin? </w:t>
      </w:r>
    </w:p>
    <w:p w14:paraId="0F013DCF" w14:textId="591BA99E" w:rsidR="00231BBE" w:rsidRPr="00231BBE" w:rsidRDefault="00231BBE" w:rsidP="00231BBE">
      <w:pPr>
        <w:pStyle w:val="a3"/>
        <w:ind w:leftChars="0" w:left="420"/>
        <w:rPr>
          <w:rFonts w:ascii="標楷體" w:eastAsia="標楷體" w:hAnsi="標楷體"/>
          <w:sz w:val="28"/>
          <w:szCs w:val="24"/>
        </w:rPr>
      </w:pPr>
      <w:r w:rsidRPr="00231BBE">
        <w:rPr>
          <w:rFonts w:ascii="標楷體" w:eastAsia="標楷體" w:hAnsi="標楷體" w:hint="eastAsia"/>
          <w:sz w:val="28"/>
          <w:szCs w:val="24"/>
        </w:rPr>
        <w:t>F</w:t>
      </w:r>
      <w:r w:rsidRPr="00231BBE">
        <w:rPr>
          <w:rFonts w:ascii="標楷體" w:eastAsia="標楷體" w:hAnsi="標楷體"/>
          <w:sz w:val="28"/>
          <w:szCs w:val="24"/>
        </w:rPr>
        <w:t xml:space="preserve">in </w:t>
      </w:r>
      <w:proofErr w:type="gramStart"/>
      <w:r w:rsidRPr="00231BBE">
        <w:rPr>
          <w:rFonts w:ascii="標楷體" w:eastAsia="標楷體" w:hAnsi="標楷體" w:hint="eastAsia"/>
          <w:sz w:val="28"/>
          <w:szCs w:val="24"/>
        </w:rPr>
        <w:t>是鰭片</w:t>
      </w:r>
      <w:proofErr w:type="gramEnd"/>
      <w:r w:rsidRPr="00231BBE">
        <w:rPr>
          <w:rFonts w:ascii="標楷體" w:eastAsia="標楷體" w:hAnsi="標楷體" w:hint="eastAsia"/>
          <w:sz w:val="28"/>
          <w:szCs w:val="24"/>
        </w:rPr>
        <w:t>，為增加表面積以增強熱傳導與熱對流，用以加強散熱能力的裝置統稱</w:t>
      </w:r>
    </w:p>
    <w:p w14:paraId="63D3FB76" w14:textId="4F787649" w:rsidR="00231BBE" w:rsidRPr="00231BBE" w:rsidRDefault="00231BBE" w:rsidP="00231BBE">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 xml:space="preserve">Where have you seen fins before? </w:t>
      </w:r>
    </w:p>
    <w:p w14:paraId="1EEB99D0" w14:textId="7669BB53" w:rsidR="00231BBE" w:rsidRPr="00231BBE" w:rsidRDefault="00231BBE" w:rsidP="00231BBE">
      <w:pPr>
        <w:pStyle w:val="a3"/>
        <w:ind w:leftChars="0" w:left="420"/>
        <w:rPr>
          <w:rFonts w:ascii="標楷體" w:eastAsia="標楷體" w:hAnsi="標楷體"/>
          <w:sz w:val="28"/>
          <w:szCs w:val="24"/>
        </w:rPr>
      </w:pPr>
      <w:r w:rsidRPr="00231BBE">
        <w:rPr>
          <w:rFonts w:ascii="標楷體" w:eastAsia="標楷體" w:hAnsi="標楷體" w:hint="eastAsia"/>
          <w:sz w:val="28"/>
          <w:szCs w:val="24"/>
        </w:rPr>
        <w:t>汽車水箱、冰箱、冷氣</w:t>
      </w:r>
    </w:p>
    <w:p w14:paraId="461982AB" w14:textId="5BB6BB60" w:rsidR="00231BBE" w:rsidRPr="00231BBE" w:rsidRDefault="00231BBE" w:rsidP="00231BBE">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 xml:space="preserve">How does a </w:t>
      </w:r>
      <w:proofErr w:type="spellStart"/>
      <w:r w:rsidRPr="00231BBE">
        <w:rPr>
          <w:rFonts w:ascii="標楷體" w:eastAsia="標楷體" w:hAnsi="標楷體"/>
          <w:b/>
          <w:bCs/>
          <w:sz w:val="28"/>
          <w:szCs w:val="24"/>
        </w:rPr>
        <w:t>fin</w:t>
      </w:r>
      <w:proofErr w:type="spellEnd"/>
      <w:r w:rsidRPr="00231BBE">
        <w:rPr>
          <w:rFonts w:ascii="標楷體" w:eastAsia="標楷體" w:hAnsi="標楷體"/>
          <w:b/>
          <w:bCs/>
          <w:sz w:val="28"/>
          <w:szCs w:val="24"/>
        </w:rPr>
        <w:t xml:space="preserve"> work?</w:t>
      </w:r>
    </w:p>
    <w:p w14:paraId="25C69A10" w14:textId="025E516E" w:rsidR="00231BBE" w:rsidRPr="00231BBE" w:rsidRDefault="00231BBE" w:rsidP="00231BBE">
      <w:pPr>
        <w:pStyle w:val="a3"/>
        <w:ind w:leftChars="0" w:left="420"/>
        <w:rPr>
          <w:rFonts w:ascii="標楷體" w:eastAsia="標楷體" w:hAnsi="標楷體"/>
          <w:sz w:val="28"/>
          <w:szCs w:val="24"/>
        </w:rPr>
      </w:pPr>
      <w:r w:rsidRPr="00231BBE">
        <w:rPr>
          <w:rFonts w:ascii="標楷體" w:eastAsia="標楷體" w:hAnsi="標楷體" w:hint="eastAsia"/>
          <w:sz w:val="28"/>
          <w:szCs w:val="24"/>
        </w:rPr>
        <w:t>增加表面積以利於散熱</w:t>
      </w:r>
      <w:r w:rsidRPr="00231BBE">
        <w:rPr>
          <w:rFonts w:ascii="標楷體" w:eastAsia="標楷體" w:hAnsi="標楷體"/>
          <w:sz w:val="28"/>
          <w:szCs w:val="24"/>
        </w:rPr>
        <w:t xml:space="preserve"> </w:t>
      </w:r>
    </w:p>
    <w:p w14:paraId="6023B6ED" w14:textId="11404D24" w:rsidR="00231BBE" w:rsidRPr="00231BBE" w:rsidRDefault="00231BBE" w:rsidP="00231BBE">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 xml:space="preserve">What's the difference between effectiveness and efficiency. </w:t>
      </w:r>
    </w:p>
    <w:p w14:paraId="36024C92" w14:textId="4B1FFE02" w:rsidR="00231BBE" w:rsidRDefault="00231BBE" w:rsidP="00231BBE">
      <w:pPr>
        <w:pStyle w:val="a3"/>
        <w:ind w:leftChars="0" w:left="420"/>
        <w:rPr>
          <w:rFonts w:ascii="Times New Roman" w:hAnsi="Times New Roman" w:cs="Times New Roman"/>
          <w:color w:val="000000"/>
          <w:sz w:val="44"/>
          <w:szCs w:val="44"/>
          <w:vertAlign w:val="subscript"/>
        </w:rPr>
      </w:pPr>
      <w:proofErr w:type="gramStart"/>
      <w:r w:rsidRPr="00231BBE">
        <w:rPr>
          <w:rFonts w:ascii="標楷體" w:eastAsia="標楷體" w:hAnsi="標楷體"/>
          <w:sz w:val="28"/>
          <w:szCs w:val="24"/>
        </w:rPr>
        <w:t>鰭片是</w:t>
      </w:r>
      <w:proofErr w:type="gramEnd"/>
      <w:r w:rsidRPr="00231BBE">
        <w:rPr>
          <w:rFonts w:ascii="標楷體" w:eastAsia="標楷體" w:hAnsi="標楷體"/>
          <w:sz w:val="28"/>
          <w:szCs w:val="24"/>
        </w:rPr>
        <w:t>用於增加傳熱，但它本身也會有傳熱的傳導阻力。 因此必須</w:t>
      </w:r>
      <w:r w:rsidRPr="00231BBE">
        <w:rPr>
          <w:rFonts w:ascii="標楷體" w:eastAsia="標楷體" w:hAnsi="標楷體"/>
          <w:sz w:val="28"/>
          <w:szCs w:val="24"/>
        </w:rPr>
        <w:lastRenderedPageBreak/>
        <w:t>定義參數來描述有</w:t>
      </w:r>
      <w:proofErr w:type="gramStart"/>
      <w:r w:rsidRPr="00231BBE">
        <w:rPr>
          <w:rFonts w:ascii="標楷體" w:eastAsia="標楷體" w:hAnsi="標楷體"/>
          <w:sz w:val="28"/>
          <w:szCs w:val="24"/>
        </w:rPr>
        <w:t>無鰭片的</w:t>
      </w:r>
      <w:proofErr w:type="gramEnd"/>
      <w:r w:rsidRPr="00231BBE">
        <w:rPr>
          <w:rFonts w:ascii="標楷體" w:eastAsia="標楷體" w:hAnsi="標楷體"/>
          <w:sz w:val="28"/>
          <w:szCs w:val="24"/>
        </w:rPr>
        <w:t>傳熱率的比率，又可稱為</w:t>
      </w:r>
      <w:proofErr w:type="gramStart"/>
      <w:r w:rsidRPr="00231BBE">
        <w:rPr>
          <w:rFonts w:ascii="標楷體" w:eastAsia="標楷體" w:hAnsi="標楷體"/>
          <w:sz w:val="28"/>
          <w:szCs w:val="24"/>
        </w:rPr>
        <w:t>鰭</w:t>
      </w:r>
      <w:proofErr w:type="gramEnd"/>
      <w:r w:rsidRPr="00231BBE">
        <w:rPr>
          <w:rFonts w:ascii="標楷體" w:eastAsia="標楷體" w:hAnsi="標楷體"/>
          <w:sz w:val="28"/>
          <w:szCs w:val="24"/>
        </w:rPr>
        <w:t>效果(fin effectiveness)</w:t>
      </w:r>
      <w:r>
        <w:rPr>
          <w:rFonts w:ascii="標楷體" w:eastAsia="標楷體" w:hAnsi="標楷體"/>
          <w:sz w:val="28"/>
          <w:szCs w:val="24"/>
        </w:rPr>
        <w:t xml:space="preserve"> </w:t>
      </w:r>
      <w:proofErr w:type="spellStart"/>
      <w:r w:rsidRPr="00231BBE">
        <w:rPr>
          <w:rFonts w:ascii="Times New Roman" w:hAnsi="Times New Roman" w:cs="Times New Roman"/>
          <w:color w:val="000000"/>
          <w:sz w:val="44"/>
          <w:szCs w:val="40"/>
        </w:rPr>
        <w:t>ε</w:t>
      </w:r>
      <w:r w:rsidRPr="00231BBE">
        <w:rPr>
          <w:rFonts w:ascii="Times New Roman" w:hAnsi="Times New Roman" w:cs="Times New Roman"/>
          <w:color w:val="000000"/>
          <w:sz w:val="44"/>
          <w:szCs w:val="44"/>
          <w:vertAlign w:val="subscript"/>
        </w:rPr>
        <w:t>f</w:t>
      </w:r>
      <w:proofErr w:type="spellEnd"/>
    </w:p>
    <w:p w14:paraId="256063CD" w14:textId="2B82FAB6" w:rsidR="00692EA9" w:rsidRDefault="00692EA9" w:rsidP="00231BBE">
      <w:pPr>
        <w:pStyle w:val="a3"/>
        <w:ind w:leftChars="0" w:left="420"/>
        <w:rPr>
          <w:rFonts w:ascii="Times New Roman" w:hAnsi="Times New Roman" w:cs="Times New Roman"/>
          <w:color w:val="000000"/>
          <w:sz w:val="44"/>
          <w:szCs w:val="44"/>
          <w:vertAlign w:val="subscript"/>
        </w:rPr>
      </w:pPr>
      <w:r w:rsidRPr="00692EA9">
        <w:rPr>
          <w:rFonts w:ascii="標楷體" w:eastAsia="標楷體" w:hAnsi="標楷體"/>
          <w:noProof/>
          <w:sz w:val="28"/>
          <w:szCs w:val="24"/>
        </w:rPr>
        <w:drawing>
          <wp:inline distT="0" distB="0" distL="0" distR="0" wp14:anchorId="5AD8D9E7" wp14:editId="4C2C5F30">
            <wp:extent cx="1457528" cy="704948"/>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528" cy="704948"/>
                    </a:xfrm>
                    <a:prstGeom prst="rect">
                      <a:avLst/>
                    </a:prstGeom>
                  </pic:spPr>
                </pic:pic>
              </a:graphicData>
            </a:graphic>
          </wp:inline>
        </w:drawing>
      </w:r>
    </w:p>
    <w:p w14:paraId="34EF73A1" w14:textId="7377568F" w:rsidR="00692EA9" w:rsidRDefault="00231BBE" w:rsidP="00692EA9">
      <w:pPr>
        <w:pStyle w:val="a3"/>
        <w:ind w:leftChars="0" w:left="420"/>
        <w:rPr>
          <w:rFonts w:ascii="標楷體" w:eastAsia="標楷體" w:hAnsi="標楷體"/>
          <w:sz w:val="28"/>
          <w:szCs w:val="24"/>
        </w:rPr>
      </w:pPr>
      <w:proofErr w:type="gramStart"/>
      <w:r w:rsidRPr="00231BBE">
        <w:rPr>
          <w:rFonts w:ascii="標楷體" w:eastAsia="標楷體" w:hAnsi="標楷體"/>
          <w:sz w:val="28"/>
          <w:szCs w:val="24"/>
        </w:rPr>
        <w:t>鰭</w:t>
      </w:r>
      <w:proofErr w:type="gramEnd"/>
      <w:r w:rsidRPr="00231BBE">
        <w:rPr>
          <w:rFonts w:ascii="標楷體" w:eastAsia="標楷體" w:hAnsi="標楷體"/>
          <w:sz w:val="28"/>
          <w:szCs w:val="24"/>
        </w:rPr>
        <w:t>效率(fin efficiency) 的定義是</w:t>
      </w:r>
      <w:r>
        <w:rPr>
          <w:rFonts w:ascii="標楷體" w:eastAsia="標楷體" w:hAnsi="標楷體" w:hint="eastAsia"/>
          <w:sz w:val="28"/>
          <w:szCs w:val="24"/>
        </w:rPr>
        <w:t>，真實</w:t>
      </w:r>
      <w:proofErr w:type="gramStart"/>
      <w:r>
        <w:rPr>
          <w:rFonts w:ascii="標楷體" w:eastAsia="標楷體" w:hAnsi="標楷體" w:hint="eastAsia"/>
          <w:sz w:val="28"/>
          <w:szCs w:val="24"/>
        </w:rPr>
        <w:t>的</w:t>
      </w:r>
      <w:r w:rsidR="00692EA9">
        <w:rPr>
          <w:rFonts w:ascii="標楷體" w:eastAsia="標楷體" w:hAnsi="標楷體" w:hint="eastAsia"/>
          <w:sz w:val="28"/>
          <w:szCs w:val="24"/>
        </w:rPr>
        <w:t>熱傳量</w:t>
      </w:r>
      <w:proofErr w:type="gramEnd"/>
      <w:r>
        <w:rPr>
          <w:rFonts w:ascii="標楷體" w:eastAsia="標楷體" w:hAnsi="標楷體" w:hint="eastAsia"/>
          <w:sz w:val="28"/>
          <w:szCs w:val="24"/>
        </w:rPr>
        <w:t>與</w:t>
      </w:r>
      <w:proofErr w:type="gramStart"/>
      <w:r>
        <w:rPr>
          <w:rFonts w:ascii="標楷體" w:eastAsia="標楷體" w:hAnsi="標楷體" w:hint="eastAsia"/>
          <w:sz w:val="28"/>
          <w:szCs w:val="24"/>
        </w:rPr>
        <w:t>理想</w:t>
      </w:r>
      <w:r w:rsidR="00692EA9">
        <w:rPr>
          <w:rFonts w:ascii="標楷體" w:eastAsia="標楷體" w:hAnsi="標楷體" w:hint="eastAsia"/>
          <w:sz w:val="28"/>
          <w:szCs w:val="24"/>
        </w:rPr>
        <w:t>熱傳量</w:t>
      </w:r>
      <w:proofErr w:type="gramEnd"/>
      <w:r w:rsidR="00692EA9">
        <w:rPr>
          <w:rFonts w:ascii="標楷體" w:eastAsia="標楷體" w:hAnsi="標楷體" w:hint="eastAsia"/>
          <w:sz w:val="28"/>
          <w:szCs w:val="24"/>
        </w:rPr>
        <w:t>的比較</w:t>
      </w:r>
    </w:p>
    <w:p w14:paraId="44409CF1" w14:textId="072ED0A0" w:rsidR="00692EA9" w:rsidRDefault="00692EA9" w:rsidP="00692EA9">
      <w:pPr>
        <w:pStyle w:val="a3"/>
        <w:ind w:leftChars="0" w:left="420"/>
        <w:rPr>
          <w:rFonts w:ascii="標楷體" w:eastAsia="標楷體" w:hAnsi="標楷體"/>
          <w:sz w:val="28"/>
          <w:szCs w:val="24"/>
        </w:rPr>
      </w:pPr>
      <w:r w:rsidRPr="00692EA9">
        <w:rPr>
          <w:rFonts w:ascii="標楷體" w:eastAsia="標楷體" w:hAnsi="標楷體"/>
          <w:noProof/>
          <w:sz w:val="28"/>
          <w:szCs w:val="24"/>
        </w:rPr>
        <w:drawing>
          <wp:inline distT="0" distB="0" distL="0" distR="0" wp14:anchorId="5744BABB" wp14:editId="2A0634B0">
            <wp:extent cx="2086266" cy="68589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6266" cy="685896"/>
                    </a:xfrm>
                    <a:prstGeom prst="rect">
                      <a:avLst/>
                    </a:prstGeom>
                  </pic:spPr>
                </pic:pic>
              </a:graphicData>
            </a:graphic>
          </wp:inline>
        </w:drawing>
      </w:r>
    </w:p>
    <w:p w14:paraId="68A816DD" w14:textId="4D0D4CC5" w:rsidR="004970F1" w:rsidRPr="00231BBE" w:rsidRDefault="00231BBE" w:rsidP="004970F1">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Why can we assume this experiment in 1-D?</w:t>
      </w:r>
    </w:p>
    <w:p w14:paraId="7B95BE18" w14:textId="26EC2BEE" w:rsidR="009D672D" w:rsidRPr="004970F1" w:rsidRDefault="004970F1" w:rsidP="00692EA9">
      <w:pPr>
        <w:pStyle w:val="a3"/>
        <w:ind w:leftChars="0" w:left="420"/>
        <w:rPr>
          <w:rFonts w:ascii="標楷體" w:eastAsia="標楷體" w:hAnsi="標楷體"/>
          <w:b/>
          <w:bCs/>
          <w:sz w:val="28"/>
          <w:szCs w:val="24"/>
        </w:rPr>
      </w:pPr>
      <w:r>
        <w:rPr>
          <w:rFonts w:ascii="標楷體" w:eastAsia="標楷體" w:hAnsi="標楷體" w:hint="eastAsia"/>
          <w:b/>
          <w:bCs/>
          <w:sz w:val="28"/>
          <w:szCs w:val="24"/>
        </w:rPr>
        <w:t>當</w:t>
      </w:r>
      <w:proofErr w:type="spellStart"/>
      <w:r>
        <w:rPr>
          <w:rFonts w:ascii="標楷體" w:eastAsia="標楷體" w:hAnsi="標楷體" w:hint="eastAsia"/>
          <w:b/>
          <w:bCs/>
          <w:sz w:val="28"/>
          <w:szCs w:val="24"/>
        </w:rPr>
        <w:t>Bi</w:t>
      </w:r>
      <w:r>
        <w:rPr>
          <w:rFonts w:ascii="標楷體" w:eastAsia="標楷體" w:hAnsi="標楷體"/>
          <w:b/>
          <w:bCs/>
          <w:sz w:val="28"/>
          <w:szCs w:val="24"/>
        </w:rPr>
        <w:t>ot</w:t>
      </w:r>
      <w:proofErr w:type="spellEnd"/>
      <w:r>
        <w:rPr>
          <w:rFonts w:ascii="標楷體" w:eastAsia="標楷體" w:hAnsi="標楷體"/>
          <w:b/>
          <w:bCs/>
          <w:sz w:val="28"/>
          <w:szCs w:val="24"/>
        </w:rPr>
        <w:t xml:space="preserve"> Number &lt; 0.1, </w:t>
      </w:r>
      <w:r>
        <w:rPr>
          <w:rFonts w:ascii="標楷體" w:eastAsia="標楷體" w:hAnsi="標楷體" w:hint="eastAsia"/>
          <w:b/>
          <w:bCs/>
          <w:sz w:val="28"/>
          <w:szCs w:val="24"/>
        </w:rPr>
        <w:t>可</w:t>
      </w:r>
      <w:proofErr w:type="gramStart"/>
      <w:r>
        <w:rPr>
          <w:rFonts w:ascii="標楷體" w:eastAsia="標楷體" w:hAnsi="標楷體" w:hint="eastAsia"/>
          <w:b/>
          <w:bCs/>
          <w:sz w:val="28"/>
          <w:szCs w:val="24"/>
        </w:rPr>
        <w:t>將熱傳視為</w:t>
      </w:r>
      <w:proofErr w:type="gramEnd"/>
      <w:r>
        <w:rPr>
          <w:rFonts w:ascii="標楷體" w:eastAsia="標楷體" w:hAnsi="標楷體" w:hint="eastAsia"/>
          <w:b/>
          <w:bCs/>
          <w:sz w:val="28"/>
          <w:szCs w:val="24"/>
        </w:rPr>
        <w:t>一維方向</w:t>
      </w:r>
    </w:p>
    <w:p w14:paraId="43D26890" w14:textId="4D5E0687" w:rsidR="00692EA9" w:rsidRDefault="00692EA9" w:rsidP="00692EA9">
      <w:pPr>
        <w:pStyle w:val="a3"/>
        <w:ind w:leftChars="0" w:left="420"/>
        <w:rPr>
          <w:rFonts w:ascii="標楷體" w:eastAsia="標楷體" w:hAnsi="標楷體"/>
          <w:b/>
          <w:bCs/>
          <w:sz w:val="28"/>
          <w:szCs w:val="24"/>
        </w:rPr>
      </w:pPr>
    </w:p>
    <w:p w14:paraId="2B2D444F" w14:textId="7189B04F" w:rsidR="004970F1" w:rsidRDefault="004970F1" w:rsidP="00692EA9">
      <w:pPr>
        <w:pStyle w:val="a3"/>
        <w:ind w:leftChars="0" w:left="420"/>
        <w:rPr>
          <w:rFonts w:ascii="標楷體" w:eastAsia="標楷體" w:hAnsi="標楷體"/>
          <w:b/>
          <w:bCs/>
          <w:sz w:val="28"/>
          <w:szCs w:val="24"/>
        </w:rPr>
      </w:pPr>
      <w:r>
        <w:rPr>
          <w:rFonts w:ascii="標楷體" w:eastAsia="標楷體" w:hAnsi="標楷體"/>
          <w:b/>
          <w:bCs/>
          <w:sz w:val="28"/>
          <w:szCs w:val="24"/>
        </w:rPr>
        <w:br w:type="page"/>
      </w:r>
    </w:p>
    <w:p w14:paraId="2696C63E" w14:textId="6E8A3204" w:rsidR="004970F1" w:rsidRDefault="004970F1" w:rsidP="004970F1">
      <w:pPr>
        <w:rPr>
          <w:rFonts w:ascii="標楷體" w:eastAsia="標楷體" w:hAnsi="標楷體"/>
          <w:b/>
          <w:bCs/>
          <w:sz w:val="28"/>
          <w:szCs w:val="24"/>
        </w:rPr>
      </w:pPr>
      <w:r w:rsidRPr="004970F1">
        <w:rPr>
          <w:rFonts w:ascii="標楷體" w:eastAsia="標楷體" w:hAnsi="標楷體"/>
          <w:b/>
          <w:bCs/>
          <w:sz w:val="28"/>
          <w:szCs w:val="24"/>
        </w:rPr>
        <w:lastRenderedPageBreak/>
        <w:t>Questions and Discussion</w:t>
      </w:r>
    </w:p>
    <w:p w14:paraId="46ADBF76" w14:textId="528DF953" w:rsidR="004970F1" w:rsidRDefault="004970F1" w:rsidP="004970F1">
      <w:pPr>
        <w:rPr>
          <w:rFonts w:ascii="標楷體" w:eastAsia="標楷體" w:hAnsi="標楷體"/>
          <w:b/>
          <w:bCs/>
          <w:sz w:val="28"/>
          <w:szCs w:val="24"/>
        </w:rPr>
      </w:pPr>
      <w:r w:rsidRPr="004970F1">
        <w:rPr>
          <w:rFonts w:ascii="標楷體" w:eastAsia="標楷體" w:hAnsi="標楷體"/>
          <w:b/>
          <w:bCs/>
          <w:noProof/>
          <w:sz w:val="28"/>
          <w:szCs w:val="24"/>
        </w:rPr>
        <w:drawing>
          <wp:inline distT="0" distB="0" distL="0" distR="0" wp14:anchorId="2BA2C8E2" wp14:editId="54B97AC6">
            <wp:extent cx="5662930" cy="63182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2930" cy="631825"/>
                    </a:xfrm>
                    <a:prstGeom prst="rect">
                      <a:avLst/>
                    </a:prstGeom>
                  </pic:spPr>
                </pic:pic>
              </a:graphicData>
            </a:graphic>
          </wp:inline>
        </w:drawing>
      </w:r>
    </w:p>
    <w:p w14:paraId="368DFEA7" w14:textId="0291753A" w:rsidR="004970F1" w:rsidRDefault="004970F1" w:rsidP="004970F1">
      <w:pPr>
        <w:jc w:val="center"/>
        <w:rPr>
          <w:rFonts w:ascii="標楷體" w:eastAsia="標楷體" w:hAnsi="標楷體"/>
          <w:b/>
          <w:bCs/>
          <w:sz w:val="28"/>
          <w:szCs w:val="24"/>
        </w:rPr>
      </w:pPr>
      <w:r w:rsidRPr="004970F1">
        <w:rPr>
          <w:rFonts w:ascii="標楷體" w:eastAsia="標楷體" w:hAnsi="標楷體"/>
          <w:b/>
          <w:bCs/>
          <w:noProof/>
          <w:sz w:val="28"/>
          <w:szCs w:val="24"/>
        </w:rPr>
        <w:drawing>
          <wp:inline distT="0" distB="0" distL="0" distR="0" wp14:anchorId="195ADF37" wp14:editId="4E31FB80">
            <wp:extent cx="1190791" cy="562053"/>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0791" cy="562053"/>
                    </a:xfrm>
                    <a:prstGeom prst="rect">
                      <a:avLst/>
                    </a:prstGeom>
                  </pic:spPr>
                </pic:pic>
              </a:graphicData>
            </a:graphic>
          </wp:inline>
        </w:drawing>
      </w:r>
    </w:p>
    <w:p w14:paraId="214ADE0E" w14:textId="7A8C938D" w:rsidR="004970F1" w:rsidRDefault="004970F1" w:rsidP="004970F1">
      <w:pPr>
        <w:jc w:val="center"/>
        <w:rPr>
          <w:rFonts w:ascii="標楷體" w:eastAsia="標楷體" w:hAnsi="標楷體"/>
          <w:b/>
          <w:bCs/>
          <w:sz w:val="28"/>
          <w:szCs w:val="24"/>
        </w:rPr>
      </w:pPr>
      <w:r>
        <w:rPr>
          <w:rFonts w:ascii="標楷體" w:eastAsia="標楷體" w:hAnsi="標楷體" w:hint="eastAsia"/>
          <w:b/>
          <w:bCs/>
          <w:sz w:val="28"/>
          <w:szCs w:val="24"/>
        </w:rPr>
        <w:t>Bi</w:t>
      </w:r>
      <w:r>
        <w:rPr>
          <w:rFonts w:ascii="標楷體" w:eastAsia="標楷體" w:hAnsi="標楷體"/>
          <w:b/>
          <w:bCs/>
          <w:sz w:val="28"/>
          <w:szCs w:val="24"/>
        </w:rPr>
        <w:t>(steel) = 8.813 * 0.006 / 43 = 0.0012 &lt;&lt; 0.1</w:t>
      </w:r>
    </w:p>
    <w:p w14:paraId="5B159575" w14:textId="00D79183" w:rsidR="004970F1" w:rsidRDefault="004970F1" w:rsidP="004970F1">
      <w:pPr>
        <w:jc w:val="center"/>
        <w:rPr>
          <w:rFonts w:ascii="標楷體" w:eastAsia="標楷體" w:hAnsi="標楷體"/>
          <w:b/>
          <w:bCs/>
          <w:sz w:val="28"/>
          <w:szCs w:val="24"/>
        </w:rPr>
      </w:pPr>
      <w:proofErr w:type="gramStart"/>
      <w:r>
        <w:rPr>
          <w:rFonts w:ascii="標楷體" w:eastAsia="標楷體" w:hAnsi="標楷體" w:hint="eastAsia"/>
          <w:b/>
          <w:bCs/>
          <w:sz w:val="28"/>
          <w:szCs w:val="24"/>
        </w:rPr>
        <w:t>Bi</w:t>
      </w:r>
      <w:r>
        <w:rPr>
          <w:rFonts w:ascii="標楷體" w:eastAsia="標楷體" w:hAnsi="標楷體"/>
          <w:b/>
          <w:bCs/>
          <w:sz w:val="28"/>
          <w:szCs w:val="24"/>
        </w:rPr>
        <w:t>(</w:t>
      </w:r>
      <w:proofErr w:type="gramEnd"/>
      <w:r>
        <w:rPr>
          <w:rFonts w:ascii="標楷體" w:eastAsia="標楷體" w:hAnsi="標楷體"/>
          <w:b/>
          <w:bCs/>
          <w:sz w:val="28"/>
          <w:szCs w:val="24"/>
        </w:rPr>
        <w:t>Al-short) = 8.768 * 0.006 / 237 = 0.0002 &lt;&lt; 0.1</w:t>
      </w:r>
    </w:p>
    <w:p w14:paraId="66138F54" w14:textId="3F18413F" w:rsidR="004970F1" w:rsidRDefault="004970F1" w:rsidP="004970F1">
      <w:pPr>
        <w:jc w:val="center"/>
        <w:rPr>
          <w:rFonts w:ascii="標楷體" w:eastAsia="標楷體" w:hAnsi="標楷體"/>
          <w:b/>
          <w:bCs/>
          <w:sz w:val="28"/>
          <w:szCs w:val="24"/>
        </w:rPr>
      </w:pPr>
      <w:r>
        <w:rPr>
          <w:rFonts w:ascii="標楷體" w:eastAsia="標楷體" w:hAnsi="標楷體" w:hint="eastAsia"/>
          <w:b/>
          <w:bCs/>
          <w:sz w:val="28"/>
          <w:szCs w:val="24"/>
        </w:rPr>
        <w:t>Bi</w:t>
      </w:r>
      <w:r>
        <w:rPr>
          <w:rFonts w:ascii="標楷體" w:eastAsia="標楷體" w:hAnsi="標楷體"/>
          <w:b/>
          <w:bCs/>
          <w:sz w:val="28"/>
          <w:szCs w:val="24"/>
        </w:rPr>
        <w:t>(steel) = 7.343 * 0.006 / 237 = 0.00019 &lt;&lt; 0.1</w:t>
      </w:r>
    </w:p>
    <w:p w14:paraId="7E058BF1" w14:textId="318F990B" w:rsidR="004970F1" w:rsidRDefault="004970F1" w:rsidP="004970F1">
      <w:pPr>
        <w:jc w:val="center"/>
        <w:rPr>
          <w:rFonts w:ascii="標楷體" w:eastAsia="標楷體" w:hAnsi="標楷體"/>
          <w:b/>
          <w:bCs/>
          <w:sz w:val="28"/>
          <w:szCs w:val="24"/>
        </w:rPr>
      </w:pPr>
      <w:r>
        <w:rPr>
          <w:rFonts w:ascii="標楷體" w:eastAsia="標楷體" w:hAnsi="標楷體"/>
          <w:b/>
          <w:bCs/>
          <w:sz w:val="28"/>
          <w:szCs w:val="24"/>
        </w:rPr>
        <w:br w:type="page"/>
      </w:r>
    </w:p>
    <w:p w14:paraId="428F2370" w14:textId="208BDD3D" w:rsidR="004970F1" w:rsidRDefault="004970F1" w:rsidP="004970F1">
      <w:pPr>
        <w:rPr>
          <w:rFonts w:ascii="標楷體" w:eastAsia="標楷體" w:hAnsi="標楷體"/>
          <w:b/>
          <w:bCs/>
          <w:sz w:val="28"/>
          <w:szCs w:val="24"/>
        </w:rPr>
      </w:pPr>
      <w:r w:rsidRPr="004970F1">
        <w:rPr>
          <w:rFonts w:ascii="標楷體" w:eastAsia="標楷體" w:hAnsi="標楷體"/>
          <w:b/>
          <w:bCs/>
          <w:noProof/>
          <w:sz w:val="28"/>
          <w:szCs w:val="24"/>
        </w:rPr>
        <w:lastRenderedPageBreak/>
        <w:drawing>
          <wp:inline distT="0" distB="0" distL="0" distR="0" wp14:anchorId="7F958BD1" wp14:editId="1FA7C731">
            <wp:extent cx="5662930" cy="28194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930" cy="2819400"/>
                    </a:xfrm>
                    <a:prstGeom prst="rect">
                      <a:avLst/>
                    </a:prstGeom>
                  </pic:spPr>
                </pic:pic>
              </a:graphicData>
            </a:graphic>
          </wp:inline>
        </w:drawing>
      </w:r>
    </w:p>
    <w:p w14:paraId="30B32E59" w14:textId="4317FDA8" w:rsidR="004970F1" w:rsidRDefault="004970F1" w:rsidP="004970F1">
      <w:pPr>
        <w:jc w:val="center"/>
        <w:rPr>
          <w:rFonts w:ascii="標楷體" w:eastAsia="標楷體" w:hAnsi="標楷體"/>
          <w:b/>
          <w:bCs/>
          <w:sz w:val="28"/>
          <w:szCs w:val="24"/>
        </w:rPr>
      </w:pPr>
      <w:r>
        <w:rPr>
          <w:rFonts w:ascii="Times New Roman" w:hAnsi="Times New Roman" w:cs="Times New Roman"/>
          <w:noProof/>
          <w:color w:val="000000"/>
          <w:bdr w:val="none" w:sz="0" w:space="0" w:color="auto" w:frame="1"/>
        </w:rPr>
        <w:drawing>
          <wp:inline distT="0" distB="0" distL="0" distR="0" wp14:anchorId="3468C4B5" wp14:editId="284D9348">
            <wp:extent cx="5662930" cy="4930775"/>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2930" cy="4930775"/>
                    </a:xfrm>
                    <a:prstGeom prst="rect">
                      <a:avLst/>
                    </a:prstGeom>
                    <a:noFill/>
                    <a:ln>
                      <a:noFill/>
                    </a:ln>
                  </pic:spPr>
                </pic:pic>
              </a:graphicData>
            </a:graphic>
          </wp:inline>
        </w:drawing>
      </w:r>
    </w:p>
    <w:p w14:paraId="0A6B0155" w14:textId="02A6191A" w:rsidR="004970F1" w:rsidRDefault="004970F1" w:rsidP="004970F1">
      <w:pPr>
        <w:jc w:val="center"/>
        <w:rPr>
          <w:rFonts w:ascii="標楷體" w:eastAsia="標楷體" w:hAnsi="標楷體"/>
          <w:b/>
          <w:bCs/>
          <w:sz w:val="28"/>
          <w:szCs w:val="24"/>
        </w:rPr>
      </w:pPr>
      <w:r>
        <w:rPr>
          <w:rFonts w:ascii="標楷體" w:eastAsia="標楷體" w:hAnsi="標楷體"/>
          <w:b/>
          <w:bCs/>
          <w:sz w:val="28"/>
          <w:szCs w:val="24"/>
        </w:rPr>
        <w:br w:type="page"/>
      </w:r>
    </w:p>
    <w:p w14:paraId="2759E67D" w14:textId="445814E1" w:rsidR="004970F1" w:rsidRDefault="004970F1" w:rsidP="004970F1">
      <w:pPr>
        <w:rPr>
          <w:rFonts w:ascii="標楷體" w:eastAsia="標楷體" w:hAnsi="標楷體"/>
          <w:b/>
          <w:bCs/>
          <w:sz w:val="28"/>
          <w:szCs w:val="24"/>
        </w:rPr>
      </w:pPr>
      <w:r w:rsidRPr="004970F1">
        <w:rPr>
          <w:rFonts w:ascii="標楷體" w:eastAsia="標楷體" w:hAnsi="標楷體"/>
          <w:b/>
          <w:bCs/>
          <w:noProof/>
          <w:sz w:val="28"/>
          <w:szCs w:val="24"/>
        </w:rPr>
        <w:lastRenderedPageBreak/>
        <w:drawing>
          <wp:inline distT="0" distB="0" distL="0" distR="0" wp14:anchorId="6DC2AEB4" wp14:editId="68195326">
            <wp:extent cx="5662930" cy="31242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18"/>
                    <a:stretch/>
                  </pic:blipFill>
                  <pic:spPr bwMode="auto">
                    <a:xfrm>
                      <a:off x="0" y="0"/>
                      <a:ext cx="5662930" cy="3124200"/>
                    </a:xfrm>
                    <a:prstGeom prst="rect">
                      <a:avLst/>
                    </a:prstGeom>
                    <a:ln>
                      <a:noFill/>
                    </a:ln>
                    <a:extLst>
                      <a:ext uri="{53640926-AAD7-44D8-BBD7-CCE9431645EC}">
                        <a14:shadowObscured xmlns:a14="http://schemas.microsoft.com/office/drawing/2010/main"/>
                      </a:ext>
                    </a:extLst>
                  </pic:spPr>
                </pic:pic>
              </a:graphicData>
            </a:graphic>
          </wp:inline>
        </w:drawing>
      </w:r>
    </w:p>
    <w:p w14:paraId="0225E3AB" w14:textId="2E97B8A4" w:rsidR="004970F1" w:rsidRDefault="004970F1" w:rsidP="004970F1">
      <w:pPr>
        <w:rPr>
          <w:rFonts w:ascii="標楷體" w:eastAsia="標楷體" w:hAnsi="標楷體"/>
          <w:b/>
          <w:bCs/>
          <w:sz w:val="28"/>
          <w:szCs w:val="24"/>
        </w:rPr>
      </w:pPr>
      <w:r>
        <w:rPr>
          <w:rFonts w:ascii="Times New Roman" w:hAnsi="Times New Roman" w:cs="Times New Roman"/>
          <w:noProof/>
          <w:color w:val="000000"/>
          <w:bdr w:val="none" w:sz="0" w:space="0" w:color="auto" w:frame="1"/>
        </w:rPr>
        <w:drawing>
          <wp:inline distT="0" distB="0" distL="0" distR="0" wp14:anchorId="31956836" wp14:editId="1987DD7C">
            <wp:extent cx="5662930" cy="4817745"/>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4820"/>
                    <a:stretch/>
                  </pic:blipFill>
                  <pic:spPr bwMode="auto">
                    <a:xfrm>
                      <a:off x="0" y="0"/>
                      <a:ext cx="5662930" cy="4817745"/>
                    </a:xfrm>
                    <a:prstGeom prst="rect">
                      <a:avLst/>
                    </a:prstGeom>
                    <a:noFill/>
                    <a:ln>
                      <a:noFill/>
                    </a:ln>
                    <a:extLst>
                      <a:ext uri="{53640926-AAD7-44D8-BBD7-CCE9431645EC}">
                        <a14:shadowObscured xmlns:a14="http://schemas.microsoft.com/office/drawing/2010/main"/>
                      </a:ext>
                    </a:extLst>
                  </pic:spPr>
                </pic:pic>
              </a:graphicData>
            </a:graphic>
          </wp:inline>
        </w:drawing>
      </w:r>
    </w:p>
    <w:p w14:paraId="0D932B45" w14:textId="448CB10B" w:rsidR="004970F1" w:rsidRDefault="004970F1" w:rsidP="004970F1">
      <w:pPr>
        <w:rPr>
          <w:rFonts w:ascii="標楷體" w:eastAsia="標楷體" w:hAnsi="標楷體"/>
          <w:b/>
          <w:bCs/>
          <w:sz w:val="28"/>
          <w:szCs w:val="24"/>
        </w:rPr>
      </w:pPr>
      <w:r>
        <w:rPr>
          <w:rFonts w:ascii="標楷體" w:eastAsia="標楷體" w:hAnsi="標楷體"/>
          <w:b/>
          <w:bCs/>
          <w:sz w:val="28"/>
          <w:szCs w:val="24"/>
        </w:rPr>
        <w:br w:type="page"/>
      </w:r>
    </w:p>
    <w:p w14:paraId="6470D7EC" w14:textId="6C73BEB9" w:rsidR="004970F1" w:rsidRDefault="004970F1" w:rsidP="004970F1">
      <w:pPr>
        <w:rPr>
          <w:rFonts w:ascii="標楷體" w:eastAsia="標楷體" w:hAnsi="標楷體"/>
          <w:b/>
          <w:bCs/>
          <w:sz w:val="28"/>
          <w:szCs w:val="24"/>
        </w:rPr>
      </w:pPr>
      <w:r w:rsidRPr="004970F1">
        <w:rPr>
          <w:rFonts w:ascii="標楷體" w:eastAsia="標楷體" w:hAnsi="標楷體"/>
          <w:b/>
          <w:bCs/>
          <w:noProof/>
          <w:sz w:val="28"/>
          <w:szCs w:val="24"/>
        </w:rPr>
        <w:lastRenderedPageBreak/>
        <w:drawing>
          <wp:inline distT="0" distB="0" distL="0" distR="0" wp14:anchorId="715A7420" wp14:editId="5B0511C1">
            <wp:extent cx="5662930" cy="18954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930" cy="1895475"/>
                    </a:xfrm>
                    <a:prstGeom prst="rect">
                      <a:avLst/>
                    </a:prstGeom>
                  </pic:spPr>
                </pic:pic>
              </a:graphicData>
            </a:graphic>
          </wp:inline>
        </w:drawing>
      </w:r>
    </w:p>
    <w:p w14:paraId="04880338" w14:textId="77777777" w:rsidR="000C6E5C" w:rsidRDefault="000C6E5C" w:rsidP="004970F1">
      <w:pPr>
        <w:rPr>
          <w:rFonts w:ascii="Times New Roman" w:hAnsi="Times New Roman" w:cs="Times New Roman"/>
          <w:noProof/>
          <w:color w:val="000000"/>
          <w:bdr w:val="none" w:sz="0" w:space="0" w:color="auto" w:frame="1"/>
        </w:rPr>
      </w:pPr>
    </w:p>
    <w:p w14:paraId="2F689EE4" w14:textId="52591F5E" w:rsidR="000C6E5C" w:rsidRDefault="000C6E5C" w:rsidP="004970F1">
      <w:pPr>
        <w:rPr>
          <w:rFonts w:ascii="標楷體" w:eastAsia="標楷體" w:hAnsi="標楷體"/>
          <w:b/>
          <w:bCs/>
          <w:sz w:val="28"/>
          <w:szCs w:val="24"/>
        </w:rPr>
      </w:pPr>
      <w:r>
        <w:rPr>
          <w:rFonts w:ascii="Times New Roman" w:hAnsi="Times New Roman" w:cs="Times New Roman"/>
          <w:noProof/>
          <w:color w:val="000000"/>
          <w:bdr w:val="none" w:sz="0" w:space="0" w:color="auto" w:frame="1"/>
        </w:rPr>
        <w:drawing>
          <wp:inline distT="0" distB="0" distL="0" distR="0" wp14:anchorId="4D5DB6A3" wp14:editId="55CBE12C">
            <wp:extent cx="5643953" cy="11811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80640"/>
                    <a:stretch/>
                  </pic:blipFill>
                  <pic:spPr bwMode="auto">
                    <a:xfrm>
                      <a:off x="0" y="0"/>
                      <a:ext cx="5646420" cy="1181616"/>
                    </a:xfrm>
                    <a:prstGeom prst="rect">
                      <a:avLst/>
                    </a:prstGeom>
                    <a:noFill/>
                    <a:ln>
                      <a:noFill/>
                    </a:ln>
                    <a:extLst>
                      <a:ext uri="{53640926-AAD7-44D8-BBD7-CCE9431645EC}">
                        <a14:shadowObscured xmlns:a14="http://schemas.microsoft.com/office/drawing/2010/main"/>
                      </a:ext>
                    </a:extLst>
                  </pic:spPr>
                </pic:pic>
              </a:graphicData>
            </a:graphic>
          </wp:inline>
        </w:drawing>
      </w:r>
    </w:p>
    <w:p w14:paraId="1F7A03DB" w14:textId="32D52E8E" w:rsidR="009B6B9B" w:rsidRDefault="001D3FC1" w:rsidP="004970F1">
      <w:pPr>
        <w:rPr>
          <w:rFonts w:ascii="標楷體" w:eastAsia="標楷體" w:hAnsi="標楷體"/>
          <w:b/>
          <w:bCs/>
          <w:sz w:val="28"/>
          <w:szCs w:val="24"/>
        </w:rPr>
      </w:pPr>
      <w:r>
        <w:rPr>
          <w:noProof/>
        </w:rPr>
        <w:drawing>
          <wp:inline distT="0" distB="0" distL="0" distR="0" wp14:anchorId="1D614C87" wp14:editId="1873838A">
            <wp:extent cx="2401390" cy="4247241"/>
            <wp:effectExtent l="0" t="8572"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811" r="44780"/>
                    <a:stretch/>
                  </pic:blipFill>
                  <pic:spPr bwMode="auto">
                    <a:xfrm rot="5400000">
                      <a:off x="0" y="0"/>
                      <a:ext cx="2401545" cy="4247515"/>
                    </a:xfrm>
                    <a:prstGeom prst="rect">
                      <a:avLst/>
                    </a:prstGeom>
                    <a:noFill/>
                    <a:ln>
                      <a:noFill/>
                    </a:ln>
                    <a:extLst>
                      <a:ext uri="{53640926-AAD7-44D8-BBD7-CCE9431645EC}">
                        <a14:shadowObscured xmlns:a14="http://schemas.microsoft.com/office/drawing/2010/main"/>
                      </a:ext>
                    </a:extLst>
                  </pic:spPr>
                </pic:pic>
              </a:graphicData>
            </a:graphic>
          </wp:inline>
        </w:drawing>
      </w:r>
    </w:p>
    <w:p w14:paraId="129E8FBC" w14:textId="74333D22" w:rsidR="004970F1" w:rsidRDefault="004970F1" w:rsidP="004970F1">
      <w:pPr>
        <w:rPr>
          <w:rFonts w:ascii="標楷體" w:eastAsia="標楷體" w:hAnsi="標楷體"/>
          <w:b/>
          <w:bCs/>
          <w:sz w:val="28"/>
          <w:szCs w:val="24"/>
        </w:rPr>
      </w:pPr>
      <w:r>
        <w:rPr>
          <w:rFonts w:ascii="Times New Roman" w:hAnsi="Times New Roman" w:cs="Times New Roman"/>
          <w:noProof/>
          <w:color w:val="000000"/>
          <w:bdr w:val="none" w:sz="0" w:space="0" w:color="auto" w:frame="1"/>
        </w:rPr>
        <w:drawing>
          <wp:inline distT="0" distB="0" distL="0" distR="0" wp14:anchorId="078F07CF" wp14:editId="36BED75F">
            <wp:extent cx="5643789" cy="40277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70003" b="23395"/>
                    <a:stretch/>
                  </pic:blipFill>
                  <pic:spPr bwMode="auto">
                    <a:xfrm>
                      <a:off x="0" y="0"/>
                      <a:ext cx="5646420" cy="402959"/>
                    </a:xfrm>
                    <a:prstGeom prst="rect">
                      <a:avLst/>
                    </a:prstGeom>
                    <a:noFill/>
                    <a:ln>
                      <a:noFill/>
                    </a:ln>
                    <a:extLst>
                      <a:ext uri="{53640926-AAD7-44D8-BBD7-CCE9431645EC}">
                        <a14:shadowObscured xmlns:a14="http://schemas.microsoft.com/office/drawing/2010/main"/>
                      </a:ext>
                    </a:extLst>
                  </pic:spPr>
                </pic:pic>
              </a:graphicData>
            </a:graphic>
          </wp:inline>
        </w:drawing>
      </w:r>
      <w:r w:rsidRPr="004970F1">
        <w:rPr>
          <w:rFonts w:ascii="Times New Roman" w:hAnsi="Times New Roman" w:cs="Times New Roman"/>
          <w:color w:val="000000"/>
          <w:bdr w:val="none" w:sz="0" w:space="0" w:color="auto" w:frame="1"/>
        </w:rPr>
        <w:t xml:space="preserve"> </w:t>
      </w:r>
      <w:r w:rsidR="001D3FC1">
        <w:rPr>
          <w:noProof/>
        </w:rPr>
        <w:drawing>
          <wp:inline distT="0" distB="0" distL="0" distR="0" wp14:anchorId="6CBD3B08" wp14:editId="328EA183">
            <wp:extent cx="1689059" cy="4246963"/>
            <wp:effectExtent l="0" t="2857" r="4127" b="4128"/>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6522" t="257" r="13648" b="-257"/>
                    <a:stretch/>
                  </pic:blipFill>
                  <pic:spPr bwMode="auto">
                    <a:xfrm rot="5400000">
                      <a:off x="0" y="0"/>
                      <a:ext cx="1689279" cy="42475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bdr w:val="none" w:sz="0" w:space="0" w:color="auto" w:frame="1"/>
        </w:rPr>
        <w:lastRenderedPageBreak/>
        <w:drawing>
          <wp:inline distT="0" distB="0" distL="0" distR="0" wp14:anchorId="4E378611" wp14:editId="3F1AE390">
            <wp:extent cx="5584952" cy="429986"/>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b="92107"/>
                    <a:stretch/>
                  </pic:blipFill>
                  <pic:spPr bwMode="auto">
                    <a:xfrm>
                      <a:off x="0" y="0"/>
                      <a:ext cx="5585460" cy="430025"/>
                    </a:xfrm>
                    <a:prstGeom prst="rect">
                      <a:avLst/>
                    </a:prstGeom>
                    <a:noFill/>
                    <a:ln>
                      <a:noFill/>
                    </a:ln>
                    <a:extLst>
                      <a:ext uri="{53640926-AAD7-44D8-BBD7-CCE9431645EC}">
                        <a14:shadowObscured xmlns:a14="http://schemas.microsoft.com/office/drawing/2010/main"/>
                      </a:ext>
                    </a:extLst>
                  </pic:spPr>
                </pic:pic>
              </a:graphicData>
            </a:graphic>
          </wp:inline>
        </w:drawing>
      </w:r>
    </w:p>
    <w:p w14:paraId="6B5DF18C" w14:textId="317476CE" w:rsidR="004970F1" w:rsidRDefault="001D3FC1" w:rsidP="004970F1">
      <w:pPr>
        <w:rPr>
          <w:rFonts w:ascii="標楷體" w:eastAsia="標楷體" w:hAnsi="標楷體"/>
          <w:b/>
          <w:bCs/>
          <w:sz w:val="28"/>
          <w:szCs w:val="24"/>
        </w:rPr>
      </w:pPr>
      <w:r>
        <w:rPr>
          <w:noProof/>
        </w:rPr>
        <w:drawing>
          <wp:inline distT="0" distB="0" distL="0" distR="0" wp14:anchorId="28F9EF77" wp14:editId="2D79E2A7">
            <wp:extent cx="3261401" cy="4247163"/>
            <wp:effectExtent l="254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323" r="10081"/>
                    <a:stretch/>
                  </pic:blipFill>
                  <pic:spPr bwMode="auto">
                    <a:xfrm rot="5400000">
                      <a:off x="0" y="0"/>
                      <a:ext cx="3261672" cy="4247515"/>
                    </a:xfrm>
                    <a:prstGeom prst="rect">
                      <a:avLst/>
                    </a:prstGeom>
                    <a:noFill/>
                    <a:ln>
                      <a:noFill/>
                    </a:ln>
                    <a:extLst>
                      <a:ext uri="{53640926-AAD7-44D8-BBD7-CCE9431645EC}">
                        <a14:shadowObscured xmlns:a14="http://schemas.microsoft.com/office/drawing/2010/main"/>
                      </a:ext>
                    </a:extLst>
                  </pic:spPr>
                </pic:pic>
              </a:graphicData>
            </a:graphic>
          </wp:inline>
        </w:drawing>
      </w:r>
    </w:p>
    <w:p w14:paraId="5BFE8930" w14:textId="38484B74" w:rsidR="00AF2D1F" w:rsidRDefault="000722BF" w:rsidP="004970F1">
      <w:pPr>
        <w:rPr>
          <w:rFonts w:ascii="標楷體" w:eastAsia="標楷體" w:hAnsi="標楷體"/>
          <w:b/>
          <w:bCs/>
          <w:sz w:val="28"/>
          <w:szCs w:val="24"/>
        </w:rPr>
      </w:pPr>
      <w:r>
        <w:rPr>
          <w:noProof/>
        </w:rPr>
        <w:drawing>
          <wp:inline distT="0" distB="0" distL="0" distR="0" wp14:anchorId="785100E8" wp14:editId="410A489C">
            <wp:extent cx="4578985" cy="27501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noFill/>
                    </a:ln>
                  </pic:spPr>
                </pic:pic>
              </a:graphicData>
            </a:graphic>
          </wp:inline>
        </w:drawing>
      </w:r>
    </w:p>
    <w:p w14:paraId="48836733" w14:textId="710E29B8" w:rsidR="000722BF" w:rsidRDefault="000722BF" w:rsidP="004970F1">
      <w:pPr>
        <w:rPr>
          <w:rFonts w:ascii="標楷體" w:eastAsia="標楷體" w:hAnsi="標楷體"/>
          <w:b/>
          <w:bCs/>
          <w:sz w:val="28"/>
          <w:szCs w:val="24"/>
        </w:rPr>
      </w:pPr>
      <w:r>
        <w:rPr>
          <w:noProof/>
        </w:rPr>
        <w:lastRenderedPageBreak/>
        <w:drawing>
          <wp:inline distT="0" distB="0" distL="0" distR="0" wp14:anchorId="475B2C8F" wp14:editId="165DBE47">
            <wp:extent cx="4578985" cy="275018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noFill/>
                    </a:ln>
                  </pic:spPr>
                </pic:pic>
              </a:graphicData>
            </a:graphic>
          </wp:inline>
        </w:drawing>
      </w:r>
    </w:p>
    <w:p w14:paraId="47635E45" w14:textId="6C4A9DB3" w:rsidR="000722BF" w:rsidRDefault="000722BF" w:rsidP="004970F1">
      <w:pPr>
        <w:rPr>
          <w:rFonts w:ascii="標楷體" w:eastAsia="標楷體" w:hAnsi="標楷體"/>
          <w:b/>
          <w:bCs/>
          <w:sz w:val="28"/>
          <w:szCs w:val="24"/>
        </w:rPr>
      </w:pPr>
      <w:r>
        <w:rPr>
          <w:noProof/>
        </w:rPr>
        <w:drawing>
          <wp:inline distT="0" distB="0" distL="0" distR="0" wp14:anchorId="09376E04" wp14:editId="46D81FD9">
            <wp:extent cx="4578985" cy="275018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noFill/>
                    </a:ln>
                  </pic:spPr>
                </pic:pic>
              </a:graphicData>
            </a:graphic>
          </wp:inline>
        </w:drawing>
      </w:r>
    </w:p>
    <w:p w14:paraId="48871F63" w14:textId="5B67223E" w:rsidR="00AF2D1F" w:rsidRDefault="00AF2D1F" w:rsidP="004970F1">
      <w:pPr>
        <w:rPr>
          <w:rFonts w:ascii="標楷體" w:eastAsia="標楷體" w:hAnsi="標楷體"/>
          <w:b/>
          <w:bCs/>
          <w:sz w:val="28"/>
          <w:szCs w:val="24"/>
        </w:rPr>
      </w:pPr>
      <w:r w:rsidRPr="00AF2D1F">
        <w:rPr>
          <w:rFonts w:ascii="標楷體" w:eastAsia="標楷體" w:hAnsi="標楷體"/>
          <w:b/>
          <w:bCs/>
          <w:noProof/>
          <w:sz w:val="28"/>
          <w:szCs w:val="24"/>
        </w:rPr>
        <w:drawing>
          <wp:inline distT="0" distB="0" distL="0" distR="0" wp14:anchorId="6FEACD96" wp14:editId="1DDDEFE0">
            <wp:extent cx="4582164" cy="476316"/>
            <wp:effectExtent l="0" t="0" r="889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164" cy="476316"/>
                    </a:xfrm>
                    <a:prstGeom prst="rect">
                      <a:avLst/>
                    </a:prstGeom>
                  </pic:spPr>
                </pic:pic>
              </a:graphicData>
            </a:graphic>
          </wp:inline>
        </w:drawing>
      </w:r>
    </w:p>
    <w:p w14:paraId="1E997C0B" w14:textId="33DEEF17" w:rsidR="00AF2D1F" w:rsidRDefault="00AF2D1F" w:rsidP="004970F1">
      <w:pPr>
        <w:rPr>
          <w:rFonts w:ascii="標楷體" w:eastAsia="標楷體" w:hAnsi="標楷體"/>
          <w:b/>
          <w:bCs/>
          <w:sz w:val="28"/>
          <w:szCs w:val="24"/>
        </w:rPr>
      </w:pPr>
      <w:r>
        <w:rPr>
          <w:rFonts w:ascii="標楷體" w:eastAsia="標楷體" w:hAnsi="標楷體" w:hint="eastAsia"/>
          <w:b/>
          <w:bCs/>
          <w:sz w:val="28"/>
          <w:szCs w:val="24"/>
        </w:rPr>
        <w:t>q</w:t>
      </w:r>
      <w:r>
        <w:rPr>
          <w:rFonts w:ascii="標楷體" w:eastAsia="標楷體" w:hAnsi="標楷體"/>
          <w:b/>
          <w:bCs/>
          <w:sz w:val="28"/>
          <w:szCs w:val="24"/>
        </w:rPr>
        <w:t xml:space="preserve"> = (</w:t>
      </w:r>
      <w:proofErr w:type="spellStart"/>
      <w:r>
        <w:rPr>
          <w:rFonts w:ascii="標楷體" w:eastAsia="標楷體" w:hAnsi="標楷體"/>
          <w:b/>
          <w:bCs/>
          <w:sz w:val="28"/>
          <w:szCs w:val="24"/>
        </w:rPr>
        <w:t>hpkA</w:t>
      </w:r>
      <w:r w:rsidR="000722BF">
        <w:rPr>
          <w:rFonts w:ascii="標楷體" w:eastAsia="標楷體" w:hAnsi="標楷體"/>
          <w:b/>
          <w:bCs/>
          <w:sz w:val="28"/>
          <w:szCs w:val="24"/>
        </w:rPr>
        <w:t>c</w:t>
      </w:r>
      <w:proofErr w:type="spellEnd"/>
      <w:r>
        <w:rPr>
          <w:rFonts w:ascii="標楷體" w:eastAsia="標楷體" w:hAnsi="標楷體"/>
          <w:b/>
          <w:bCs/>
          <w:sz w:val="28"/>
          <w:szCs w:val="24"/>
        </w:rPr>
        <w:t xml:space="preserve">)^0.5 * </w:t>
      </w:r>
      <w:r>
        <w:rPr>
          <w:rFonts w:ascii="標楷體" w:eastAsia="標楷體" w:hAnsi="標楷體" w:hint="eastAsia"/>
          <w:b/>
          <w:bCs/>
          <w:sz w:val="28"/>
          <w:szCs w:val="24"/>
        </w:rPr>
        <w:t>Θ *</w:t>
      </w:r>
      <w:r>
        <w:rPr>
          <w:rFonts w:ascii="標楷體" w:eastAsia="標楷體" w:hAnsi="標楷體"/>
          <w:b/>
          <w:bCs/>
          <w:sz w:val="28"/>
          <w:szCs w:val="24"/>
        </w:rPr>
        <w:t xml:space="preserve"> (</w:t>
      </w:r>
      <w:proofErr w:type="spellStart"/>
      <w:r>
        <w:rPr>
          <w:rFonts w:ascii="標楷體" w:eastAsia="標楷體" w:hAnsi="標楷體" w:hint="eastAsia"/>
          <w:b/>
          <w:bCs/>
          <w:sz w:val="28"/>
          <w:szCs w:val="24"/>
        </w:rPr>
        <w:t>s</w:t>
      </w:r>
      <w:r>
        <w:rPr>
          <w:rFonts w:ascii="標楷體" w:eastAsia="標楷體" w:hAnsi="標楷體"/>
          <w:b/>
          <w:bCs/>
          <w:sz w:val="28"/>
          <w:szCs w:val="24"/>
        </w:rPr>
        <w:t>inh</w:t>
      </w:r>
      <w:proofErr w:type="spellEnd"/>
      <w:r>
        <w:rPr>
          <w:rFonts w:ascii="標楷體" w:eastAsia="標楷體" w:hAnsi="標楷體"/>
          <w:b/>
          <w:bCs/>
          <w:sz w:val="28"/>
          <w:szCs w:val="24"/>
        </w:rPr>
        <w:t xml:space="preserve"> mL + h/</w:t>
      </w:r>
      <w:proofErr w:type="spellStart"/>
      <w:r>
        <w:rPr>
          <w:rFonts w:ascii="標楷體" w:eastAsia="標楷體" w:hAnsi="標楷體"/>
          <w:b/>
          <w:bCs/>
          <w:sz w:val="28"/>
          <w:szCs w:val="24"/>
        </w:rPr>
        <w:t>mk</w:t>
      </w:r>
      <w:proofErr w:type="spellEnd"/>
      <w:r>
        <w:rPr>
          <w:rFonts w:ascii="標楷體" w:eastAsia="標楷體" w:hAnsi="標楷體"/>
          <w:b/>
          <w:bCs/>
          <w:sz w:val="28"/>
          <w:szCs w:val="24"/>
        </w:rPr>
        <w:t xml:space="preserve"> </w:t>
      </w:r>
      <w:proofErr w:type="spellStart"/>
      <w:r>
        <w:rPr>
          <w:rFonts w:ascii="標楷體" w:eastAsia="標楷體" w:hAnsi="標楷體"/>
          <w:b/>
          <w:bCs/>
          <w:sz w:val="28"/>
          <w:szCs w:val="24"/>
        </w:rPr>
        <w:t>cosh</w:t>
      </w:r>
      <w:proofErr w:type="spellEnd"/>
      <w:r>
        <w:rPr>
          <w:rFonts w:ascii="標楷體" w:eastAsia="標楷體" w:hAnsi="標楷體"/>
          <w:b/>
          <w:bCs/>
          <w:sz w:val="28"/>
          <w:szCs w:val="24"/>
        </w:rPr>
        <w:t xml:space="preserve"> mL)/</w:t>
      </w:r>
      <w:r w:rsidRPr="00AF2D1F">
        <w:rPr>
          <w:rFonts w:ascii="標楷體" w:eastAsia="標楷體" w:hAnsi="標楷體" w:hint="eastAsia"/>
          <w:b/>
          <w:bCs/>
          <w:sz w:val="28"/>
          <w:szCs w:val="24"/>
        </w:rPr>
        <w:t xml:space="preserve"> </w:t>
      </w:r>
      <w:r>
        <w:rPr>
          <w:rFonts w:ascii="標楷體" w:eastAsia="標楷體" w:hAnsi="標楷體"/>
          <w:b/>
          <w:bCs/>
          <w:sz w:val="28"/>
          <w:szCs w:val="24"/>
        </w:rPr>
        <w:t>(</w:t>
      </w:r>
      <w:proofErr w:type="spellStart"/>
      <w:r>
        <w:rPr>
          <w:rFonts w:ascii="標楷體" w:eastAsia="標楷體" w:hAnsi="標楷體"/>
          <w:b/>
          <w:bCs/>
          <w:sz w:val="28"/>
          <w:szCs w:val="24"/>
        </w:rPr>
        <w:t>cosh</w:t>
      </w:r>
      <w:proofErr w:type="spellEnd"/>
      <w:r>
        <w:rPr>
          <w:rFonts w:ascii="標楷體" w:eastAsia="標楷體" w:hAnsi="標楷體"/>
          <w:b/>
          <w:bCs/>
          <w:sz w:val="28"/>
          <w:szCs w:val="24"/>
        </w:rPr>
        <w:t xml:space="preserve"> mL + h/</w:t>
      </w:r>
      <w:proofErr w:type="spellStart"/>
      <w:r>
        <w:rPr>
          <w:rFonts w:ascii="標楷體" w:eastAsia="標楷體" w:hAnsi="標楷體"/>
          <w:b/>
          <w:bCs/>
          <w:sz w:val="28"/>
          <w:szCs w:val="24"/>
        </w:rPr>
        <w:t>mk</w:t>
      </w:r>
      <w:proofErr w:type="spellEnd"/>
      <w:r>
        <w:rPr>
          <w:rFonts w:ascii="標楷體" w:eastAsia="標楷體" w:hAnsi="標楷體"/>
          <w:b/>
          <w:bCs/>
          <w:sz w:val="28"/>
          <w:szCs w:val="24"/>
        </w:rPr>
        <w:t xml:space="preserve"> </w:t>
      </w:r>
      <w:proofErr w:type="spellStart"/>
      <w:r>
        <w:rPr>
          <w:rFonts w:ascii="標楷體" w:eastAsia="標楷體" w:hAnsi="標楷體"/>
          <w:b/>
          <w:bCs/>
          <w:sz w:val="28"/>
          <w:szCs w:val="24"/>
        </w:rPr>
        <w:t>cosh</w:t>
      </w:r>
      <w:proofErr w:type="spellEnd"/>
      <w:r>
        <w:rPr>
          <w:rFonts w:ascii="標楷體" w:eastAsia="標楷體" w:hAnsi="標楷體"/>
          <w:b/>
          <w:bCs/>
          <w:sz w:val="28"/>
          <w:szCs w:val="24"/>
        </w:rPr>
        <w:t xml:space="preserve"> mL)</w:t>
      </w:r>
    </w:p>
    <w:p w14:paraId="6C7F9A48" w14:textId="2424D3D2" w:rsidR="00AF2D1F" w:rsidRDefault="000722BF" w:rsidP="004970F1">
      <w:pPr>
        <w:rPr>
          <w:rFonts w:ascii="標楷體" w:eastAsia="標楷體" w:hAnsi="標楷體"/>
          <w:b/>
          <w:bCs/>
          <w:sz w:val="28"/>
          <w:szCs w:val="24"/>
        </w:rPr>
      </w:pPr>
      <w:r w:rsidRPr="00AF2D1F">
        <w:rPr>
          <w:rFonts w:ascii="標楷體" w:eastAsia="標楷體" w:hAnsi="標楷體"/>
          <w:b/>
          <w:bCs/>
          <w:noProof/>
          <w:sz w:val="28"/>
          <w:szCs w:val="24"/>
        </w:rPr>
        <w:drawing>
          <wp:inline distT="0" distB="0" distL="0" distR="0" wp14:anchorId="129E7DD6" wp14:editId="7324792F">
            <wp:extent cx="431313" cy="270163"/>
            <wp:effectExtent l="0" t="0" r="698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932" cy="283704"/>
                    </a:xfrm>
                    <a:prstGeom prst="rect">
                      <a:avLst/>
                    </a:prstGeom>
                  </pic:spPr>
                </pic:pic>
              </a:graphicData>
            </a:graphic>
          </wp:inline>
        </w:drawing>
      </w:r>
      <w:r>
        <w:rPr>
          <w:rFonts w:ascii="標楷體" w:eastAsia="標楷體" w:hAnsi="標楷體" w:hint="eastAsia"/>
          <w:b/>
          <w:bCs/>
          <w:sz w:val="28"/>
          <w:szCs w:val="24"/>
        </w:rPr>
        <w:t xml:space="preserve"> </w:t>
      </w:r>
      <w:r>
        <w:rPr>
          <w:rFonts w:ascii="標楷體" w:eastAsia="標楷體" w:hAnsi="標楷體"/>
          <w:b/>
          <w:bCs/>
          <w:sz w:val="28"/>
          <w:szCs w:val="24"/>
        </w:rPr>
        <w:t>= q/</w:t>
      </w:r>
      <w:proofErr w:type="spellStart"/>
      <w:r>
        <w:rPr>
          <w:rFonts w:ascii="標楷體" w:eastAsia="標楷體" w:hAnsi="標楷體"/>
          <w:b/>
          <w:bCs/>
          <w:sz w:val="28"/>
          <w:szCs w:val="24"/>
        </w:rPr>
        <w:t>hAc</w:t>
      </w:r>
      <w:proofErr w:type="spellEnd"/>
      <w:r>
        <w:rPr>
          <w:rFonts w:ascii="標楷體" w:eastAsia="標楷體" w:hAnsi="標楷體" w:hint="eastAsia"/>
          <w:b/>
          <w:bCs/>
          <w:sz w:val="28"/>
          <w:szCs w:val="24"/>
        </w:rPr>
        <w:t>Θ</w:t>
      </w:r>
    </w:p>
    <w:p w14:paraId="4221DACC" w14:textId="0378AF81" w:rsidR="00AF2D1F" w:rsidRDefault="000722BF" w:rsidP="004970F1">
      <w:pPr>
        <w:rPr>
          <w:rFonts w:ascii="標楷體" w:eastAsia="標楷體" w:hAnsi="標楷體"/>
          <w:b/>
          <w:bCs/>
          <w:sz w:val="28"/>
          <w:szCs w:val="24"/>
        </w:rPr>
      </w:pPr>
      <w:r w:rsidRPr="00AF2D1F">
        <w:rPr>
          <w:rFonts w:ascii="標楷體" w:eastAsia="標楷體" w:hAnsi="標楷體"/>
          <w:b/>
          <w:bCs/>
          <w:noProof/>
          <w:sz w:val="28"/>
          <w:szCs w:val="24"/>
        </w:rPr>
        <w:drawing>
          <wp:inline distT="0" distB="0" distL="0" distR="0" wp14:anchorId="35DC53AB" wp14:editId="60828828">
            <wp:extent cx="590550" cy="38627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494" cy="387544"/>
                    </a:xfrm>
                    <a:prstGeom prst="rect">
                      <a:avLst/>
                    </a:prstGeom>
                  </pic:spPr>
                </pic:pic>
              </a:graphicData>
            </a:graphic>
          </wp:inline>
        </w:drawing>
      </w:r>
      <w:r>
        <w:rPr>
          <w:rFonts w:ascii="標楷體" w:eastAsia="標楷體" w:hAnsi="標楷體" w:hint="eastAsia"/>
          <w:b/>
          <w:bCs/>
          <w:sz w:val="28"/>
          <w:szCs w:val="24"/>
        </w:rPr>
        <w:t>=</w:t>
      </w:r>
      <w:r>
        <w:rPr>
          <w:rFonts w:ascii="標楷體" w:eastAsia="標楷體" w:hAnsi="標楷體"/>
          <w:b/>
          <w:bCs/>
          <w:sz w:val="28"/>
          <w:szCs w:val="24"/>
        </w:rPr>
        <w:t xml:space="preserve"> q/</w:t>
      </w:r>
      <w:proofErr w:type="spellStart"/>
      <w:r>
        <w:rPr>
          <w:rFonts w:ascii="標楷體" w:eastAsia="標楷體" w:hAnsi="標楷體"/>
          <w:b/>
          <w:bCs/>
          <w:sz w:val="28"/>
          <w:szCs w:val="24"/>
        </w:rPr>
        <w:t>hAf</w:t>
      </w:r>
      <w:proofErr w:type="spellEnd"/>
      <w:r>
        <w:rPr>
          <w:rFonts w:ascii="標楷體" w:eastAsia="標楷體" w:hAnsi="標楷體" w:hint="eastAsia"/>
          <w:b/>
          <w:bCs/>
          <w:sz w:val="28"/>
          <w:szCs w:val="24"/>
        </w:rPr>
        <w:t>Θ</w:t>
      </w:r>
    </w:p>
    <w:tbl>
      <w:tblPr>
        <w:tblStyle w:val="a4"/>
        <w:tblW w:w="0" w:type="auto"/>
        <w:tblLook w:val="04A0" w:firstRow="1" w:lastRow="0" w:firstColumn="1" w:lastColumn="0" w:noHBand="0" w:noVBand="1"/>
      </w:tblPr>
      <w:tblGrid>
        <w:gridCol w:w="8908"/>
      </w:tblGrid>
      <w:tr w:rsidR="00E848F5" w14:paraId="6261EE35" w14:textId="77777777" w:rsidTr="00E848F5">
        <w:tc>
          <w:tcPr>
            <w:tcW w:w="8908" w:type="dxa"/>
          </w:tcPr>
          <w:p w14:paraId="4B6AFC68" w14:textId="0129CD34" w:rsidR="00E848F5" w:rsidRDefault="00E848F5" w:rsidP="004970F1">
            <w:pPr>
              <w:rPr>
                <w:rFonts w:ascii="標楷體" w:eastAsia="標楷體" w:hAnsi="標楷體"/>
                <w:b/>
                <w:bCs/>
                <w:sz w:val="28"/>
                <w:szCs w:val="24"/>
              </w:rPr>
            </w:pPr>
            <w:r w:rsidRPr="00E848F5">
              <w:rPr>
                <w:rFonts w:ascii="標楷體" w:eastAsia="標楷體" w:hAnsi="標楷體"/>
                <w:b/>
                <w:bCs/>
                <w:noProof/>
                <w:sz w:val="28"/>
                <w:szCs w:val="24"/>
              </w:rPr>
              <w:lastRenderedPageBreak/>
              <w:drawing>
                <wp:inline distT="0" distB="0" distL="0" distR="0" wp14:anchorId="3BB1F425" wp14:editId="34F013E2">
                  <wp:extent cx="5662930" cy="486219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2930" cy="4862195"/>
                          </a:xfrm>
                          <a:prstGeom prst="rect">
                            <a:avLst/>
                          </a:prstGeom>
                        </pic:spPr>
                      </pic:pic>
                    </a:graphicData>
                  </a:graphic>
                </wp:inline>
              </w:drawing>
            </w:r>
          </w:p>
        </w:tc>
      </w:tr>
    </w:tbl>
    <w:p w14:paraId="47F1975E" w14:textId="02393CF2" w:rsidR="00A20C70" w:rsidRDefault="00A20C70" w:rsidP="004970F1">
      <w:pPr>
        <w:rPr>
          <w:rFonts w:ascii="標楷體" w:eastAsia="標楷體" w:hAnsi="標楷體"/>
          <w:b/>
          <w:bCs/>
          <w:sz w:val="28"/>
          <w:szCs w:val="24"/>
        </w:rPr>
      </w:pPr>
    </w:p>
    <w:tbl>
      <w:tblPr>
        <w:tblStyle w:val="a4"/>
        <w:tblW w:w="0" w:type="auto"/>
        <w:tblLook w:val="04A0" w:firstRow="1" w:lastRow="0" w:firstColumn="1" w:lastColumn="0" w:noHBand="0" w:noVBand="1"/>
      </w:tblPr>
      <w:tblGrid>
        <w:gridCol w:w="2227"/>
        <w:gridCol w:w="2227"/>
        <w:gridCol w:w="2227"/>
        <w:gridCol w:w="2227"/>
      </w:tblGrid>
      <w:tr w:rsidR="00AF2D1F" w14:paraId="56FFB2B7" w14:textId="77777777" w:rsidTr="00AF2D1F">
        <w:tc>
          <w:tcPr>
            <w:tcW w:w="2227" w:type="dxa"/>
          </w:tcPr>
          <w:p w14:paraId="1EA32BCE" w14:textId="1B8A0106" w:rsidR="00AF2D1F" w:rsidRDefault="00AF2D1F" w:rsidP="004970F1">
            <w:pPr>
              <w:rPr>
                <w:rFonts w:ascii="標楷體" w:eastAsia="標楷體" w:hAnsi="標楷體"/>
                <w:b/>
                <w:bCs/>
                <w:sz w:val="28"/>
                <w:szCs w:val="24"/>
              </w:rPr>
            </w:pPr>
            <w:r>
              <w:t xml:space="preserve">Heat sink shape </w:t>
            </w:r>
          </w:p>
        </w:tc>
        <w:tc>
          <w:tcPr>
            <w:tcW w:w="2227" w:type="dxa"/>
          </w:tcPr>
          <w:p w14:paraId="74D4319C" w14:textId="185612AE" w:rsidR="00AF2D1F" w:rsidRDefault="00AF2D1F" w:rsidP="004970F1">
            <w:pPr>
              <w:rPr>
                <w:rFonts w:ascii="標楷體" w:eastAsia="標楷體" w:hAnsi="標楷體"/>
                <w:b/>
                <w:bCs/>
                <w:sz w:val="28"/>
                <w:szCs w:val="24"/>
              </w:rPr>
            </w:pPr>
            <w:r>
              <w:rPr>
                <w:rFonts w:ascii="標楷體" w:eastAsia="標楷體" w:hAnsi="標楷體" w:hint="eastAsia"/>
                <w:b/>
                <w:bCs/>
                <w:sz w:val="28"/>
                <w:szCs w:val="24"/>
              </w:rPr>
              <w:t>q</w:t>
            </w:r>
          </w:p>
        </w:tc>
        <w:tc>
          <w:tcPr>
            <w:tcW w:w="2227" w:type="dxa"/>
          </w:tcPr>
          <w:p w14:paraId="0B801B38" w14:textId="33484C52" w:rsidR="00AF2D1F" w:rsidRDefault="00AF2D1F" w:rsidP="00AF2D1F">
            <w:pPr>
              <w:jc w:val="center"/>
              <w:rPr>
                <w:rFonts w:ascii="標楷體" w:eastAsia="標楷體" w:hAnsi="標楷體"/>
                <w:b/>
                <w:bCs/>
                <w:sz w:val="28"/>
                <w:szCs w:val="24"/>
              </w:rPr>
            </w:pPr>
            <w:r w:rsidRPr="00AF2D1F">
              <w:rPr>
                <w:rFonts w:ascii="標楷體" w:eastAsia="標楷體" w:hAnsi="標楷體"/>
                <w:b/>
                <w:bCs/>
                <w:noProof/>
                <w:sz w:val="28"/>
                <w:szCs w:val="24"/>
              </w:rPr>
              <w:drawing>
                <wp:inline distT="0" distB="0" distL="0" distR="0" wp14:anchorId="77A4ACAB" wp14:editId="25742278">
                  <wp:extent cx="590550" cy="36990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745" cy="380677"/>
                          </a:xfrm>
                          <a:prstGeom prst="rect">
                            <a:avLst/>
                          </a:prstGeom>
                        </pic:spPr>
                      </pic:pic>
                    </a:graphicData>
                  </a:graphic>
                </wp:inline>
              </w:drawing>
            </w:r>
          </w:p>
        </w:tc>
        <w:tc>
          <w:tcPr>
            <w:tcW w:w="2227" w:type="dxa"/>
          </w:tcPr>
          <w:p w14:paraId="4CA0FC66" w14:textId="6588EBFF" w:rsidR="00AF2D1F" w:rsidRDefault="00AF2D1F" w:rsidP="00AF2D1F">
            <w:pPr>
              <w:jc w:val="center"/>
              <w:rPr>
                <w:rFonts w:ascii="標楷體" w:eastAsia="標楷體" w:hAnsi="標楷體"/>
                <w:b/>
                <w:bCs/>
                <w:sz w:val="28"/>
                <w:szCs w:val="24"/>
              </w:rPr>
            </w:pPr>
            <w:r w:rsidRPr="00AF2D1F">
              <w:rPr>
                <w:rFonts w:ascii="標楷體" w:eastAsia="標楷體" w:hAnsi="標楷體"/>
                <w:b/>
                <w:bCs/>
                <w:noProof/>
                <w:sz w:val="28"/>
                <w:szCs w:val="24"/>
              </w:rPr>
              <w:drawing>
                <wp:inline distT="0" distB="0" distL="0" distR="0" wp14:anchorId="50D27C96" wp14:editId="282C5CD9">
                  <wp:extent cx="590550" cy="386272"/>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494" cy="387544"/>
                          </a:xfrm>
                          <a:prstGeom prst="rect">
                            <a:avLst/>
                          </a:prstGeom>
                        </pic:spPr>
                      </pic:pic>
                    </a:graphicData>
                  </a:graphic>
                </wp:inline>
              </w:drawing>
            </w:r>
          </w:p>
        </w:tc>
      </w:tr>
      <w:tr w:rsidR="00AF2D1F" w14:paraId="1D865F3D" w14:textId="77777777" w:rsidTr="00AF2D1F">
        <w:tc>
          <w:tcPr>
            <w:tcW w:w="2227" w:type="dxa"/>
          </w:tcPr>
          <w:p w14:paraId="2A77F245" w14:textId="4D6A568A" w:rsidR="00AF2D1F" w:rsidRDefault="00AF2D1F" w:rsidP="004970F1">
            <w:pPr>
              <w:rPr>
                <w:rFonts w:ascii="標楷體" w:eastAsia="標楷體" w:hAnsi="標楷體"/>
                <w:b/>
                <w:bCs/>
                <w:sz w:val="28"/>
                <w:szCs w:val="24"/>
              </w:rPr>
            </w:pPr>
            <w:r>
              <w:t>Heat sink with steel fin</w:t>
            </w:r>
          </w:p>
        </w:tc>
        <w:tc>
          <w:tcPr>
            <w:tcW w:w="2227" w:type="dxa"/>
          </w:tcPr>
          <w:p w14:paraId="56960819" w14:textId="7B43B419" w:rsidR="00AF2D1F" w:rsidRDefault="00A20C70" w:rsidP="004970F1">
            <w:pPr>
              <w:rPr>
                <w:rFonts w:ascii="標楷體" w:eastAsia="標楷體" w:hAnsi="標楷體"/>
                <w:b/>
                <w:bCs/>
                <w:sz w:val="28"/>
                <w:szCs w:val="24"/>
              </w:rPr>
            </w:pPr>
            <w:r>
              <w:rPr>
                <w:rFonts w:ascii="標楷體" w:eastAsia="標楷體" w:hAnsi="標楷體" w:hint="eastAsia"/>
                <w:b/>
                <w:bCs/>
                <w:sz w:val="28"/>
                <w:szCs w:val="24"/>
              </w:rPr>
              <w:t>1</w:t>
            </w:r>
            <w:r>
              <w:rPr>
                <w:rFonts w:ascii="標楷體" w:eastAsia="標楷體" w:hAnsi="標楷體"/>
                <w:b/>
                <w:bCs/>
                <w:sz w:val="28"/>
                <w:szCs w:val="24"/>
              </w:rPr>
              <w:t>.7488</w:t>
            </w:r>
          </w:p>
        </w:tc>
        <w:tc>
          <w:tcPr>
            <w:tcW w:w="2227" w:type="dxa"/>
          </w:tcPr>
          <w:p w14:paraId="54C1886A" w14:textId="53947E18" w:rsidR="00AF2D1F" w:rsidRDefault="00E848F5" w:rsidP="004970F1">
            <w:pPr>
              <w:rPr>
                <w:rFonts w:ascii="標楷體" w:eastAsia="標楷體" w:hAnsi="標楷體"/>
                <w:b/>
                <w:bCs/>
                <w:sz w:val="28"/>
                <w:szCs w:val="24"/>
              </w:rPr>
            </w:pPr>
            <w:r>
              <w:rPr>
                <w:rFonts w:ascii="標楷體" w:eastAsia="標楷體" w:hAnsi="標楷體" w:hint="eastAsia"/>
                <w:b/>
                <w:bCs/>
                <w:sz w:val="28"/>
                <w:szCs w:val="24"/>
              </w:rPr>
              <w:t>3</w:t>
            </w:r>
            <w:r>
              <w:rPr>
                <w:rFonts w:ascii="標楷體" w:eastAsia="標楷體" w:hAnsi="標楷體"/>
                <w:b/>
                <w:bCs/>
                <w:sz w:val="28"/>
                <w:szCs w:val="24"/>
              </w:rPr>
              <w:t>2.9</w:t>
            </w:r>
          </w:p>
        </w:tc>
        <w:tc>
          <w:tcPr>
            <w:tcW w:w="2227" w:type="dxa"/>
          </w:tcPr>
          <w:p w14:paraId="1F9B227A" w14:textId="19393E01" w:rsidR="00AF2D1F" w:rsidRDefault="00E848F5" w:rsidP="004970F1">
            <w:pPr>
              <w:rPr>
                <w:rFonts w:ascii="標楷體" w:eastAsia="標楷體" w:hAnsi="標楷體"/>
                <w:b/>
                <w:bCs/>
                <w:sz w:val="28"/>
                <w:szCs w:val="24"/>
              </w:rPr>
            </w:pPr>
            <w:r>
              <w:rPr>
                <w:rFonts w:ascii="標楷體" w:eastAsia="標楷體" w:hAnsi="標楷體" w:hint="eastAsia"/>
                <w:b/>
                <w:bCs/>
                <w:sz w:val="28"/>
                <w:szCs w:val="24"/>
              </w:rPr>
              <w:t>0</w:t>
            </w:r>
            <w:r>
              <w:rPr>
                <w:rFonts w:ascii="標楷體" w:eastAsia="標楷體" w:hAnsi="標楷體"/>
                <w:b/>
                <w:bCs/>
                <w:sz w:val="28"/>
                <w:szCs w:val="24"/>
              </w:rPr>
              <w:t>.1638</w:t>
            </w:r>
          </w:p>
        </w:tc>
      </w:tr>
      <w:tr w:rsidR="00AF2D1F" w14:paraId="18BDE0D2" w14:textId="77777777" w:rsidTr="00AF2D1F">
        <w:tc>
          <w:tcPr>
            <w:tcW w:w="2227" w:type="dxa"/>
          </w:tcPr>
          <w:p w14:paraId="4700747C" w14:textId="4DF9260A" w:rsidR="00AF2D1F" w:rsidRDefault="00AF2D1F" w:rsidP="004970F1">
            <w:pPr>
              <w:rPr>
                <w:rFonts w:ascii="標楷體" w:eastAsia="標楷體" w:hAnsi="標楷體"/>
                <w:b/>
                <w:bCs/>
                <w:sz w:val="28"/>
                <w:szCs w:val="24"/>
              </w:rPr>
            </w:pPr>
            <w:r>
              <w:t xml:space="preserve">Heat sink with aluminum fin (short) </w:t>
            </w:r>
          </w:p>
        </w:tc>
        <w:tc>
          <w:tcPr>
            <w:tcW w:w="2227" w:type="dxa"/>
          </w:tcPr>
          <w:p w14:paraId="7781A444" w14:textId="08F1CC29" w:rsidR="00AF2D1F" w:rsidRDefault="00E848F5" w:rsidP="004970F1">
            <w:pPr>
              <w:rPr>
                <w:rFonts w:ascii="標楷體" w:eastAsia="標楷體" w:hAnsi="標楷體"/>
                <w:b/>
                <w:bCs/>
                <w:sz w:val="28"/>
                <w:szCs w:val="24"/>
              </w:rPr>
            </w:pPr>
            <w:r>
              <w:rPr>
                <w:rFonts w:ascii="標楷體" w:eastAsia="標楷體" w:hAnsi="標楷體"/>
                <w:b/>
                <w:bCs/>
                <w:sz w:val="28"/>
                <w:szCs w:val="24"/>
              </w:rPr>
              <w:t>2.9242</w:t>
            </w:r>
          </w:p>
        </w:tc>
        <w:tc>
          <w:tcPr>
            <w:tcW w:w="2227" w:type="dxa"/>
          </w:tcPr>
          <w:p w14:paraId="4387C222" w14:textId="74883E82" w:rsidR="00AF2D1F" w:rsidRDefault="00E848F5" w:rsidP="004970F1">
            <w:pPr>
              <w:rPr>
                <w:rFonts w:ascii="標楷體" w:eastAsia="標楷體" w:hAnsi="標楷體"/>
                <w:b/>
                <w:bCs/>
                <w:sz w:val="28"/>
                <w:szCs w:val="24"/>
              </w:rPr>
            </w:pPr>
            <w:r>
              <w:rPr>
                <w:rFonts w:ascii="標楷體" w:eastAsia="標楷體" w:hAnsi="標楷體" w:hint="eastAsia"/>
                <w:b/>
                <w:bCs/>
                <w:sz w:val="28"/>
                <w:szCs w:val="24"/>
              </w:rPr>
              <w:t>1</w:t>
            </w:r>
            <w:r>
              <w:rPr>
                <w:rFonts w:ascii="標楷體" w:eastAsia="標楷體" w:hAnsi="標楷體"/>
                <w:b/>
                <w:bCs/>
                <w:sz w:val="28"/>
                <w:szCs w:val="24"/>
              </w:rPr>
              <w:t>24.171</w:t>
            </w:r>
          </w:p>
        </w:tc>
        <w:tc>
          <w:tcPr>
            <w:tcW w:w="2227" w:type="dxa"/>
          </w:tcPr>
          <w:p w14:paraId="4A2F6EE3" w14:textId="1E447AFC" w:rsidR="00AF2D1F" w:rsidRDefault="00E848F5" w:rsidP="004970F1">
            <w:pPr>
              <w:rPr>
                <w:rFonts w:ascii="標楷體" w:eastAsia="標楷體" w:hAnsi="標楷體"/>
                <w:b/>
                <w:bCs/>
                <w:sz w:val="28"/>
                <w:szCs w:val="24"/>
              </w:rPr>
            </w:pPr>
            <w:r>
              <w:rPr>
                <w:rFonts w:ascii="標楷體" w:eastAsia="標楷體" w:hAnsi="標楷體" w:hint="eastAsia"/>
                <w:b/>
                <w:bCs/>
                <w:sz w:val="28"/>
                <w:szCs w:val="24"/>
              </w:rPr>
              <w:t>0</w:t>
            </w:r>
            <w:r>
              <w:rPr>
                <w:rFonts w:ascii="標楷體" w:eastAsia="標楷體" w:hAnsi="標楷體"/>
                <w:b/>
                <w:bCs/>
                <w:sz w:val="28"/>
                <w:szCs w:val="24"/>
              </w:rPr>
              <w:t>.6181</w:t>
            </w:r>
          </w:p>
        </w:tc>
      </w:tr>
      <w:tr w:rsidR="00AF2D1F" w14:paraId="02BC6EBF" w14:textId="77777777" w:rsidTr="00AF2D1F">
        <w:tc>
          <w:tcPr>
            <w:tcW w:w="2227" w:type="dxa"/>
          </w:tcPr>
          <w:p w14:paraId="47669069" w14:textId="6A3529A2" w:rsidR="00AF2D1F" w:rsidRDefault="00AF2D1F" w:rsidP="004970F1">
            <w:pPr>
              <w:rPr>
                <w:rFonts w:ascii="標楷體" w:eastAsia="標楷體" w:hAnsi="標楷體"/>
                <w:b/>
                <w:bCs/>
                <w:sz w:val="28"/>
                <w:szCs w:val="24"/>
              </w:rPr>
            </w:pPr>
            <w:r>
              <w:t>Heat sink with aluminum fin (long)</w:t>
            </w:r>
          </w:p>
        </w:tc>
        <w:tc>
          <w:tcPr>
            <w:tcW w:w="2227" w:type="dxa"/>
          </w:tcPr>
          <w:p w14:paraId="44BEE7DB" w14:textId="25D14E21" w:rsidR="00AF2D1F" w:rsidRDefault="00E848F5" w:rsidP="004970F1">
            <w:pPr>
              <w:rPr>
                <w:rFonts w:ascii="標楷體" w:eastAsia="標楷體" w:hAnsi="標楷體"/>
                <w:b/>
                <w:bCs/>
                <w:sz w:val="28"/>
                <w:szCs w:val="24"/>
              </w:rPr>
            </w:pPr>
            <w:r>
              <w:rPr>
                <w:rFonts w:ascii="標楷體" w:eastAsia="標楷體" w:hAnsi="標楷體" w:hint="eastAsia"/>
                <w:b/>
                <w:bCs/>
                <w:sz w:val="28"/>
                <w:szCs w:val="24"/>
              </w:rPr>
              <w:t>3</w:t>
            </w:r>
            <w:r>
              <w:rPr>
                <w:rFonts w:ascii="標楷體" w:eastAsia="標楷體" w:hAnsi="標楷體"/>
                <w:b/>
                <w:bCs/>
                <w:sz w:val="28"/>
                <w:szCs w:val="24"/>
              </w:rPr>
              <w:t>.1596</w:t>
            </w:r>
          </w:p>
        </w:tc>
        <w:tc>
          <w:tcPr>
            <w:tcW w:w="2227" w:type="dxa"/>
          </w:tcPr>
          <w:p w14:paraId="6AD1A2FC" w14:textId="2108B4D8" w:rsidR="00AF2D1F" w:rsidRDefault="00E848F5" w:rsidP="004970F1">
            <w:pPr>
              <w:rPr>
                <w:rFonts w:ascii="標楷體" w:eastAsia="標楷體" w:hAnsi="標楷體"/>
                <w:b/>
                <w:bCs/>
                <w:sz w:val="28"/>
                <w:szCs w:val="24"/>
              </w:rPr>
            </w:pPr>
            <w:r>
              <w:rPr>
                <w:rFonts w:ascii="標楷體" w:eastAsia="標楷體" w:hAnsi="標楷體" w:hint="eastAsia"/>
                <w:b/>
                <w:bCs/>
                <w:sz w:val="28"/>
                <w:szCs w:val="24"/>
              </w:rPr>
              <w:t>1</w:t>
            </w:r>
            <w:r>
              <w:rPr>
                <w:rFonts w:ascii="標楷體" w:eastAsia="標楷體" w:hAnsi="標楷體"/>
                <w:b/>
                <w:bCs/>
                <w:sz w:val="28"/>
                <w:szCs w:val="24"/>
              </w:rPr>
              <w:t>49.113</w:t>
            </w:r>
          </w:p>
        </w:tc>
        <w:tc>
          <w:tcPr>
            <w:tcW w:w="2227" w:type="dxa"/>
          </w:tcPr>
          <w:p w14:paraId="07668301" w14:textId="7D640C4F" w:rsidR="00AF2D1F" w:rsidRDefault="00E848F5" w:rsidP="004970F1">
            <w:pPr>
              <w:rPr>
                <w:rFonts w:ascii="標楷體" w:eastAsia="標楷體" w:hAnsi="標楷體"/>
                <w:b/>
                <w:bCs/>
                <w:sz w:val="28"/>
                <w:szCs w:val="24"/>
              </w:rPr>
            </w:pPr>
            <w:r>
              <w:rPr>
                <w:rFonts w:ascii="標楷體" w:eastAsia="標楷體" w:hAnsi="標楷體" w:hint="eastAsia"/>
                <w:b/>
                <w:bCs/>
                <w:sz w:val="28"/>
                <w:szCs w:val="24"/>
              </w:rPr>
              <w:t>0</w:t>
            </w:r>
            <w:r>
              <w:rPr>
                <w:rFonts w:ascii="標楷體" w:eastAsia="標楷體" w:hAnsi="標楷體"/>
                <w:b/>
                <w:bCs/>
                <w:sz w:val="28"/>
                <w:szCs w:val="24"/>
              </w:rPr>
              <w:t>.7423</w:t>
            </w:r>
          </w:p>
        </w:tc>
      </w:tr>
    </w:tbl>
    <w:p w14:paraId="79CA3534" w14:textId="57B54184" w:rsidR="00AF2D1F" w:rsidRPr="004970F1" w:rsidRDefault="00657DC7" w:rsidP="004970F1">
      <w:pPr>
        <w:rPr>
          <w:rFonts w:ascii="標楷體" w:eastAsia="標楷體" w:hAnsi="標楷體"/>
          <w:b/>
          <w:bCs/>
          <w:sz w:val="28"/>
          <w:szCs w:val="24"/>
        </w:rPr>
      </w:pPr>
      <w:r w:rsidRPr="00930A27">
        <w:rPr>
          <w:rFonts w:hint="eastAsia"/>
        </w:rPr>
        <w:t>由於</w:t>
      </w:r>
      <w:r w:rsidRPr="00576B94">
        <w:t>aluminum fin (long)</w:t>
      </w:r>
      <w:r w:rsidRPr="00930A27">
        <w:rPr>
          <w:rFonts w:hint="eastAsia"/>
        </w:rPr>
        <w:t>的</w:t>
      </w:r>
      <w:r w:rsidRPr="00930A27">
        <w:rPr>
          <w:rFonts w:hint="eastAsia"/>
        </w:rPr>
        <w:t xml:space="preserve"> </w:t>
      </w:r>
      <m:oMath>
        <m:sSub>
          <m:sSubPr>
            <m:ctrlPr>
              <w:rPr>
                <w:rFonts w:ascii="Cambria Math" w:hAnsi="Cambria Math"/>
              </w:rPr>
            </m:ctrlPr>
          </m:sSubPr>
          <m:e>
            <m:r>
              <w:rPr>
                <w:rFonts w:ascii="Cambria Math" w:hAnsi="Cambria Math"/>
              </w:rPr>
              <m:t>ε</m:t>
            </m:r>
          </m:e>
          <m:sub>
            <m:r>
              <w:rPr>
                <w:rFonts w:ascii="Cambria Math" w:hAnsi="Cambria Math"/>
              </w:rPr>
              <m:t>f</m:t>
            </m:r>
          </m:sub>
        </m:sSub>
      </m:oMath>
      <w:r>
        <w:t xml:space="preserve"> </w:t>
      </w:r>
      <w:r w:rsidRPr="00930A27">
        <w:rPr>
          <w:rFonts w:hint="eastAsia"/>
        </w:rPr>
        <w:t xml:space="preserve"> </w:t>
      </w:r>
      <w:r w:rsidRPr="00930A27">
        <w:rPr>
          <w:rFonts w:hint="eastAsia"/>
        </w:rPr>
        <w:t>最高，因此最好</w:t>
      </w:r>
      <w:proofErr w:type="gramStart"/>
      <w:r w:rsidRPr="00930A27">
        <w:rPr>
          <w:rFonts w:hint="eastAsia"/>
        </w:rPr>
        <w:t>的鰭片為</w:t>
      </w:r>
      <w:proofErr w:type="gramEnd"/>
      <w:r w:rsidRPr="00576B94">
        <w:t>aluminum fin (long)</w:t>
      </w:r>
    </w:p>
    <w:sectPr w:rsidR="00AF2D1F" w:rsidRPr="004970F1" w:rsidSect="006100DF">
      <w:footerReference w:type="default" r:id="rId31"/>
      <w:pgSz w:w="11906" w:h="16838"/>
      <w:pgMar w:top="1440" w:right="1797" w:bottom="1440" w:left="119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5A262" w14:textId="77777777" w:rsidR="005B1840" w:rsidRDefault="005B1840" w:rsidP="00086B63">
      <w:r>
        <w:separator/>
      </w:r>
    </w:p>
  </w:endnote>
  <w:endnote w:type="continuationSeparator" w:id="0">
    <w:p w14:paraId="5924F7FB" w14:textId="77777777" w:rsidR="005B1840" w:rsidRDefault="005B1840" w:rsidP="0008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F3CF4" w14:textId="55A72A8C" w:rsidR="00C52C22" w:rsidRPr="00086B63" w:rsidRDefault="00C52C22">
    <w:pPr>
      <w:pStyle w:val="a5"/>
      <w:rPr>
        <w:rFonts w:ascii="Times New Roman" w:eastAsia="標楷體" w:hAnsi="Times New Roman"/>
      </w:rPr>
    </w:pPr>
    <w:r w:rsidRPr="00086B63">
      <w:rPr>
        <w:rFonts w:ascii="Times New Roman" w:eastAsia="標楷體" w:hAnsi="Times New Roman" w:cs="Times New Roman"/>
      </w:rPr>
      <w:t>20</w:t>
    </w:r>
    <w:r w:rsidR="00842D57">
      <w:rPr>
        <w:rFonts w:ascii="Times New Roman" w:eastAsia="標楷體" w:hAnsi="Times New Roman" w:cs="Times New Roman"/>
      </w:rPr>
      <w:t>22</w:t>
    </w:r>
    <w:r w:rsidRPr="00086B63">
      <w:rPr>
        <w:rFonts w:ascii="Times New Roman" w:eastAsia="標楷體" w:hAnsi="Times New Roman" w:cs="Times New Roman"/>
      </w:rPr>
      <w:t>/</w:t>
    </w:r>
    <w:r>
      <w:rPr>
        <w:rFonts w:ascii="Times New Roman" w:eastAsia="標楷體" w:hAnsi="Times New Roman" w:cs="Times New Roman"/>
      </w:rPr>
      <w:t>10</w:t>
    </w:r>
    <w:r w:rsidRPr="00086B63">
      <w:rPr>
        <w:rFonts w:ascii="Times New Roman" w:eastAsia="標楷體" w:hAnsi="Times New Roman" w:cs="Times New Roman"/>
      </w:rPr>
      <w:t>/</w:t>
    </w:r>
    <w:r>
      <w:rPr>
        <w:rFonts w:ascii="Times New Roman" w:eastAsia="標楷體" w:hAnsi="Times New Roman" w:cs="Times New Roman"/>
      </w:rPr>
      <w:t>1</w:t>
    </w:r>
    <w:r w:rsidR="00842D57">
      <w:rPr>
        <w:rFonts w:ascii="Times New Roman" w:eastAsia="標楷體" w:hAnsi="Times New Roman" w:cs="Times New Roman"/>
      </w:rPr>
      <w:t>1</w:t>
    </w:r>
    <w:r w:rsidRPr="00086B63">
      <w:rPr>
        <w:rFonts w:ascii="Times New Roman" w:eastAsia="標楷體" w:hAnsi="Times New Roman"/>
      </w:rPr>
      <w:ptab w:relativeTo="margin" w:alignment="center" w:leader="none"/>
    </w:r>
    <w:r w:rsidRPr="00086B63">
      <w:rPr>
        <w:rFonts w:ascii="Times New Roman" w:eastAsia="標楷體" w:hAnsi="Times New Roman" w:cs="Times New Roman"/>
      </w:rPr>
      <w:t>第</w:t>
    </w:r>
    <w:r w:rsidRPr="00086B63">
      <w:rPr>
        <w:rFonts w:ascii="Times New Roman" w:eastAsia="標楷體" w:hAnsi="Times New Roman" w:cs="Times New Roman"/>
      </w:rPr>
      <w:t>1</w:t>
    </w:r>
    <w:r w:rsidR="00842D57">
      <w:rPr>
        <w:rFonts w:ascii="Times New Roman" w:eastAsia="標楷體" w:hAnsi="Times New Roman" w:cs="Times New Roman"/>
      </w:rPr>
      <w:t>0</w:t>
    </w:r>
    <w:r w:rsidRPr="00086B63">
      <w:rPr>
        <w:rFonts w:ascii="Times New Roman" w:eastAsia="標楷體" w:hAnsi="Times New Roman" w:cs="Times New Roman"/>
      </w:rPr>
      <w:t>組</w:t>
    </w:r>
    <w:r w:rsidRPr="00086B63">
      <w:rPr>
        <w:rFonts w:ascii="Times New Roman" w:eastAsia="標楷體" w:hAnsi="Times New Roman"/>
      </w:rPr>
      <w:ptab w:relativeTo="margin" w:alignment="right" w:leader="none"/>
    </w:r>
    <w:r w:rsidRPr="00086B63">
      <w:rPr>
        <w:rFonts w:ascii="Times New Roman" w:eastAsia="標楷體" w:hAnsi="Times New Roman" w:hint="eastAsia"/>
      </w:rPr>
      <w:t>共</w:t>
    </w:r>
    <w:r w:rsidR="00401F91">
      <w:rPr>
        <w:rFonts w:ascii="Times New Roman" w:eastAsia="標楷體" w:hAnsi="Times New Roman"/>
      </w:rPr>
      <w:t>6</w:t>
    </w:r>
    <w:r w:rsidRPr="00086B63">
      <w:rPr>
        <w:rFonts w:ascii="Times New Roman" w:eastAsia="標楷體" w:hAnsi="Times New Roman" w:hint="eastAsia"/>
      </w:rPr>
      <w:t>頁，第</w:t>
    </w:r>
    <w:r w:rsidRPr="00086B63">
      <w:rPr>
        <w:rFonts w:ascii="Times New Roman" w:eastAsia="標楷體" w:hAnsi="Times New Roman"/>
      </w:rPr>
      <w:fldChar w:fldCharType="begin"/>
    </w:r>
    <w:r w:rsidRPr="00086B63">
      <w:rPr>
        <w:rFonts w:ascii="Times New Roman" w:eastAsia="標楷體" w:hAnsi="Times New Roman"/>
      </w:rPr>
      <w:instrText>PAGE   \* MERGEFORMAT</w:instrText>
    </w:r>
    <w:r w:rsidRPr="00086B63">
      <w:rPr>
        <w:rFonts w:ascii="Times New Roman" w:eastAsia="標楷體" w:hAnsi="Times New Roman"/>
      </w:rPr>
      <w:fldChar w:fldCharType="separate"/>
    </w:r>
    <w:r w:rsidRPr="00086B63">
      <w:rPr>
        <w:rFonts w:ascii="Times New Roman" w:eastAsia="標楷體" w:hAnsi="Times New Roman"/>
        <w:noProof/>
        <w:lang w:val="zh-TW"/>
      </w:rPr>
      <w:t>1</w:t>
    </w:r>
    <w:r w:rsidRPr="00086B63">
      <w:rPr>
        <w:rFonts w:ascii="Times New Roman" w:eastAsia="標楷體" w:hAnsi="Times New Roman"/>
      </w:rPr>
      <w:fldChar w:fldCharType="end"/>
    </w:r>
    <w:r w:rsidRPr="00086B63">
      <w:rPr>
        <w:rFonts w:ascii="Times New Roman" w:eastAsia="標楷體" w:hAnsi="Times New Roman"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DF818" w14:textId="77777777" w:rsidR="005B1840" w:rsidRDefault="005B1840" w:rsidP="00086B63">
      <w:r>
        <w:separator/>
      </w:r>
    </w:p>
  </w:footnote>
  <w:footnote w:type="continuationSeparator" w:id="0">
    <w:p w14:paraId="266A8E1C" w14:textId="77777777" w:rsidR="005B1840" w:rsidRDefault="005B1840" w:rsidP="00086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119A"/>
    <w:multiLevelType w:val="hybridMultilevel"/>
    <w:tmpl w:val="A36AC64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372C7D"/>
    <w:multiLevelType w:val="hybridMultilevel"/>
    <w:tmpl w:val="20D8417C"/>
    <w:lvl w:ilvl="0" w:tplc="A176A0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97C23A7"/>
    <w:multiLevelType w:val="hybridMultilevel"/>
    <w:tmpl w:val="769A6DDC"/>
    <w:lvl w:ilvl="0" w:tplc="6FE63054">
      <w:start w:val="1"/>
      <w:numFmt w:val="decimal"/>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3" w15:restartNumberingAfterBreak="0">
    <w:nsid w:val="2B0F2953"/>
    <w:multiLevelType w:val="hybridMultilevel"/>
    <w:tmpl w:val="FCD662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F055E23"/>
    <w:multiLevelType w:val="hybridMultilevel"/>
    <w:tmpl w:val="53289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857C23"/>
    <w:multiLevelType w:val="hybridMultilevel"/>
    <w:tmpl w:val="712E5B56"/>
    <w:lvl w:ilvl="0" w:tplc="6EE4B8A6">
      <w:start w:val="1"/>
      <w:numFmt w:val="decimal"/>
      <w:lvlText w:val="%1."/>
      <w:lvlJc w:val="left"/>
      <w:pPr>
        <w:ind w:left="420" w:hanging="4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87B23DC"/>
    <w:multiLevelType w:val="hybridMultilevel"/>
    <w:tmpl w:val="BD02A05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5EAF3134"/>
    <w:multiLevelType w:val="hybridMultilevel"/>
    <w:tmpl w:val="3928378C"/>
    <w:lvl w:ilvl="0" w:tplc="FF089E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8DC009D"/>
    <w:multiLevelType w:val="hybridMultilevel"/>
    <w:tmpl w:val="8F6E1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113DAD"/>
    <w:multiLevelType w:val="hybridMultilevel"/>
    <w:tmpl w:val="839A1FBA"/>
    <w:lvl w:ilvl="0" w:tplc="ACF82D36">
      <w:start w:val="1"/>
      <w:numFmt w:val="decimal"/>
      <w:lvlText w:val="%1."/>
      <w:lvlJc w:val="left"/>
      <w:pPr>
        <w:ind w:left="1145" w:hanging="360"/>
      </w:pPr>
      <w:rPr>
        <w:rFonts w:ascii="Times New Roman" w:hAnsi="Times New Roman"/>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7F787EEB"/>
    <w:multiLevelType w:val="hybridMultilevel"/>
    <w:tmpl w:val="46AA567A"/>
    <w:lvl w:ilvl="0" w:tplc="5740CE64">
      <w:start w:val="1"/>
      <w:numFmt w:val="decimal"/>
      <w:lvlText w:val="%1."/>
      <w:lvlJc w:val="left"/>
      <w:pPr>
        <w:ind w:left="785" w:hanging="360"/>
      </w:pPr>
      <w:rPr>
        <w:rFonts w:asciiTheme="minorEastAsia" w:eastAsiaTheme="minorEastAsia" w:hAnsiTheme="minorEastAsia"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1555579237">
    <w:abstractNumId w:val="0"/>
  </w:num>
  <w:num w:numId="2" w16cid:durableId="15605563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946546">
    <w:abstractNumId w:val="4"/>
  </w:num>
  <w:num w:numId="4" w16cid:durableId="764807124">
    <w:abstractNumId w:val="8"/>
  </w:num>
  <w:num w:numId="5" w16cid:durableId="1029719894">
    <w:abstractNumId w:val="10"/>
  </w:num>
  <w:num w:numId="6" w16cid:durableId="552153272">
    <w:abstractNumId w:val="9"/>
  </w:num>
  <w:num w:numId="7" w16cid:durableId="2051951338">
    <w:abstractNumId w:val="1"/>
  </w:num>
  <w:num w:numId="8" w16cid:durableId="336537390">
    <w:abstractNumId w:val="7"/>
  </w:num>
  <w:num w:numId="9" w16cid:durableId="1900554762">
    <w:abstractNumId w:val="6"/>
  </w:num>
  <w:num w:numId="10" w16cid:durableId="1397628566">
    <w:abstractNumId w:val="3"/>
  </w:num>
  <w:num w:numId="11" w16cid:durableId="1565212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B63"/>
    <w:rsid w:val="000547A1"/>
    <w:rsid w:val="000722BF"/>
    <w:rsid w:val="00086B63"/>
    <w:rsid w:val="0009789C"/>
    <w:rsid w:val="000C6E5C"/>
    <w:rsid w:val="001511DD"/>
    <w:rsid w:val="0019544A"/>
    <w:rsid w:val="00196E11"/>
    <w:rsid w:val="001D3FC1"/>
    <w:rsid w:val="00214032"/>
    <w:rsid w:val="00231BBE"/>
    <w:rsid w:val="002A3EE9"/>
    <w:rsid w:val="002C6CD7"/>
    <w:rsid w:val="002D69BA"/>
    <w:rsid w:val="002E0F0C"/>
    <w:rsid w:val="003354F7"/>
    <w:rsid w:val="00401F91"/>
    <w:rsid w:val="00442825"/>
    <w:rsid w:val="004970F1"/>
    <w:rsid w:val="00503FE3"/>
    <w:rsid w:val="005105CD"/>
    <w:rsid w:val="00545FFC"/>
    <w:rsid w:val="005B1840"/>
    <w:rsid w:val="006100DF"/>
    <w:rsid w:val="00620F78"/>
    <w:rsid w:val="00657DC7"/>
    <w:rsid w:val="00691CB4"/>
    <w:rsid w:val="00692EA9"/>
    <w:rsid w:val="007413DC"/>
    <w:rsid w:val="00761BDA"/>
    <w:rsid w:val="00782E68"/>
    <w:rsid w:val="007A43AE"/>
    <w:rsid w:val="0081326C"/>
    <w:rsid w:val="00835A9E"/>
    <w:rsid w:val="0083784D"/>
    <w:rsid w:val="00842D57"/>
    <w:rsid w:val="008E11EC"/>
    <w:rsid w:val="009B6B9B"/>
    <w:rsid w:val="009D672D"/>
    <w:rsid w:val="00A20C70"/>
    <w:rsid w:val="00A315B3"/>
    <w:rsid w:val="00A63144"/>
    <w:rsid w:val="00A67053"/>
    <w:rsid w:val="00A92799"/>
    <w:rsid w:val="00A9662F"/>
    <w:rsid w:val="00AF2D1F"/>
    <w:rsid w:val="00BA7CD2"/>
    <w:rsid w:val="00BF5BA4"/>
    <w:rsid w:val="00C16632"/>
    <w:rsid w:val="00C34183"/>
    <w:rsid w:val="00C41766"/>
    <w:rsid w:val="00C52C22"/>
    <w:rsid w:val="00C900B4"/>
    <w:rsid w:val="00CB483D"/>
    <w:rsid w:val="00D16D26"/>
    <w:rsid w:val="00D94EF9"/>
    <w:rsid w:val="00DF3F49"/>
    <w:rsid w:val="00E3583F"/>
    <w:rsid w:val="00E72DCF"/>
    <w:rsid w:val="00E848F5"/>
    <w:rsid w:val="00E96733"/>
    <w:rsid w:val="00EC6F2E"/>
    <w:rsid w:val="00F606CE"/>
    <w:rsid w:val="00F65BF6"/>
    <w:rsid w:val="00FA344A"/>
    <w:rsid w:val="00FD4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7231"/>
  <w15:chartTrackingRefBased/>
  <w15:docId w15:val="{9E528A19-3545-494B-9F87-11784009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6B63"/>
    <w:pPr>
      <w:widowControl w:val="0"/>
      <w:spacing w:after="0" w:line="240" w:lineRule="auto"/>
    </w:pPr>
    <w:rPr>
      <w:rFonts w:asciiTheme="minorHAnsi" w:eastAsiaTheme="minorEastAsia" w:hAnsiTheme="minorHAnsi"/>
      <w:kern w:val="2"/>
      <w:lang w:eastAsia="zh-TW"/>
    </w:rPr>
  </w:style>
  <w:style w:type="paragraph" w:styleId="1">
    <w:name w:val="heading 1"/>
    <w:basedOn w:val="a"/>
    <w:next w:val="a"/>
    <w:link w:val="10"/>
    <w:uiPriority w:val="9"/>
    <w:qFormat/>
    <w:rsid w:val="0083784D"/>
    <w:pPr>
      <w:keepNext/>
      <w:keepLines/>
      <w:spacing w:before="240"/>
      <w:outlineLvl w:val="0"/>
    </w:pPr>
    <w:rPr>
      <w:rFonts w:cstheme="majorBidi"/>
      <w:b/>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3784D"/>
    <w:rPr>
      <w:rFonts w:cstheme="majorBidi"/>
      <w:b/>
      <w:sz w:val="36"/>
      <w:szCs w:val="32"/>
    </w:rPr>
  </w:style>
  <w:style w:type="paragraph" w:customStyle="1" w:styleId="Default">
    <w:name w:val="Default"/>
    <w:rsid w:val="00086B63"/>
    <w:pPr>
      <w:widowControl w:val="0"/>
      <w:autoSpaceDE w:val="0"/>
      <w:autoSpaceDN w:val="0"/>
      <w:adjustRightInd w:val="0"/>
      <w:spacing w:after="0" w:line="240" w:lineRule="auto"/>
    </w:pPr>
    <w:rPr>
      <w:rFonts w:ascii="標楷體" w:eastAsiaTheme="minorEastAsia" w:hAnsi="標楷體" w:cs="標楷體"/>
      <w:color w:val="000000"/>
      <w:szCs w:val="24"/>
      <w:lang w:eastAsia="zh-TW"/>
    </w:rPr>
  </w:style>
  <w:style w:type="paragraph" w:styleId="a3">
    <w:name w:val="List Paragraph"/>
    <w:basedOn w:val="a"/>
    <w:uiPriority w:val="34"/>
    <w:qFormat/>
    <w:rsid w:val="00086B63"/>
    <w:pPr>
      <w:ind w:leftChars="200" w:left="480"/>
    </w:pPr>
  </w:style>
  <w:style w:type="table" w:styleId="a4">
    <w:name w:val="Table Grid"/>
    <w:basedOn w:val="a1"/>
    <w:uiPriority w:val="59"/>
    <w:rsid w:val="00086B63"/>
    <w:pPr>
      <w:spacing w:after="0" w:line="240" w:lineRule="auto"/>
    </w:pPr>
    <w:rPr>
      <w:rFonts w:asciiTheme="minorHAnsi" w:eastAsiaTheme="minorEastAsia" w:hAnsiTheme="minorHAnsi"/>
      <w:kern w:val="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link w:val="a6"/>
    <w:uiPriority w:val="99"/>
    <w:unhideWhenUsed/>
    <w:rsid w:val="00086B63"/>
    <w:pPr>
      <w:tabs>
        <w:tab w:val="center" w:pos="4153"/>
        <w:tab w:val="right" w:pos="8306"/>
      </w:tabs>
      <w:snapToGrid w:val="0"/>
    </w:pPr>
    <w:rPr>
      <w:sz w:val="20"/>
      <w:szCs w:val="20"/>
    </w:rPr>
  </w:style>
  <w:style w:type="character" w:customStyle="1" w:styleId="a6">
    <w:name w:val="頁尾 字元"/>
    <w:basedOn w:val="a0"/>
    <w:link w:val="a5"/>
    <w:uiPriority w:val="99"/>
    <w:rsid w:val="00086B63"/>
    <w:rPr>
      <w:rFonts w:asciiTheme="minorHAnsi" w:eastAsiaTheme="minorEastAsia" w:hAnsiTheme="minorHAnsi"/>
      <w:kern w:val="2"/>
      <w:sz w:val="20"/>
      <w:szCs w:val="20"/>
      <w:lang w:eastAsia="zh-TW"/>
    </w:rPr>
  </w:style>
  <w:style w:type="paragraph" w:styleId="11">
    <w:name w:val="toc 1"/>
    <w:basedOn w:val="a"/>
    <w:next w:val="a"/>
    <w:autoRedefine/>
    <w:uiPriority w:val="39"/>
    <w:unhideWhenUsed/>
    <w:rsid w:val="00086B63"/>
  </w:style>
  <w:style w:type="character" w:styleId="a7">
    <w:name w:val="Hyperlink"/>
    <w:basedOn w:val="a0"/>
    <w:uiPriority w:val="99"/>
    <w:unhideWhenUsed/>
    <w:rsid w:val="00086B63"/>
    <w:rPr>
      <w:color w:val="0563C1" w:themeColor="hyperlink"/>
      <w:u w:val="single"/>
    </w:rPr>
  </w:style>
  <w:style w:type="paragraph" w:styleId="a8">
    <w:name w:val="header"/>
    <w:basedOn w:val="a"/>
    <w:link w:val="a9"/>
    <w:uiPriority w:val="99"/>
    <w:unhideWhenUsed/>
    <w:rsid w:val="00086B63"/>
    <w:pPr>
      <w:tabs>
        <w:tab w:val="center" w:pos="4320"/>
        <w:tab w:val="right" w:pos="8640"/>
      </w:tabs>
    </w:pPr>
  </w:style>
  <w:style w:type="character" w:customStyle="1" w:styleId="a9">
    <w:name w:val="頁首 字元"/>
    <w:basedOn w:val="a0"/>
    <w:link w:val="a8"/>
    <w:uiPriority w:val="99"/>
    <w:rsid w:val="00086B63"/>
    <w:rPr>
      <w:rFonts w:asciiTheme="minorHAnsi" w:eastAsiaTheme="minorEastAsia" w:hAnsiTheme="minorHAnsi"/>
      <w:kern w:val="2"/>
      <w:lang w:eastAsia="zh-TW"/>
    </w:rPr>
  </w:style>
  <w:style w:type="character" w:styleId="aa">
    <w:name w:val="Placeholder Text"/>
    <w:basedOn w:val="a0"/>
    <w:uiPriority w:val="99"/>
    <w:semiHidden/>
    <w:rsid w:val="008E11EC"/>
    <w:rPr>
      <w:color w:val="808080"/>
    </w:rPr>
  </w:style>
  <w:style w:type="paragraph" w:styleId="Web">
    <w:name w:val="Normal (Web)"/>
    <w:basedOn w:val="a"/>
    <w:uiPriority w:val="99"/>
    <w:unhideWhenUsed/>
    <w:rsid w:val="00C52C22"/>
    <w:pPr>
      <w:widowControl/>
      <w:spacing w:before="100" w:beforeAutospacing="1" w:after="100" w:afterAutospacing="1"/>
    </w:pPr>
    <w:rPr>
      <w:rFonts w:ascii="SimSun" w:eastAsia="SimSun" w:hAnsi="SimSun" w:cs="SimSun"/>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69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97F75-E1CD-457B-B653-DA37222D4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13</Pages>
  <Words>434</Words>
  <Characters>2476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Kai Ying</dc:creator>
  <cp:keywords/>
  <dc:description/>
  <cp:lastModifiedBy>啟桓 黃</cp:lastModifiedBy>
  <cp:revision>14</cp:revision>
  <dcterms:created xsi:type="dcterms:W3CDTF">2018-10-22T06:52:00Z</dcterms:created>
  <dcterms:modified xsi:type="dcterms:W3CDTF">2022-10-17T15:47:00Z</dcterms:modified>
</cp:coreProperties>
</file>