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FF" w:rsidRDefault="004850FF" w:rsidP="004B7C1F">
      <w:pPr>
        <w:tabs>
          <w:tab w:val="left" w:pos="5670"/>
        </w:tabs>
        <w:ind w:left="283" w:right="283"/>
        <w:jc w:val="both"/>
        <w:rPr>
          <w:b/>
          <w:sz w:val="32"/>
        </w:rPr>
      </w:pPr>
      <w:r>
        <w:rPr>
          <w:b/>
          <w:sz w:val="32"/>
        </w:rPr>
        <w:t>Giáo án: Chuyên đề bất đẳng thức với kỹ thuật động não</w:t>
      </w:r>
    </w:p>
    <w:p w:rsidR="004850FF" w:rsidRPr="004850FF" w:rsidRDefault="004850FF" w:rsidP="004B7C1F">
      <w:pPr>
        <w:pStyle w:val="ListParagraph"/>
        <w:numPr>
          <w:ilvl w:val="0"/>
          <w:numId w:val="2"/>
        </w:numPr>
        <w:tabs>
          <w:tab w:val="left" w:pos="5670"/>
        </w:tabs>
        <w:ind w:left="283" w:right="283"/>
        <w:jc w:val="both"/>
        <w:rPr>
          <w:b/>
          <w:sz w:val="32"/>
        </w:rPr>
      </w:pPr>
      <w:r w:rsidRPr="004850FF">
        <w:rPr>
          <w:b/>
          <w:sz w:val="32"/>
        </w:rPr>
        <w:t>Mục tiêu</w:t>
      </w:r>
    </w:p>
    <w:p w:rsidR="004850FF" w:rsidRPr="007C743B" w:rsidRDefault="004850FF" w:rsidP="004B7C1F">
      <w:pPr>
        <w:pStyle w:val="ListParagraph"/>
        <w:numPr>
          <w:ilvl w:val="0"/>
          <w:numId w:val="5"/>
        </w:numPr>
        <w:tabs>
          <w:tab w:val="left" w:pos="5670"/>
        </w:tabs>
        <w:spacing w:before="60" w:after="60"/>
        <w:ind w:left="283" w:right="283"/>
        <w:jc w:val="both"/>
        <w:rPr>
          <w:rFonts w:cs="Times New Roman"/>
          <w:sz w:val="26"/>
          <w:szCs w:val="26"/>
        </w:rPr>
      </w:pPr>
      <w:r w:rsidRPr="007C743B">
        <w:rPr>
          <w:rFonts w:cs="Times New Roman"/>
          <w:sz w:val="26"/>
          <w:szCs w:val="26"/>
        </w:rPr>
        <w:t xml:space="preserve">Kiến thức: Học sinh nắm vững </w:t>
      </w:r>
      <w:r>
        <w:rPr>
          <w:rFonts w:cs="Times New Roman"/>
          <w:sz w:val="26"/>
          <w:szCs w:val="26"/>
        </w:rPr>
        <w:t>phương pháp chứng minh bất đẳng thức</w:t>
      </w:r>
    </w:p>
    <w:p w:rsidR="004850FF" w:rsidRPr="004850FF" w:rsidRDefault="004850FF" w:rsidP="004B7C1F">
      <w:pPr>
        <w:pStyle w:val="ListParagraph"/>
        <w:numPr>
          <w:ilvl w:val="0"/>
          <w:numId w:val="5"/>
        </w:numPr>
        <w:tabs>
          <w:tab w:val="left" w:pos="5670"/>
        </w:tabs>
        <w:spacing w:before="60" w:after="60"/>
        <w:ind w:left="283" w:right="283"/>
        <w:jc w:val="both"/>
        <w:rPr>
          <w:rFonts w:cs="Times New Roman"/>
          <w:sz w:val="26"/>
          <w:szCs w:val="26"/>
        </w:rPr>
      </w:pPr>
      <w:r w:rsidRPr="004850FF">
        <w:rPr>
          <w:rFonts w:eastAsiaTheme="minorEastAsia" w:cs="Times New Roman"/>
          <w:sz w:val="26"/>
          <w:szCs w:val="26"/>
        </w:rPr>
        <w:t>Kỹ năng: Biết vận dụng để giải một số bài tập đơn giả</w:t>
      </w:r>
      <w:r>
        <w:rPr>
          <w:rFonts w:eastAsiaTheme="minorEastAsia" w:cs="Times New Roman"/>
          <w:sz w:val="26"/>
          <w:szCs w:val="26"/>
        </w:rPr>
        <w:t>n, vận dụng linh hoạt các dạng bất đẳng thức cho các dạng bài tập khác nhau</w:t>
      </w:r>
      <w:r w:rsidR="004B7C1F">
        <w:rPr>
          <w:rFonts w:eastAsiaTheme="minorEastAsia" w:cs="Times New Roman"/>
          <w:sz w:val="26"/>
          <w:szCs w:val="26"/>
        </w:rPr>
        <w:t xml:space="preserve"> ( Cauchy và Bunhiacopxki)</w:t>
      </w:r>
    </w:p>
    <w:p w:rsidR="004850FF" w:rsidRPr="004850FF" w:rsidRDefault="004850FF" w:rsidP="004B7C1F">
      <w:pPr>
        <w:pStyle w:val="ListParagraph"/>
        <w:numPr>
          <w:ilvl w:val="0"/>
          <w:numId w:val="5"/>
        </w:numPr>
        <w:tabs>
          <w:tab w:val="left" w:pos="5670"/>
        </w:tabs>
        <w:spacing w:before="60" w:after="60"/>
        <w:ind w:left="283" w:right="283"/>
        <w:jc w:val="both"/>
        <w:rPr>
          <w:rFonts w:cs="Times New Roman"/>
          <w:sz w:val="26"/>
          <w:szCs w:val="26"/>
        </w:rPr>
      </w:pPr>
      <w:r w:rsidRPr="004850FF">
        <w:rPr>
          <w:rFonts w:eastAsiaTheme="minorEastAsia" w:cs="Times New Roman"/>
          <w:sz w:val="26"/>
          <w:szCs w:val="26"/>
        </w:rPr>
        <w:t>Thái độ: Rèn luyện khả năng quan sát, nhận xét</w:t>
      </w:r>
      <w:r>
        <w:rPr>
          <w:rFonts w:eastAsiaTheme="minorEastAsia" w:cs="Times New Roman"/>
          <w:sz w:val="26"/>
          <w:szCs w:val="26"/>
        </w:rPr>
        <w:t>, phân tích</w:t>
      </w:r>
      <w:r w:rsidRPr="004850FF">
        <w:rPr>
          <w:rFonts w:eastAsiaTheme="minorEastAsia" w:cs="Times New Roman"/>
          <w:sz w:val="26"/>
          <w:szCs w:val="26"/>
        </w:rPr>
        <w:t xml:space="preserve"> chính xác để áp dụng </w:t>
      </w:r>
      <w:r>
        <w:rPr>
          <w:rFonts w:eastAsiaTheme="minorEastAsia" w:cs="Times New Roman"/>
          <w:sz w:val="26"/>
          <w:szCs w:val="26"/>
        </w:rPr>
        <w:t>bất đẳng thức</w:t>
      </w:r>
      <w:r w:rsidRPr="004850FF">
        <w:rPr>
          <w:rFonts w:eastAsiaTheme="minorEastAsia" w:cs="Times New Roman"/>
          <w:sz w:val="26"/>
          <w:szCs w:val="26"/>
        </w:rPr>
        <w:t xml:space="preserve"> đúng đắn và hợp lý</w:t>
      </w:r>
      <w:r>
        <w:rPr>
          <w:rFonts w:eastAsiaTheme="minorEastAsia" w:cs="Times New Roman"/>
          <w:sz w:val="26"/>
          <w:szCs w:val="26"/>
        </w:rPr>
        <w:t>.</w:t>
      </w:r>
    </w:p>
    <w:p w:rsidR="004850FF" w:rsidRPr="004850FF" w:rsidRDefault="00EF3C94" w:rsidP="004B7C1F">
      <w:pPr>
        <w:pStyle w:val="ListParagraph"/>
        <w:numPr>
          <w:ilvl w:val="0"/>
          <w:numId w:val="2"/>
        </w:numPr>
        <w:tabs>
          <w:tab w:val="left" w:pos="5670"/>
        </w:tabs>
        <w:spacing w:before="60" w:after="60"/>
        <w:ind w:left="283" w:right="283"/>
        <w:jc w:val="both"/>
        <w:rPr>
          <w:rFonts w:cs="Times New Roman"/>
          <w:sz w:val="26"/>
          <w:szCs w:val="26"/>
        </w:rPr>
      </w:pPr>
      <w:r>
        <w:rPr>
          <w:rFonts w:cs="Times New Roman"/>
          <w:b/>
          <w:sz w:val="32"/>
          <w:szCs w:val="26"/>
        </w:rPr>
        <w:t xml:space="preserve">Chuẩn bị </w:t>
      </w:r>
    </w:p>
    <w:p w:rsidR="004850FF" w:rsidRPr="004B7C1F" w:rsidRDefault="004B7C1F" w:rsidP="004B7C1F">
      <w:pPr>
        <w:pStyle w:val="ListParagraph"/>
        <w:numPr>
          <w:ilvl w:val="0"/>
          <w:numId w:val="7"/>
        </w:numPr>
        <w:tabs>
          <w:tab w:val="left" w:pos="5670"/>
        </w:tabs>
        <w:spacing w:before="60" w:after="60"/>
        <w:ind w:left="283" w:right="283"/>
        <w:jc w:val="both"/>
        <w:rPr>
          <w:rFonts w:cs="Times New Roman"/>
          <w:sz w:val="28"/>
          <w:szCs w:val="26"/>
        </w:rPr>
      </w:pPr>
      <w:r w:rsidRPr="004B7C1F">
        <w:rPr>
          <w:rFonts w:cs="Times New Roman"/>
          <w:sz w:val="28"/>
          <w:szCs w:val="26"/>
        </w:rPr>
        <w:t>Kĩ thuật động não</w:t>
      </w:r>
    </w:p>
    <w:p w:rsidR="004B7C1F" w:rsidRPr="004B7C1F" w:rsidRDefault="004B7C1F" w:rsidP="004B7C1F">
      <w:pPr>
        <w:pStyle w:val="ListParagraph"/>
        <w:numPr>
          <w:ilvl w:val="0"/>
          <w:numId w:val="7"/>
        </w:numPr>
        <w:tabs>
          <w:tab w:val="left" w:pos="5670"/>
        </w:tabs>
        <w:spacing w:before="60" w:after="60"/>
        <w:ind w:left="283" w:right="283"/>
        <w:jc w:val="both"/>
        <w:rPr>
          <w:rFonts w:cs="Times New Roman"/>
          <w:sz w:val="28"/>
          <w:szCs w:val="26"/>
        </w:rPr>
      </w:pPr>
      <w:r w:rsidRPr="004B7C1F">
        <w:rPr>
          <w:rFonts w:cs="Times New Roman"/>
          <w:sz w:val="28"/>
          <w:szCs w:val="26"/>
        </w:rPr>
        <w:t>Phương tiện</w:t>
      </w:r>
    </w:p>
    <w:p w:rsidR="004B7C1F" w:rsidRPr="004B7C1F" w:rsidRDefault="004B7C1F" w:rsidP="004B7C1F">
      <w:pPr>
        <w:pStyle w:val="ListParagraph"/>
        <w:numPr>
          <w:ilvl w:val="0"/>
          <w:numId w:val="6"/>
        </w:numPr>
        <w:tabs>
          <w:tab w:val="left" w:pos="5670"/>
        </w:tabs>
        <w:spacing w:before="60" w:after="60"/>
        <w:ind w:left="283" w:right="283"/>
        <w:jc w:val="both"/>
        <w:rPr>
          <w:rFonts w:cs="Times New Roman"/>
          <w:sz w:val="28"/>
          <w:szCs w:val="26"/>
        </w:rPr>
      </w:pPr>
      <w:r w:rsidRPr="004B7C1F">
        <w:rPr>
          <w:rFonts w:cs="Times New Roman"/>
          <w:sz w:val="28"/>
          <w:szCs w:val="26"/>
        </w:rPr>
        <w:t>Giáo viên: Giáo án</w:t>
      </w:r>
      <w:r w:rsidR="00EF3C94">
        <w:rPr>
          <w:rFonts w:cs="Times New Roman"/>
          <w:sz w:val="28"/>
          <w:szCs w:val="26"/>
        </w:rPr>
        <w:t xml:space="preserve">,phiếu làm bài tập </w:t>
      </w:r>
    </w:p>
    <w:p w:rsidR="004B7C1F" w:rsidRDefault="004B7C1F" w:rsidP="004B7C1F">
      <w:pPr>
        <w:pStyle w:val="ListParagraph"/>
        <w:numPr>
          <w:ilvl w:val="0"/>
          <w:numId w:val="6"/>
        </w:numPr>
        <w:tabs>
          <w:tab w:val="left" w:pos="5670"/>
        </w:tabs>
        <w:spacing w:before="60" w:after="60"/>
        <w:ind w:left="283" w:right="283"/>
        <w:jc w:val="both"/>
        <w:rPr>
          <w:rFonts w:cs="Times New Roman"/>
          <w:sz w:val="28"/>
          <w:szCs w:val="26"/>
        </w:rPr>
      </w:pPr>
      <w:r>
        <w:rPr>
          <w:rFonts w:cs="Times New Roman"/>
          <w:sz w:val="28"/>
          <w:szCs w:val="26"/>
        </w:rPr>
        <w:t xml:space="preserve">Học sinh: </w:t>
      </w:r>
      <w:r w:rsidR="00EF3C94">
        <w:rPr>
          <w:rFonts w:cs="Times New Roman"/>
          <w:sz w:val="28"/>
          <w:szCs w:val="26"/>
        </w:rPr>
        <w:t xml:space="preserve">sách giáo khoa </w:t>
      </w:r>
    </w:p>
    <w:p w:rsidR="004B7C1F" w:rsidRPr="004B7C1F" w:rsidRDefault="004B7C1F" w:rsidP="004B7C1F">
      <w:pPr>
        <w:pStyle w:val="ListParagraph"/>
        <w:numPr>
          <w:ilvl w:val="0"/>
          <w:numId w:val="2"/>
        </w:numPr>
        <w:tabs>
          <w:tab w:val="left" w:pos="5670"/>
        </w:tabs>
        <w:spacing w:before="60" w:after="60"/>
        <w:ind w:left="283" w:right="283"/>
        <w:jc w:val="both"/>
        <w:rPr>
          <w:rFonts w:cs="Times New Roman"/>
          <w:sz w:val="28"/>
          <w:szCs w:val="26"/>
        </w:rPr>
      </w:pPr>
      <w:r>
        <w:rPr>
          <w:rFonts w:cs="Times New Roman"/>
          <w:b/>
          <w:sz w:val="32"/>
          <w:szCs w:val="26"/>
        </w:rPr>
        <w:t>Tiến hành dạy học</w:t>
      </w:r>
    </w:p>
    <w:p w:rsidR="004850FF" w:rsidRPr="004850FF" w:rsidRDefault="004B7C1F" w:rsidP="004B7C1F">
      <w:pPr>
        <w:tabs>
          <w:tab w:val="left" w:pos="5670"/>
        </w:tabs>
        <w:ind w:left="283" w:right="283"/>
        <w:jc w:val="both"/>
        <w:rPr>
          <w:b/>
          <w:sz w:val="32"/>
        </w:rPr>
      </w:pPr>
      <w:r>
        <w:rPr>
          <w:b/>
          <w:sz w:val="32"/>
        </w:rPr>
        <w:t>Hoạt động của giáo viên</w:t>
      </w:r>
    </w:p>
    <w:p w:rsidR="00EF3C94" w:rsidRDefault="00233A22" w:rsidP="004B7C1F">
      <w:pPr>
        <w:tabs>
          <w:tab w:val="left" w:pos="5670"/>
        </w:tabs>
        <w:ind w:left="283" w:right="283"/>
        <w:jc w:val="both"/>
        <w:rPr>
          <w:rFonts w:eastAsiaTheme="minorEastAsia"/>
          <w:sz w:val="32"/>
        </w:rPr>
      </w:pPr>
      <w:r>
        <w:rPr>
          <w:b/>
          <w:i/>
          <w:sz w:val="32"/>
        </w:rPr>
        <w:t>Yêu cầu 1: Cho b</w:t>
      </w:r>
      <w:r w:rsidR="00D44043" w:rsidRPr="00D44043">
        <w:rPr>
          <w:b/>
          <w:i/>
          <w:sz w:val="32"/>
        </w:rPr>
        <w:t xml:space="preserve">ài toán: Chứng minh rằng, nếu </w:t>
      </w:r>
      <w:r w:rsidR="00D44043" w:rsidRPr="00D44043">
        <w:rPr>
          <w:b/>
          <w:sz w:val="32"/>
        </w:rPr>
        <w:t>a &gt; 0, b &gt; 0</w:t>
      </w:r>
      <w:r w:rsidR="00D44043" w:rsidRPr="00D44043">
        <w:rPr>
          <w:b/>
          <w:i/>
          <w:sz w:val="32"/>
        </w:rPr>
        <w:t xml:space="preserve"> thì  </w:t>
      </w:r>
      <m:oMath>
        <m:f>
          <m:fPr>
            <m:ctrlPr>
              <w:rPr>
                <w:rFonts w:ascii="Cambria Math" w:hAnsi="Cambria Math"/>
                <w:b/>
                <w:i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</w:rPr>
              <m:t>a</m:t>
            </m:r>
          </m:den>
        </m:f>
        <m:r>
          <m:rPr>
            <m:sty m:val="bi"/>
          </m:rPr>
          <w:rPr>
            <w:rFonts w:ascii="Cambria Math" w:hAnsi="Cambria Math"/>
            <w:sz w:val="40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  <w:sz w:val="40"/>
          </w:rPr>
          <m:t>≥</m:t>
        </m:r>
        <m:f>
          <m:fPr>
            <m:ctrlPr>
              <w:rPr>
                <w:rFonts w:ascii="Cambria Math" w:hAnsi="Cambria Math"/>
                <w:b/>
                <w:i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</w:rPr>
              <m:t>a+b</m:t>
            </m:r>
          </m:den>
        </m:f>
      </m:oMath>
      <w:r w:rsidR="004B7C1F">
        <w:rPr>
          <w:rFonts w:eastAsiaTheme="minorEastAsia"/>
          <w:b/>
          <w:i/>
          <w:sz w:val="40"/>
        </w:rPr>
        <w:t xml:space="preserve"> </w:t>
      </w:r>
      <w:r w:rsidR="004B7C1F">
        <w:rPr>
          <w:rFonts w:eastAsiaTheme="minorEastAsia"/>
          <w:sz w:val="40"/>
        </w:rPr>
        <w:t xml:space="preserve"> </w:t>
      </w:r>
    </w:p>
    <w:p w:rsidR="003913CD" w:rsidRDefault="003913CD" w:rsidP="004B7C1F">
      <w:pPr>
        <w:tabs>
          <w:tab w:val="left" w:pos="5670"/>
        </w:tabs>
        <w:ind w:left="283" w:right="283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Giáo viên chia lớp làm 4 nhóm .mỗi nhóm chọn ra một bạn nhóm trưởng </w:t>
      </w:r>
    </w:p>
    <w:p w:rsidR="00D44043" w:rsidRDefault="004B7C1F" w:rsidP="004B7C1F">
      <w:pPr>
        <w:tabs>
          <w:tab w:val="left" w:pos="5670"/>
        </w:tabs>
        <w:ind w:left="283" w:right="283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>Yêu cầ</w:t>
      </w:r>
      <w:r w:rsidR="003913CD">
        <w:rPr>
          <w:rFonts w:eastAsiaTheme="minorEastAsia"/>
          <w:sz w:val="32"/>
        </w:rPr>
        <w:t xml:space="preserve">u thành viên trong các nhóm </w:t>
      </w:r>
      <w:r>
        <w:rPr>
          <w:rFonts w:eastAsiaTheme="minorEastAsia"/>
          <w:sz w:val="32"/>
        </w:rPr>
        <w:t xml:space="preserve">chứng minh </w:t>
      </w:r>
      <w:r w:rsidR="003913CD">
        <w:rPr>
          <w:rFonts w:eastAsiaTheme="minorEastAsia"/>
          <w:sz w:val="32"/>
        </w:rPr>
        <w:t xml:space="preserve">bất đẳng thức đã cho </w:t>
      </w:r>
      <w:r>
        <w:rPr>
          <w:rFonts w:eastAsiaTheme="minorEastAsia"/>
          <w:sz w:val="32"/>
        </w:rPr>
        <w:t>bằng nhiều cách, ghi ra giấy sau đó nộp lạ</w:t>
      </w:r>
      <w:r w:rsidR="00EF3C94">
        <w:rPr>
          <w:rFonts w:eastAsiaTheme="minorEastAsia"/>
          <w:sz w:val="32"/>
        </w:rPr>
        <w:t>i</w:t>
      </w:r>
    </w:p>
    <w:p w:rsidR="003913CD" w:rsidRDefault="003913CD" w:rsidP="004B7C1F">
      <w:pPr>
        <w:tabs>
          <w:tab w:val="left" w:pos="5670"/>
        </w:tabs>
        <w:ind w:left="283" w:right="283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Thời gian làm bài là 7 phút </w:t>
      </w:r>
    </w:p>
    <w:p w:rsidR="00EF3C94" w:rsidRDefault="00EF3C94" w:rsidP="004B7C1F">
      <w:pPr>
        <w:tabs>
          <w:tab w:val="left" w:pos="5670"/>
        </w:tabs>
        <w:ind w:left="283" w:right="283"/>
        <w:jc w:val="both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 xml:space="preserve">Hoạt động của học sinh </w:t>
      </w:r>
    </w:p>
    <w:p w:rsidR="003913CD" w:rsidRDefault="003913CD" w:rsidP="004B7C1F">
      <w:pPr>
        <w:tabs>
          <w:tab w:val="left" w:pos="5670"/>
        </w:tabs>
        <w:ind w:left="283" w:right="283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Mỗi học sinh trình bày một cách chứng minh bất đẳng thức đã cho vào giấy </w:t>
      </w:r>
    </w:p>
    <w:p w:rsidR="003913CD" w:rsidRPr="003913CD" w:rsidRDefault="003913CD" w:rsidP="004B7C1F">
      <w:pPr>
        <w:tabs>
          <w:tab w:val="left" w:pos="5670"/>
        </w:tabs>
        <w:ind w:left="283" w:right="283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>Sau 7 phút thì nhóm trưởng thu lại bài làm của từng thành viên và chọn lọc những phương pháp chứ</w:t>
      </w:r>
      <w:r w:rsidR="008340FF">
        <w:rPr>
          <w:rFonts w:eastAsiaTheme="minorEastAsia"/>
          <w:sz w:val="32"/>
        </w:rPr>
        <w:t xml:space="preserve">ng minh không trùng nhau rồi nộp cho giáo viên </w:t>
      </w:r>
      <w:bookmarkStart w:id="0" w:name="_GoBack"/>
      <w:bookmarkEnd w:id="0"/>
    </w:p>
    <w:p w:rsidR="00EF3C94" w:rsidRDefault="003913CD" w:rsidP="004B7C1F">
      <w:pPr>
        <w:tabs>
          <w:tab w:val="left" w:pos="5670"/>
        </w:tabs>
        <w:ind w:left="283" w:right="283"/>
        <w:jc w:val="both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lastRenderedPageBreak/>
        <w:t xml:space="preserve">Hoạt động của giáo viên </w:t>
      </w:r>
    </w:p>
    <w:p w:rsidR="003913CD" w:rsidRDefault="003913CD" w:rsidP="004B7C1F">
      <w:pPr>
        <w:tabs>
          <w:tab w:val="left" w:pos="5670"/>
        </w:tabs>
        <w:ind w:left="283" w:right="283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>Giáo viên tổng hợ</w:t>
      </w:r>
      <w:r w:rsidR="008340FF">
        <w:rPr>
          <w:rFonts w:eastAsiaTheme="minorEastAsia"/>
          <w:sz w:val="32"/>
        </w:rPr>
        <w:t xml:space="preserve">p các cách chứng minh mà bốn nhóm đã nộp lên </w:t>
      </w:r>
    </w:p>
    <w:p w:rsidR="008340FF" w:rsidRPr="003913CD" w:rsidRDefault="008340FF" w:rsidP="004B7C1F">
      <w:pPr>
        <w:tabs>
          <w:tab w:val="left" w:pos="5670"/>
        </w:tabs>
        <w:ind w:left="283" w:right="283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Sau khi tổng hợp thì trình bày 3 cách giáo viên đã soạn sẵn cũng như cách chứng minh khác của học sinh </w:t>
      </w:r>
    </w:p>
    <w:p w:rsidR="005F2F02" w:rsidRPr="005F2F02" w:rsidRDefault="00D44043" w:rsidP="004B7C1F">
      <w:pPr>
        <w:tabs>
          <w:tab w:val="left" w:pos="5670"/>
        </w:tabs>
        <w:ind w:left="283" w:right="283"/>
        <w:jc w:val="both"/>
        <w:rPr>
          <w:rFonts w:eastAsiaTheme="minorEastAsia"/>
          <w:i/>
          <w:sz w:val="32"/>
        </w:rPr>
      </w:pPr>
      <w:r w:rsidRPr="000E0CCC">
        <w:rPr>
          <w:rFonts w:eastAsiaTheme="minorEastAsia"/>
          <w:b/>
          <w:sz w:val="28"/>
        </w:rPr>
        <w:t>Cách 1</w:t>
      </w:r>
      <w:r w:rsidRPr="005F2F02">
        <w:rPr>
          <w:rFonts w:eastAsiaTheme="minorEastAsia"/>
          <w:sz w:val="22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a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b</m:t>
            </m:r>
          </m:den>
        </m:f>
        <m:r>
          <w:rPr>
            <w:rFonts w:ascii="Cambria Math" w:hAnsi="Cambria Math"/>
            <w:sz w:val="32"/>
          </w:rPr>
          <m:t>≥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a+b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w:sym w:font="Symbol" w:char="F0DB"/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a+b</m:t>
            </m:r>
          </m:num>
          <m:den>
            <m:r>
              <w:rPr>
                <w:rFonts w:ascii="Cambria Math" w:hAnsi="Cambria Math"/>
                <w:sz w:val="32"/>
              </w:rPr>
              <m:t>ab</m:t>
            </m:r>
          </m:den>
        </m:f>
        <m:r>
          <w:rPr>
            <w:rFonts w:ascii="Cambria Math" w:hAnsi="Cambria Math"/>
            <w:sz w:val="32"/>
          </w:rPr>
          <m:t>≥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</w:rPr>
              <m:t>a+b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w:sym w:font="Symbol" w:char="F0DB"/>
        </m:r>
        <m:r>
          <w:rPr>
            <w:rFonts w:ascii="Cambria Math" w:hAnsi="Cambria Math"/>
            <w:sz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≥4ab</m:t>
        </m:r>
      </m:oMath>
    </w:p>
    <w:p w:rsidR="00D44043" w:rsidRPr="005F2F02" w:rsidRDefault="005F2F02" w:rsidP="004B7C1F">
      <w:pPr>
        <w:tabs>
          <w:tab w:val="left" w:pos="5670"/>
        </w:tabs>
        <w:ind w:left="283" w:right="283"/>
        <w:jc w:val="both"/>
        <w:rPr>
          <w:rFonts w:eastAsiaTheme="minorEastAsia"/>
          <w:i/>
          <w:sz w:val="32"/>
        </w:rPr>
      </w:pPr>
      <w:r w:rsidRPr="005F2F02">
        <w:rPr>
          <w:rFonts w:eastAsiaTheme="minorEastAsia"/>
          <w:i/>
          <w:sz w:val="32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32"/>
          </w:rPr>
          <w:sym w:font="Symbol" w:char="F0DB"/>
        </m:r>
        <m:r>
          <w:rPr>
            <w:rFonts w:ascii="Cambria Math" w:hAnsi="Cambria Math"/>
            <w:sz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+2ab+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≥4ab</m:t>
        </m:r>
        <m:r>
          <w:rPr>
            <w:rFonts w:ascii="Cambria Math" w:hAnsi="Cambria Math"/>
            <w:i/>
            <w:sz w:val="32"/>
          </w:rPr>
          <w:sym w:font="Symbol" w:char="F0DB"/>
        </m:r>
        <m:r>
          <w:rPr>
            <w:rFonts w:ascii="Cambria Math" w:hAnsi="Cambria Math"/>
            <w:sz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≥0</m:t>
        </m:r>
      </m:oMath>
      <w:r w:rsidR="00D44043" w:rsidRPr="005F2F02">
        <w:rPr>
          <w:rFonts w:eastAsiaTheme="minorEastAsia"/>
          <w:i/>
          <w:sz w:val="32"/>
        </w:rPr>
        <w:t xml:space="preserve"> </w:t>
      </w:r>
    </w:p>
    <w:p w:rsidR="005F2F02" w:rsidRDefault="005F2F02" w:rsidP="004B7C1F">
      <w:pPr>
        <w:tabs>
          <w:tab w:val="left" w:pos="5670"/>
        </w:tabs>
        <w:ind w:left="283" w:right="283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Bất đẳng thức luôn đúng với </w:t>
      </w:r>
      <w:r>
        <w:rPr>
          <w:rFonts w:eastAsiaTheme="minorEastAsia"/>
          <w:sz w:val="28"/>
        </w:rPr>
        <w:sym w:font="Symbol" w:char="F022"/>
      </w:r>
      <m:oMath>
        <m:r>
          <w:rPr>
            <w:rFonts w:ascii="Cambria Math" w:hAnsi="Cambria Math"/>
            <w:sz w:val="32"/>
          </w:rPr>
          <m:t>a,b</m:t>
        </m:r>
      </m:oMath>
      <w:r>
        <w:rPr>
          <w:rFonts w:eastAsiaTheme="minorEastAsia"/>
          <w:sz w:val="28"/>
        </w:rPr>
        <w:t xml:space="preserve"> &gt; 0 nên ta được điều phải chứng minh</w:t>
      </w:r>
    </w:p>
    <w:p w:rsidR="007A28E4" w:rsidRPr="007A28E4" w:rsidRDefault="007A28E4" w:rsidP="004B7C1F">
      <w:pPr>
        <w:tabs>
          <w:tab w:val="left" w:pos="5670"/>
        </w:tabs>
        <w:ind w:left="283" w:right="283"/>
        <w:jc w:val="both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 xml:space="preserve">Dấu “=” xảy ra khi và chỉ khi </w:t>
      </w:r>
      <w:r>
        <w:rPr>
          <w:rFonts w:eastAsiaTheme="minorEastAsia"/>
          <w:i/>
          <w:sz w:val="28"/>
        </w:rPr>
        <w:t>a=b</w:t>
      </w:r>
    </w:p>
    <w:p w:rsidR="005F2F02" w:rsidRDefault="005F2F02" w:rsidP="004B7C1F">
      <w:pPr>
        <w:tabs>
          <w:tab w:val="left" w:pos="5670"/>
        </w:tabs>
        <w:ind w:left="283" w:right="283"/>
        <w:jc w:val="both"/>
        <w:rPr>
          <w:rFonts w:eastAsiaTheme="minorEastAsia"/>
          <w:sz w:val="28"/>
        </w:rPr>
      </w:pPr>
      <w:r w:rsidRPr="000E0CCC">
        <w:rPr>
          <w:rFonts w:eastAsiaTheme="minorEastAsia"/>
          <w:b/>
          <w:sz w:val="28"/>
        </w:rPr>
        <w:t>Cách 2</w:t>
      </w:r>
      <w:r>
        <w:rPr>
          <w:rFonts w:eastAsiaTheme="minorEastAsia"/>
          <w:sz w:val="28"/>
        </w:rPr>
        <w:t xml:space="preserve">: Áp dụng bất đẳng thức Cauchy cho 2 số dương </w:t>
      </w:r>
      <w:r w:rsidRPr="005F2F02">
        <w:rPr>
          <w:rFonts w:eastAsiaTheme="minorEastAsia"/>
          <w:i/>
          <w:sz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a</m:t>
            </m:r>
          </m:den>
        </m:f>
        <m:r>
          <w:rPr>
            <w:rFonts w:ascii="Cambria Math" w:hAnsi="Cambria Math"/>
            <w:sz w:val="36"/>
          </w:rPr>
          <m:t>,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b</m:t>
            </m:r>
          </m:den>
        </m:f>
      </m:oMath>
      <w:r>
        <w:rPr>
          <w:rFonts w:eastAsiaTheme="minorEastAsia"/>
          <w:sz w:val="36"/>
        </w:rPr>
        <w:t xml:space="preserve">, </w:t>
      </w:r>
      <w:r>
        <w:rPr>
          <w:rFonts w:eastAsiaTheme="minorEastAsia"/>
          <w:sz w:val="28"/>
        </w:rPr>
        <w:t>ta có:</w:t>
      </w:r>
    </w:p>
    <w:p w:rsidR="00D703DE" w:rsidRPr="00D703DE" w:rsidRDefault="00DE7350" w:rsidP="004B7C1F">
      <w:pPr>
        <w:tabs>
          <w:tab w:val="left" w:pos="5670"/>
        </w:tabs>
        <w:ind w:left="283" w:right="283"/>
        <w:jc w:val="both"/>
        <w:rPr>
          <w:rFonts w:eastAsiaTheme="minorEastAsia"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a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b</m:t>
            </m:r>
          </m:den>
        </m:f>
        <m:r>
          <w:rPr>
            <w:rFonts w:ascii="Cambria Math" w:hAnsi="Cambria Math"/>
            <w:sz w:val="32"/>
          </w:rPr>
          <m:t>≥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ab</m:t>
                </m:r>
              </m:e>
            </m:rad>
          </m:den>
        </m:f>
      </m:oMath>
      <w:r w:rsidR="00D703DE">
        <w:rPr>
          <w:rFonts w:eastAsiaTheme="minorEastAsia"/>
          <w:sz w:val="32"/>
        </w:rPr>
        <w:t xml:space="preserve">                         </w:t>
      </w:r>
      <w:r w:rsidR="00D703DE" w:rsidRPr="00D703DE">
        <w:rPr>
          <w:rFonts w:eastAsiaTheme="minorEastAsia"/>
          <w:i/>
          <w:szCs w:val="24"/>
        </w:rPr>
        <w:t>(1)</w:t>
      </w:r>
    </w:p>
    <w:p w:rsidR="00D44043" w:rsidRDefault="00D703DE" w:rsidP="004B7C1F">
      <w:pPr>
        <w:tabs>
          <w:tab w:val="left" w:pos="5670"/>
        </w:tabs>
        <w:ind w:left="283" w:right="283"/>
        <w:jc w:val="both"/>
        <w:rPr>
          <w:rFonts w:eastAsiaTheme="minorEastAsia" w:cs="Times New Roman"/>
          <w:sz w:val="36"/>
        </w:rPr>
      </w:pPr>
      <w:r>
        <w:rPr>
          <w:sz w:val="28"/>
        </w:rPr>
        <w:t xml:space="preserve">Áp dụng tương tự cho 2 số dương </w:t>
      </w:r>
      <w:r>
        <w:rPr>
          <w:i/>
          <w:sz w:val="28"/>
        </w:rPr>
        <w:t xml:space="preserve">a,b </w:t>
      </w:r>
      <w:r>
        <w:rPr>
          <w:sz w:val="28"/>
        </w:rPr>
        <w:t xml:space="preserve">ta có: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a+b</m:t>
            </m:r>
          </m:num>
          <m:den>
            <m:r>
              <w:rPr>
                <w:rFonts w:ascii="Cambria Math" w:hAnsi="Cambria Math"/>
                <w:sz w:val="36"/>
              </w:rPr>
              <m:t>2</m:t>
            </m:r>
          </m:den>
        </m:f>
      </m:oMath>
      <w:r>
        <w:rPr>
          <w:rFonts w:eastAsiaTheme="minorEastAsia"/>
          <w:sz w:val="36"/>
        </w:rPr>
        <w:t xml:space="preserve"> </w:t>
      </w:r>
      <w:r>
        <w:rPr>
          <w:rFonts w:cs="Times New Roman"/>
          <w:i/>
          <w:sz w:val="28"/>
        </w:rPr>
        <w:t xml:space="preserve">≥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ab</m:t>
            </m:r>
          </m:e>
        </m:rad>
      </m:oMath>
      <w:r w:rsidRPr="00D703DE">
        <w:rPr>
          <w:rFonts w:eastAsiaTheme="minorEastAsia" w:cs="Times New Roman"/>
          <w:sz w:val="28"/>
        </w:rPr>
        <w:sym w:font="Symbol" w:char="F0DB"/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ab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36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a+b</m:t>
            </m:r>
          </m:den>
        </m:f>
      </m:oMath>
    </w:p>
    <w:p w:rsidR="00D703DE" w:rsidRDefault="00D703DE" w:rsidP="004B7C1F">
      <w:pPr>
        <w:tabs>
          <w:tab w:val="left" w:pos="5670"/>
        </w:tabs>
        <w:ind w:left="283" w:right="283"/>
        <w:jc w:val="both"/>
        <w:rPr>
          <w:rFonts w:eastAsiaTheme="minorEastAsia" w:cs="Times New Roman"/>
          <w:i/>
          <w:szCs w:val="24"/>
        </w:rPr>
      </w:pPr>
      <w:r w:rsidRPr="00D703DE">
        <w:rPr>
          <w:rFonts w:eastAsiaTheme="minorEastAsia" w:cs="Times New Roman"/>
          <w:sz w:val="28"/>
        </w:rPr>
        <w:sym w:font="Symbol" w:char="F0DB"/>
      </w:r>
      <w:r>
        <w:rPr>
          <w:rFonts w:eastAsiaTheme="minorEastAsia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6"/>
                  </w:rPr>
                  <m:t>ab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36"/>
          </w:rPr>
          <m:t>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</w:rPr>
              <m:t>a+b</m:t>
            </m:r>
          </m:den>
        </m:f>
      </m:oMath>
      <w:r>
        <w:rPr>
          <w:rFonts w:eastAsiaTheme="minorEastAsia" w:cs="Times New Roman"/>
          <w:sz w:val="36"/>
        </w:rPr>
        <w:t xml:space="preserve">                   </w:t>
      </w:r>
      <w:r w:rsidRPr="00D703DE">
        <w:rPr>
          <w:rFonts w:eastAsiaTheme="minorEastAsia" w:cs="Times New Roman"/>
          <w:i/>
          <w:szCs w:val="24"/>
        </w:rPr>
        <w:t>(2)</w:t>
      </w:r>
    </w:p>
    <w:p w:rsidR="00D703DE" w:rsidRDefault="00D703DE" w:rsidP="004B7C1F">
      <w:pPr>
        <w:tabs>
          <w:tab w:val="left" w:pos="5670"/>
        </w:tabs>
        <w:ind w:left="283" w:right="283"/>
        <w:jc w:val="both"/>
        <w:rPr>
          <w:rFonts w:eastAsiaTheme="minorEastAsia" w:cs="Times New Roman"/>
          <w:sz w:val="28"/>
          <w:szCs w:val="24"/>
        </w:rPr>
      </w:pPr>
      <w:r>
        <w:rPr>
          <w:rFonts w:eastAsiaTheme="minorEastAsia" w:cs="Times New Roman"/>
          <w:sz w:val="28"/>
          <w:szCs w:val="24"/>
        </w:rPr>
        <w:t xml:space="preserve">Từ </w:t>
      </w:r>
      <w:r w:rsidRPr="00D703DE">
        <w:rPr>
          <w:rFonts w:eastAsiaTheme="minorEastAsia"/>
          <w:i/>
          <w:szCs w:val="24"/>
        </w:rPr>
        <w:t>(1)</w:t>
      </w:r>
      <w:r>
        <w:rPr>
          <w:rFonts w:eastAsiaTheme="minorEastAsia"/>
          <w:szCs w:val="24"/>
        </w:rPr>
        <w:t xml:space="preserve"> </w:t>
      </w:r>
      <w:r>
        <w:rPr>
          <w:rFonts w:eastAsiaTheme="minorEastAsia"/>
          <w:sz w:val="28"/>
          <w:szCs w:val="24"/>
        </w:rPr>
        <w:t xml:space="preserve">và </w:t>
      </w:r>
      <w:r w:rsidRPr="00D703DE">
        <w:rPr>
          <w:rFonts w:eastAsiaTheme="minorEastAsia" w:cs="Times New Roman"/>
          <w:i/>
          <w:szCs w:val="24"/>
        </w:rPr>
        <w:t>(2)</w:t>
      </w:r>
      <w:r>
        <w:rPr>
          <w:rFonts w:eastAsiaTheme="minorEastAsia" w:cs="Times New Roman"/>
          <w:sz w:val="28"/>
          <w:szCs w:val="24"/>
        </w:rPr>
        <w:t xml:space="preserve"> suy ra điều phải chứng minh</w:t>
      </w:r>
    </w:p>
    <w:p w:rsidR="007A28E4" w:rsidRPr="007A28E4" w:rsidRDefault="007A28E4" w:rsidP="004B7C1F">
      <w:pPr>
        <w:tabs>
          <w:tab w:val="left" w:pos="5670"/>
        </w:tabs>
        <w:ind w:left="283" w:right="283"/>
        <w:jc w:val="both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 xml:space="preserve">Dấu “=” xảy ra khi và chỉ khi </w:t>
      </w:r>
      <w:r>
        <w:rPr>
          <w:rFonts w:eastAsiaTheme="minorEastAsia"/>
          <w:i/>
          <w:sz w:val="28"/>
        </w:rPr>
        <w:t>a=b</w:t>
      </w:r>
    </w:p>
    <w:p w:rsidR="00D703DE" w:rsidRDefault="00D703DE" w:rsidP="004B7C1F">
      <w:pPr>
        <w:tabs>
          <w:tab w:val="left" w:pos="5670"/>
        </w:tabs>
        <w:ind w:left="283" w:right="283"/>
        <w:jc w:val="both"/>
        <w:rPr>
          <w:rFonts w:eastAsiaTheme="minorEastAsia" w:cs="Times New Roman"/>
          <w:sz w:val="28"/>
          <w:szCs w:val="24"/>
        </w:rPr>
      </w:pPr>
      <w:r w:rsidRPr="000E0CCC">
        <w:rPr>
          <w:rFonts w:eastAsiaTheme="minorEastAsia" w:cs="Times New Roman"/>
          <w:b/>
          <w:sz w:val="28"/>
          <w:szCs w:val="24"/>
        </w:rPr>
        <w:t>Cách 3</w:t>
      </w:r>
      <w:r>
        <w:rPr>
          <w:rFonts w:eastAsiaTheme="minorEastAsia" w:cs="Times New Roman"/>
          <w:sz w:val="28"/>
          <w:szCs w:val="24"/>
        </w:rPr>
        <w:t xml:space="preserve">: Áp dụng bất đẳng thức Bunhiacopxki cho 2 bộ số </w:t>
      </w:r>
      <w:r w:rsidR="007A28E4">
        <w:rPr>
          <w:rFonts w:eastAsiaTheme="minorEastAsia" w:cs="Times New Roman"/>
          <w:i/>
          <w:sz w:val="28"/>
          <w:szCs w:val="24"/>
        </w:rPr>
        <w:t>(1,1</w:t>
      </w:r>
      <w:r>
        <w:rPr>
          <w:rFonts w:eastAsiaTheme="minorEastAsia" w:cs="Times New Roman"/>
          <w:i/>
          <w:sz w:val="28"/>
          <w:szCs w:val="24"/>
        </w:rPr>
        <w:t xml:space="preserve">) </w:t>
      </w:r>
      <w:r w:rsidR="000E0CCC">
        <w:rPr>
          <w:rFonts w:eastAsiaTheme="minorEastAsia" w:cs="Times New Roman"/>
          <w:sz w:val="28"/>
          <w:szCs w:val="24"/>
        </w:rPr>
        <w:t xml:space="preserve">và </w:t>
      </w:r>
      <w:r w:rsidR="007A28E4">
        <w:rPr>
          <w:rFonts w:eastAsiaTheme="minorEastAsia" w:cs="Times New Roman"/>
          <w:i/>
          <w:sz w:val="28"/>
          <w:szCs w:val="24"/>
        </w:rPr>
        <w:t>(a,b</w:t>
      </w:r>
      <w:r w:rsidR="000E0CCC">
        <w:rPr>
          <w:rFonts w:eastAsiaTheme="minorEastAsia" w:cs="Times New Roman"/>
          <w:i/>
          <w:sz w:val="28"/>
          <w:szCs w:val="24"/>
        </w:rPr>
        <w:t>)</w:t>
      </w:r>
      <w:r w:rsidR="000E0CCC">
        <w:rPr>
          <w:rFonts w:eastAsiaTheme="minorEastAsia" w:cs="Times New Roman"/>
          <w:sz w:val="28"/>
          <w:szCs w:val="24"/>
        </w:rPr>
        <w:t>, ta có</w:t>
      </w:r>
    </w:p>
    <w:p w:rsidR="000E0CCC" w:rsidRDefault="00DE7350" w:rsidP="004B7C1F">
      <w:pPr>
        <w:tabs>
          <w:tab w:val="left" w:pos="5670"/>
        </w:tabs>
        <w:ind w:left="283" w:right="283"/>
        <w:jc w:val="both"/>
        <w:rPr>
          <w:rFonts w:eastAsiaTheme="minorEastAsia" w:cs="Times New Roman"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</w:rPr>
              <m:t>a</m:t>
            </m:r>
          </m:den>
        </m:f>
        <m:r>
          <w:rPr>
            <w:rFonts w:ascii="Cambria Math" w:hAnsi="Cambria Math"/>
            <w:sz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</w:rPr>
              <m:t>b</m:t>
            </m:r>
          </m:den>
        </m:f>
        <m:r>
          <w:rPr>
            <w:rFonts w:ascii="Cambria Math" w:hAnsi="Cambria Math"/>
            <w:sz w:val="36"/>
          </w:rPr>
          <m:t>≥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(1+1)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</w:rPr>
              <m:t>a+b</m:t>
            </m:r>
          </m:den>
        </m:f>
        <m:r>
          <m:rPr>
            <m:sty m:val="p"/>
          </m:rPr>
          <w:rPr>
            <w:rFonts w:ascii="Cambria Math" w:hAnsi="Cambria Math"/>
            <w:sz w:val="36"/>
          </w:rPr>
          <w:sym w:font="Symbol" w:char="F0DB"/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a</m:t>
            </m:r>
          </m:den>
        </m:f>
        <m:r>
          <w:rPr>
            <w:rFonts w:ascii="Cambria Math" w:hAnsi="Cambria Math"/>
            <w:sz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b</m:t>
            </m:r>
          </m:den>
        </m:f>
        <m:r>
          <w:rPr>
            <w:rFonts w:ascii="Cambria Math" w:hAnsi="Cambria Math"/>
            <w:sz w:val="36"/>
          </w:rPr>
          <m:t>≥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</w:rPr>
              <m:t>a+b</m:t>
            </m:r>
          </m:den>
        </m:f>
      </m:oMath>
      <w:r w:rsidR="007A28E4">
        <w:rPr>
          <w:rFonts w:eastAsiaTheme="minorEastAsia"/>
          <w:sz w:val="32"/>
        </w:rPr>
        <w:t xml:space="preserve"> </w:t>
      </w:r>
      <w:r w:rsidR="007A28E4">
        <w:rPr>
          <w:rFonts w:eastAsiaTheme="minorEastAsia" w:cs="Times New Roman"/>
          <w:sz w:val="32"/>
        </w:rPr>
        <w:t xml:space="preserve"> (đpcm)</w:t>
      </w:r>
    </w:p>
    <w:p w:rsidR="007A28E4" w:rsidRPr="007A28E4" w:rsidRDefault="007A28E4" w:rsidP="004B7C1F">
      <w:pPr>
        <w:tabs>
          <w:tab w:val="left" w:pos="5670"/>
        </w:tabs>
        <w:ind w:left="283" w:right="283"/>
        <w:jc w:val="both"/>
        <w:rPr>
          <w:rFonts w:eastAsiaTheme="minorEastAsia"/>
          <w:i/>
          <w:sz w:val="28"/>
        </w:rPr>
      </w:pPr>
      <w:r>
        <w:rPr>
          <w:rFonts w:eastAsiaTheme="minorEastAsia"/>
          <w:sz w:val="28"/>
        </w:rPr>
        <w:t xml:space="preserve">Dấu “=” xảy ra khi và chỉ khi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a</m:t>
            </m:r>
          </m:den>
        </m:f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36"/>
          </w:rPr>
          <w:sym w:font="Symbol" w:char="F0DB"/>
        </m:r>
      </m:oMath>
      <w:r>
        <w:rPr>
          <w:rFonts w:eastAsiaTheme="minorEastAsia"/>
          <w:i/>
          <w:sz w:val="36"/>
        </w:rPr>
        <w:t>a=b</w:t>
      </w:r>
    </w:p>
    <w:p w:rsidR="007A28E4" w:rsidRPr="007A28E4" w:rsidRDefault="007A28E4" w:rsidP="004B7C1F">
      <w:pPr>
        <w:tabs>
          <w:tab w:val="left" w:pos="5670"/>
        </w:tabs>
        <w:ind w:left="283" w:right="283"/>
        <w:jc w:val="both"/>
        <w:rPr>
          <w:rFonts w:eastAsiaTheme="minorEastAsia" w:cs="Times New Roman"/>
          <w:sz w:val="28"/>
          <w:szCs w:val="24"/>
        </w:rPr>
      </w:pPr>
    </w:p>
    <w:p w:rsidR="000E0CCC" w:rsidRDefault="00233A22" w:rsidP="004B7C1F">
      <w:pPr>
        <w:tabs>
          <w:tab w:val="left" w:pos="5670"/>
        </w:tabs>
        <w:ind w:left="283" w:right="283"/>
        <w:jc w:val="both"/>
        <w:rPr>
          <w:rFonts w:eastAsiaTheme="minorEastAsia"/>
          <w:b/>
          <w:i/>
          <w:sz w:val="32"/>
        </w:rPr>
      </w:pPr>
      <w:r>
        <w:rPr>
          <w:rFonts w:eastAsiaTheme="minorEastAsia"/>
          <w:b/>
          <w:i/>
          <w:sz w:val="32"/>
        </w:rPr>
        <w:t>Yêu cầu 2: Mở rộng cho bất đẳng thức trên</w:t>
      </w:r>
    </w:p>
    <w:p w:rsidR="00233A22" w:rsidRDefault="00233A22" w:rsidP="004B7C1F">
      <w:pPr>
        <w:tabs>
          <w:tab w:val="left" w:pos="5670"/>
        </w:tabs>
        <w:ind w:left="283" w:right="283"/>
        <w:jc w:val="both"/>
        <w:rPr>
          <w:rFonts w:eastAsiaTheme="minorEastAsia"/>
          <w:i/>
          <w:sz w:val="32"/>
        </w:rPr>
      </w:pPr>
      <w:r>
        <w:rPr>
          <w:rFonts w:eastAsiaTheme="minorEastAsia"/>
          <w:sz w:val="28"/>
        </w:rPr>
        <w:lastRenderedPageBreak/>
        <w:t xml:space="preserve">Kết quả: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3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36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36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6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sub>
            </m:sSub>
          </m:den>
        </m:f>
      </m:oMath>
      <w:r>
        <w:rPr>
          <w:rFonts w:eastAsiaTheme="minorEastAsia"/>
          <w:sz w:val="28"/>
        </w:rPr>
        <w:t xml:space="preserve"> </w:t>
      </w:r>
      <w:r w:rsidRPr="00233A22">
        <w:rPr>
          <w:rFonts w:eastAsiaTheme="minorEastAsia"/>
          <w:i/>
          <w:sz w:val="32"/>
        </w:rPr>
        <w:t>(a</w:t>
      </w:r>
      <w:r w:rsidRPr="00233A22">
        <w:rPr>
          <w:rFonts w:eastAsiaTheme="minorEastAsia"/>
          <w:i/>
          <w:sz w:val="32"/>
          <w:vertAlign w:val="subscript"/>
        </w:rPr>
        <w:t>1</w:t>
      </w:r>
      <w:r w:rsidRPr="00233A22">
        <w:rPr>
          <w:rFonts w:eastAsiaTheme="minorEastAsia"/>
          <w:i/>
          <w:sz w:val="32"/>
        </w:rPr>
        <w:t>,a</w:t>
      </w:r>
      <w:r w:rsidRPr="00233A22">
        <w:rPr>
          <w:rFonts w:eastAsiaTheme="minorEastAsia"/>
          <w:i/>
          <w:sz w:val="32"/>
          <w:vertAlign w:val="subscript"/>
        </w:rPr>
        <w:t>2</w:t>
      </w:r>
      <w:r w:rsidRPr="00233A22">
        <w:rPr>
          <w:rFonts w:eastAsiaTheme="minorEastAsia"/>
          <w:i/>
          <w:sz w:val="32"/>
        </w:rPr>
        <w:t>,…,a</w:t>
      </w:r>
      <w:r w:rsidRPr="00233A22">
        <w:rPr>
          <w:rFonts w:eastAsiaTheme="minorEastAsia"/>
          <w:i/>
          <w:sz w:val="32"/>
          <w:vertAlign w:val="subscript"/>
        </w:rPr>
        <w:t xml:space="preserve">n </w:t>
      </w:r>
      <w:r w:rsidRPr="00233A22">
        <w:rPr>
          <w:rFonts w:eastAsiaTheme="minorEastAsia"/>
          <w:i/>
          <w:sz w:val="32"/>
        </w:rPr>
        <w:t>&gt;0)</w:t>
      </w:r>
    </w:p>
    <w:p w:rsidR="00233A22" w:rsidRDefault="00233A22" w:rsidP="004B7C1F">
      <w:pPr>
        <w:tabs>
          <w:tab w:val="left" w:pos="5670"/>
        </w:tabs>
        <w:ind w:left="283" w:right="283"/>
        <w:jc w:val="both"/>
        <w:rPr>
          <w:rFonts w:eastAsiaTheme="minorEastAsia"/>
          <w:b/>
          <w:i/>
          <w:sz w:val="36"/>
        </w:rPr>
      </w:pPr>
      <w:r>
        <w:rPr>
          <w:rFonts w:eastAsiaTheme="minorEastAsia"/>
          <w:b/>
          <w:i/>
          <w:sz w:val="36"/>
        </w:rPr>
        <w:t>Yêu cầu 3: Chứng minh các bất đẳng thức Cauchy, Bunhiacopxki đã áp dụ</w:t>
      </w:r>
      <w:r w:rsidR="004B7C1F">
        <w:rPr>
          <w:rFonts w:eastAsiaTheme="minorEastAsia"/>
          <w:b/>
          <w:i/>
          <w:sz w:val="36"/>
        </w:rPr>
        <w:t>ng bằng nhiều cách</w:t>
      </w:r>
    </w:p>
    <w:p w:rsidR="004B7C1F" w:rsidRDefault="004B7C1F" w:rsidP="004B7C1F">
      <w:pPr>
        <w:tabs>
          <w:tab w:val="left" w:pos="5670"/>
        </w:tabs>
        <w:ind w:left="283" w:right="283"/>
        <w:jc w:val="both"/>
        <w:rPr>
          <w:rFonts w:eastAsiaTheme="minorEastAsia"/>
          <w:b/>
          <w:i/>
          <w:sz w:val="36"/>
        </w:rPr>
      </w:pPr>
      <w:r>
        <w:rPr>
          <w:rFonts w:eastAsiaTheme="minorEastAsia"/>
          <w:b/>
          <w:i/>
          <w:sz w:val="36"/>
        </w:rPr>
        <w:t>Yêu cầu 4 (về nhà) Ứng dụng của bất đẳng thức</w:t>
      </w:r>
    </w:p>
    <w:p w:rsidR="004B7C1F" w:rsidRPr="00233A22" w:rsidRDefault="004B7C1F" w:rsidP="004B7C1F">
      <w:pPr>
        <w:tabs>
          <w:tab w:val="left" w:pos="5670"/>
        </w:tabs>
        <w:ind w:left="283" w:right="283"/>
        <w:jc w:val="both"/>
        <w:rPr>
          <w:rFonts w:eastAsiaTheme="minorEastAsia"/>
          <w:b/>
          <w:i/>
          <w:sz w:val="36"/>
        </w:rPr>
      </w:pPr>
    </w:p>
    <w:p w:rsidR="00233A22" w:rsidRPr="00233A22" w:rsidRDefault="00233A22" w:rsidP="004B7C1F">
      <w:pPr>
        <w:tabs>
          <w:tab w:val="left" w:pos="5670"/>
        </w:tabs>
        <w:ind w:left="283" w:right="283"/>
        <w:jc w:val="both"/>
        <w:rPr>
          <w:rFonts w:eastAsiaTheme="minorEastAsia"/>
          <w:sz w:val="28"/>
        </w:rPr>
      </w:pPr>
    </w:p>
    <w:p w:rsidR="00233A22" w:rsidRPr="00233A22" w:rsidRDefault="00233A22" w:rsidP="004B7C1F">
      <w:pPr>
        <w:tabs>
          <w:tab w:val="left" w:pos="5670"/>
        </w:tabs>
        <w:ind w:left="283" w:right="283"/>
        <w:jc w:val="both"/>
        <w:rPr>
          <w:rFonts w:eastAsiaTheme="minorEastAsia"/>
          <w:sz w:val="28"/>
        </w:rPr>
      </w:pPr>
    </w:p>
    <w:p w:rsidR="00D703DE" w:rsidRPr="00D703DE" w:rsidRDefault="00D703DE" w:rsidP="004B7C1F">
      <w:pPr>
        <w:tabs>
          <w:tab w:val="left" w:pos="5670"/>
        </w:tabs>
        <w:ind w:left="283" w:right="283"/>
        <w:jc w:val="both"/>
        <w:rPr>
          <w:sz w:val="28"/>
        </w:rPr>
      </w:pPr>
    </w:p>
    <w:sectPr w:rsidR="00D703DE" w:rsidRPr="00D7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42FF9"/>
    <w:multiLevelType w:val="hybridMultilevel"/>
    <w:tmpl w:val="3E2A2132"/>
    <w:lvl w:ilvl="0" w:tplc="C63C853C">
      <w:start w:val="2"/>
      <w:numFmt w:val="bullet"/>
      <w:lvlText w:val="-"/>
      <w:lvlJc w:val="left"/>
      <w:pPr>
        <w:ind w:left="23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>
    <w:nsid w:val="14681CA0"/>
    <w:multiLevelType w:val="hybridMultilevel"/>
    <w:tmpl w:val="DB0603C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975718"/>
    <w:multiLevelType w:val="hybridMultilevel"/>
    <w:tmpl w:val="25023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DF7692"/>
    <w:multiLevelType w:val="hybridMultilevel"/>
    <w:tmpl w:val="086A2A78"/>
    <w:lvl w:ilvl="0" w:tplc="BC2EA7F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E50E1"/>
    <w:multiLevelType w:val="hybridMultilevel"/>
    <w:tmpl w:val="3456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3125D4"/>
    <w:multiLevelType w:val="hybridMultilevel"/>
    <w:tmpl w:val="4CA8219E"/>
    <w:lvl w:ilvl="0" w:tplc="E3EEE2A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BE12BE"/>
    <w:multiLevelType w:val="hybridMultilevel"/>
    <w:tmpl w:val="348A0BAA"/>
    <w:lvl w:ilvl="0" w:tplc="234C5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43"/>
    <w:rsid w:val="000E0CCC"/>
    <w:rsid w:val="00233A22"/>
    <w:rsid w:val="003913CD"/>
    <w:rsid w:val="004850FF"/>
    <w:rsid w:val="004B7C1F"/>
    <w:rsid w:val="005F2F02"/>
    <w:rsid w:val="007A28E4"/>
    <w:rsid w:val="008340FF"/>
    <w:rsid w:val="00D44043"/>
    <w:rsid w:val="00D703DE"/>
    <w:rsid w:val="00DE7350"/>
    <w:rsid w:val="00EF3C94"/>
    <w:rsid w:val="00F55177"/>
    <w:rsid w:val="00F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0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0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0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0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khanhrape8x@gmail.com</cp:lastModifiedBy>
  <cp:revision>2</cp:revision>
  <dcterms:created xsi:type="dcterms:W3CDTF">2019-10-28T10:22:00Z</dcterms:created>
  <dcterms:modified xsi:type="dcterms:W3CDTF">2019-10-28T10:22:00Z</dcterms:modified>
</cp:coreProperties>
</file>