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B65F3" w:rsidRDefault="002B70CE">
            <w:pPr>
              <w:jc w:val="center"/>
              <w:rPr>
                <w:rFonts w:cs="Times New Roman"/>
                <w:lang w:val="ru-RU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AE6669">
              <w:rPr>
                <w:rFonts w:cs="Times New Roman"/>
                <w:lang w:val="ru-RU"/>
              </w:rPr>
              <w:t>7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AE6669" w:rsidP="006D1E73">
            <w:pPr>
              <w:spacing w:after="160" w:line="278" w:lineRule="auto"/>
              <w:jc w:val="both"/>
              <w:rPr>
                <w:b/>
              </w:rPr>
            </w:pPr>
            <w:r w:rsidRPr="00AE6669">
              <w:rPr>
                <w:b/>
              </w:rPr>
              <w:t>Алгоритми на рядках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AE6669" w:rsidP="00AE6669">
            <w:pPr>
              <w:spacing w:after="160" w:line="278" w:lineRule="auto"/>
              <w:jc w:val="both"/>
            </w:pPr>
            <w:r>
              <w:t>набути практичних навичок застосування базових алгоритмів на</w:t>
            </w:r>
            <w:r>
              <w:t xml:space="preserve"> </w:t>
            </w:r>
            <w:r>
              <w:t>рядках та оцінювання їх асимптотичної складності.</w:t>
            </w:r>
          </w:p>
        </w:tc>
      </w:tr>
    </w:tbl>
    <w:p w:rsidR="006D1E73" w:rsidRPr="009B65F3" w:rsidRDefault="006D1E73" w:rsidP="00E42B14">
      <w:pPr>
        <w:spacing w:line="360" w:lineRule="auto"/>
        <w:ind w:firstLine="709"/>
        <w:jc w:val="both"/>
      </w:pPr>
    </w:p>
    <w:p w:rsidR="00362770" w:rsidRPr="00753AF1" w:rsidRDefault="00675B49" w:rsidP="00E42B14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E42B14" w:rsidRDefault="00AE6669" w:rsidP="00E42B14">
      <w:pPr>
        <w:spacing w:line="360" w:lineRule="auto"/>
        <w:ind w:firstLine="709"/>
        <w:jc w:val="both"/>
      </w:pPr>
      <w:r>
        <w:t>1. Завдання 14.</w:t>
      </w:r>
    </w:p>
    <w:p w:rsidR="00AE6669" w:rsidRDefault="00AE6669" w:rsidP="00E42B14">
      <w:pPr>
        <w:spacing w:line="360" w:lineRule="auto"/>
        <w:ind w:firstLine="709"/>
        <w:jc w:val="both"/>
      </w:pPr>
      <w:r>
        <w:t xml:space="preserve">Умова: </w:t>
      </w:r>
      <w:r>
        <w:t>Маємо дві короткі послідовності символів: «ABABABAB» і</w:t>
      </w:r>
      <w:r>
        <w:t xml:space="preserve"> </w:t>
      </w:r>
      <w:r>
        <w:t>«BABABABA». Знайти найдовшу спільну підпослідовності символів,</w:t>
      </w:r>
      <w:r>
        <w:t xml:space="preserve"> </w:t>
      </w:r>
      <w:r>
        <w:t xml:space="preserve">використовуючи алгоритм </w:t>
      </w:r>
      <w:proofErr w:type="spellStart"/>
      <w:r>
        <w:t>Хаббарда</w:t>
      </w:r>
      <w:proofErr w:type="spellEnd"/>
      <w:r>
        <w:t>.</w:t>
      </w:r>
    </w:p>
    <w:p w:rsidR="00AE6669" w:rsidRDefault="00AE6669" w:rsidP="00AE6669">
      <w:pPr>
        <w:spacing w:line="360" w:lineRule="auto"/>
        <w:ind w:firstLine="709"/>
        <w:jc w:val="both"/>
      </w:pPr>
      <w:r>
        <w:t>Задані рядки:</w:t>
      </w:r>
    </w:p>
    <w:p w:rsidR="00AE6669" w:rsidRDefault="00AE6669" w:rsidP="00AE6669">
      <w:pPr>
        <w:spacing w:line="360" w:lineRule="auto"/>
        <w:ind w:firstLine="709"/>
        <w:jc w:val="both"/>
      </w:pPr>
      <w:r>
        <w:t xml:space="preserve">– </w:t>
      </w:r>
      <w:r>
        <w:t>X = "АВАВАВАВ" (довжина m = 8)</w:t>
      </w:r>
      <w:r>
        <w:t>;</w:t>
      </w:r>
    </w:p>
    <w:p w:rsidR="00AE6669" w:rsidRDefault="00AE6669" w:rsidP="00AE6669">
      <w:pPr>
        <w:spacing w:line="360" w:lineRule="auto"/>
        <w:ind w:firstLine="709"/>
        <w:jc w:val="both"/>
      </w:pPr>
      <w:r>
        <w:t xml:space="preserve">– </w:t>
      </w:r>
      <w:r>
        <w:t>Y = "ВАВАВАВА" (довжина n = 8)</w:t>
      </w:r>
      <w:r>
        <w:t>.</w:t>
      </w:r>
    </w:p>
    <w:p w:rsidR="00AE6669" w:rsidRDefault="00AE6669" w:rsidP="00AE6669">
      <w:pPr>
        <w:spacing w:line="360" w:lineRule="auto"/>
        <w:ind w:firstLine="709"/>
        <w:jc w:val="both"/>
      </w:pPr>
      <w:r w:rsidRPr="00AE6669">
        <w:t xml:space="preserve">Алгоритм </w:t>
      </w:r>
      <w:proofErr w:type="spellStart"/>
      <w:r w:rsidRPr="00AE6669">
        <w:t>Хаббарда</w:t>
      </w:r>
      <w:proofErr w:type="spellEnd"/>
      <w:r w:rsidRPr="00AE6669">
        <w:t xml:space="preserve"> (</w:t>
      </w:r>
      <w:proofErr w:type="spellStart"/>
      <w:r w:rsidRPr="00AE6669">
        <w:t>Hirschberg's</w:t>
      </w:r>
      <w:proofErr w:type="spellEnd"/>
      <w:r w:rsidRPr="00AE6669">
        <w:t xml:space="preserve"> </w:t>
      </w:r>
      <w:proofErr w:type="spellStart"/>
      <w:r w:rsidRPr="00AE6669">
        <w:t>Algorithm</w:t>
      </w:r>
      <w:proofErr w:type="spellEnd"/>
      <w:r w:rsidRPr="00AE6669">
        <w:t xml:space="preserve">) </w:t>
      </w:r>
      <w:r>
        <w:t>–</w:t>
      </w:r>
      <w:r w:rsidRPr="00AE6669">
        <w:t xml:space="preserve"> це алгоритм, який використовує стратегію «розділяй і володарюй» для зменшення використання пам'яті під час знаходження найдовшої спільної підпослідовності (LCS). На відміну від стандартного динамічного програмування, яке вимагає просторової складності </w:t>
      </w:r>
      <m:oMath>
        <m:r>
          <w:rPr>
            <w:rFonts w:ascii="Cambria Math" w:hAnsi="Cambria Math"/>
          </w:rPr>
          <m:t>O(m∙n)</m:t>
        </m:r>
      </m:oMath>
      <w:r>
        <w:t xml:space="preserve"> </w:t>
      </w:r>
      <w:r w:rsidRPr="00AE6669">
        <w:t xml:space="preserve">для зберігання всієї матриці, алгоритм </w:t>
      </w:r>
      <w:proofErr w:type="spellStart"/>
      <w:r w:rsidRPr="00AE6669">
        <w:t>Хаббарда</w:t>
      </w:r>
      <w:proofErr w:type="spellEnd"/>
      <w:r w:rsidRPr="00AE6669">
        <w:t xml:space="preserve"> потребує лише лінійної пам'яті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m,n</m:t>
                </m:r>
              </m:e>
            </m:d>
          </m:e>
        </m:func>
        <m:r>
          <w:rPr>
            <w:rFonts w:ascii="Cambria Math" w:hAnsi="Cambria Math"/>
          </w:rPr>
          <m:t>)</m:t>
        </m:r>
      </m:oMath>
      <w:r w:rsidRPr="00AE6669">
        <w:t xml:space="preserve">, зберігаючи при цьому часову </w:t>
      </w:r>
      <w:proofErr w:type="spellStart"/>
      <w:r w:rsidRPr="00AE6669">
        <w:t>асимптотику</w:t>
      </w:r>
      <w:proofErr w:type="spellEnd"/>
      <w:r w:rsidRPr="00AE6669">
        <w:t xml:space="preserve"> </w:t>
      </w:r>
      <m:oMath>
        <m:r>
          <w:rPr>
            <w:rFonts w:ascii="Cambria Math" w:hAnsi="Cambria Math"/>
          </w:rPr>
          <m:t>O(m∙n)</m:t>
        </m:r>
      </m:oMath>
      <w:r w:rsidRPr="00AE6669">
        <w:t>.</w:t>
      </w:r>
    </w:p>
    <w:p w:rsidR="00AE6669" w:rsidRDefault="00AE6669" w:rsidP="00AE6669">
      <w:pPr>
        <w:spacing w:line="360" w:lineRule="auto"/>
        <w:ind w:firstLine="709"/>
        <w:jc w:val="both"/>
      </w:pPr>
      <w:r w:rsidRPr="00AE6669">
        <w:t xml:space="preserve">1) Поділ: Алгоритм ділить перший рядок </w:t>
      </w:r>
      <w:r w:rsidRPr="00AE6669">
        <w:rPr>
          <w:lang w:val="en-US"/>
        </w:rPr>
        <w:t>X</w:t>
      </w:r>
      <w:r w:rsidRPr="00AE6669">
        <w:t xml:space="preserve"> навпіл на </w:t>
      </w:r>
      <w:proofErr w:type="spellStart"/>
      <w:r w:rsidRPr="00AE6669">
        <w:rPr>
          <w:lang w:val="en-US"/>
        </w:rPr>
        <w:t>X</w:t>
      </w:r>
      <w:r>
        <w:rPr>
          <w:vertAlign w:val="subscript"/>
          <w:lang w:val="en-US"/>
        </w:rPr>
        <w:t>left</w:t>
      </w:r>
      <w:proofErr w:type="spellEnd"/>
      <w:r w:rsidRPr="00AE6669">
        <w:t xml:space="preserve"> = "АВАВ" та </w:t>
      </w:r>
      <w:proofErr w:type="spellStart"/>
      <w:r w:rsidRPr="00AE6669">
        <w:rPr>
          <w:lang w:val="en-US"/>
        </w:rPr>
        <w:t>X</w:t>
      </w:r>
      <w:r w:rsidRPr="00AE6669">
        <w:rPr>
          <w:vertAlign w:val="subscript"/>
          <w:lang w:val="en-US"/>
        </w:rPr>
        <w:t>right</w:t>
      </w:r>
      <w:proofErr w:type="spellEnd"/>
      <w:r w:rsidRPr="00AE6669">
        <w:t xml:space="preserve"> = "АВАВ".</w:t>
      </w:r>
    </w:p>
    <w:p w:rsidR="00AE6669" w:rsidRDefault="00AE6669" w:rsidP="00AE6669">
      <w:pPr>
        <w:spacing w:line="360" w:lineRule="auto"/>
        <w:ind w:firstLine="709"/>
        <w:jc w:val="both"/>
      </w:pPr>
      <w:r w:rsidRPr="00AE6669">
        <w:t xml:space="preserve">2) Прямий та зворотний проходи: Використовуючи алгоритм лінійного простору, обчислюються довжини </w:t>
      </w:r>
      <w:r w:rsidRPr="00AE6669">
        <w:rPr>
          <w:lang w:val="en-US"/>
        </w:rPr>
        <w:t>LCS</w:t>
      </w:r>
      <w:r w:rsidRPr="00AE6669">
        <w:t xml:space="preserve"> для </w:t>
      </w:r>
      <w:proofErr w:type="spellStart"/>
      <w:r w:rsidRPr="00AE6669">
        <w:rPr>
          <w:lang w:val="en-US"/>
        </w:rPr>
        <w:t>X</w:t>
      </w:r>
      <w:r w:rsidRPr="00AE6669">
        <w:rPr>
          <w:vertAlign w:val="subscript"/>
          <w:lang w:val="en-US"/>
        </w:rPr>
        <w:t>left</w:t>
      </w:r>
      <w:proofErr w:type="spellEnd"/>
      <w:r w:rsidRPr="00AE6669">
        <w:rPr>
          <w:vertAlign w:val="subscript"/>
        </w:rPr>
        <w:t xml:space="preserve"> </w:t>
      </w:r>
      <w:r w:rsidRPr="00AE6669">
        <w:t xml:space="preserve">з усіма префіксами </w:t>
      </w:r>
      <w:r w:rsidRPr="00AE6669">
        <w:rPr>
          <w:lang w:val="en-US"/>
        </w:rPr>
        <w:t>Y</w:t>
      </w:r>
      <w:r w:rsidRPr="00AE6669">
        <w:t xml:space="preserve">, а також для </w:t>
      </w:r>
      <w:proofErr w:type="spellStart"/>
      <w:r w:rsidRPr="00AE6669">
        <w:rPr>
          <w:lang w:val="en-US"/>
        </w:rPr>
        <w:t>X</w:t>
      </w:r>
      <w:r w:rsidRPr="00AE6669">
        <w:rPr>
          <w:vertAlign w:val="subscript"/>
          <w:lang w:val="en-US"/>
        </w:rPr>
        <w:t>right</w:t>
      </w:r>
      <w:proofErr w:type="spellEnd"/>
      <w:r w:rsidRPr="00AE6669">
        <w:t xml:space="preserve"> з усіма суфіксами </w:t>
      </w:r>
      <w:r w:rsidRPr="00AE6669">
        <w:rPr>
          <w:lang w:val="en-US"/>
        </w:rPr>
        <w:t>Y</w:t>
      </w:r>
      <w:r w:rsidRPr="00AE6669">
        <w:t>.</w:t>
      </w:r>
    </w:p>
    <w:p w:rsidR="00AE6669" w:rsidRDefault="00AE6669" w:rsidP="00AE6669">
      <w:pPr>
        <w:spacing w:line="360" w:lineRule="auto"/>
        <w:ind w:firstLine="709"/>
        <w:jc w:val="both"/>
        <w:rPr>
          <w:lang w:val="ru-RU"/>
        </w:rPr>
      </w:pPr>
      <w:r w:rsidRPr="00AE21DD">
        <w:rPr>
          <w:lang w:val="ru-RU"/>
        </w:rPr>
        <w:t xml:space="preserve">3) </w:t>
      </w:r>
      <w:proofErr w:type="spellStart"/>
      <w:r w:rsidR="00AE21DD" w:rsidRPr="00AE21DD">
        <w:rPr>
          <w:lang w:val="ru-RU"/>
        </w:rPr>
        <w:t>Знаходження</w:t>
      </w:r>
      <w:proofErr w:type="spellEnd"/>
      <w:r w:rsidR="00AE21DD" w:rsidRPr="00AE21DD">
        <w:rPr>
          <w:lang w:val="ru-RU"/>
        </w:rPr>
        <w:t xml:space="preserve"> точки </w:t>
      </w:r>
      <w:proofErr w:type="spellStart"/>
      <w:r w:rsidR="00AE21DD" w:rsidRPr="00AE21DD">
        <w:rPr>
          <w:lang w:val="ru-RU"/>
        </w:rPr>
        <w:t>розрізу</w:t>
      </w:r>
      <w:proofErr w:type="spellEnd"/>
      <w:r w:rsidR="00AE21DD" w:rsidRPr="00AE21DD">
        <w:rPr>
          <w:lang w:val="ru-RU"/>
        </w:rPr>
        <w:t xml:space="preserve">: </w:t>
      </w:r>
      <w:proofErr w:type="spellStart"/>
      <w:r w:rsidR="00AE21DD" w:rsidRPr="00AE21DD">
        <w:rPr>
          <w:lang w:val="ru-RU"/>
        </w:rPr>
        <w:t>Знаходиться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такий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індекс</w:t>
      </w:r>
      <w:proofErr w:type="spellEnd"/>
      <w:r w:rsidR="00AE21DD" w:rsidRPr="00AE21DD">
        <w:rPr>
          <w:lang w:val="ru-RU"/>
        </w:rPr>
        <w:t xml:space="preserve"> </w:t>
      </w:r>
      <w:r w:rsidR="00AE21DD" w:rsidRPr="00AE21DD">
        <w:rPr>
          <w:lang w:val="en-US"/>
        </w:rPr>
        <w:t>k</w:t>
      </w:r>
      <w:r w:rsidR="00AE21DD" w:rsidRPr="00AE21DD">
        <w:rPr>
          <w:lang w:val="ru-RU"/>
        </w:rPr>
        <w:t xml:space="preserve"> </w:t>
      </w:r>
      <w:proofErr w:type="gramStart"/>
      <w:r w:rsidR="00AE21DD" w:rsidRPr="00AE21DD">
        <w:rPr>
          <w:lang w:val="ru-RU"/>
        </w:rPr>
        <w:t>у рядку</w:t>
      </w:r>
      <w:proofErr w:type="gramEnd"/>
      <w:r w:rsidR="00AE21DD" w:rsidRPr="00AE21DD">
        <w:rPr>
          <w:lang w:val="ru-RU"/>
        </w:rPr>
        <w:t xml:space="preserve"> </w:t>
      </w:r>
      <w:r w:rsidR="00AE21DD" w:rsidRPr="00AE21DD">
        <w:rPr>
          <w:lang w:val="en-US"/>
        </w:rPr>
        <w:t>Y</w:t>
      </w:r>
      <w:r w:rsidR="00AE21DD" w:rsidRPr="00AE21DD">
        <w:rPr>
          <w:lang w:val="ru-RU"/>
        </w:rPr>
        <w:t xml:space="preserve">, де сума </w:t>
      </w:r>
      <w:proofErr w:type="spellStart"/>
      <w:r w:rsidR="00AE21DD" w:rsidRPr="00AE21DD">
        <w:rPr>
          <w:lang w:val="ru-RU"/>
        </w:rPr>
        <w:t>довжин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цих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двох</w:t>
      </w:r>
      <w:proofErr w:type="spellEnd"/>
      <w:r w:rsidR="00AE21DD" w:rsidRPr="00AE21DD">
        <w:rPr>
          <w:lang w:val="ru-RU"/>
        </w:rPr>
        <w:t xml:space="preserve"> </w:t>
      </w:r>
      <w:r w:rsidR="00AE21DD" w:rsidRPr="00AE21DD">
        <w:rPr>
          <w:lang w:val="en-US"/>
        </w:rPr>
        <w:t>LCS</w:t>
      </w:r>
      <w:r w:rsidR="00AE21DD" w:rsidRPr="00AE21DD">
        <w:rPr>
          <w:lang w:val="ru-RU"/>
        </w:rPr>
        <w:t xml:space="preserve"> (</w:t>
      </w:r>
      <w:proofErr w:type="spellStart"/>
      <w:r w:rsidR="00AE21DD" w:rsidRPr="00AE21DD">
        <w:rPr>
          <w:lang w:val="ru-RU"/>
        </w:rPr>
        <w:t>прямої</w:t>
      </w:r>
      <w:proofErr w:type="spellEnd"/>
      <w:r w:rsidR="00AE21DD" w:rsidRPr="00AE21DD">
        <w:rPr>
          <w:lang w:val="ru-RU"/>
        </w:rPr>
        <w:t xml:space="preserve"> та </w:t>
      </w:r>
      <w:proofErr w:type="spellStart"/>
      <w:r w:rsidR="00AE21DD" w:rsidRPr="00AE21DD">
        <w:rPr>
          <w:lang w:val="ru-RU"/>
        </w:rPr>
        <w:t>зворотньої</w:t>
      </w:r>
      <w:proofErr w:type="spellEnd"/>
      <w:r w:rsidR="00AE21DD" w:rsidRPr="00AE21DD">
        <w:rPr>
          <w:lang w:val="ru-RU"/>
        </w:rPr>
        <w:t xml:space="preserve">) є максимальною. У </w:t>
      </w:r>
      <w:proofErr w:type="spellStart"/>
      <w:r w:rsidR="00AE21DD" w:rsidRPr="00AE21DD">
        <w:rPr>
          <w:lang w:val="ru-RU"/>
        </w:rPr>
        <w:t>нашому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випадку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найкращим</w:t>
      </w:r>
      <w:proofErr w:type="spellEnd"/>
      <w:r w:rsidR="00AE21DD" w:rsidRPr="00AE21DD">
        <w:rPr>
          <w:lang w:val="ru-RU"/>
        </w:rPr>
        <w:t xml:space="preserve"> </w:t>
      </w:r>
      <w:proofErr w:type="spellStart"/>
      <w:r w:rsidR="00AE21DD" w:rsidRPr="00AE21DD">
        <w:rPr>
          <w:lang w:val="ru-RU"/>
        </w:rPr>
        <w:t>розділенням</w:t>
      </w:r>
      <w:proofErr w:type="spellEnd"/>
      <w:r w:rsidR="00AE21DD" w:rsidRPr="00AE21DD">
        <w:rPr>
          <w:lang w:val="ru-RU"/>
        </w:rPr>
        <w:t xml:space="preserve"> </w:t>
      </w:r>
      <w:r w:rsidR="00AE21DD" w:rsidRPr="00AE21DD">
        <w:rPr>
          <w:lang w:val="en-US"/>
        </w:rPr>
        <w:t>Y</w:t>
      </w:r>
      <w:r w:rsidR="00AE21DD" w:rsidRPr="00AE21DD">
        <w:rPr>
          <w:lang w:val="ru-RU"/>
        </w:rPr>
        <w:t xml:space="preserve"> є </w:t>
      </w:r>
      <w:proofErr w:type="spellStart"/>
      <w:r w:rsidR="00AE21DD" w:rsidRPr="00AE21DD">
        <w:rPr>
          <w:lang w:val="ru-RU"/>
        </w:rPr>
        <w:t>розріз</w:t>
      </w:r>
      <w:proofErr w:type="spellEnd"/>
      <w:r w:rsidR="00AE21DD" w:rsidRPr="00AE21DD">
        <w:rPr>
          <w:lang w:val="ru-RU"/>
        </w:rPr>
        <w:t xml:space="preserve"> на </w:t>
      </w:r>
      <w:proofErr w:type="spellStart"/>
      <w:r w:rsidR="00AE21DD" w:rsidRPr="00AE21DD">
        <w:rPr>
          <w:lang w:val="en-US"/>
        </w:rPr>
        <w:t>Y</w:t>
      </w:r>
      <w:r w:rsidR="00AE21DD" w:rsidRPr="00AE21DD">
        <w:rPr>
          <w:vertAlign w:val="subscript"/>
          <w:lang w:val="en-US"/>
        </w:rPr>
        <w:t>left</w:t>
      </w:r>
      <w:proofErr w:type="spellEnd"/>
      <w:r w:rsidR="00AE21DD" w:rsidRPr="00AE21DD">
        <w:rPr>
          <w:lang w:val="ru-RU"/>
        </w:rPr>
        <w:t xml:space="preserve"> = "ВАВА" та </w:t>
      </w:r>
      <w:proofErr w:type="spellStart"/>
      <w:r w:rsidR="00AE21DD" w:rsidRPr="00AE21DD">
        <w:rPr>
          <w:lang w:val="en-US"/>
        </w:rPr>
        <w:t>Y</w:t>
      </w:r>
      <w:r w:rsidR="00AE21DD" w:rsidRPr="00AE21DD">
        <w:rPr>
          <w:vertAlign w:val="subscript"/>
          <w:lang w:val="en-US"/>
        </w:rPr>
        <w:t>right</w:t>
      </w:r>
      <w:proofErr w:type="spellEnd"/>
      <w:r w:rsidR="00AE21DD" w:rsidRPr="00AE21DD">
        <w:rPr>
          <w:lang w:val="ru-RU"/>
        </w:rPr>
        <w:t xml:space="preserve"> = "ВАВА".</w:t>
      </w:r>
    </w:p>
    <w:p w:rsidR="00AE21DD" w:rsidRPr="00AE21DD" w:rsidRDefault="00AE21DD" w:rsidP="00AE6669">
      <w:pPr>
        <w:spacing w:line="360" w:lineRule="auto"/>
        <w:ind w:firstLine="709"/>
        <w:jc w:val="both"/>
        <w:rPr>
          <w:lang w:val="ru-RU"/>
        </w:rPr>
      </w:pPr>
      <w:r w:rsidRPr="00AE21DD">
        <w:rPr>
          <w:lang w:val="ru-RU"/>
        </w:rPr>
        <w:t xml:space="preserve">4) </w:t>
      </w:r>
      <w:proofErr w:type="spellStart"/>
      <w:r w:rsidRPr="00AE21DD">
        <w:rPr>
          <w:lang w:val="ru-RU"/>
        </w:rPr>
        <w:t>Рекурсія</w:t>
      </w:r>
      <w:proofErr w:type="spellEnd"/>
      <w:r w:rsidRPr="00AE21DD">
        <w:rPr>
          <w:lang w:val="ru-RU"/>
        </w:rPr>
        <w:t xml:space="preserve">: Процедура рекурсивно </w:t>
      </w:r>
      <w:proofErr w:type="spellStart"/>
      <w:r w:rsidRPr="00AE21DD">
        <w:rPr>
          <w:lang w:val="ru-RU"/>
        </w:rPr>
        <w:t>викликається</w:t>
      </w:r>
      <w:proofErr w:type="spellEnd"/>
      <w:r w:rsidRPr="00AE21DD">
        <w:rPr>
          <w:lang w:val="ru-RU"/>
        </w:rPr>
        <w:t xml:space="preserve"> для пар (</w:t>
      </w:r>
      <w:proofErr w:type="spellStart"/>
      <w:r w:rsidRPr="00AE21DD">
        <w:rPr>
          <w:lang w:val="en-US"/>
        </w:rPr>
        <w:t>X</w:t>
      </w:r>
      <w:r w:rsidRPr="00AE21DD">
        <w:rPr>
          <w:vertAlign w:val="subscript"/>
          <w:lang w:val="en-US"/>
        </w:rPr>
        <w:t>left</w:t>
      </w:r>
      <w:proofErr w:type="spellEnd"/>
      <w:r w:rsidRPr="00AE21DD">
        <w:rPr>
          <w:lang w:val="ru-RU"/>
        </w:rPr>
        <w:t xml:space="preserve">, </w:t>
      </w:r>
      <w:proofErr w:type="spellStart"/>
      <w:r w:rsidRPr="00AE21DD">
        <w:rPr>
          <w:lang w:val="en-US"/>
        </w:rPr>
        <w:t>Y</w:t>
      </w:r>
      <w:r w:rsidRPr="00AE21DD">
        <w:rPr>
          <w:vertAlign w:val="subscript"/>
          <w:lang w:val="en-US"/>
        </w:rPr>
        <w:t>left</w:t>
      </w:r>
      <w:proofErr w:type="spellEnd"/>
      <w:r w:rsidRPr="00AE21DD">
        <w:rPr>
          <w:lang w:val="ru-RU"/>
        </w:rPr>
        <w:t>) та (</w:t>
      </w:r>
      <w:proofErr w:type="spellStart"/>
      <w:r w:rsidRPr="00AE21DD">
        <w:rPr>
          <w:lang w:val="en-US"/>
        </w:rPr>
        <w:t>X</w:t>
      </w:r>
      <w:r w:rsidRPr="00AE21DD">
        <w:rPr>
          <w:vertAlign w:val="subscript"/>
          <w:lang w:val="en-US"/>
        </w:rPr>
        <w:t>right</w:t>
      </w:r>
      <w:proofErr w:type="spellEnd"/>
      <w:r w:rsidRPr="00AE21DD">
        <w:rPr>
          <w:lang w:val="ru-RU"/>
        </w:rPr>
        <w:t xml:space="preserve">, </w:t>
      </w:r>
      <w:proofErr w:type="spellStart"/>
      <w:r w:rsidRPr="00AE21DD">
        <w:rPr>
          <w:lang w:val="en-US"/>
        </w:rPr>
        <w:t>Y</w:t>
      </w:r>
      <w:r w:rsidRPr="00AE21DD">
        <w:rPr>
          <w:vertAlign w:val="subscript"/>
          <w:lang w:val="en-US"/>
        </w:rPr>
        <w:t>right</w:t>
      </w:r>
      <w:proofErr w:type="spellEnd"/>
      <w:r w:rsidRPr="00AE21DD">
        <w:rPr>
          <w:lang w:val="ru-RU"/>
        </w:rPr>
        <w:t>).</w:t>
      </w:r>
    </w:p>
    <w:p w:rsidR="00AE6669" w:rsidRDefault="00AE21DD" w:rsidP="00AE6669">
      <w:pPr>
        <w:spacing w:line="360" w:lineRule="auto"/>
        <w:ind w:firstLine="709"/>
        <w:jc w:val="both"/>
        <w:rPr>
          <w:lang w:val="ru-RU"/>
        </w:rPr>
      </w:pPr>
      <w:r w:rsidRPr="00AE21DD">
        <w:rPr>
          <w:lang w:val="ru-RU"/>
        </w:rPr>
        <w:lastRenderedPageBreak/>
        <w:t xml:space="preserve">5) </w:t>
      </w:r>
      <w:proofErr w:type="spellStart"/>
      <w:r w:rsidRPr="00AE21DD">
        <w:rPr>
          <w:lang w:val="ru-RU"/>
        </w:rPr>
        <w:t>Комбінування</w:t>
      </w:r>
      <w:proofErr w:type="spellEnd"/>
      <w:r w:rsidRPr="00AE21DD">
        <w:rPr>
          <w:lang w:val="ru-RU"/>
        </w:rPr>
        <w:t xml:space="preserve">: </w:t>
      </w:r>
      <w:proofErr w:type="spellStart"/>
      <w:r w:rsidRPr="00AE21DD">
        <w:rPr>
          <w:lang w:val="ru-RU"/>
        </w:rPr>
        <w:t>Оскільки</w:t>
      </w:r>
      <w:proofErr w:type="spellEnd"/>
      <w:r w:rsidRPr="00AE21DD">
        <w:rPr>
          <w:lang w:val="ru-RU"/>
        </w:rPr>
        <w:t xml:space="preserve"> рядки є </w:t>
      </w:r>
      <w:proofErr w:type="spellStart"/>
      <w:r w:rsidRPr="00AE21DD">
        <w:rPr>
          <w:lang w:val="ru-RU"/>
        </w:rPr>
        <w:t>зміщеними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копіями</w:t>
      </w:r>
      <w:proofErr w:type="spellEnd"/>
      <w:r w:rsidRPr="00AE21DD">
        <w:rPr>
          <w:lang w:val="ru-RU"/>
        </w:rPr>
        <w:t xml:space="preserve"> один одного, ми </w:t>
      </w:r>
      <w:proofErr w:type="spellStart"/>
      <w:r w:rsidRPr="00AE21DD">
        <w:rPr>
          <w:lang w:val="ru-RU"/>
        </w:rPr>
        <w:t>виявляємо</w:t>
      </w:r>
      <w:proofErr w:type="spellEnd"/>
      <w:r w:rsidRPr="00AE21DD">
        <w:rPr>
          <w:lang w:val="ru-RU"/>
        </w:rPr>
        <w:t xml:space="preserve">, </w:t>
      </w:r>
      <w:proofErr w:type="spellStart"/>
      <w:r w:rsidRPr="00AE21DD">
        <w:rPr>
          <w:lang w:val="ru-RU"/>
        </w:rPr>
        <w:t>що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спільною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послідовністю</w:t>
      </w:r>
      <w:proofErr w:type="spellEnd"/>
      <w:r w:rsidRPr="00AE21DD">
        <w:rPr>
          <w:lang w:val="ru-RU"/>
        </w:rPr>
        <w:t xml:space="preserve"> для </w:t>
      </w:r>
      <w:proofErr w:type="spellStart"/>
      <w:r w:rsidRPr="00AE21DD">
        <w:rPr>
          <w:lang w:val="ru-RU"/>
        </w:rPr>
        <w:t>лівих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частин</w:t>
      </w:r>
      <w:proofErr w:type="spellEnd"/>
      <w:r w:rsidRPr="00AE21DD">
        <w:rPr>
          <w:lang w:val="ru-RU"/>
        </w:rPr>
        <w:t xml:space="preserve"> є "АВА" </w:t>
      </w:r>
      <w:proofErr w:type="spellStart"/>
      <w:r w:rsidRPr="00AE21DD">
        <w:rPr>
          <w:lang w:val="ru-RU"/>
        </w:rPr>
        <w:t>або</w:t>
      </w:r>
      <w:proofErr w:type="spellEnd"/>
      <w:r w:rsidRPr="00AE21DD">
        <w:rPr>
          <w:lang w:val="ru-RU"/>
        </w:rPr>
        <w:t xml:space="preserve"> "ВАВ", і так само для </w:t>
      </w:r>
      <w:proofErr w:type="spellStart"/>
      <w:r w:rsidRPr="00AE21DD">
        <w:rPr>
          <w:lang w:val="ru-RU"/>
        </w:rPr>
        <w:t>правих</w:t>
      </w:r>
      <w:proofErr w:type="spellEnd"/>
      <w:r w:rsidRPr="00AE21DD">
        <w:rPr>
          <w:lang w:val="ru-RU"/>
        </w:rPr>
        <w:t xml:space="preserve">. </w:t>
      </w:r>
      <w:proofErr w:type="spellStart"/>
      <w:r w:rsidRPr="00AE21DD">
        <w:rPr>
          <w:lang w:val="ru-RU"/>
        </w:rPr>
        <w:t>Зшиваючи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результати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рекурсивних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викликів</w:t>
      </w:r>
      <w:proofErr w:type="spellEnd"/>
      <w:r w:rsidRPr="00AE21DD">
        <w:rPr>
          <w:lang w:val="ru-RU"/>
        </w:rPr>
        <w:t xml:space="preserve">, </w:t>
      </w:r>
      <w:proofErr w:type="spellStart"/>
      <w:r w:rsidRPr="00AE21DD">
        <w:rPr>
          <w:lang w:val="ru-RU"/>
        </w:rPr>
        <w:t>отримуємо</w:t>
      </w:r>
      <w:proofErr w:type="spellEnd"/>
      <w:r w:rsidRPr="00AE21DD">
        <w:rPr>
          <w:lang w:val="ru-RU"/>
        </w:rPr>
        <w:t xml:space="preserve"> </w:t>
      </w:r>
      <w:proofErr w:type="spellStart"/>
      <w:r w:rsidRPr="00AE21DD">
        <w:rPr>
          <w:lang w:val="ru-RU"/>
        </w:rPr>
        <w:t>фінальний</w:t>
      </w:r>
      <w:proofErr w:type="spellEnd"/>
      <w:r w:rsidRPr="00AE21DD">
        <w:rPr>
          <w:lang w:val="ru-RU"/>
        </w:rPr>
        <w:t xml:space="preserve"> результат.</w:t>
      </w:r>
    </w:p>
    <w:p w:rsidR="00AE21DD" w:rsidRDefault="00AE21DD" w:rsidP="00AE6669">
      <w:pPr>
        <w:spacing w:line="360" w:lineRule="auto"/>
        <w:ind w:firstLine="709"/>
        <w:jc w:val="both"/>
      </w:pPr>
      <w:r>
        <w:rPr>
          <w:b/>
          <w:bCs/>
        </w:rPr>
        <w:t>Отриманий результат:</w:t>
      </w:r>
      <w:r>
        <w:t xml:space="preserve"> Найдовших спільних підпослідовностей для цих рядків існує дві: </w:t>
      </w:r>
      <w:r>
        <w:rPr>
          <w:b/>
          <w:bCs/>
        </w:rPr>
        <w:t>«АВАВАВА»</w:t>
      </w:r>
      <w:r>
        <w:t xml:space="preserve"> або </w:t>
      </w:r>
      <w:r>
        <w:rPr>
          <w:b/>
          <w:bCs/>
        </w:rPr>
        <w:t>«ВАВАВАВ»</w:t>
      </w:r>
      <w:r>
        <w:t xml:space="preserve">. Довжина LCS дорівнює </w:t>
      </w:r>
      <w:r>
        <w:rPr>
          <w:b/>
          <w:bCs/>
        </w:rPr>
        <w:t>7</w:t>
      </w:r>
      <w:r>
        <w:t>.</w:t>
      </w:r>
    </w:p>
    <w:p w:rsidR="00AE21DD" w:rsidRDefault="00AE21DD" w:rsidP="00AE6669">
      <w:pPr>
        <w:spacing w:line="360" w:lineRule="auto"/>
        <w:ind w:firstLine="709"/>
        <w:jc w:val="both"/>
        <w:rPr>
          <w:lang w:val="en-US"/>
        </w:rPr>
      </w:pPr>
    </w:p>
    <w:p w:rsidR="00AE21DD" w:rsidRDefault="00AE21DD" w:rsidP="00AE6669">
      <w:pPr>
        <w:spacing w:line="360" w:lineRule="auto"/>
        <w:ind w:firstLine="709"/>
        <w:jc w:val="both"/>
      </w:pPr>
      <w:r w:rsidRPr="00AE21DD">
        <w:rPr>
          <w:b/>
        </w:rPr>
        <w:t>Висновок:</w:t>
      </w:r>
      <w:r>
        <w:t xml:space="preserve"> </w:t>
      </w:r>
      <w:r>
        <w:rPr>
          <w:rStyle w:val="citation-1032"/>
        </w:rPr>
        <w:t xml:space="preserve">під час виконання практичної роботи я дослідив задачу знаходження найдовшої спільної підпослідовності (LCS) </w:t>
      </w:r>
      <w:r>
        <w:t xml:space="preserve">та проаналізував алгоритм </w:t>
      </w:r>
      <w:proofErr w:type="spellStart"/>
      <w:r>
        <w:t>Хаббарда</w:t>
      </w:r>
      <w:proofErr w:type="spellEnd"/>
      <w:r>
        <w:t>, що є оптимізованим за пам'яттю методом динамічного програмування, здатним працювати з лінійною просторовою складністю.</w:t>
      </w:r>
    </w:p>
    <w:p w:rsidR="00AE21DD" w:rsidRDefault="00AE21DD" w:rsidP="00AE6669">
      <w:pPr>
        <w:spacing w:line="360" w:lineRule="auto"/>
        <w:ind w:firstLine="709"/>
        <w:jc w:val="both"/>
      </w:pPr>
    </w:p>
    <w:p w:rsidR="00AE21DD" w:rsidRPr="00AE21DD" w:rsidRDefault="00AE21DD" w:rsidP="00AE21DD">
      <w:pPr>
        <w:spacing w:line="360" w:lineRule="auto"/>
        <w:ind w:firstLine="709"/>
        <w:jc w:val="center"/>
        <w:rPr>
          <w:b/>
        </w:rPr>
      </w:pPr>
      <w:r w:rsidRPr="00AE21DD">
        <w:rPr>
          <w:b/>
        </w:rPr>
        <w:t>Контрольні питання</w:t>
      </w:r>
    </w:p>
    <w:p w:rsidR="00AE21DD" w:rsidRDefault="00AE21DD" w:rsidP="00AE21DD">
      <w:pPr>
        <w:spacing w:line="360" w:lineRule="auto"/>
        <w:ind w:firstLine="709"/>
        <w:jc w:val="both"/>
      </w:pPr>
      <w:r>
        <w:t xml:space="preserve">1. </w:t>
      </w:r>
      <w:r>
        <w:rPr>
          <w:rStyle w:val="citation-1030"/>
        </w:rPr>
        <w:t>Задача полягає в пошуку найбільшої за довжиною послідовності символів, яка зустрічається в обох заданих рядках у такому самому порядку, при цьому елементи не обов'язково мають розташовуватися підряд (тобто між ними можуть бути вилучені елементи)</w:t>
      </w:r>
      <w:r>
        <w:t>.</w:t>
      </w:r>
    </w:p>
    <w:p w:rsidR="00AE21DD" w:rsidRDefault="00AE21DD" w:rsidP="00AE21DD">
      <w:pPr>
        <w:spacing w:line="360" w:lineRule="auto"/>
        <w:ind w:firstLine="709"/>
        <w:jc w:val="both"/>
      </w:pPr>
      <w:r>
        <w:t xml:space="preserve">2. </w:t>
      </w:r>
      <w:r>
        <w:rPr>
          <w:rStyle w:val="citation-1029"/>
        </w:rPr>
        <w:t xml:space="preserve">Існують такі методи: класичне динамічне програмування, рекурсивний алгоритм з використанням </w:t>
      </w:r>
      <w:proofErr w:type="spellStart"/>
      <w:r>
        <w:rPr>
          <w:rStyle w:val="citation-1029"/>
        </w:rPr>
        <w:t>мемоізації</w:t>
      </w:r>
      <w:proofErr w:type="spellEnd"/>
      <w:r>
        <w:rPr>
          <w:rStyle w:val="citation-1029"/>
        </w:rPr>
        <w:t xml:space="preserve">, алгоритм </w:t>
      </w:r>
      <w:proofErr w:type="spellStart"/>
      <w:r>
        <w:rPr>
          <w:rStyle w:val="citation-1029"/>
        </w:rPr>
        <w:t>Хаббарда</w:t>
      </w:r>
      <w:proofErr w:type="spellEnd"/>
      <w:r>
        <w:rPr>
          <w:rStyle w:val="citation-1029"/>
        </w:rPr>
        <w:t xml:space="preserve"> (</w:t>
      </w:r>
      <w:proofErr w:type="spellStart"/>
      <w:r>
        <w:rPr>
          <w:rStyle w:val="citation-1029"/>
        </w:rPr>
        <w:t>Hirschberg's</w:t>
      </w:r>
      <w:proofErr w:type="spellEnd"/>
      <w:r>
        <w:rPr>
          <w:rStyle w:val="citation-1029"/>
        </w:rPr>
        <w:t xml:space="preserve"> </w:t>
      </w:r>
      <w:proofErr w:type="spellStart"/>
      <w:r>
        <w:rPr>
          <w:rStyle w:val="citation-1029"/>
        </w:rPr>
        <w:t>Algorithm</w:t>
      </w:r>
      <w:proofErr w:type="spellEnd"/>
      <w:r>
        <w:rPr>
          <w:rStyle w:val="citation-1029"/>
        </w:rPr>
        <w:t>) та повний перебір</w:t>
      </w:r>
      <w:r>
        <w:t>.</w:t>
      </w:r>
    </w:p>
    <w:p w:rsidR="00AE21DD" w:rsidRDefault="00AE21DD" w:rsidP="00AE21DD">
      <w:pPr>
        <w:spacing w:line="360" w:lineRule="auto"/>
        <w:ind w:firstLine="709"/>
        <w:jc w:val="both"/>
      </w:pPr>
      <w:r>
        <w:t xml:space="preserve">3. </w:t>
      </w:r>
      <w:r>
        <w:t xml:space="preserve">Цей алгоритм використовує двовимірну таблицю (масив) для зберігання проміжних результатів. </w:t>
      </w:r>
      <w:r>
        <w:rPr>
          <w:rStyle w:val="citation-1028"/>
        </w:rPr>
        <w:t xml:space="preserve">Він працює за принципом заповнення цієї таблиці шляхом порівняння кожного символу з однієї послідовності з кожним символом іншої, і на основі цього обчислює максимальну довжину спільної послідовності для всіх </w:t>
      </w:r>
      <w:proofErr w:type="spellStart"/>
      <w:r>
        <w:rPr>
          <w:rStyle w:val="citation-1028"/>
        </w:rPr>
        <w:t>підрядків</w:t>
      </w:r>
      <w:proofErr w:type="spellEnd"/>
      <w:r>
        <w:rPr>
          <w:rStyle w:val="citation-1028"/>
        </w:rPr>
        <w:t xml:space="preserve"> </w:t>
      </w:r>
      <w:r>
        <w:t>.</w:t>
      </w:r>
    </w:p>
    <w:p w:rsidR="00AE21DD" w:rsidRDefault="00AE21DD" w:rsidP="00AE21DD">
      <w:pPr>
        <w:spacing w:line="360" w:lineRule="auto"/>
        <w:ind w:firstLine="709"/>
        <w:jc w:val="both"/>
      </w:pPr>
      <w:r>
        <w:t xml:space="preserve">4. </w:t>
      </w:r>
      <w:r>
        <w:rPr>
          <w:rStyle w:val="citation-1027"/>
        </w:rPr>
        <w:t>Алгоритм використовує парадигму «розділяй і володарюй» та рекурсію</w:t>
      </w:r>
      <w:r>
        <w:t xml:space="preserve">. Він розділяє перший рядок навпіл і за допомогою алгоритму динамічного програмування з лінійною пам'яттю (зберігаючи лише два останні рядки таблиці) обчислює оптимальну точку розрізу для другого рядка. Після цього задача </w:t>
      </w:r>
      <w:proofErr w:type="spellStart"/>
      <w:r>
        <w:t>рекурсивно</w:t>
      </w:r>
      <w:proofErr w:type="spellEnd"/>
      <w:r>
        <w:t xml:space="preserve"> вирішується для отриманих </w:t>
      </w:r>
      <w:proofErr w:type="spellStart"/>
      <w:r>
        <w:t>підзадач</w:t>
      </w:r>
      <w:proofErr w:type="spellEnd"/>
      <w:r>
        <w:t>.</w:t>
      </w:r>
    </w:p>
    <w:p w:rsidR="00AE21DD" w:rsidRDefault="00AE21DD" w:rsidP="00AE21DD">
      <w:pPr>
        <w:spacing w:line="360" w:lineRule="auto"/>
        <w:ind w:firstLine="709"/>
        <w:jc w:val="both"/>
      </w:pPr>
      <w:r>
        <w:lastRenderedPageBreak/>
        <w:t xml:space="preserve">5. </w:t>
      </w:r>
      <w:r w:rsidRPr="00AE21DD">
        <w:t xml:space="preserve">Класичне динамічне програмування просте в реалізації, але його недоліком є велике споживання пам'яті </w:t>
      </w:r>
      <m:oMath>
        <m:r>
          <w:rPr>
            <w:rFonts w:ascii="Cambria Math" w:hAnsi="Cambria Math"/>
          </w:rPr>
          <m:t>O(m∙n)</m:t>
        </m:r>
      </m:oMath>
      <w:r w:rsidRPr="00AE21DD">
        <w:t xml:space="preserve">, що робить його непридатним для дуже довгих текстів. Перевага алгоритму Хаббарда полягає у суттєвому зменшенні споживання простору до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m,n</m:t>
                </m:r>
              </m:e>
            </m:d>
          </m:e>
        </m:func>
        <m:r>
          <w:rPr>
            <w:rFonts w:ascii="Cambria Math" w:hAnsi="Cambria Math"/>
          </w:rPr>
          <m:t>)</m:t>
        </m:r>
      </m:oMath>
      <w:r w:rsidRPr="00AE21DD">
        <w:t xml:space="preserve">, при збереженні часової складності </w:t>
      </w:r>
      <m:oMath>
        <m:r>
          <w:rPr>
            <w:rFonts w:ascii="Cambria Math" w:hAnsi="Cambria Math"/>
          </w:rPr>
          <m:t>O(m∙n)</m:t>
        </m:r>
      </m:oMath>
      <w:r w:rsidRPr="00AE21DD">
        <w:t>. Недоліком алгоритму Хаббарда є його складніша реалізація через використання рекурсії та пошуку точок розрізу.</w:t>
      </w:r>
    </w:p>
    <w:p w:rsidR="00AE21DD" w:rsidRPr="00AE21DD" w:rsidRDefault="00AE21DD" w:rsidP="00AE21DD">
      <w:pPr>
        <w:spacing w:line="360" w:lineRule="auto"/>
        <w:ind w:firstLine="709"/>
        <w:jc w:val="both"/>
      </w:pPr>
      <w:r w:rsidRPr="00AE21DD">
        <w:t xml:space="preserve">6. Застосовується у порівнянні текстових файлів (наприклад, утиліта </w:t>
      </w:r>
      <w:proofErr w:type="spellStart"/>
      <w:r w:rsidRPr="00AE21DD">
        <w:t>diff</w:t>
      </w:r>
      <w:proofErr w:type="spellEnd"/>
      <w:r w:rsidRPr="00AE21DD">
        <w:t xml:space="preserve">, системи контролю версій </w:t>
      </w:r>
      <w:proofErr w:type="spellStart"/>
      <w:r w:rsidRPr="00AE21DD">
        <w:t>Git</w:t>
      </w:r>
      <w:proofErr w:type="spellEnd"/>
      <w:r w:rsidRPr="00AE21DD">
        <w:t>), біологічних і медичних дослідженнях для порівняння генетичних послідовностей ДНК та розв'язанні певних оптимізаційних задач на графах.</w:t>
      </w:r>
      <w:bookmarkStart w:id="0" w:name="_GoBack"/>
      <w:bookmarkEnd w:id="0"/>
    </w:p>
    <w:sectPr w:rsidR="00AE21DD" w:rsidRPr="00AE21DD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F1B77C8E-4862-46E7-ADEA-6D3C5082265C}"/>
    <w:embedItalic r:id="rId2" w:fontKey="{F87444FA-4181-4DAF-98D7-0BD4884425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59D3"/>
    <w:rsid w:val="00275A06"/>
    <w:rsid w:val="002B70CE"/>
    <w:rsid w:val="00323320"/>
    <w:rsid w:val="00362770"/>
    <w:rsid w:val="003E400B"/>
    <w:rsid w:val="004015A0"/>
    <w:rsid w:val="00491B68"/>
    <w:rsid w:val="00551B5F"/>
    <w:rsid w:val="00594713"/>
    <w:rsid w:val="005965F3"/>
    <w:rsid w:val="006631D6"/>
    <w:rsid w:val="00675B49"/>
    <w:rsid w:val="006D1E73"/>
    <w:rsid w:val="006E01F6"/>
    <w:rsid w:val="007131BF"/>
    <w:rsid w:val="00753AF1"/>
    <w:rsid w:val="0076476C"/>
    <w:rsid w:val="007762DE"/>
    <w:rsid w:val="00893942"/>
    <w:rsid w:val="008A69E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21DD"/>
    <w:rsid w:val="00AE6669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180E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1032">
    <w:name w:val="citation-1032"/>
    <w:basedOn w:val="a0"/>
    <w:rsid w:val="00AE21DD"/>
  </w:style>
  <w:style w:type="character" w:customStyle="1" w:styleId="citation-1030">
    <w:name w:val="citation-1030"/>
    <w:basedOn w:val="a0"/>
    <w:rsid w:val="00AE21DD"/>
  </w:style>
  <w:style w:type="character" w:customStyle="1" w:styleId="citation-1029">
    <w:name w:val="citation-1029"/>
    <w:basedOn w:val="a0"/>
    <w:rsid w:val="00AE21DD"/>
  </w:style>
  <w:style w:type="character" w:customStyle="1" w:styleId="citation-1028">
    <w:name w:val="citation-1028"/>
    <w:basedOn w:val="a0"/>
    <w:rsid w:val="00AE21DD"/>
  </w:style>
  <w:style w:type="character" w:customStyle="1" w:styleId="citation-1027">
    <w:name w:val="citation-1027"/>
    <w:basedOn w:val="a0"/>
    <w:rsid w:val="00AE2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C3DC12C-3646-4D48-925E-18D5D79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2725</Words>
  <Characters>1554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2026-05-26T20:12:00Z</dcterms:created>
  <dcterms:modified xsi:type="dcterms:W3CDTF">2026-05-26T20:30:00Z</dcterms:modified>
</cp:coreProperties>
</file>