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pt-f009-高階治療計劃表"/>
    <w:p>
      <w:pPr>
        <w:pStyle w:val="Heading1"/>
      </w:pPr>
      <w:r>
        <w:t xml:space="preserve">PT-F009 </w:t>
      </w:r>
      <w:r>
        <w:rPr>
          <w:rFonts w:hint="eastAsia"/>
        </w:rPr>
        <w:t xml:space="preserve">高階治療計劃表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高階治療計劃表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p>
      <w:pPr>
        <w:pStyle w:val="FirstParagraph"/>
      </w:pP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：□男</w:t>
      </w:r>
      <w:r>
        <w:t xml:space="preserve"> </w:t>
      </w:r>
      <w:r>
        <w:rPr>
          <w:rFonts w:hint="eastAsia"/>
        </w:rPr>
        <w:t xml:space="preserve">□女</w:t>
      </w:r>
      <w:r>
        <w:t xml:space="preserve"> </w:t>
      </w:r>
      <w:r>
        <w:rPr>
          <w:rFonts w:hint="eastAsia"/>
          <w:b/>
          <w:bCs/>
        </w:rPr>
        <w:t xml:space="preserve">年齡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歲</w:t>
      </w:r>
    </w:p>
    <w:p>
      <w:pPr>
        <w:pStyle w:val="BodyText"/>
      </w:pPr>
      <w:r>
        <w:rPr>
          <w:rFonts w:hint="eastAsia"/>
          <w:b/>
          <w:bCs/>
        </w:rPr>
        <w:t xml:space="preserve">病歷號碼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主診斷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開始治療日期</w:t>
      </w:r>
      <w:r>
        <w:rPr>
          <w:rFonts w:hint="eastAsia"/>
        </w:rPr>
        <w:t xml:space="preserve">：________年_____月_____日</w:t>
      </w:r>
      <w:r>
        <w:t xml:space="preserve"> </w:t>
      </w:r>
      <w:r>
        <w:rPr>
          <w:rFonts w:hint="eastAsia"/>
          <w:b/>
          <w:bCs/>
        </w:rPr>
        <w:t xml:space="preserve">預計結束日期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主診物理治療師</w:t>
      </w:r>
      <w:r>
        <w:rPr>
          <w:rFonts w:hint="eastAsia"/>
        </w:rPr>
        <w:t xml:space="preserve">：__________________</w:t>
      </w:r>
    </w:p>
    <w:bookmarkEnd w:id="20"/>
    <w:bookmarkStart w:id="21" w:name="初始評估摘要"/>
    <w:p>
      <w:pPr>
        <w:pStyle w:val="Heading2"/>
      </w:pPr>
      <w:r>
        <w:rPr>
          <w:rFonts w:hint="eastAsia"/>
        </w:rPr>
        <w:t xml:space="preserve">初始評估摘要</w:t>
      </w:r>
    </w:p>
    <w:p>
      <w:pPr>
        <w:pStyle w:val="FirstParagraph"/>
      </w:pPr>
      <w:r>
        <w:rPr>
          <w:rFonts w:hint="eastAsia"/>
          <w:b/>
          <w:bCs/>
        </w:rPr>
        <w:t xml:space="preserve">主要功能障礙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影像學檢查結果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相關病史與注意事項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21"/>
    <w:bookmarkStart w:id="24" w:name="治療目標"/>
    <w:p>
      <w:pPr>
        <w:pStyle w:val="Heading2"/>
      </w:pPr>
      <w:r>
        <w:rPr>
          <w:rFonts w:hint="eastAsia"/>
        </w:rPr>
        <w:t xml:space="preserve">治療目標</w:t>
      </w:r>
    </w:p>
    <w:bookmarkStart w:id="22" w:name="短期目標2-4週"/>
    <w:p>
      <w:pPr>
        <w:pStyle w:val="Heading3"/>
      </w:pPr>
      <w:r>
        <w:rPr>
          <w:rFonts w:hint="eastAsia"/>
        </w:rPr>
        <w:t xml:space="preserve">短期目標（2-4週）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目標描述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預計達成日期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實際達成日期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達成狀態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</w:tbl>
    <w:bookmarkEnd w:id="22"/>
    <w:bookmarkStart w:id="23" w:name="長期目標4-12週"/>
    <w:p>
      <w:pPr>
        <w:pStyle w:val="Heading3"/>
      </w:pPr>
      <w:r>
        <w:rPr>
          <w:rFonts w:hint="eastAsia"/>
        </w:rPr>
        <w:t xml:space="preserve">長期目標（4-12週）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目標描述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預計達成日期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實際達成日期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達成狀態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□未達成</w:t>
            </w:r>
            <w:r>
              <w:t xml:space="preserve"> </w:t>
            </w:r>
            <w:r>
              <w:rPr>
                <w:rFonts w:hint="eastAsia"/>
              </w:rPr>
              <w:t xml:space="preserve">□部分達成</w:t>
            </w:r>
            <w:r>
              <w:t xml:space="preserve"> </w:t>
            </w:r>
            <w:r>
              <w:rPr>
                <w:rFonts w:hint="eastAsia"/>
              </w:rPr>
              <w:t xml:space="preserve">□完全達成</w:t>
            </w:r>
          </w:p>
        </w:tc>
      </w:tr>
    </w:tbl>
    <w:bookmarkEnd w:id="23"/>
    <w:bookmarkEnd w:id="24"/>
    <w:bookmarkStart w:id="28" w:name="治療計劃"/>
    <w:p>
      <w:pPr>
        <w:pStyle w:val="Heading2"/>
      </w:pPr>
      <w:r>
        <w:rPr>
          <w:rFonts w:hint="eastAsia"/>
        </w:rPr>
        <w:t xml:space="preserve">治療計劃</w:t>
      </w:r>
    </w:p>
    <w:p>
      <w:pPr>
        <w:pStyle w:val="FirstParagraph"/>
      </w:pPr>
      <w:r>
        <w:rPr>
          <w:rFonts w:hint="eastAsia"/>
          <w:b/>
          <w:bCs/>
        </w:rPr>
        <w:t xml:space="preserve">建議治療頻率</w:t>
      </w:r>
      <w:r>
        <w:rPr>
          <w:rFonts w:hint="eastAsia"/>
        </w:rPr>
        <w:t xml:space="preserve">：□每週1次</w:t>
      </w:r>
      <w:r>
        <w:t xml:space="preserve"> </w:t>
      </w:r>
      <w:r>
        <w:rPr>
          <w:rFonts w:hint="eastAsia"/>
        </w:rPr>
        <w:t xml:space="preserve">□每週2次</w:t>
      </w:r>
      <w:r>
        <w:t xml:space="preserve"> </w:t>
      </w:r>
      <w:r>
        <w:rPr>
          <w:rFonts w:hint="eastAsia"/>
        </w:rPr>
        <w:t xml:space="preserve">□每週3次</w:t>
      </w:r>
      <w:r>
        <w:t xml:space="preserve"> </w:t>
      </w:r>
      <w:r>
        <w:rPr>
          <w:rFonts w:hint="eastAsia"/>
        </w:rPr>
        <w:t xml:space="preserve">□其他：________________</w:t>
      </w:r>
    </w:p>
    <w:p>
      <w:pPr>
        <w:pStyle w:val="BodyText"/>
      </w:pPr>
      <w:r>
        <w:rPr>
          <w:rFonts w:hint="eastAsia"/>
          <w:b/>
          <w:bCs/>
        </w:rPr>
        <w:t xml:space="preserve">預計治療次數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次</w:t>
      </w:r>
    </w:p>
    <w:p>
      <w:pPr>
        <w:pStyle w:val="BodyText"/>
      </w:pPr>
      <w:r>
        <w:rPr>
          <w:rFonts w:hint="eastAsia"/>
          <w:b/>
          <w:bCs/>
        </w:rPr>
        <w:t xml:space="preserve">治療方式</w:t>
      </w:r>
      <w:r>
        <w:rPr>
          <w:rFonts w:hint="eastAsia"/>
        </w:rPr>
        <w:t xml:space="preserve">：</w:t>
      </w:r>
    </w:p>
    <w:bookmarkStart w:id="25" w:name="徒手治療"/>
    <w:p>
      <w:pPr>
        <w:pStyle w:val="Heading3"/>
      </w:pPr>
      <w:r>
        <w:rPr>
          <w:rFonts w:hint="eastAsia"/>
        </w:rPr>
        <w:t xml:space="preserve">徒手治療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部位/細節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□關節鬆動術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□關節推拿術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□軟組織鬆動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□神經動力學治療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□肌筋膜放鬆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運動治療"/>
    <w:p>
      <w:pPr>
        <w:pStyle w:val="Heading3"/>
      </w:pPr>
      <w:r>
        <w:rPr>
          <w:rFonts w:hint="eastAsia"/>
        </w:rPr>
        <w:t xml:space="preserve">運動治療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部位/細節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強度/次數/時間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進展標準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□關節活動度運動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□肌力訓練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□平衡訓練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□步態訓練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□功能性訓練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□心肺耐力訓練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□協調性訓練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物理因子治療"/>
    <w:p>
      <w:pPr>
        <w:pStyle w:val="Heading3"/>
      </w:pPr>
      <w:r>
        <w:rPr>
          <w:rFonts w:hint="eastAsia"/>
        </w:rPr>
        <w:t xml:space="preserve">物理因子治療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參數設定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□超音波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□熱療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□冷療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□雷射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□震波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End w:id="28"/>
    <w:bookmarkStart w:id="29" w:name="居家運動計劃"/>
    <w:p>
      <w:pPr>
        <w:pStyle w:val="Heading2"/>
      </w:pPr>
      <w:r>
        <w:rPr>
          <w:rFonts w:hint="eastAsia"/>
        </w:rPr>
        <w:t xml:space="preserve">居家運動計劃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說明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頻率/次數/時間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2" w:name="治療進度記錄"/>
    <w:p>
      <w:pPr>
        <w:pStyle w:val="Heading2"/>
      </w:pPr>
      <w:r>
        <w:rPr>
          <w:rFonts w:hint="eastAsia"/>
        </w:rPr>
        <w:t xml:space="preserve">治療進度記錄</w:t>
      </w:r>
    </w:p>
    <w:bookmarkStart w:id="30" w:name="治療回顧每4週檢視一次"/>
    <w:p>
      <w:pPr>
        <w:pStyle w:val="Heading3"/>
      </w:pPr>
      <w:r>
        <w:rPr>
          <w:rFonts w:hint="eastAsia"/>
        </w:rPr>
        <w:t xml:space="preserve">治療回顧（每4週檢視一次）</w:t>
      </w:r>
    </w:p>
    <w:p>
      <w:pPr>
        <w:pStyle w:val="FirstParagraph"/>
      </w:pPr>
      <w:r>
        <w:rPr>
          <w:rFonts w:hint="eastAsia"/>
          <w:b/>
          <w:bCs/>
        </w:rPr>
        <w:t xml:space="preserve">回顧日期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檢視治療師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治療進展情況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□優於預期</w:t>
      </w:r>
      <w:r>
        <w:t xml:space="preserve"> </w:t>
      </w:r>
      <w:r>
        <w:rPr>
          <w:rFonts w:hint="eastAsia"/>
        </w:rPr>
        <w:t xml:space="preserve">□符合預期</w:t>
      </w:r>
      <w:r>
        <w:t xml:space="preserve"> </w:t>
      </w:r>
      <w:r>
        <w:rPr>
          <w:rFonts w:hint="eastAsia"/>
        </w:rPr>
        <w:t xml:space="preserve">□低於預期</w:t>
      </w:r>
      <w:r>
        <w:t xml:space="preserve"> </w:t>
      </w:r>
      <w:r>
        <w:rPr>
          <w:rFonts w:hint="eastAsia"/>
        </w:rPr>
        <w:t xml:space="preserve">□停滯不前</w:t>
      </w:r>
    </w:p>
    <w:p>
      <w:pPr>
        <w:pStyle w:val="BodyText"/>
      </w:pPr>
      <w:r>
        <w:rPr>
          <w:rFonts w:hint="eastAsia"/>
          <w:b/>
          <w:bCs/>
        </w:rPr>
        <w:t xml:space="preserve">功能改善情況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目標達成情況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計劃調整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30"/>
    <w:bookmarkStart w:id="31" w:name="治療回顧每4週檢視一次-1"/>
    <w:p>
      <w:pPr>
        <w:pStyle w:val="Heading3"/>
      </w:pPr>
      <w:r>
        <w:rPr>
          <w:rFonts w:hint="eastAsia"/>
        </w:rPr>
        <w:t xml:space="preserve">治療回顧（每4週檢視一次）</w:t>
      </w:r>
    </w:p>
    <w:p>
      <w:pPr>
        <w:pStyle w:val="FirstParagraph"/>
      </w:pPr>
      <w:r>
        <w:rPr>
          <w:rFonts w:hint="eastAsia"/>
          <w:b/>
          <w:bCs/>
        </w:rPr>
        <w:t xml:space="preserve">回顧日期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檢視治療師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治療進展情況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□優於預期</w:t>
      </w:r>
      <w:r>
        <w:t xml:space="preserve"> </w:t>
      </w:r>
      <w:r>
        <w:rPr>
          <w:rFonts w:hint="eastAsia"/>
        </w:rPr>
        <w:t xml:space="preserve">□符合預期</w:t>
      </w:r>
      <w:r>
        <w:t xml:space="preserve"> </w:t>
      </w:r>
      <w:r>
        <w:rPr>
          <w:rFonts w:hint="eastAsia"/>
        </w:rPr>
        <w:t xml:space="preserve">□低於預期</w:t>
      </w:r>
      <w:r>
        <w:t xml:space="preserve"> </w:t>
      </w:r>
      <w:r>
        <w:rPr>
          <w:rFonts w:hint="eastAsia"/>
        </w:rPr>
        <w:t xml:space="preserve">□停滯不前</w:t>
      </w:r>
    </w:p>
    <w:p>
      <w:pPr>
        <w:pStyle w:val="BodyText"/>
      </w:pPr>
      <w:r>
        <w:rPr>
          <w:rFonts w:hint="eastAsia"/>
          <w:b/>
          <w:bCs/>
        </w:rPr>
        <w:t xml:space="preserve">功能改善情況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目標達成情況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計劃調整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31"/>
    <w:bookmarkEnd w:id="32"/>
    <w:bookmarkStart w:id="33" w:name="出院結案計劃"/>
    <w:p>
      <w:pPr>
        <w:pStyle w:val="Heading2"/>
      </w:pPr>
      <w:r>
        <w:rPr>
          <w:rFonts w:hint="eastAsia"/>
        </w:rPr>
        <w:t xml:space="preserve">出院/結案計劃</w:t>
      </w:r>
    </w:p>
    <w:p>
      <w:pPr>
        <w:pStyle w:val="FirstParagraph"/>
      </w:pPr>
      <w:r>
        <w:rPr>
          <w:rFonts w:hint="eastAsia"/>
          <w:b/>
          <w:bCs/>
        </w:rPr>
        <w:t xml:space="preserve">預計出院/結案日期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出院/結案原因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□治療目標達成</w:t>
      </w:r>
      <w:r>
        <w:t xml:space="preserve"> </w:t>
      </w:r>
      <w:r>
        <w:rPr>
          <w:rFonts w:hint="eastAsia"/>
        </w:rPr>
        <w:t xml:space="preserve">□症狀穩定</w:t>
      </w:r>
      <w:r>
        <w:t xml:space="preserve"> </w:t>
      </w:r>
      <w:r>
        <w:rPr>
          <w:rFonts w:hint="eastAsia"/>
        </w:rPr>
        <w:t xml:space="preserve">□轉介至其他科別/機構</w:t>
      </w:r>
      <w:r>
        <w:t xml:space="preserve"> </w:t>
      </w:r>
      <w:r>
        <w:rPr>
          <w:rFonts w:hint="eastAsia"/>
        </w:rPr>
        <w:t xml:space="preserve">□病患要求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後續照護建議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個案衛教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33"/>
    <w:bookmarkStart w:id="34" w:name="計劃制定與審核"/>
    <w:p>
      <w:pPr>
        <w:pStyle w:val="Heading2"/>
      </w:pPr>
      <w:r>
        <w:rPr>
          <w:rFonts w:hint="eastAsia"/>
        </w:rPr>
        <w:t xml:space="preserve">計劃制定與審核</w:t>
      </w:r>
    </w:p>
    <w:p>
      <w:pPr>
        <w:pStyle w:val="FirstParagraph"/>
      </w:pPr>
      <w:r>
        <w:rPr>
          <w:rFonts w:hint="eastAsia"/>
          <w:b/>
          <w:bCs/>
        </w:rPr>
        <w:t xml:space="preserve">計劃制定物理治療師簽名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審核人員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2025-04-16T05:33:28Z</dcterms:created>
  <dcterms:modified xsi:type="dcterms:W3CDTF">2025-04-16T05:33:28Z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