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t-f028-專項技術認證記錄表"/>
    <w:p>
      <w:pPr>
        <w:pStyle w:val="Heading1"/>
      </w:pPr>
      <w:r>
        <w:t xml:space="preserve">PT-F028 </w:t>
      </w:r>
      <w:r>
        <w:rPr>
          <w:rFonts w:hint="eastAsia"/>
        </w:rPr>
        <w:t xml:space="preserve">專項技術認證記錄表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PT-F028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專項技術認證記錄表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申請人基本資訊"/>
    <w:p>
      <w:pPr>
        <w:pStyle w:val="Heading2"/>
      </w:pPr>
      <w:r>
        <w:rPr>
          <w:rFonts w:hint="eastAsia"/>
        </w:rPr>
        <w:t xml:space="preserve">一、申請人基本資訊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員工編號：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科室/組別：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入職日期：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職稱/級別：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聯絡電話：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電子郵件：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二申請認證技術資訊"/>
    <w:p>
      <w:pPr>
        <w:pStyle w:val="Heading2"/>
      </w:pPr>
      <w:r>
        <w:rPr>
          <w:rFonts w:hint="eastAsia"/>
        </w:rPr>
        <w:t xml:space="preserve">二、申請認證技術資訊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64"/>
        <w:gridCol w:w="105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認證技術名稱：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技術類別：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□評估技術</w:t>
            </w:r>
            <w:r>
              <w:t xml:space="preserve"> </w:t>
            </w:r>
            <w:r>
              <w:rPr>
                <w:rFonts w:hint="eastAsia"/>
              </w:rPr>
              <w:t xml:space="preserve">□手法治療</w:t>
            </w:r>
            <w:r>
              <w:t xml:space="preserve"> </w:t>
            </w:r>
            <w:r>
              <w:rPr>
                <w:rFonts w:hint="eastAsia"/>
              </w:rPr>
              <w:t xml:space="preserve">□運動治療</w:t>
            </w:r>
            <w:r>
              <w:t xml:space="preserve"> </w:t>
            </w:r>
            <w:r>
              <w:rPr>
                <w:rFonts w:hint="eastAsia"/>
              </w:rPr>
              <w:t xml:space="preserve">□物理因子治療</w:t>
            </w:r>
            <w:r>
              <w:t xml:space="preserve"> </w:t>
            </w:r>
            <w:r>
              <w:rPr>
                <w:rFonts w:hint="eastAsia"/>
              </w:rPr>
              <w:t xml:space="preserve">□輔具適配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技術適用範圍：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風險等級：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□低風險</w:t>
            </w:r>
            <w:r>
              <w:t xml:space="preserve"> </w:t>
            </w:r>
            <w:r>
              <w:rPr>
                <w:rFonts w:hint="eastAsia"/>
              </w:rPr>
              <w:t xml:space="preserve">□中風險</w:t>
            </w:r>
            <w:r>
              <w:t xml:space="preserve"> </w:t>
            </w:r>
            <w:r>
              <w:rPr>
                <w:rFonts w:hint="eastAsia"/>
              </w:rPr>
              <w:t xml:space="preserve">□高風險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是否為管制性技術：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□是</w:t>
            </w:r>
            <w:r>
              <w:t xml:space="preserve"> </w:t>
            </w:r>
            <w:r>
              <w:rPr>
                <w:rFonts w:hint="eastAsia"/>
              </w:rPr>
              <w:t xml:space="preserve">□否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4" w:name="三申請人相關培訓與經驗"/>
    <w:p>
      <w:pPr>
        <w:pStyle w:val="Heading2"/>
      </w:pPr>
      <w:r>
        <w:rPr>
          <w:rFonts w:hint="eastAsia"/>
        </w:rPr>
        <w:t xml:space="preserve">三、申請人相關培訓與經驗</w:t>
      </w:r>
    </w:p>
    <w:bookmarkStart w:id="22" w:name="相關培訓經歷"/>
    <w:p>
      <w:pPr>
        <w:pStyle w:val="Heading3"/>
      </w:pPr>
      <w:r>
        <w:t xml:space="preserve">1. </w:t>
      </w:r>
      <w:r>
        <w:rPr>
          <w:rFonts w:hint="eastAsia"/>
        </w:rPr>
        <w:t xml:space="preserve">相關培訓經歷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培訓課程名稱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證書編號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相關臨床經驗"/>
    <w:p>
      <w:pPr>
        <w:pStyle w:val="Heading3"/>
      </w:pPr>
      <w:r>
        <w:t xml:space="preserve">2. </w:t>
      </w:r>
      <w:r>
        <w:rPr>
          <w:rFonts w:hint="eastAsia"/>
        </w:rPr>
        <w:t xml:space="preserve">相關臨床經驗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相關臨床經驗年限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過去半年內應用次數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臨床案例簡述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申請人自我評估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8" w:name="四認證評核記錄"/>
    <w:p>
      <w:pPr>
        <w:pStyle w:val="Heading2"/>
      </w:pPr>
      <w:r>
        <w:rPr>
          <w:rFonts w:hint="eastAsia"/>
        </w:rPr>
        <w:t xml:space="preserve">四、認證評核記錄</w:t>
      </w:r>
    </w:p>
    <w:bookmarkStart w:id="25" w:name="理論知識評核"/>
    <w:p>
      <w:pPr>
        <w:pStyle w:val="Heading3"/>
      </w:pPr>
      <w:r>
        <w:t xml:space="preserve">1. </w:t>
      </w:r>
      <w:r>
        <w:rPr>
          <w:rFonts w:hint="eastAsia"/>
        </w:rPr>
        <w:t xml:space="preserve">理論知識評核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技術原理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適應症與禁忌症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風險管理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相關解剖與生理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理論評核總結</w:t>
      </w:r>
      <w:r>
        <w:rPr>
          <w:rFonts w:hint="eastAsia"/>
        </w:rPr>
        <w:t xml:space="preserve">：</w:t>
      </w:r>
    </w:p>
    <w:bookmarkEnd w:id="25"/>
    <w:bookmarkStart w:id="26" w:name="實操技能評核"/>
    <w:p>
      <w:pPr>
        <w:pStyle w:val="Heading3"/>
      </w:pPr>
      <w:r>
        <w:t xml:space="preserve">2. </w:t>
      </w:r>
      <w:r>
        <w:rPr>
          <w:rFonts w:hint="eastAsia"/>
        </w:rPr>
        <w:t xml:space="preserve">實操技能評核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準備工作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操作技巧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安全措施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處理特殊情況能力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設備使用能力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實操評核總結</w:t>
      </w:r>
      <w:r>
        <w:rPr>
          <w:rFonts w:hint="eastAsia"/>
        </w:rPr>
        <w:t xml:space="preserve">：</w:t>
      </w:r>
    </w:p>
    <w:bookmarkEnd w:id="26"/>
    <w:bookmarkStart w:id="27" w:name="臨床應用評核"/>
    <w:p>
      <w:pPr>
        <w:pStyle w:val="Heading3"/>
      </w:pPr>
      <w:r>
        <w:t xml:space="preserve">3. </w:t>
      </w:r>
      <w:r>
        <w:rPr>
          <w:rFonts w:hint="eastAsia"/>
        </w:rPr>
        <w:t xml:space="preserve">臨床應用評核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臨床判斷能力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治療計劃整合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技術實施效果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文件記錄能力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□通過</w:t>
            </w:r>
            <w:r>
              <w:t xml:space="preserve"> </w:t>
            </w:r>
            <w:r>
              <w:rPr>
                <w:rFonts w:hint="eastAsia"/>
              </w:rPr>
              <w:t xml:space="preserve">□不通過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臨床應用評核總結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五認證結果"/>
    <w:p>
      <w:pPr>
        <w:pStyle w:val="Heading2"/>
      </w:pPr>
      <w:r>
        <w:rPr>
          <w:rFonts w:hint="eastAsia"/>
        </w:rPr>
        <w:t xml:space="preserve">五、認證結果</w:t>
      </w:r>
    </w:p>
    <w:bookmarkStart w:id="29" w:name="評核結果匯總"/>
    <w:p>
      <w:pPr>
        <w:pStyle w:val="Heading3"/>
      </w:pPr>
      <w:r>
        <w:t xml:space="preserve">1. </w:t>
      </w:r>
      <w:r>
        <w:rPr>
          <w:rFonts w:hint="eastAsia"/>
        </w:rPr>
        <w:t xml:space="preserve">評核結果匯總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必要條件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是否達標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理論知識評核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全部通過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□是</w:t>
            </w:r>
            <w:r>
              <w:t xml:space="preserve"> </w:t>
            </w:r>
            <w:r>
              <w:rPr>
                <w:rFonts w:hint="eastAsia"/>
              </w:rPr>
              <w:t xml:space="preserve">□否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實操技能評核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全部通過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□是</w:t>
            </w:r>
            <w:r>
              <w:t xml:space="preserve"> </w:t>
            </w:r>
            <w:r>
              <w:rPr>
                <w:rFonts w:hint="eastAsia"/>
              </w:rPr>
              <w:t xml:space="preserve">□否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臨床應用評核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至少4項通過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□是</w:t>
            </w:r>
            <w:r>
              <w:t xml:space="preserve"> </w:t>
            </w:r>
            <w:r>
              <w:rPr>
                <w:rFonts w:hint="eastAsia"/>
              </w:rPr>
              <w:t xml:space="preserve">□否</w:t>
            </w:r>
          </w:p>
        </w:tc>
      </w:tr>
    </w:tbl>
    <w:bookmarkEnd w:id="29"/>
    <w:bookmarkStart w:id="30" w:name="最終認證結果"/>
    <w:p>
      <w:pPr>
        <w:pStyle w:val="Heading3"/>
      </w:pPr>
      <w:r>
        <w:t xml:space="preserve">2. </w:t>
      </w:r>
      <w:r>
        <w:rPr>
          <w:rFonts w:hint="eastAsia"/>
        </w:rPr>
        <w:t xml:space="preserve">最終認證結果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通過認證</w:t>
      </w:r>
      <w:r>
        <w:t xml:space="preserve"> </w:t>
      </w:r>
      <w:r>
        <w:t xml:space="preserve">□ </w:t>
      </w:r>
      <w:r>
        <w:rPr>
          <w:rFonts w:hint="eastAsia"/>
        </w:rPr>
        <w:t xml:space="preserve">有條件通過認證（需補充項目：__________________）</w:t>
      </w:r>
      <w:r>
        <w:t xml:space="preserve"> </w:t>
      </w:r>
      <w:r>
        <w:t xml:space="preserve">□ </w:t>
      </w:r>
      <w:r>
        <w:rPr>
          <w:rFonts w:hint="eastAsia"/>
        </w:rPr>
        <w:t xml:space="preserve">未通過認證</w:t>
      </w:r>
    </w:p>
    <w:bookmarkEnd w:id="30"/>
    <w:bookmarkStart w:id="31" w:name="認證有效期限"/>
    <w:p>
      <w:pPr>
        <w:pStyle w:val="Heading3"/>
      </w:pPr>
      <w:r>
        <w:t xml:space="preserve">3. </w:t>
      </w:r>
      <w:r>
        <w:rPr>
          <w:rFonts w:hint="eastAsia"/>
        </w:rPr>
        <w:t xml:space="preserve">認證有效期限</w:t>
      </w:r>
    </w:p>
    <w:p>
      <w:pPr>
        <w:pStyle w:val="FirstParagraph"/>
      </w:pPr>
      <w:r>
        <w:rPr>
          <w:rFonts w:hint="eastAsia"/>
        </w:rPr>
        <w:t xml:space="preserve">認證生效日期：_________________</w:t>
      </w:r>
    </w:p>
    <w:p>
      <w:pPr>
        <w:pStyle w:val="BodyText"/>
      </w:pPr>
      <w:r>
        <w:rPr>
          <w:rFonts w:hint="eastAsia"/>
        </w:rPr>
        <w:t xml:space="preserve">認證有效期至：_________________</w:t>
      </w:r>
    </w:p>
    <w:bookmarkEnd w:id="31"/>
    <w:bookmarkStart w:id="32" w:name="認證維持條件"/>
    <w:p>
      <w:pPr>
        <w:pStyle w:val="Heading3"/>
      </w:pPr>
      <w:r>
        <w:t xml:space="preserve">4. </w:t>
      </w:r>
      <w:r>
        <w:rPr>
          <w:rFonts w:hint="eastAsia"/>
        </w:rPr>
        <w:t xml:space="preserve">認證維持條件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每年至少執行該技術______次</w:t>
      </w:r>
      <w:r>
        <w:t xml:space="preserve"> </w:t>
      </w:r>
      <w:r>
        <w:t xml:space="preserve">□ </w:t>
      </w:r>
      <w:r>
        <w:rPr>
          <w:rFonts w:hint="eastAsia"/>
        </w:rPr>
        <w:t xml:space="preserve">每______個月接受一次技術複核</w:t>
      </w:r>
      <w:r>
        <w:t xml:space="preserve"> </w:t>
      </w:r>
      <w:r>
        <w:t xml:space="preserve">□ </w:t>
      </w:r>
      <w:r>
        <w:rPr>
          <w:rFonts w:hint="eastAsia"/>
        </w:rPr>
        <w:t xml:space="preserve">每年參加至少______小時相關繼續教育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其他條件：_________________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六審核與簽名"/>
    <w:p>
      <w:pPr>
        <w:pStyle w:val="Heading2"/>
      </w:pPr>
      <w:r>
        <w:rPr>
          <w:rFonts w:hint="eastAsia"/>
        </w:rPr>
        <w:t xml:space="preserve">六、審核與簽名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評核人簽名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醫療部主任簽名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</w:rPr>
        <w:t xml:space="preserve">申請人簽名：_________________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r>
        <w:pict>
          <v:rect style="width:0;height:1.5pt" o:hralign="center" o:hrstd="t" o:hr="t"/>
        </w:pict>
      </w:r>
    </w:p>
    <w:bookmarkEnd w:id="34"/>
    <w:bookmarkStart w:id="35" w:name="七技術維持與複核記錄"/>
    <w:p>
      <w:pPr>
        <w:pStyle w:val="Heading2"/>
      </w:pPr>
      <w:r>
        <w:rPr>
          <w:rFonts w:hint="eastAsia"/>
        </w:rPr>
        <w:t xml:space="preserve">七、技術維持與複核記錄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複核日期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複核項目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複核結果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□合格</w:t>
            </w:r>
            <w:r>
              <w:t xml:space="preserve"> </w:t>
            </w:r>
            <w:r>
              <w:rPr>
                <w:rFonts w:hint="eastAsia"/>
              </w:rPr>
              <w:t xml:space="preserve">□不合格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□合格</w:t>
            </w:r>
            <w:r>
              <w:t xml:space="preserve"> </w:t>
            </w:r>
            <w:r>
              <w:rPr>
                <w:rFonts w:hint="eastAsia"/>
              </w:rPr>
              <w:t xml:space="preserve">□不合格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□合格</w:t>
            </w:r>
            <w:r>
              <w:t xml:space="preserve"> </w:t>
            </w:r>
            <w:r>
              <w:rPr>
                <w:rFonts w:hint="eastAsia"/>
              </w:rPr>
              <w:t xml:space="preserve">□不合格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□合格</w:t>
            </w:r>
            <w:r>
              <w:t xml:space="preserve"> </w:t>
            </w:r>
            <w:r>
              <w:rPr>
                <w:rFonts w:hint="eastAsia"/>
              </w:rPr>
              <w:t xml:space="preserve">□不合格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PT-F028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專項技術認證記錄表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2025-04-16T05:33:30Z</dcterms:created>
  <dcterms:modified xsi:type="dcterms:W3CDTF">2025-04-16T05:33:30Z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