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4BA16" w14:textId="77777777" w:rsidR="00832625" w:rsidRPr="005A4FB3" w:rsidRDefault="00000000" w:rsidP="005A4FB3">
      <w:pPr>
        <w:spacing w:after="0"/>
        <w:rPr>
          <w:lang w:val="ru-RU"/>
        </w:rPr>
      </w:pPr>
      <w:r w:rsidRPr="005A4FB3">
        <w:rPr>
          <w:lang w:val="ru-RU"/>
        </w:rPr>
        <w:t>СЛАЙД 1. Титульный лист</w:t>
      </w:r>
    </w:p>
    <w:p w14:paraId="3173A4A7" w14:textId="5F81A5D5" w:rsidR="00832625" w:rsidRPr="005A4FB3" w:rsidRDefault="00000000" w:rsidP="005A4FB3">
      <w:pPr>
        <w:spacing w:after="0"/>
        <w:rPr>
          <w:lang w:val="ru-RU"/>
        </w:rPr>
      </w:pPr>
      <w:r w:rsidRPr="005A4FB3">
        <w:rPr>
          <w:lang w:val="ru-RU"/>
        </w:rPr>
        <w:t xml:space="preserve">Уважаемые члены государственной экзаменационной комиссии! </w:t>
      </w:r>
      <w:r w:rsidR="005A4FB3">
        <w:rPr>
          <w:lang w:val="ru-RU"/>
        </w:rPr>
        <w:t>П</w:t>
      </w:r>
      <w:r w:rsidRPr="005A4FB3">
        <w:rPr>
          <w:lang w:val="ru-RU"/>
        </w:rPr>
        <w:t>редставля</w:t>
      </w:r>
      <w:r w:rsidR="005A4FB3">
        <w:rPr>
          <w:lang w:val="ru-RU"/>
        </w:rPr>
        <w:t>ю вам</w:t>
      </w:r>
      <w:r w:rsidRPr="005A4FB3">
        <w:rPr>
          <w:lang w:val="ru-RU"/>
        </w:rPr>
        <w:t xml:space="preserve"> выпускн</w:t>
      </w:r>
      <w:r w:rsidR="005A4FB3">
        <w:rPr>
          <w:lang w:val="ru-RU"/>
        </w:rPr>
        <w:t>ую к</w:t>
      </w:r>
      <w:r w:rsidRPr="005A4FB3">
        <w:rPr>
          <w:lang w:val="ru-RU"/>
        </w:rPr>
        <w:t>валификационн</w:t>
      </w:r>
      <w:r w:rsidR="005A4FB3">
        <w:rPr>
          <w:lang w:val="ru-RU"/>
        </w:rPr>
        <w:t>ую</w:t>
      </w:r>
      <w:r w:rsidRPr="005A4FB3">
        <w:rPr>
          <w:lang w:val="ru-RU"/>
        </w:rPr>
        <w:t xml:space="preserve"> работ</w:t>
      </w:r>
      <w:r w:rsidR="005A4FB3">
        <w:rPr>
          <w:lang w:val="ru-RU"/>
        </w:rPr>
        <w:t>у</w:t>
      </w:r>
      <w:r w:rsidRPr="005A4FB3">
        <w:rPr>
          <w:lang w:val="ru-RU"/>
        </w:rPr>
        <w:t xml:space="preserve"> на тему «Бизнес-план производственного предприятия».</w:t>
      </w:r>
    </w:p>
    <w:p w14:paraId="3C805929" w14:textId="77777777" w:rsidR="00832625" w:rsidRPr="005A4FB3" w:rsidRDefault="00000000" w:rsidP="005A4FB3">
      <w:pPr>
        <w:spacing w:after="0"/>
        <w:rPr>
          <w:lang w:val="ru-RU"/>
        </w:rPr>
      </w:pPr>
      <w:r w:rsidRPr="005A4FB3">
        <w:rPr>
          <w:lang w:val="ru-RU"/>
        </w:rPr>
        <w:t>СЛАЙД 2. Актуальность, цель и задачи</w:t>
      </w:r>
    </w:p>
    <w:p w14:paraId="22E9401B" w14:textId="53D86B1F" w:rsidR="00832625" w:rsidRPr="005A4FB3" w:rsidRDefault="00000000" w:rsidP="005A4FB3">
      <w:pPr>
        <w:spacing w:after="0"/>
        <w:rPr>
          <w:lang w:val="ru-RU"/>
        </w:rPr>
      </w:pPr>
      <w:r w:rsidRPr="005A4FB3">
        <w:rPr>
          <w:lang w:val="ru-RU"/>
        </w:rPr>
        <w:t xml:space="preserve">Актуальность темы определяется тем, что бизнес-план — это ключевой инструмент обоснования малого производственного предприятия. Объектом </w:t>
      </w:r>
      <w:r w:rsidR="00914EF6">
        <w:rPr>
          <w:lang w:val="ru-RU"/>
        </w:rPr>
        <w:t xml:space="preserve">является </w:t>
      </w:r>
      <w:r w:rsidRPr="005A4FB3">
        <w:rPr>
          <w:lang w:val="ru-RU"/>
        </w:rPr>
        <w:t>предприятие по выпуску тротуарной плитки</w:t>
      </w:r>
      <w:r w:rsidR="00914EF6">
        <w:rPr>
          <w:lang w:val="ru-RU"/>
        </w:rPr>
        <w:t>.</w:t>
      </w:r>
      <w:r w:rsidRPr="005A4FB3">
        <w:rPr>
          <w:lang w:val="ru-RU"/>
        </w:rPr>
        <w:t xml:space="preserve"> </w:t>
      </w:r>
      <w:r w:rsidR="00914EF6">
        <w:rPr>
          <w:lang w:val="ru-RU"/>
        </w:rPr>
        <w:t xml:space="preserve">Выбран </w:t>
      </w:r>
      <w:r w:rsidRPr="005A4FB3">
        <w:rPr>
          <w:lang w:val="ru-RU"/>
        </w:rPr>
        <w:t>метод вибропрессования — востребованной продукции в программах благоустройства и в частном секторе. Для этого решены пять задач: анализ теории и рынка, обоснование технологии и оборудования, построение финансовой модели и оценка её устойчивости.</w:t>
      </w:r>
    </w:p>
    <w:p w14:paraId="694D06DA" w14:textId="77777777" w:rsidR="00832625" w:rsidRPr="005A4FB3" w:rsidRDefault="00000000" w:rsidP="005A4FB3">
      <w:pPr>
        <w:spacing w:after="0"/>
        <w:rPr>
          <w:lang w:val="ru-RU"/>
        </w:rPr>
      </w:pPr>
      <w:r w:rsidRPr="005A4FB3">
        <w:rPr>
          <w:lang w:val="ru-RU"/>
        </w:rPr>
        <w:t>СЛАЙД 3. Анализ рынка</w:t>
      </w:r>
    </w:p>
    <w:p w14:paraId="4B0CB821" w14:textId="43BCA02E" w:rsidR="00832625" w:rsidRPr="005A4FB3" w:rsidRDefault="00000000" w:rsidP="005A4FB3">
      <w:pPr>
        <w:spacing w:after="0"/>
        <w:rPr>
          <w:lang w:val="ru-RU"/>
        </w:rPr>
      </w:pPr>
      <w:r w:rsidRPr="005A4FB3">
        <w:rPr>
          <w:lang w:val="ru-RU"/>
        </w:rPr>
        <w:t>Анализ рынка показал устойчивый рост: с 2019 по 2023 год объём</w:t>
      </w:r>
      <w:r w:rsidR="00914EF6">
        <w:rPr>
          <w:lang w:val="ru-RU"/>
        </w:rPr>
        <w:t>а</w:t>
      </w:r>
      <w:r w:rsidRPr="005A4FB3">
        <w:rPr>
          <w:lang w:val="ru-RU"/>
        </w:rPr>
        <w:t xml:space="preserve"> производства тротуарной плитки в России. Спрос поддерживается национальным проектом «Формирование комфортной городской среды»</w:t>
      </w:r>
      <w:r w:rsidR="00914EF6">
        <w:rPr>
          <w:lang w:val="ru-RU"/>
        </w:rPr>
        <w:t>.</w:t>
      </w:r>
    </w:p>
    <w:p w14:paraId="4200A926" w14:textId="77777777" w:rsidR="00832625" w:rsidRPr="005A4FB3" w:rsidRDefault="00000000" w:rsidP="005A4FB3">
      <w:pPr>
        <w:spacing w:after="0"/>
        <w:rPr>
          <w:lang w:val="ru-RU"/>
        </w:rPr>
      </w:pPr>
      <w:r w:rsidRPr="005A4FB3">
        <w:rPr>
          <w:lang w:val="ru-RU"/>
        </w:rPr>
        <w:t>СЛАЙД 4. Характеристика предприятия и продукции</w:t>
      </w:r>
    </w:p>
    <w:p w14:paraId="2E65E482" w14:textId="66C94C99" w:rsidR="00832625" w:rsidRPr="005A4FB3" w:rsidRDefault="00000000" w:rsidP="005A4FB3">
      <w:pPr>
        <w:spacing w:after="0"/>
        <w:rPr>
          <w:lang w:val="ru-RU"/>
        </w:rPr>
      </w:pPr>
      <w:r w:rsidRPr="005A4FB3">
        <w:rPr>
          <w:lang w:val="ru-RU"/>
        </w:rPr>
        <w:t>Ассортимент по ГОСТ 17608-2017 включает шесть видов плитки. Основу выпуска составляют брусчатка «Кирпичик» и квадратная плитка 300 на 300 миллиметров</w:t>
      </w:r>
      <w:r w:rsidR="00914EF6">
        <w:rPr>
          <w:lang w:val="ru-RU"/>
        </w:rPr>
        <w:t>.</w:t>
      </w:r>
    </w:p>
    <w:p w14:paraId="15FC1091" w14:textId="77777777" w:rsidR="00832625" w:rsidRPr="005A4FB3" w:rsidRDefault="00000000" w:rsidP="005A4FB3">
      <w:pPr>
        <w:spacing w:after="0"/>
        <w:rPr>
          <w:lang w:val="ru-RU"/>
        </w:rPr>
      </w:pPr>
      <w:r w:rsidRPr="005A4FB3">
        <w:rPr>
          <w:lang w:val="ru-RU"/>
        </w:rPr>
        <w:t>СЛАЙД 5. Технология вибропрессования</w:t>
      </w:r>
    </w:p>
    <w:p w14:paraId="02144D24" w14:textId="39BC60B4" w:rsidR="00832625" w:rsidRPr="005A4FB3" w:rsidRDefault="00914EF6" w:rsidP="005A4FB3">
      <w:pPr>
        <w:spacing w:after="0"/>
        <w:rPr>
          <w:lang w:val="ru-RU"/>
        </w:rPr>
      </w:pPr>
      <w:r>
        <w:rPr>
          <w:lang w:val="ru-RU"/>
        </w:rPr>
        <w:t>М</w:t>
      </w:r>
      <w:r w:rsidR="00000000" w:rsidRPr="005A4FB3">
        <w:rPr>
          <w:lang w:val="ru-RU"/>
        </w:rPr>
        <w:t xml:space="preserve">етод вибропрессования — формование изделий из жёстких бетонных смесей под совместным воздействием вибрации и давления. По сравнению с вибролитьём он даёт более высокую производительность, мгновенную распалубку и морозостойкость не ниже </w:t>
      </w:r>
      <w:r w:rsidR="00000000" w:rsidRPr="005A4FB3">
        <w:t>F</w:t>
      </w:r>
      <w:r w:rsidR="00000000" w:rsidRPr="005A4FB3">
        <w:rPr>
          <w:lang w:val="ru-RU"/>
        </w:rPr>
        <w:t>200 циклов. Участок дозирования компонентов автоматизирован на базе программируемого логического контроллера. Это обеспечивает точность дозирования цемента в пределах одного процента, что критически важно для прочности и морозостойкости изделий.</w:t>
      </w:r>
    </w:p>
    <w:p w14:paraId="5FE015F9" w14:textId="77777777" w:rsidR="00832625" w:rsidRPr="005A4FB3" w:rsidRDefault="00000000" w:rsidP="005A4FB3">
      <w:pPr>
        <w:spacing w:after="0"/>
        <w:rPr>
          <w:lang w:val="ru-RU"/>
        </w:rPr>
      </w:pPr>
      <w:r w:rsidRPr="005A4FB3">
        <w:rPr>
          <w:lang w:val="ru-RU"/>
        </w:rPr>
        <w:t>СЛАЙД 6. Оборудование, штат, мощность</w:t>
      </w:r>
    </w:p>
    <w:p w14:paraId="32B7DEA2" w14:textId="77777777" w:rsidR="00832625" w:rsidRPr="005A4FB3" w:rsidRDefault="00000000" w:rsidP="005A4FB3">
      <w:pPr>
        <w:spacing w:after="0"/>
        <w:rPr>
          <w:lang w:val="ru-RU"/>
        </w:rPr>
      </w:pPr>
      <w:r w:rsidRPr="005A4FB3">
        <w:rPr>
          <w:lang w:val="ru-RU"/>
        </w:rPr>
        <w:t xml:space="preserve">Основа линии — вибропресс «Рифей-Кондор» российского производства и бетоносмеситель </w:t>
      </w:r>
      <w:r w:rsidRPr="005A4FB3">
        <w:t>ZZBO</w:t>
      </w:r>
      <w:r w:rsidRPr="005A4FB3">
        <w:rPr>
          <w:lang w:val="ru-RU"/>
        </w:rPr>
        <w:t>. Совокупная стоимость оборудования с монтажом — 5 миллионов рублей, проектная мощность — 10 800 квадратных метров в год. Штат предприятия — шесть человек.</w:t>
      </w:r>
    </w:p>
    <w:p w14:paraId="52E4A9EB" w14:textId="59015363" w:rsidR="00832625" w:rsidRPr="005A4FB3" w:rsidRDefault="00000000" w:rsidP="005A4FB3">
      <w:pPr>
        <w:spacing w:after="0"/>
        <w:rPr>
          <w:lang w:val="ru-RU"/>
        </w:rPr>
      </w:pPr>
      <w:r w:rsidRPr="005A4FB3">
        <w:rPr>
          <w:lang w:val="ru-RU"/>
        </w:rPr>
        <w:t xml:space="preserve">СЛАЙД </w:t>
      </w:r>
      <w:r w:rsidR="00173BDA">
        <w:rPr>
          <w:lang w:val="ru-RU"/>
        </w:rPr>
        <w:t>7</w:t>
      </w:r>
      <w:r w:rsidRPr="005A4FB3">
        <w:rPr>
          <w:lang w:val="ru-RU"/>
        </w:rPr>
        <w:t xml:space="preserve">. Формирование исходных данных в </w:t>
      </w:r>
      <w:r w:rsidRPr="005A4FB3">
        <w:t>Project</w:t>
      </w:r>
      <w:r w:rsidRPr="005A4FB3">
        <w:rPr>
          <w:lang w:val="ru-RU"/>
        </w:rPr>
        <w:t xml:space="preserve"> </w:t>
      </w:r>
      <w:r w:rsidRPr="005A4FB3">
        <w:t>Expert</w:t>
      </w:r>
    </w:p>
    <w:p w14:paraId="295777A3" w14:textId="081E5B21" w:rsidR="00832625" w:rsidRPr="005A4FB3" w:rsidRDefault="00000000" w:rsidP="005A4FB3">
      <w:pPr>
        <w:spacing w:after="0"/>
        <w:rPr>
          <w:lang w:val="ru-RU"/>
        </w:rPr>
      </w:pPr>
      <w:r w:rsidRPr="005A4FB3">
        <w:rPr>
          <w:lang w:val="ru-RU"/>
        </w:rPr>
        <w:t xml:space="preserve">Разработка финансовой модели в </w:t>
      </w:r>
      <w:r w:rsidRPr="005A4FB3">
        <w:t>Project</w:t>
      </w:r>
      <w:r w:rsidRPr="005A4FB3">
        <w:rPr>
          <w:lang w:val="ru-RU"/>
        </w:rPr>
        <w:t xml:space="preserve"> </w:t>
      </w:r>
      <w:r w:rsidRPr="005A4FB3">
        <w:t>Expert</w:t>
      </w:r>
      <w:r w:rsidRPr="005A4FB3">
        <w:rPr>
          <w:lang w:val="ru-RU"/>
        </w:rPr>
        <w:t xml:space="preserve"> начиналась с настройки макроокружения. Была установлена длительность проекта — 36 месяцев, налоги по системе УСН «доходы минус расходы» по ставке 15%, а также социальные взносы — 30%. Уровень инфляции заложен в 8 процентов. Ставка дисконтирования составила 14 процентов, учитывая ключевую ставку ЦБ</w:t>
      </w:r>
      <w:r w:rsidR="00914EF6">
        <w:rPr>
          <w:lang w:val="ru-RU"/>
        </w:rPr>
        <w:t>.</w:t>
      </w:r>
    </w:p>
    <w:p w14:paraId="1B9564D6" w14:textId="5B6E1885" w:rsidR="00832625" w:rsidRDefault="00000000" w:rsidP="005A4FB3">
      <w:pPr>
        <w:spacing w:after="0"/>
        <w:rPr>
          <w:lang w:val="ru-RU"/>
        </w:rPr>
      </w:pPr>
      <w:r w:rsidRPr="005A4FB3">
        <w:rPr>
          <w:lang w:val="ru-RU"/>
        </w:rPr>
        <w:t xml:space="preserve">СЛАЙД </w:t>
      </w:r>
      <w:r w:rsidR="00173BDA">
        <w:rPr>
          <w:lang w:val="ru-RU"/>
        </w:rPr>
        <w:t>8</w:t>
      </w:r>
      <w:r w:rsidRPr="005A4FB3">
        <w:rPr>
          <w:lang w:val="ru-RU"/>
        </w:rPr>
        <w:t>. Инвестиционный план проекта</w:t>
      </w:r>
    </w:p>
    <w:p w14:paraId="77CD1690" w14:textId="4341CD9C" w:rsidR="004D01AA" w:rsidRPr="004D01AA" w:rsidRDefault="004D01AA" w:rsidP="005A4FB3">
      <w:pPr>
        <w:spacing w:after="0"/>
        <w:rPr>
          <w:lang w:val="ru-RU"/>
        </w:rPr>
      </w:pPr>
      <w:r w:rsidRPr="004D01AA">
        <w:rPr>
          <w:lang w:val="ru-RU"/>
        </w:rPr>
        <w:lastRenderedPageBreak/>
        <w:t xml:space="preserve"> </w:t>
      </w:r>
      <w:r w:rsidR="004B5CAC">
        <w:rPr>
          <w:lang w:val="ru-RU"/>
        </w:rPr>
        <w:t>Г</w:t>
      </w:r>
      <w:r w:rsidRPr="004D01AA">
        <w:rPr>
          <w:lang w:val="ru-RU"/>
        </w:rPr>
        <w:t>рафик инвестиционного</w:t>
      </w:r>
      <w:r w:rsidR="004B5CAC">
        <w:rPr>
          <w:lang w:val="ru-RU"/>
        </w:rPr>
        <w:t xml:space="preserve"> плана</w:t>
      </w:r>
      <w:r w:rsidRPr="004D01AA">
        <w:rPr>
          <w:lang w:val="ru-RU"/>
        </w:rPr>
        <w:t xml:space="preserve"> наглядно демонстрирует последовательность шагов: от закупки и монтажа оборудования до запуска производства всех видов плитки в середине августа.</w:t>
      </w:r>
    </w:p>
    <w:p w14:paraId="2E68AE82" w14:textId="7CA95014" w:rsidR="00832625" w:rsidRPr="005A4FB3" w:rsidRDefault="00000000" w:rsidP="005A4FB3">
      <w:pPr>
        <w:spacing w:after="0"/>
        <w:rPr>
          <w:lang w:val="ru-RU"/>
        </w:rPr>
      </w:pPr>
      <w:r w:rsidRPr="005A4FB3">
        <w:rPr>
          <w:lang w:val="ru-RU"/>
        </w:rPr>
        <w:t xml:space="preserve">СЛАЙД </w:t>
      </w:r>
      <w:r w:rsidR="00173BDA">
        <w:rPr>
          <w:lang w:val="ru-RU"/>
        </w:rPr>
        <w:t>9</w:t>
      </w:r>
      <w:r w:rsidRPr="005A4FB3">
        <w:rPr>
          <w:lang w:val="ru-RU"/>
        </w:rPr>
        <w:t xml:space="preserve">. </w:t>
      </w:r>
      <w:r w:rsidR="00173BDA">
        <w:rPr>
          <w:lang w:val="ru-RU"/>
        </w:rPr>
        <w:t>П</w:t>
      </w:r>
      <w:r w:rsidRPr="005A4FB3">
        <w:rPr>
          <w:lang w:val="ru-RU"/>
        </w:rPr>
        <w:t>рямые затраты</w:t>
      </w:r>
    </w:p>
    <w:p w14:paraId="00FB86CD" w14:textId="0EEFF634" w:rsidR="00832625" w:rsidRPr="005A4FB3" w:rsidRDefault="00000000" w:rsidP="005A4FB3">
      <w:pPr>
        <w:spacing w:after="0"/>
        <w:rPr>
          <w:lang w:val="ru-RU"/>
        </w:rPr>
      </w:pPr>
      <w:r w:rsidRPr="005A4FB3">
        <w:rPr>
          <w:lang w:val="ru-RU"/>
        </w:rPr>
        <w:t xml:space="preserve">В модуль производства были внесены данные о переменных издержках, напрямую зависящих от объема выпуска. Калькуляция включала затраты на цемент, песок, щебень, </w:t>
      </w:r>
      <w:r w:rsidR="00817FF9">
        <w:rPr>
          <w:lang w:val="ru-RU"/>
        </w:rPr>
        <w:t>воду и пластификатор</w:t>
      </w:r>
      <w:r w:rsidRPr="005A4FB3">
        <w:rPr>
          <w:lang w:val="ru-RU"/>
        </w:rPr>
        <w:t>.</w:t>
      </w:r>
    </w:p>
    <w:p w14:paraId="0CAB2D8D" w14:textId="6004C922" w:rsidR="005E255D" w:rsidRDefault="005E255D" w:rsidP="005A4FB3">
      <w:pPr>
        <w:spacing w:after="0"/>
        <w:rPr>
          <w:lang w:val="ru-RU"/>
        </w:rPr>
      </w:pPr>
      <w:r w:rsidRPr="005E255D">
        <w:rPr>
          <w:lang w:val="ru-RU"/>
        </w:rPr>
        <w:t xml:space="preserve">СЛАЙД </w:t>
      </w:r>
      <w:r>
        <w:rPr>
          <w:lang w:val="ru-RU"/>
        </w:rPr>
        <w:t>1</w:t>
      </w:r>
      <w:r w:rsidR="00173BDA">
        <w:rPr>
          <w:lang w:val="ru-RU"/>
        </w:rPr>
        <w:t>0</w:t>
      </w:r>
      <w:r w:rsidRPr="005E255D">
        <w:rPr>
          <w:lang w:val="ru-RU"/>
        </w:rPr>
        <w:t xml:space="preserve">. План персонала </w:t>
      </w:r>
    </w:p>
    <w:p w14:paraId="18716F06" w14:textId="015B512B" w:rsidR="005E255D" w:rsidRPr="00173BDA" w:rsidRDefault="005E255D" w:rsidP="005A4FB3">
      <w:pPr>
        <w:spacing w:after="0"/>
        <w:rPr>
          <w:sz w:val="20"/>
          <w:szCs w:val="20"/>
          <w:lang w:val="ru-RU"/>
        </w:rPr>
      </w:pPr>
      <w:r w:rsidRPr="005E255D">
        <w:rPr>
          <w:lang w:val="ru-RU"/>
        </w:rPr>
        <w:t>Штат</w:t>
      </w:r>
      <w:r w:rsidR="00E560E5">
        <w:rPr>
          <w:lang w:val="ru-RU"/>
        </w:rPr>
        <w:t xml:space="preserve"> сотрудников </w:t>
      </w:r>
      <w:r w:rsidRPr="005E255D">
        <w:rPr>
          <w:lang w:val="ru-RU"/>
        </w:rPr>
        <w:t xml:space="preserve">предприятия включает шесть человек: директора, бухгалтера, инженера-технолога, оператора линии, разнорабочего и менеджера по продажам. </w:t>
      </w:r>
      <w:r w:rsidR="00173BDA" w:rsidRPr="00173BDA">
        <w:rPr>
          <w:sz w:val="20"/>
          <w:szCs w:val="20"/>
          <w:lang w:val="ru-RU"/>
        </w:rPr>
        <w:t>(</w:t>
      </w:r>
      <w:r w:rsidRPr="00173BDA">
        <w:rPr>
          <w:sz w:val="20"/>
          <w:szCs w:val="20"/>
          <w:lang w:val="ru-RU"/>
        </w:rPr>
        <w:t>Общий ежемесячный фонд оплаты труда заложен в размере 360 тысяч рублей. Такая линейная организационная структура является оптимальной для малого производства.</w:t>
      </w:r>
      <w:r w:rsidR="00173BDA" w:rsidRPr="00173BDA">
        <w:rPr>
          <w:sz w:val="20"/>
          <w:szCs w:val="20"/>
          <w:lang w:val="ru-RU"/>
        </w:rPr>
        <w:t>)</w:t>
      </w:r>
    </w:p>
    <w:p w14:paraId="3F8955C1" w14:textId="5F5778D4" w:rsidR="00E560E5" w:rsidRDefault="00E560E5" w:rsidP="005A4FB3">
      <w:pPr>
        <w:spacing w:after="0"/>
        <w:rPr>
          <w:lang w:val="ru-RU"/>
        </w:rPr>
      </w:pPr>
      <w:r w:rsidRPr="00E560E5">
        <w:rPr>
          <w:lang w:val="ru-RU"/>
        </w:rPr>
        <w:t xml:space="preserve">СЛАЙД </w:t>
      </w:r>
      <w:r w:rsidR="00173BDA">
        <w:rPr>
          <w:lang w:val="ru-RU"/>
        </w:rPr>
        <w:t>11</w:t>
      </w:r>
      <w:r w:rsidRPr="00E560E5">
        <w:rPr>
          <w:lang w:val="ru-RU"/>
        </w:rPr>
        <w:t xml:space="preserve">. Общие издержки </w:t>
      </w:r>
    </w:p>
    <w:p w14:paraId="52033E5B" w14:textId="087C8CAF" w:rsidR="00E560E5" w:rsidRPr="00173BDA" w:rsidRDefault="00173BDA" w:rsidP="005A4FB3">
      <w:pPr>
        <w:spacing w:after="0"/>
        <w:rPr>
          <w:sz w:val="20"/>
          <w:szCs w:val="20"/>
          <w:lang w:val="ru-RU"/>
        </w:rPr>
      </w:pPr>
      <w:r>
        <w:rPr>
          <w:lang w:val="ru-RU"/>
        </w:rPr>
        <w:t>В</w:t>
      </w:r>
      <w:r w:rsidR="00E560E5" w:rsidRPr="00E560E5">
        <w:rPr>
          <w:lang w:val="ru-RU"/>
        </w:rPr>
        <w:t xml:space="preserve"> постоянные расходы включена аренда производственного цеха и склада — 90 тысяч рублей в месяц, а также затраты на электроэнергию, техническое обслуживание оборудования и маркетинг. </w:t>
      </w:r>
      <w:r w:rsidR="00E560E5" w:rsidRPr="00173BDA">
        <w:rPr>
          <w:sz w:val="20"/>
          <w:szCs w:val="20"/>
          <w:lang w:val="ru-RU"/>
        </w:rPr>
        <w:t>В совокупности ежемесячные постоянные издержки составляют 575 тысяч рублей.</w:t>
      </w:r>
    </w:p>
    <w:p w14:paraId="0EC16AD8" w14:textId="152712AD" w:rsidR="00832625" w:rsidRPr="005A4FB3" w:rsidRDefault="00000000" w:rsidP="005A4FB3">
      <w:pPr>
        <w:spacing w:after="0"/>
        <w:rPr>
          <w:lang w:val="ru-RU"/>
        </w:rPr>
      </w:pPr>
      <w:r w:rsidRPr="005A4FB3">
        <w:rPr>
          <w:lang w:val="ru-RU"/>
        </w:rPr>
        <w:t>СЛАЙД 1</w:t>
      </w:r>
      <w:r w:rsidR="00173BDA">
        <w:rPr>
          <w:lang w:val="ru-RU"/>
        </w:rPr>
        <w:t>2</w:t>
      </w:r>
      <w:r w:rsidRPr="005A4FB3">
        <w:rPr>
          <w:lang w:val="ru-RU"/>
        </w:rPr>
        <w:t>. План сбыта и формирование выручки</w:t>
      </w:r>
    </w:p>
    <w:p w14:paraId="2D2C86C2" w14:textId="6C987B08" w:rsidR="00832625" w:rsidRDefault="00000000" w:rsidP="005A4FB3">
      <w:pPr>
        <w:spacing w:after="0"/>
        <w:rPr>
          <w:lang w:val="ru-RU"/>
        </w:rPr>
      </w:pPr>
      <w:r w:rsidRPr="005A4FB3">
        <w:rPr>
          <w:lang w:val="ru-RU"/>
        </w:rPr>
        <w:t>План продаж формировался на основе шести видов плитки.</w:t>
      </w:r>
    </w:p>
    <w:p w14:paraId="3BBFB63A" w14:textId="1DF0BFAC" w:rsidR="006F3544" w:rsidRPr="005A4FB3" w:rsidRDefault="006F3544" w:rsidP="006F3544">
      <w:pPr>
        <w:spacing w:after="0"/>
        <w:rPr>
          <w:lang w:val="ru-RU"/>
        </w:rPr>
      </w:pPr>
      <w:r w:rsidRPr="005A4FB3">
        <w:rPr>
          <w:lang w:val="ru-RU"/>
        </w:rPr>
        <w:t>СЛАЙД 1</w:t>
      </w:r>
      <w:r>
        <w:rPr>
          <w:lang w:val="ru-RU"/>
        </w:rPr>
        <w:t>3</w:t>
      </w:r>
      <w:r w:rsidRPr="005A4FB3">
        <w:rPr>
          <w:lang w:val="ru-RU"/>
        </w:rPr>
        <w:t xml:space="preserve">. </w:t>
      </w:r>
      <w:r>
        <w:rPr>
          <w:lang w:val="ru-RU"/>
        </w:rPr>
        <w:t>Финансирование</w:t>
      </w:r>
    </w:p>
    <w:p w14:paraId="09632644" w14:textId="41CA575D" w:rsidR="006F3544" w:rsidRPr="005A4FB3" w:rsidRDefault="006F3544" w:rsidP="005A4FB3">
      <w:pPr>
        <w:spacing w:after="0"/>
        <w:rPr>
          <w:lang w:val="ru-RU"/>
        </w:rPr>
      </w:pPr>
      <w:r w:rsidRPr="004D01AA">
        <w:rPr>
          <w:lang w:val="ru-RU"/>
        </w:rPr>
        <w:t>Финансирование разделено на два источника: 7 миллионов рублей собственных средств от двух учредителей и 5 миллионов рублей заёмных средств в виде банковского кредита</w:t>
      </w:r>
      <w:r>
        <w:rPr>
          <w:lang w:val="ru-RU"/>
        </w:rPr>
        <w:t xml:space="preserve"> под 17% годовых с льготным периодом 12 месяцев</w:t>
      </w:r>
      <w:r w:rsidRPr="004D01AA">
        <w:rPr>
          <w:lang w:val="ru-RU"/>
        </w:rPr>
        <w:t>.</w:t>
      </w:r>
    </w:p>
    <w:p w14:paraId="203A9359" w14:textId="7AF528D5" w:rsidR="00832625" w:rsidRPr="005A4FB3" w:rsidRDefault="00000000" w:rsidP="005A4FB3">
      <w:pPr>
        <w:spacing w:after="0"/>
        <w:rPr>
          <w:lang w:val="ru-RU"/>
        </w:rPr>
      </w:pPr>
      <w:r w:rsidRPr="005A4FB3">
        <w:rPr>
          <w:lang w:val="ru-RU"/>
        </w:rPr>
        <w:t>СЛАЙД 1</w:t>
      </w:r>
      <w:r w:rsidR="003F4200">
        <w:rPr>
          <w:lang w:val="ru-RU"/>
        </w:rPr>
        <w:t>4</w:t>
      </w:r>
      <w:r w:rsidRPr="005A4FB3">
        <w:rPr>
          <w:lang w:val="ru-RU"/>
        </w:rPr>
        <w:t xml:space="preserve">. </w:t>
      </w:r>
      <w:r w:rsidR="006F3544">
        <w:rPr>
          <w:lang w:val="ru-RU"/>
        </w:rPr>
        <w:t>Р</w:t>
      </w:r>
      <w:r w:rsidRPr="005A4FB3">
        <w:rPr>
          <w:lang w:val="ru-RU"/>
        </w:rPr>
        <w:t>езультат: 3 года против 5 лет</w:t>
      </w:r>
    </w:p>
    <w:p w14:paraId="02339321" w14:textId="5B1D1458" w:rsidR="00832625" w:rsidRPr="005A4FB3" w:rsidRDefault="00000000" w:rsidP="005A4FB3">
      <w:pPr>
        <w:spacing w:after="0"/>
        <w:rPr>
          <w:lang w:val="ru-RU"/>
        </w:rPr>
      </w:pPr>
      <w:r w:rsidRPr="005A4FB3">
        <w:rPr>
          <w:lang w:val="ru-RU"/>
        </w:rPr>
        <w:t>При горизонте 36 месяцев проект не достигает окупаемости: чистый доход</w:t>
      </w:r>
      <w:r w:rsidR="00F209A4">
        <w:rPr>
          <w:lang w:val="ru-RU"/>
        </w:rPr>
        <w:t xml:space="preserve"> уходит в минус</w:t>
      </w:r>
      <w:r w:rsidRPr="005A4FB3">
        <w:rPr>
          <w:lang w:val="ru-RU"/>
        </w:rPr>
        <w:t xml:space="preserve">. При расширении горизонта до </w:t>
      </w:r>
      <w:r w:rsidR="00F209A4">
        <w:rPr>
          <w:lang w:val="ru-RU"/>
        </w:rPr>
        <w:t xml:space="preserve">5 лет </w:t>
      </w:r>
      <w:r w:rsidRPr="005A4FB3">
        <w:rPr>
          <w:lang w:val="ru-RU"/>
        </w:rPr>
        <w:t>результат меняется: чистый приведённый доход</w:t>
      </w:r>
      <w:r w:rsidR="00F209A4">
        <w:rPr>
          <w:lang w:val="ru-RU"/>
        </w:rPr>
        <w:t xml:space="preserve"> растет</w:t>
      </w:r>
      <w:r w:rsidRPr="005A4FB3">
        <w:rPr>
          <w:lang w:val="ru-RU"/>
        </w:rPr>
        <w:t xml:space="preserve">, </w:t>
      </w:r>
      <w:r w:rsidR="00F209A4">
        <w:rPr>
          <w:lang w:val="ru-RU"/>
        </w:rPr>
        <w:t xml:space="preserve">также как и </w:t>
      </w:r>
      <w:r w:rsidRPr="005A4FB3">
        <w:rPr>
          <w:lang w:val="ru-RU"/>
        </w:rPr>
        <w:t>индекс прибыльности. Все показатели удовлетворяют критериям инвестиционной приемлемости с запасом.</w:t>
      </w:r>
    </w:p>
    <w:p w14:paraId="0FA00BA5" w14:textId="08381769" w:rsidR="00832625" w:rsidRPr="005A4FB3" w:rsidRDefault="00000000" w:rsidP="005A4FB3">
      <w:pPr>
        <w:spacing w:after="0"/>
        <w:rPr>
          <w:lang w:val="ru-RU"/>
        </w:rPr>
      </w:pPr>
      <w:r w:rsidRPr="005A4FB3">
        <w:rPr>
          <w:lang w:val="ru-RU"/>
        </w:rPr>
        <w:t>СЛАЙД 1</w:t>
      </w:r>
      <w:r w:rsidR="003F4200">
        <w:rPr>
          <w:lang w:val="ru-RU"/>
        </w:rPr>
        <w:t>5</w:t>
      </w:r>
      <w:r w:rsidRPr="005A4FB3">
        <w:rPr>
          <w:lang w:val="ru-RU"/>
        </w:rPr>
        <w:t>. Анализ чувствительности</w:t>
      </w:r>
    </w:p>
    <w:p w14:paraId="09EB6455" w14:textId="149773F9" w:rsidR="00832625" w:rsidRPr="005A4FB3" w:rsidRDefault="00F209A4" w:rsidP="005A4FB3">
      <w:pPr>
        <w:spacing w:after="0"/>
        <w:rPr>
          <w:lang w:val="ru-RU"/>
        </w:rPr>
      </w:pPr>
      <w:r w:rsidRPr="00F209A4">
        <w:rPr>
          <w:rFonts w:eastAsia="Times New Roman"/>
          <w:lang w:val="ru-RU"/>
        </w:rPr>
        <w:t>Анализ полученных данных показывает, что наибольшее влияние на доход оказывает цена реализации продукции</w:t>
      </w:r>
      <w:r>
        <w:rPr>
          <w:rFonts w:eastAsia="Times New Roman"/>
          <w:lang w:val="ru-RU"/>
        </w:rPr>
        <w:t xml:space="preserve"> и </w:t>
      </w:r>
      <w:r w:rsidRPr="00F209A4">
        <w:rPr>
          <w:rFonts w:eastAsia="Times New Roman"/>
          <w:lang w:val="ru-RU"/>
        </w:rPr>
        <w:t>объём сбыта</w:t>
      </w:r>
      <w:r w:rsidR="00000000" w:rsidRPr="005A4FB3">
        <w:rPr>
          <w:lang w:val="ru-RU"/>
        </w:rPr>
        <w:t xml:space="preserve">. </w:t>
      </w:r>
      <w:r>
        <w:rPr>
          <w:rFonts w:eastAsia="Times New Roman"/>
          <w:lang w:val="ru-RU"/>
        </w:rPr>
        <w:t>П</w:t>
      </w:r>
      <w:r w:rsidRPr="00F209A4">
        <w:rPr>
          <w:rFonts w:eastAsia="Times New Roman"/>
          <w:lang w:val="ru-RU"/>
        </w:rPr>
        <w:t xml:space="preserve">ри отклонениях параметров на величину до 20 процентов от базовых значений </w:t>
      </w:r>
      <w:r w:rsidRPr="00573336">
        <w:rPr>
          <w:rFonts w:eastAsia="Times New Roman"/>
        </w:rPr>
        <w:t>NPV</w:t>
      </w:r>
      <w:r w:rsidRPr="00F209A4">
        <w:rPr>
          <w:rFonts w:eastAsia="Times New Roman"/>
          <w:lang w:val="ru-RU"/>
        </w:rPr>
        <w:t xml:space="preserve"> остаётся в зоне положительных значений, что подтверждает финансовую устойчивость проекта</w:t>
      </w:r>
      <w:r w:rsidR="00000000" w:rsidRPr="005A4FB3">
        <w:rPr>
          <w:lang w:val="ru-RU"/>
        </w:rPr>
        <w:t>.</w:t>
      </w:r>
    </w:p>
    <w:p w14:paraId="2674BB84" w14:textId="34E95110" w:rsidR="00832625" w:rsidRPr="005A4FB3" w:rsidRDefault="00000000" w:rsidP="005A4FB3">
      <w:pPr>
        <w:spacing w:after="0"/>
        <w:rPr>
          <w:lang w:val="ru-RU"/>
        </w:rPr>
      </w:pPr>
      <w:r w:rsidRPr="005A4FB3">
        <w:rPr>
          <w:lang w:val="ru-RU"/>
        </w:rPr>
        <w:t>СЛАЙД 1</w:t>
      </w:r>
      <w:r w:rsidR="003F4200">
        <w:rPr>
          <w:lang w:val="ru-RU"/>
        </w:rPr>
        <w:t>6</w:t>
      </w:r>
      <w:r w:rsidRPr="005A4FB3">
        <w:rPr>
          <w:lang w:val="ru-RU"/>
        </w:rPr>
        <w:t>. Заключение</w:t>
      </w:r>
    </w:p>
    <w:p w14:paraId="674A77FD" w14:textId="5D413637" w:rsidR="00832625" w:rsidRPr="005A4FB3" w:rsidRDefault="00000000" w:rsidP="005A4FB3">
      <w:pPr>
        <w:spacing w:after="0"/>
      </w:pPr>
      <w:r w:rsidRPr="005A4FB3">
        <w:rPr>
          <w:lang w:val="ru-RU"/>
        </w:rPr>
        <w:t xml:space="preserve">Разработан и обоснован бизнес-план малого предприятия по выпуску тротуарной плитки. Обоснованы организационная форма, технология и оборудование; в </w:t>
      </w:r>
      <w:r w:rsidRPr="005A4FB3">
        <w:t>Project</w:t>
      </w:r>
      <w:r w:rsidRPr="005A4FB3">
        <w:rPr>
          <w:lang w:val="ru-RU"/>
        </w:rPr>
        <w:t xml:space="preserve"> </w:t>
      </w:r>
      <w:r w:rsidRPr="005A4FB3">
        <w:t>Expert</w:t>
      </w:r>
      <w:r w:rsidRPr="005A4FB3">
        <w:rPr>
          <w:lang w:val="ru-RU"/>
        </w:rPr>
        <w:t xml:space="preserve"> построена финансовая модель и доказана экономическая целесообразность проекта при горизонте 5 лет. Практическая значимость работы — возможность использования этой модели как основы для реального бизнес-плана и привлечения финансирования. </w:t>
      </w:r>
      <w:r w:rsidRPr="005A4FB3">
        <w:t>Доклад окончен. Спасибо за внимание!</w:t>
      </w:r>
    </w:p>
    <w:sectPr w:rsidR="00832625" w:rsidRPr="005A4FB3" w:rsidSect="005A4FB3">
      <w:pgSz w:w="12240" w:h="15840"/>
      <w:pgMar w:top="720" w:right="720" w:bottom="720" w:left="72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1703168">
    <w:abstractNumId w:val="8"/>
  </w:num>
  <w:num w:numId="2" w16cid:durableId="761950767">
    <w:abstractNumId w:val="6"/>
  </w:num>
  <w:num w:numId="3" w16cid:durableId="1534809701">
    <w:abstractNumId w:val="5"/>
  </w:num>
  <w:num w:numId="4" w16cid:durableId="1861774598">
    <w:abstractNumId w:val="4"/>
  </w:num>
  <w:num w:numId="5" w16cid:durableId="2087725543">
    <w:abstractNumId w:val="7"/>
  </w:num>
  <w:num w:numId="6" w16cid:durableId="963389552">
    <w:abstractNumId w:val="3"/>
  </w:num>
  <w:num w:numId="7" w16cid:durableId="1123303012">
    <w:abstractNumId w:val="2"/>
  </w:num>
  <w:num w:numId="8" w16cid:durableId="1326084896">
    <w:abstractNumId w:val="1"/>
  </w:num>
  <w:num w:numId="9" w16cid:durableId="1340884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52E"/>
    <w:rsid w:val="00034616"/>
    <w:rsid w:val="0006063C"/>
    <w:rsid w:val="0015074B"/>
    <w:rsid w:val="00173BDA"/>
    <w:rsid w:val="002510FD"/>
    <w:rsid w:val="0029639D"/>
    <w:rsid w:val="00326F90"/>
    <w:rsid w:val="003F4200"/>
    <w:rsid w:val="004B5CAC"/>
    <w:rsid w:val="004D01AA"/>
    <w:rsid w:val="00562C6B"/>
    <w:rsid w:val="005A4FB3"/>
    <w:rsid w:val="005E255D"/>
    <w:rsid w:val="00665C43"/>
    <w:rsid w:val="006F3544"/>
    <w:rsid w:val="007105C6"/>
    <w:rsid w:val="007A0B51"/>
    <w:rsid w:val="00817FF9"/>
    <w:rsid w:val="00832625"/>
    <w:rsid w:val="00914EF6"/>
    <w:rsid w:val="00940649"/>
    <w:rsid w:val="00A156E8"/>
    <w:rsid w:val="00AA1D8D"/>
    <w:rsid w:val="00B47730"/>
    <w:rsid w:val="00BA4378"/>
    <w:rsid w:val="00CB0664"/>
    <w:rsid w:val="00D42FFC"/>
    <w:rsid w:val="00E560E5"/>
    <w:rsid w:val="00F209A4"/>
    <w:rsid w:val="00FC693F"/>
    <w:rsid w:val="00FF1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5FBA4A"/>
  <w14:defaultImageDpi w14:val="300"/>
  <w15:docId w15:val="{DE3BD249-FBCC-44BF-B5FF-5F5CB9853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711</Words>
  <Characters>4053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ZhiGor サスケ君</cp:lastModifiedBy>
  <cp:revision>5</cp:revision>
  <dcterms:created xsi:type="dcterms:W3CDTF">2026-06-08T15:00:00Z</dcterms:created>
  <dcterms:modified xsi:type="dcterms:W3CDTF">2026-06-08T15:42:00Z</dcterms:modified>
  <cp:category/>
</cp:coreProperties>
</file>