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Calibri" w:cs="Calibri" w:eastAsia="Calibri" w:hAnsi="Calibri"/>
          <w:b/>
          <w:bCs/>
          <w:sz w:val="28"/>
          <w:szCs w:val="28"/>
        </w:rPr>
        <w:t xml:space="preserve">TECH CHAIN GLOBAL PTE. LTD.</w:t>
      </w:r>
    </w:p>
    <w:p>
      <w:pPr>
        <w:spacing w:after="40" w:line="276"/>
        <w:jc w:val="left"/>
      </w:pPr>
      <w:r>
        <w:rPr>
          <w:rFonts w:ascii="Calibri" w:cs="Calibri" w:eastAsia="Calibri" w:hAnsi="Calibri"/>
          <w:b w:val="false"/>
          <w:bCs w:val="false"/>
          <w:sz w:val="20"/>
          <w:szCs w:val="20"/>
        </w:rPr>
        <w:t xml:space="preserve">(formerly known as HHI Solutions Pte. Ltd.)  ·  UEN 202005872W</w:t>
      </w:r>
    </w:p>
    <w:p>
      <w:pPr>
        <w:spacing w:after="120" w:line="276"/>
        <w:jc w:val="left"/>
      </w:pPr>
      <w:r>
        <w:rPr>
          <w:rFonts w:ascii="Calibri" w:cs="Calibri" w:eastAsia="Calibri" w:hAnsi="Calibri"/>
          <w:b w:val="false"/>
          <w:bCs w:val="false"/>
          <w:sz w:val="20"/>
          <w:szCs w:val="20"/>
        </w:rPr>
        <w:t xml:space="preserve">admin@techchainglobal.com  ·  www.techchainglobal.com</w:t>
      </w:r>
    </w:p>
    <w:p>
      <w:pPr>
        <w:pBdr>
          <w:bottom w:val="single" w:color="000000" w:sz="6" w:space="4"/>
        </w:pBdr>
        <w:spacing w:after="240"/>
      </w:pPr>
    </w:p>
    <w:p>
      <w:pPr>
        <w:spacing w:after="240" w:line="276"/>
        <w:jc w:val="left"/>
      </w:pPr>
      <w:r>
        <w:rPr>
          <w:rFonts w:ascii="Calibri" w:cs="Calibri" w:eastAsia="Calibri" w:hAnsi="Calibri"/>
          <w:b w:val="false"/>
          <w:bCs w:val="false"/>
          <w:sz w:val="22"/>
          <w:szCs w:val="22"/>
        </w:rPr>
        <w:t xml:space="preserve">Date: ____ August 2026</w:t>
      </w:r>
    </w:p>
    <w:p>
      <w:pPr>
        <w:spacing w:after="40" w:line="276"/>
        <w:jc w:val="left"/>
      </w:pPr>
      <w:r>
        <w:rPr>
          <w:rFonts w:ascii="Calibri" w:cs="Calibri" w:eastAsia="Calibri" w:hAnsi="Calibri"/>
          <w:b w:val="false"/>
          <w:bCs w:val="false"/>
          <w:sz w:val="22"/>
          <w:szCs w:val="22"/>
        </w:rPr>
        <w:t xml:space="preserve">DBS Bank Ltd.</w:t>
      </w:r>
    </w:p>
    <w:p>
      <w:pPr>
        <w:spacing w:after="40" w:line="276"/>
        <w:jc w:val="left"/>
      </w:pPr>
      <w:r>
        <w:rPr>
          <w:rFonts w:ascii="Calibri" w:cs="Calibri" w:eastAsia="Calibri" w:hAnsi="Calibri"/>
          <w:b w:val="false"/>
          <w:bCs w:val="false"/>
          <w:sz w:val="22"/>
          <w:szCs w:val="22"/>
        </w:rPr>
        <w:t xml:space="preserve">Institutional Banking Group — Account Services</w:t>
      </w:r>
    </w:p>
    <w:p>
      <w:pPr>
        <w:spacing w:after="40" w:line="276"/>
        <w:jc w:val="left"/>
      </w:pPr>
      <w:r>
        <w:rPr>
          <w:rFonts w:ascii="Calibri" w:cs="Calibri" w:eastAsia="Calibri" w:hAnsi="Calibri"/>
          <w:b w:val="false"/>
          <w:bCs w:val="false"/>
          <w:sz w:val="22"/>
          <w:szCs w:val="22"/>
        </w:rPr>
        <w:t xml:space="preserve">12 Marina Boulevard, Marina Bay Financial Centre Tower 3</w:t>
      </w:r>
    </w:p>
    <w:p>
      <w:pPr>
        <w:spacing w:after="240" w:line="276"/>
        <w:jc w:val="left"/>
      </w:pPr>
      <w:r>
        <w:rPr>
          <w:rFonts w:ascii="Calibri" w:cs="Calibri" w:eastAsia="Calibri" w:hAnsi="Calibri"/>
          <w:b w:val="false"/>
          <w:bCs w:val="false"/>
          <w:sz w:val="22"/>
          <w:szCs w:val="22"/>
        </w:rPr>
        <w:t xml:space="preserve">Singapore 018982</w:t>
      </w:r>
    </w:p>
    <w:p>
      <w:pPr>
        <w:spacing w:after="200" w:line="276"/>
        <w:jc w:val="left"/>
      </w:pPr>
      <w:r>
        <w:rPr>
          <w:rFonts w:ascii="Calibri" w:cs="Calibri" w:eastAsia="Calibri" w:hAnsi="Calibri"/>
          <w:b w:val="false"/>
          <w:bCs w:val="false"/>
          <w:sz w:val="22"/>
          <w:szCs w:val="22"/>
        </w:rPr>
        <w:t xml:space="preserve">Dear Sir / Madam,</w:t>
      </w:r>
    </w:p>
    <w:p>
      <w:pPr>
        <w:spacing w:after="200"/>
      </w:pPr>
      <w:r>
        <w:rPr>
          <w:rFonts w:ascii="Calibri" w:cs="Calibri" w:eastAsia="Calibri" w:hAnsi="Calibri"/>
          <w:b/>
          <w:bCs/>
          <w:sz w:val="22"/>
          <w:szCs w:val="22"/>
          <w:u w:val="single"/>
        </w:rPr>
        <w:t xml:space="preserve">RE: CHANGE OF COMPANY NAME — REQUEST TO UPDATE ACCOUNT NAME AND BANK RECORDS</w:t>
      </w:r>
    </w:p>
    <w:p>
      <w:pPr>
        <w:spacing w:after="240" w:line="276"/>
        <w:jc w:val="left"/>
      </w:pPr>
      <w:r>
        <w:rPr>
          <w:rFonts w:ascii="Calibri" w:cs="Calibri" w:eastAsia="Calibri" w:hAnsi="Calibri"/>
          <w:b w:val="false"/>
          <w:bCs w:val="false"/>
          <w:sz w:val="22"/>
          <w:szCs w:val="22"/>
        </w:rPr>
        <w:t xml:space="preserve">Account Name: HHI SOLUTIONS PTE. LTD.   |   Account No.: ______________________   |   UEN: 202005872W</w:t>
      </w:r>
    </w:p>
    <w:p>
      <w:pPr>
        <w:spacing w:after="160" w:line="276"/>
        <w:jc w:val="left"/>
      </w:pPr>
      <w:r>
        <w:rPr>
          <w:rFonts w:ascii="Calibri" w:cs="Calibri" w:eastAsia="Calibri" w:hAnsi="Calibri"/>
          <w:b w:val="false"/>
          <w:bCs w:val="false"/>
          <w:sz w:val="22"/>
          <w:szCs w:val="22"/>
        </w:rPr>
        <w:t xml:space="preserve">We write to inform you that, pursuant to a special resolution of the company and with the approval of the Accounting and Corporate Regulatory Authority (ACRA), the name of our company has been changed as follows, with effect from 20 August 2026:</w:t>
      </w:r>
    </w:p>
    <w:p>
      <w:pPr>
        <w:spacing w:after="60" w:line="276"/>
        <w:jc w:val="left"/>
      </w:pPr>
      <w:r>
        <w:rPr>
          <w:rFonts w:ascii="Calibri" w:cs="Calibri" w:eastAsia="Calibri" w:hAnsi="Calibri"/>
          <w:b w:val="false"/>
          <w:bCs w:val="false"/>
          <w:sz w:val="22"/>
          <w:szCs w:val="22"/>
        </w:rPr>
        <w:t xml:space="preserve">Former name:  HHI SOLUTIONS PTE. LTD.</w:t>
      </w:r>
    </w:p>
    <w:p>
      <w:pPr>
        <w:spacing w:after="240" w:line="276"/>
        <w:jc w:val="left"/>
      </w:pPr>
      <w:r>
        <w:rPr>
          <w:rFonts w:ascii="Calibri" w:cs="Calibri" w:eastAsia="Calibri" w:hAnsi="Calibri"/>
          <w:b/>
          <w:bCs/>
          <w:sz w:val="22"/>
          <w:szCs w:val="22"/>
        </w:rPr>
        <w:t xml:space="preserve">New name:      TECH CHAIN GLOBAL PTE. LTD.</w:t>
      </w:r>
    </w:p>
    <w:p>
      <w:pPr>
        <w:spacing w:after="160" w:line="276"/>
        <w:jc w:val="left"/>
      </w:pPr>
      <w:r>
        <w:rPr>
          <w:rFonts w:ascii="Calibri" w:cs="Calibri" w:eastAsia="Calibri" w:hAnsi="Calibri"/>
          <w:b w:val="false"/>
          <w:bCs w:val="false"/>
          <w:sz w:val="22"/>
          <w:szCs w:val="22"/>
        </w:rPr>
        <w:t xml:space="preserve">The company’s Unique Entity Number (UEN 202005872W) remains unchanged, and the company’s legal identity, rights and obligations are unaffected by the change of name.</w:t>
      </w:r>
    </w:p>
    <w:p>
      <w:pPr>
        <w:spacing w:after="120" w:line="276"/>
        <w:jc w:val="left"/>
      </w:pPr>
      <w:r>
        <w:rPr>
          <w:rFonts w:ascii="Calibri" w:cs="Calibri" w:eastAsia="Calibri" w:hAnsi="Calibri"/>
          <w:b w:val="false"/>
          <w:bCs w:val="false"/>
          <w:sz w:val="22"/>
          <w:szCs w:val="22"/>
        </w:rPr>
        <w:t xml:space="preserve">We kindly request that DBS Bank update its records accordingly, in particular:</w:t>
      </w:r>
    </w:p>
    <w:p>
      <w:pPr>
        <w:spacing w:after="80" w:line="276"/>
        <w:jc w:val="left"/>
      </w:pPr>
      <w:r>
        <w:rPr>
          <w:rFonts w:ascii="Calibri" w:cs="Calibri" w:eastAsia="Calibri" w:hAnsi="Calibri"/>
          <w:b w:val="false"/>
          <w:bCs w:val="false"/>
          <w:sz w:val="22"/>
          <w:szCs w:val="22"/>
        </w:rPr>
        <w:t xml:space="preserve">1.  the account name on the above corporate account (and any other accounts held under UEN 202005872W) to TECH CHAIN GLOBAL PTE. LTD.;</w:t>
      </w:r>
    </w:p>
    <w:p>
      <w:pPr>
        <w:spacing w:after="80" w:line="276"/>
        <w:jc w:val="left"/>
      </w:pPr>
      <w:r>
        <w:rPr>
          <w:rFonts w:ascii="Calibri" w:cs="Calibri" w:eastAsia="Calibri" w:hAnsi="Calibri"/>
          <w:b w:val="false"/>
          <w:bCs w:val="false"/>
          <w:sz w:val="22"/>
          <w:szCs w:val="22"/>
        </w:rPr>
        <w:t xml:space="preserve">2.  the PayNow Corporate registration linked to UEN 202005872W, so that the payee display name shown to payers reflects the new company name;</w:t>
      </w:r>
    </w:p>
    <w:p>
      <w:pPr>
        <w:spacing w:after="240" w:line="276"/>
        <w:jc w:val="left"/>
      </w:pPr>
      <w:r>
        <w:rPr>
          <w:rFonts w:ascii="Calibri" w:cs="Calibri" w:eastAsia="Calibri" w:hAnsi="Calibri"/>
          <w:b w:val="false"/>
          <w:bCs w:val="false"/>
          <w:sz w:val="22"/>
          <w:szCs w:val="22"/>
        </w:rPr>
        <w:t xml:space="preserve">3.  the company name on DBS IDEAL, debit/credit facilities, cheque books, statements and all related bank records.</w:t>
      </w:r>
    </w:p>
    <w:p>
      <w:pPr>
        <w:spacing w:after="120" w:line="276"/>
        <w:jc w:val="left"/>
      </w:pPr>
      <w:r>
        <w:rPr>
          <w:rFonts w:ascii="Calibri" w:cs="Calibri" w:eastAsia="Calibri" w:hAnsi="Calibri"/>
          <w:b w:val="false"/>
          <w:bCs w:val="false"/>
          <w:sz w:val="22"/>
          <w:szCs w:val="22"/>
        </w:rPr>
        <w:t xml:space="preserve">In support of this request, we enclose the following:</w:t>
      </w:r>
    </w:p>
    <w:p>
      <w:pPr>
        <w:spacing w:after="80" w:line="276"/>
        <w:jc w:val="left"/>
      </w:pPr>
      <w:r>
        <w:rPr>
          <w:rFonts w:ascii="Calibri" w:cs="Calibri" w:eastAsia="Calibri" w:hAnsi="Calibri"/>
          <w:b w:val="false"/>
          <w:bCs w:val="false"/>
          <w:sz w:val="22"/>
          <w:szCs w:val="22"/>
        </w:rPr>
        <w:t xml:space="preserve">1.  ACRA BizFile+ Business Profile reflecting the new company name;</w:t>
      </w:r>
    </w:p>
    <w:p>
      <w:pPr>
        <w:spacing w:after="80" w:line="276"/>
        <w:jc w:val="left"/>
      </w:pPr>
      <w:r>
        <w:rPr>
          <w:rFonts w:ascii="Calibri" w:cs="Calibri" w:eastAsia="Calibri" w:hAnsi="Calibri"/>
          <w:b w:val="false"/>
          <w:bCs w:val="false"/>
          <w:sz w:val="22"/>
          <w:szCs w:val="22"/>
        </w:rPr>
        <w:t xml:space="preserve">2.  Members’ Special Resolution dated 19 August 2026 approving the change of name;</w:t>
      </w:r>
    </w:p>
    <w:p>
      <w:pPr>
        <w:spacing w:after="240" w:line="276"/>
        <w:jc w:val="left"/>
      </w:pPr>
      <w:r>
        <w:rPr>
          <w:rFonts w:ascii="Calibri" w:cs="Calibri" w:eastAsia="Calibri" w:hAnsi="Calibri"/>
          <w:b w:val="false"/>
          <w:bCs w:val="false"/>
          <w:sz w:val="22"/>
          <w:szCs w:val="22"/>
        </w:rPr>
        <w:t xml:space="preserve">3.  Directors’ Resolution dated 19 August 2026.</w:t>
      </w:r>
    </w:p>
    <w:p>
      <w:pPr>
        <w:spacing w:after="200" w:line="276"/>
        <w:jc w:val="left"/>
      </w:pPr>
      <w:r>
        <w:rPr>
          <w:rFonts w:ascii="Calibri" w:cs="Calibri" w:eastAsia="Calibri" w:hAnsi="Calibri"/>
          <w:b w:val="false"/>
          <w:bCs w:val="false"/>
          <w:sz w:val="22"/>
          <w:szCs w:val="22"/>
        </w:rPr>
        <w:t xml:space="preserve">Please let us know if any further documents or forms are required. We would appreciate your confirmation once the records have been updated, including the effective date of the change on the PayNow registry.</w:t>
      </w:r>
    </w:p>
    <w:p>
      <w:pPr>
        <w:spacing w:after="200" w:line="276"/>
        <w:jc w:val="left"/>
      </w:pPr>
      <w:r>
        <w:rPr>
          <w:rFonts w:ascii="Calibri" w:cs="Calibri" w:eastAsia="Calibri" w:hAnsi="Calibri"/>
          <w:b w:val="false"/>
          <w:bCs w:val="false"/>
          <w:sz w:val="22"/>
          <w:szCs w:val="22"/>
        </w:rPr>
        <w:t xml:space="preserve">Thank you for your assistance.</w:t>
      </w:r>
    </w:p>
    <w:p>
      <w:pPr>
        <w:spacing w:after="80" w:line="276"/>
        <w:jc w:val="left"/>
      </w:pPr>
      <w:r>
        <w:rPr>
          <w:rFonts w:ascii="Calibri" w:cs="Calibri" w:eastAsia="Calibri" w:hAnsi="Calibri"/>
          <w:b w:val="false"/>
          <w:bCs w:val="false"/>
          <w:sz w:val="22"/>
          <w:szCs w:val="22"/>
        </w:rPr>
        <w:t xml:space="preserve">Yours faithfully,</w:t>
      </w:r>
    </w:p>
    <w:p>
      <w:pPr>
        <w:spacing w:after="40" w:line="276"/>
        <w:jc w:val="left"/>
      </w:pPr>
      <w:r>
        <w:rPr>
          <w:rFonts w:ascii="Calibri" w:cs="Calibri" w:eastAsia="Calibri" w:hAnsi="Calibri"/>
          <w:b w:val="false"/>
          <w:bCs w:val="false"/>
          <w:sz w:val="22"/>
          <w:szCs w:val="22"/>
        </w:rPr>
        <w:t xml:space="preserve">For and on behalf of</w:t>
      </w:r>
    </w:p>
    <w:p>
      <w:pPr>
        <w:spacing w:after="40" w:line="276"/>
        <w:jc w:val="left"/>
      </w:pPr>
      <w:r>
        <w:rPr>
          <w:rFonts w:ascii="Calibri" w:cs="Calibri" w:eastAsia="Calibri" w:hAnsi="Calibri"/>
          <w:b/>
          <w:bCs/>
          <w:sz w:val="22"/>
          <w:szCs w:val="22"/>
        </w:rPr>
        <w:t xml:space="preserve">TECH CHAIN GLOBAL PTE. LTD.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tcPr>
          <w:p>
            <w:pPr>
              <w:spacing w:after="60"/>
            </w:pPr>
            <w:r>
              <w:rPr>
                <w:rFonts w:ascii="Calibri" w:cs="Calibri" w:eastAsia="Calibri" w:hAnsi="Calibri"/>
                <w:b w:val="false"/>
                <w:bCs w:val="false"/>
                <w:sz w:val="22"/>
                <w:szCs w:val="22"/>
              </w:rPr>
              <w:t xml:space="preserve"/>
            </w:r>
          </w:p>
          <w:p>
            <w:pPr>
              <w:spacing w:after="60"/>
            </w:pPr>
            <w:r>
              <w:rPr>
                <w:rFonts w:ascii="Calibri" w:cs="Calibri" w:eastAsia="Calibri" w:hAnsi="Calibri"/>
                <w:b w:val="false"/>
                <w:bCs w:val="false"/>
                <w:sz w:val="22"/>
                <w:szCs w:val="22"/>
              </w:rPr>
              <w:t xml:space="preserve"/>
            </w:r>
          </w:p>
          <w:p>
            <w:pPr>
              <w:spacing w:after="60"/>
            </w:pPr>
            <w:r>
              <w:rPr>
                <w:rFonts w:ascii="Calibri" w:cs="Calibri" w:eastAsia="Calibri" w:hAnsi="Calibri"/>
                <w:b w:val="false"/>
                <w:bCs w:val="false"/>
                <w:sz w:val="22"/>
                <w:szCs w:val="22"/>
              </w:rPr>
              <w:t xml:space="preserve"/>
            </w:r>
          </w:p>
          <w:p>
            <w:pPr>
              <w:spacing w:after="60"/>
            </w:pPr>
            <w:r>
              <w:rPr>
                <w:rFonts w:ascii="Calibri" w:cs="Calibri" w:eastAsia="Calibri" w:hAnsi="Calibri"/>
                <w:b w:val="false"/>
                <w:bCs w:val="false"/>
                <w:sz w:val="22"/>
                <w:szCs w:val="22"/>
              </w:rPr>
              <w:t xml:space="preserve">_________________________________</w:t>
            </w:r>
          </w:p>
          <w:p>
            <w:pPr>
              <w:spacing w:after="60"/>
            </w:pPr>
            <w:r>
              <w:rPr>
                <w:rFonts w:ascii="Calibri" w:cs="Calibri" w:eastAsia="Calibri" w:hAnsi="Calibri"/>
                <w:b/>
                <w:bCs/>
                <w:sz w:val="22"/>
                <w:szCs w:val="22"/>
              </w:rPr>
              <w:t xml:space="preserve">PARK JOO EON</w:t>
            </w:r>
          </w:p>
          <w:p>
            <w:pPr>
              <w:spacing w:after="60"/>
            </w:pPr>
            <w:r>
              <w:rPr>
                <w:rFonts w:ascii="Calibri" w:cs="Calibri" w:eastAsia="Calibri" w:hAnsi="Calibri"/>
                <w:b w:val="false"/>
                <w:bCs w:val="false"/>
                <w:sz w:val="22"/>
                <w:szCs w:val="22"/>
              </w:rPr>
              <w:t xml:space="preserve">Shareholder (Sole Member)</w:t>
            </w:r>
          </w:p>
          <w:p>
            <w:pPr>
              <w:spacing w:after="60"/>
            </w:pPr>
            <w:r>
              <w:rPr>
                <w:rFonts w:ascii="Calibri" w:cs="Calibri" w:eastAsia="Calibri" w:hAnsi="Calibri"/>
                <w:b w:val="false"/>
                <w:bCs w:val="false"/>
                <w:sz w:val="22"/>
                <w:szCs w:val="22"/>
              </w:rPr>
              <w:t xml:space="preserve">Tech Chain Global Pte. Ltd.</w:t>
            </w:r>
          </w:p>
          <w:p>
            <w:pPr>
              <w:spacing w:after="60"/>
            </w:pPr>
            <w:r>
              <w:rPr>
                <w:rFonts w:ascii="Calibri" w:cs="Calibri" w:eastAsia="Calibri" w:hAnsi="Calibri"/>
                <w:b w:val="false"/>
                <w:bCs w:val="false"/>
                <w:sz w:val="22"/>
                <w:szCs w:val="22"/>
              </w:rPr>
              <w:t xml:space="preserve">Date: ____________________</w:t>
            </w:r>
          </w:p>
        </w:tc>
        <w:tc>
          <w:tcPr>
            <w:tcW w:type="dxa" w:w="4680"/>
            <w:tcBorders>
              <w:top w:val="none" w:color="FFFFFF" w:sz="0"/>
              <w:left w:val="none" w:color="FFFFFF" w:sz="0"/>
              <w:bottom w:val="none" w:color="FFFFFF" w:sz="0"/>
              <w:right w:val="none" w:color="FFFFFF" w:sz="0"/>
            </w:tcBorders>
          </w:tcPr>
          <w:p>
            <w:pPr>
              <w:spacing w:after="60"/>
            </w:pPr>
            <w:r>
              <w:rPr>
                <w:rFonts w:ascii="Calibri" w:cs="Calibri" w:eastAsia="Calibri" w:hAnsi="Calibri"/>
                <w:b w:val="false"/>
                <w:bCs w:val="false"/>
                <w:sz w:val="22"/>
                <w:szCs w:val="22"/>
              </w:rPr>
              <w:t xml:space="preserve"/>
            </w:r>
          </w:p>
          <w:p>
            <w:pPr>
              <w:spacing w:after="60"/>
            </w:pPr>
            <w:r>
              <w:rPr>
                <w:rFonts w:ascii="Calibri" w:cs="Calibri" w:eastAsia="Calibri" w:hAnsi="Calibri"/>
                <w:b w:val="false"/>
                <w:bCs w:val="false"/>
                <w:sz w:val="22"/>
                <w:szCs w:val="22"/>
              </w:rPr>
              <w:t xml:space="preserve"/>
            </w:r>
          </w:p>
          <w:p>
            <w:pPr>
              <w:spacing w:after="60"/>
            </w:pPr>
            <w:r>
              <w:rPr>
                <w:rFonts w:ascii="Calibri" w:cs="Calibri" w:eastAsia="Calibri" w:hAnsi="Calibri"/>
                <w:b w:val="false"/>
                <w:bCs w:val="false"/>
                <w:sz w:val="22"/>
                <w:szCs w:val="22"/>
              </w:rPr>
              <w:t xml:space="preserve"/>
            </w:r>
          </w:p>
          <w:p>
            <w:pPr>
              <w:spacing w:after="60"/>
            </w:pPr>
            <w:r>
              <w:rPr>
                <w:rFonts w:ascii="Calibri" w:cs="Calibri" w:eastAsia="Calibri" w:hAnsi="Calibri"/>
                <w:b w:val="false"/>
                <w:bCs w:val="false"/>
                <w:sz w:val="22"/>
                <w:szCs w:val="22"/>
              </w:rPr>
              <w:t xml:space="preserve">_________________________________</w:t>
            </w:r>
          </w:p>
          <w:p>
            <w:pPr>
              <w:spacing w:after="60"/>
            </w:pPr>
            <w:r>
              <w:rPr>
                <w:rFonts w:ascii="Calibri" w:cs="Calibri" w:eastAsia="Calibri" w:hAnsi="Calibri"/>
                <w:b/>
                <w:bCs/>
                <w:sz w:val="22"/>
                <w:szCs w:val="22"/>
              </w:rPr>
              <w:t xml:space="preserve">HONG SEOK IN</w:t>
            </w:r>
          </w:p>
          <w:p>
            <w:pPr>
              <w:spacing w:after="60"/>
            </w:pPr>
            <w:r>
              <w:rPr>
                <w:rFonts w:ascii="Calibri" w:cs="Calibri" w:eastAsia="Calibri" w:hAnsi="Calibri"/>
                <w:b w:val="false"/>
                <w:bCs w:val="false"/>
                <w:sz w:val="22"/>
                <w:szCs w:val="22"/>
              </w:rPr>
              <w:t xml:space="preserve">Sole Director</w:t>
            </w:r>
          </w:p>
          <w:p>
            <w:pPr>
              <w:spacing w:after="60"/>
            </w:pPr>
            <w:r>
              <w:rPr>
                <w:rFonts w:ascii="Calibri" w:cs="Calibri" w:eastAsia="Calibri" w:hAnsi="Calibri"/>
                <w:b w:val="false"/>
                <w:bCs w:val="false"/>
                <w:sz w:val="22"/>
                <w:szCs w:val="22"/>
              </w:rPr>
              <w:t xml:space="preserve">Tech Chain Global Pte. Ltd.</w:t>
            </w:r>
          </w:p>
          <w:p>
            <w:pPr>
              <w:spacing w:after="60"/>
            </w:pPr>
            <w:r>
              <w:rPr>
                <w:rFonts w:ascii="Calibri" w:cs="Calibri" w:eastAsia="Calibri" w:hAnsi="Calibri"/>
                <w:b w:val="false"/>
                <w:bCs w:val="false"/>
                <w:sz w:val="22"/>
                <w:szCs w:val="22"/>
              </w:rPr>
              <w:t xml:space="preserve">Date: ____________________</w:t>
            </w:r>
          </w:p>
        </w:tc>
      </w:tr>
    </w:tbl>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2026-08-24T07:26:06.576Z</dcterms:created>
  <dcterms:modified xsi:type="dcterms:W3CDTF">2026-08-24T07:26:06.596Z</dcterms:modified>
</cp:coreProperties>
</file>

<file path=docProps/custom.xml><?xml version="1.0" encoding="utf-8"?>
<Properties xmlns="http://schemas.openxmlformats.org/officeDocument/2006/custom-properties" xmlns:vt="http://schemas.openxmlformats.org/officeDocument/2006/docPropsVTypes"/>
</file>