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66919" w14:textId="6EFC4F5B" w:rsidR="00395401" w:rsidRPr="00761765" w:rsidRDefault="00761765" w:rsidP="00761765">
      <w:pPr>
        <w:pStyle w:val="Prrafodelista"/>
        <w:numPr>
          <w:ilvl w:val="0"/>
          <w:numId w:val="1"/>
        </w:numPr>
      </w:pPr>
      <w:r>
        <w:rPr>
          <w:lang w:val="es-CL"/>
        </w:rPr>
        <w:t>Primer error:</w:t>
      </w:r>
    </w:p>
    <w:p w14:paraId="607D5549" w14:textId="01DF0F9F" w:rsidR="00761765" w:rsidRDefault="00761765" w:rsidP="00761765">
      <w:pPr>
        <w:pStyle w:val="Prrafodelista"/>
      </w:pPr>
      <w:r>
        <w:rPr>
          <w:noProof/>
        </w:rPr>
        <w:drawing>
          <wp:inline distT="0" distB="0" distL="0" distR="0" wp14:anchorId="3E1AA2F3" wp14:editId="3A95049F">
            <wp:extent cx="5400040" cy="807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01A7" w14:textId="0538AC57" w:rsidR="00761765" w:rsidRDefault="00761765" w:rsidP="00761765">
      <w:pPr>
        <w:pStyle w:val="Prrafodelista"/>
      </w:pPr>
      <w:r>
        <w:t xml:space="preserve">Esto se produce cuando se concatena una variable de tipo </w:t>
      </w:r>
      <w:proofErr w:type="spellStart"/>
      <w:r>
        <w:t>string</w:t>
      </w:r>
      <w:proofErr w:type="spellEnd"/>
      <w:r>
        <w:t xml:space="preserve"> con una de tipo </w:t>
      </w:r>
      <w:proofErr w:type="spellStart"/>
      <w:r>
        <w:t>int</w:t>
      </w:r>
      <w:proofErr w:type="spellEnd"/>
      <w:r>
        <w:t xml:space="preserve">. Para prevenir esto se puede hacer </w:t>
      </w:r>
      <w:proofErr w:type="spellStart"/>
      <w:r>
        <w:t>parse</w:t>
      </w:r>
      <w:proofErr w:type="spellEnd"/>
      <w:r>
        <w:t xml:space="preserve"> a la variable de tipo numérica.</w:t>
      </w:r>
    </w:p>
    <w:p w14:paraId="6A383781" w14:textId="18EB2CC1" w:rsidR="00761765" w:rsidRDefault="00761765" w:rsidP="00761765">
      <w:pPr>
        <w:pStyle w:val="Prrafodelista"/>
      </w:pPr>
    </w:p>
    <w:p w14:paraId="1120B119" w14:textId="0071B2F0" w:rsidR="00761765" w:rsidRDefault="00761765" w:rsidP="00761765">
      <w:pPr>
        <w:pStyle w:val="Prrafodelista"/>
        <w:numPr>
          <w:ilvl w:val="0"/>
          <w:numId w:val="1"/>
        </w:numPr>
      </w:pPr>
      <w:r>
        <w:t>Segundo Error:</w:t>
      </w:r>
    </w:p>
    <w:p w14:paraId="24EA5351" w14:textId="240325C5" w:rsidR="00761765" w:rsidRDefault="00761765" w:rsidP="00761765">
      <w:pPr>
        <w:pStyle w:val="Prrafodelista"/>
      </w:pPr>
      <w:r>
        <w:rPr>
          <w:noProof/>
        </w:rPr>
        <w:drawing>
          <wp:inline distT="0" distB="0" distL="0" distR="0" wp14:anchorId="4D98CAE6" wp14:editId="0CA0C8E4">
            <wp:extent cx="5400040" cy="877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C492" w14:textId="1CE8E9E6" w:rsidR="00761765" w:rsidRDefault="00761765" w:rsidP="00761765">
      <w:pPr>
        <w:pStyle w:val="Prrafodelista"/>
      </w:pPr>
      <w:r>
        <w:t>Python es un lenguaje case-</w:t>
      </w:r>
      <w:proofErr w:type="spellStart"/>
      <w:r>
        <w:t>Sensitive</w:t>
      </w:r>
      <w:proofErr w:type="spellEnd"/>
      <w:r>
        <w:t xml:space="preserve"> lo que significa que para Python la variable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name</w:t>
      </w:r>
      <w:proofErr w:type="spellEnd"/>
      <w:r>
        <w:t xml:space="preserve"> son distintas.</w:t>
      </w:r>
    </w:p>
    <w:p w14:paraId="2E61EFCD" w14:textId="7E395DBE" w:rsidR="00537AED" w:rsidRDefault="00537AED" w:rsidP="00761765">
      <w:pPr>
        <w:pStyle w:val="Prrafodelista"/>
      </w:pPr>
    </w:p>
    <w:p w14:paraId="79CE2CCB" w14:textId="0CB69104" w:rsidR="00537AED" w:rsidRDefault="00537AED" w:rsidP="00537AED">
      <w:pPr>
        <w:pStyle w:val="Prrafodelista"/>
        <w:numPr>
          <w:ilvl w:val="0"/>
          <w:numId w:val="1"/>
        </w:numPr>
      </w:pPr>
      <w:r>
        <w:t>Tercer Error:</w:t>
      </w:r>
    </w:p>
    <w:p w14:paraId="52E5ED44" w14:textId="1ED04FB3" w:rsidR="00537AED" w:rsidRDefault="00C614D3" w:rsidP="00537AED">
      <w:pPr>
        <w:pStyle w:val="Prrafodelista"/>
      </w:pPr>
      <w:r>
        <w:rPr>
          <w:noProof/>
        </w:rPr>
        <w:drawing>
          <wp:inline distT="0" distB="0" distL="0" distR="0" wp14:anchorId="7CCAF8F9" wp14:editId="239B7B27">
            <wp:extent cx="5400040" cy="7588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946" w14:textId="6B465EE1" w:rsidR="00C614D3" w:rsidRDefault="00C614D3" w:rsidP="00537AED">
      <w:pPr>
        <w:pStyle w:val="Prrafodelista"/>
      </w:pPr>
      <w:r>
        <w:t>En este error estoy tratando de acceder a un índice dentro de una lista que no existe. Por lo cual no se puede leer.</w:t>
      </w:r>
    </w:p>
    <w:p w14:paraId="05B2D1CE" w14:textId="38278D40" w:rsidR="006170D5" w:rsidRDefault="006170D5" w:rsidP="00537AED">
      <w:pPr>
        <w:pStyle w:val="Prrafodelista"/>
      </w:pPr>
    </w:p>
    <w:p w14:paraId="606299AE" w14:textId="41AE825A" w:rsidR="006170D5" w:rsidRDefault="006170D5" w:rsidP="00537AED">
      <w:pPr>
        <w:pStyle w:val="Prrafodelista"/>
      </w:pPr>
    </w:p>
    <w:p w14:paraId="5ECB7DE0" w14:textId="5C19A5FD" w:rsidR="006170D5" w:rsidRDefault="006170D5" w:rsidP="00537AE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Mis futuros proyectos.</w:t>
      </w:r>
    </w:p>
    <w:p w14:paraId="5F01C070" w14:textId="6D9AC4C6" w:rsidR="006170D5" w:rsidRDefault="006170D5" w:rsidP="006170D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Hacer un juego Gacha</w:t>
      </w:r>
    </w:p>
    <w:p w14:paraId="657BDBEF" w14:textId="70B6062C" w:rsidR="006170D5" w:rsidRDefault="006170D5" w:rsidP="006170D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Alguna página web funcional que haga </w:t>
      </w:r>
      <w:proofErr w:type="spellStart"/>
      <w:r>
        <w:rPr>
          <w:sz w:val="28"/>
          <w:szCs w:val="28"/>
        </w:rPr>
        <w:t>scrap</w:t>
      </w:r>
      <w:proofErr w:type="spellEnd"/>
    </w:p>
    <w:p w14:paraId="1217A705" w14:textId="43B385D3" w:rsidR="006170D5" w:rsidRPr="006170D5" w:rsidRDefault="004C1268" w:rsidP="006170D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Algún programa </w:t>
      </w:r>
      <w:proofErr w:type="spellStart"/>
      <w:r>
        <w:rPr>
          <w:sz w:val="28"/>
          <w:szCs w:val="28"/>
        </w:rPr>
        <w:t>mobile</w:t>
      </w:r>
      <w:proofErr w:type="spellEnd"/>
      <w:r>
        <w:rPr>
          <w:sz w:val="28"/>
          <w:szCs w:val="28"/>
        </w:rPr>
        <w:t xml:space="preserve"> educacional </w:t>
      </w:r>
    </w:p>
    <w:sectPr w:rsidR="006170D5" w:rsidRPr="00617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03CEA"/>
    <w:multiLevelType w:val="hybridMultilevel"/>
    <w:tmpl w:val="2FF892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807133"/>
    <w:multiLevelType w:val="hybridMultilevel"/>
    <w:tmpl w:val="C27EFD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B8"/>
    <w:rsid w:val="00395401"/>
    <w:rsid w:val="004C1268"/>
    <w:rsid w:val="00537AED"/>
    <w:rsid w:val="006170D5"/>
    <w:rsid w:val="00761765"/>
    <w:rsid w:val="008A4AB8"/>
    <w:rsid w:val="00C6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1DBA"/>
  <w15:chartTrackingRefBased/>
  <w15:docId w15:val="{8E017E52-675D-4084-9C9B-5F88283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3</cp:revision>
  <dcterms:created xsi:type="dcterms:W3CDTF">2020-11-30T21:24:00Z</dcterms:created>
  <dcterms:modified xsi:type="dcterms:W3CDTF">2020-11-30T23:54:00Z</dcterms:modified>
</cp:coreProperties>
</file>