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E5" w:rsidRPr="00EB41AA" w:rsidRDefault="00BB28E5" w:rsidP="00BB28E5">
      <w:pPr>
        <w:rPr>
          <w:rFonts w:ascii="Times New Roman" w:hAnsi="Times New Roman" w:cs="Times New Roman"/>
          <w:b/>
          <w:sz w:val="24"/>
          <w:szCs w:val="24"/>
        </w:rPr>
      </w:pPr>
      <w:r w:rsidRPr="00EB41AA">
        <w:rPr>
          <w:rFonts w:ascii="Times New Roman" w:hAnsi="Times New Roman" w:cs="Times New Roman"/>
          <w:b/>
          <w:sz w:val="24"/>
          <w:szCs w:val="24"/>
        </w:rPr>
        <w:t>Fejléc (</w:t>
      </w:r>
      <w:proofErr w:type="spellStart"/>
      <w:r w:rsidRPr="00EB41AA">
        <w:rPr>
          <w:rFonts w:ascii="Times New Roman" w:hAnsi="Times New Roman" w:cs="Times New Roman"/>
          <w:b/>
          <w:sz w:val="24"/>
          <w:szCs w:val="24"/>
        </w:rPr>
        <w:t>Header</w:t>
      </w:r>
      <w:proofErr w:type="spellEnd"/>
      <w:r w:rsidRPr="00EB41AA">
        <w:rPr>
          <w:rFonts w:ascii="Times New Roman" w:hAnsi="Times New Roman" w:cs="Times New Roman"/>
          <w:b/>
          <w:sz w:val="24"/>
          <w:szCs w:val="24"/>
        </w:rPr>
        <w:t>)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A weboldal tetején hozz létre egy fejlécet (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), amely tartalmazza az oldal nevét és egy navigációs menüt.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A navigációs menüben legyenek linkek, például: „Kezdőlap”, „Szolgáltatások”, „Kapcsolat”.</w:t>
      </w:r>
    </w:p>
    <w:p w:rsidR="00BB28E5" w:rsidRPr="00EB41AA" w:rsidRDefault="00BB28E5" w:rsidP="00BB28E5">
      <w:pPr>
        <w:rPr>
          <w:rFonts w:ascii="Times New Roman" w:hAnsi="Times New Roman" w:cs="Times New Roman"/>
          <w:b/>
          <w:sz w:val="24"/>
          <w:szCs w:val="24"/>
        </w:rPr>
      </w:pPr>
      <w:r w:rsidRPr="00EB41AA">
        <w:rPr>
          <w:rFonts w:ascii="Times New Roman" w:hAnsi="Times New Roman" w:cs="Times New Roman"/>
          <w:b/>
          <w:sz w:val="24"/>
          <w:szCs w:val="24"/>
        </w:rPr>
        <w:t xml:space="preserve">Fő tartalom (Main </w:t>
      </w:r>
      <w:proofErr w:type="spellStart"/>
      <w:r w:rsidRPr="00EB41AA"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  <w:r w:rsidRPr="00EB41AA">
        <w:rPr>
          <w:rFonts w:ascii="Times New Roman" w:hAnsi="Times New Roman" w:cs="Times New Roman"/>
          <w:b/>
          <w:sz w:val="24"/>
          <w:szCs w:val="24"/>
        </w:rPr>
        <w:t>)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Hozz létre egy fő tartalmi részt (main), ahol bemutathatod a weboldal fő információit.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Ezen a részen legyen egy bekezdés (szöveg), egy kép és valamilyen hivatkozás (pl. „Tudj meg többet”).</w:t>
      </w:r>
    </w:p>
    <w:p w:rsidR="00BB28E5" w:rsidRPr="00EB41AA" w:rsidRDefault="00BB28E5" w:rsidP="00BB28E5">
      <w:pPr>
        <w:rPr>
          <w:rFonts w:ascii="Times New Roman" w:hAnsi="Times New Roman" w:cs="Times New Roman"/>
          <w:b/>
          <w:sz w:val="24"/>
          <w:szCs w:val="24"/>
        </w:rPr>
      </w:pPr>
      <w:r w:rsidRPr="00EB41AA">
        <w:rPr>
          <w:rFonts w:ascii="Times New Roman" w:hAnsi="Times New Roman" w:cs="Times New Roman"/>
          <w:b/>
          <w:sz w:val="24"/>
          <w:szCs w:val="24"/>
        </w:rPr>
        <w:t>Lábléc (</w:t>
      </w:r>
      <w:proofErr w:type="spellStart"/>
      <w:r w:rsidRPr="00EB41AA">
        <w:rPr>
          <w:rFonts w:ascii="Times New Roman" w:hAnsi="Times New Roman" w:cs="Times New Roman"/>
          <w:b/>
          <w:sz w:val="24"/>
          <w:szCs w:val="24"/>
        </w:rPr>
        <w:t>Footer</w:t>
      </w:r>
      <w:proofErr w:type="spellEnd"/>
      <w:r w:rsidRPr="00EB41AA">
        <w:rPr>
          <w:rFonts w:ascii="Times New Roman" w:hAnsi="Times New Roman" w:cs="Times New Roman"/>
          <w:b/>
          <w:sz w:val="24"/>
          <w:szCs w:val="24"/>
        </w:rPr>
        <w:t>)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A lábléc (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) tartalmazza a weboldal alján lévő információkat, például a szerzői jogokat.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styles.css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fájlt, amelyben formázni fogod a HTML elemeket.</w:t>
      </w:r>
    </w:p>
    <w:p w:rsidR="00BB28E5" w:rsidRPr="00EB41AA" w:rsidRDefault="00BB28E5" w:rsidP="00BB28E5">
      <w:pPr>
        <w:rPr>
          <w:rFonts w:ascii="Times New Roman" w:hAnsi="Times New Roman" w:cs="Times New Roman"/>
          <w:b/>
          <w:sz w:val="24"/>
          <w:szCs w:val="24"/>
        </w:rPr>
      </w:pPr>
      <w:r w:rsidRPr="00EB41AA">
        <w:rPr>
          <w:rFonts w:ascii="Times New Roman" w:hAnsi="Times New Roman" w:cs="Times New Roman"/>
          <w:b/>
          <w:sz w:val="24"/>
          <w:szCs w:val="24"/>
        </w:rPr>
        <w:t>Tesztelés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Nyisd meg az index.html fájlt a böngészőben, hogy látható legyen, hogyan néz ki a weboldal.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Ellenőrizd, hogy minden helyesen működik-e (pl. képek, linkek, szövegek).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validátorral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ellenőrizd a kódot</w:t>
      </w:r>
    </w:p>
    <w:p w:rsidR="00BB28E5" w:rsidRPr="00EB41AA" w:rsidRDefault="00BB28E5" w:rsidP="00BB28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b/>
          <w:sz w:val="24"/>
          <w:szCs w:val="24"/>
        </w:rPr>
        <w:t>Reszponzív</w:t>
      </w:r>
      <w:proofErr w:type="spellEnd"/>
      <w:r w:rsidRPr="00EB41AA">
        <w:rPr>
          <w:rFonts w:ascii="Times New Roman" w:hAnsi="Times New Roman" w:cs="Times New Roman"/>
          <w:b/>
          <w:sz w:val="24"/>
          <w:szCs w:val="24"/>
        </w:rPr>
        <w:t xml:space="preserve"> dizájn</w:t>
      </w:r>
    </w:p>
    <w:p w:rsidR="00BB28E5" w:rsidRPr="00EB41AA" w:rsidRDefault="00BB28E5" w:rsidP="00BB28E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Készíts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dizájnt, hogy a weboldal mobil eszközökön is jól nézzen ki.</w:t>
      </w:r>
    </w:p>
    <w:p w:rsidR="00BB28E5" w:rsidRPr="00EB41AA" w:rsidRDefault="00BB28E5" w:rsidP="001C6245">
      <w:pPr>
        <w:rPr>
          <w:rFonts w:ascii="Times New Roman" w:hAnsi="Times New Roman" w:cs="Times New Roman"/>
          <w:b/>
          <w:sz w:val="24"/>
          <w:szCs w:val="24"/>
        </w:rPr>
      </w:pPr>
      <w:r w:rsidRPr="00EB41AA">
        <w:rPr>
          <w:rFonts w:ascii="Times New Roman" w:hAnsi="Times New Roman" w:cs="Times New Roman"/>
          <w:b/>
          <w:sz w:val="24"/>
          <w:szCs w:val="24"/>
        </w:rPr>
        <w:t>Text: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0A7A3C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Highlighting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Offerings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Us</w:t>
      </w:r>
      <w:proofErr w:type="spellEnd"/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We'll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01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guiding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lastRenderedPageBreak/>
        <w:t>02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guiding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03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guiding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sub-headline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briefly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Section</w:t>
      </w:r>
      <w:proofErr w:type="spellEnd"/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hypothetical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inspire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."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hypothetical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inspire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."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hypothetical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inspire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>."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r w:rsidRPr="00EB41A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1C6245" w:rsidRPr="00EB41AA" w:rsidRDefault="001C6245" w:rsidP="001C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Convincing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AA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EB41AA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1C6245" w:rsidRPr="00046881" w:rsidRDefault="00046881" w:rsidP="001C6245">
      <w:pPr>
        <w:rPr>
          <w:rFonts w:ascii="Times New Roman" w:hAnsi="Times New Roman" w:cs="Times New Roman"/>
          <w:b/>
          <w:sz w:val="24"/>
          <w:szCs w:val="24"/>
        </w:rPr>
      </w:pPr>
      <w:r w:rsidRPr="00046881">
        <w:rPr>
          <w:rFonts w:ascii="Times New Roman" w:hAnsi="Times New Roman" w:cs="Times New Roman"/>
          <w:b/>
          <w:sz w:val="24"/>
          <w:szCs w:val="24"/>
        </w:rPr>
        <w:t>2 oldal szövegei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Offerings</w:t>
      </w:r>
      <w:proofErr w:type="spellEnd"/>
    </w:p>
    <w:p w:rsid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Headline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>01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business.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>.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>02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business.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>.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>03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part,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business.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>.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hypothetical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Testimonials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inspire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>."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Testimonial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be here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Convincing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046881" w:rsidRPr="00046881" w:rsidRDefault="00046881" w:rsidP="00046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881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6881">
        <w:rPr>
          <w:rFonts w:ascii="Times New Roman" w:hAnsi="Times New Roman" w:cs="Times New Roman"/>
          <w:sz w:val="24"/>
          <w:szCs w:val="24"/>
        </w:rPr>
        <w:t xml:space="preserve"> Action</w:t>
      </w:r>
    </w:p>
    <w:p w:rsidR="00046881" w:rsidRPr="00EB41AA" w:rsidRDefault="00046881" w:rsidP="00046881">
      <w:pPr>
        <w:rPr>
          <w:rFonts w:ascii="Times New Roman" w:hAnsi="Times New Roman" w:cs="Times New Roman"/>
          <w:sz w:val="24"/>
          <w:szCs w:val="24"/>
        </w:rPr>
      </w:pPr>
      <w:r w:rsidRPr="00046881">
        <w:rPr>
          <w:rFonts w:ascii="Times New Roman" w:hAnsi="Times New Roman" w:cs="Times New Roman"/>
          <w:sz w:val="24"/>
          <w:szCs w:val="24"/>
        </w:rPr>
        <w:t xml:space="preserve">Copyright </w:t>
      </w:r>
      <w:proofErr w:type="gramStart"/>
      <w:r w:rsidRPr="00046881">
        <w:rPr>
          <w:rFonts w:ascii="Times New Roman" w:hAnsi="Times New Roman" w:cs="Times New Roman"/>
          <w:sz w:val="24"/>
          <w:szCs w:val="24"/>
        </w:rPr>
        <w:t>© 2024</w:t>
      </w:r>
      <w:proofErr w:type="gramEnd"/>
      <w:r w:rsidRPr="0004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 w:cs="Times New Roman"/>
          <w:sz w:val="24"/>
          <w:szCs w:val="24"/>
        </w:rPr>
        <w:t>Generic</w:t>
      </w:r>
      <w:proofErr w:type="spellEnd"/>
    </w:p>
    <w:sectPr w:rsidR="00046881" w:rsidRPr="00EB4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45"/>
    <w:rsid w:val="00046881"/>
    <w:rsid w:val="000A7A3C"/>
    <w:rsid w:val="001C6245"/>
    <w:rsid w:val="00BB28E5"/>
    <w:rsid w:val="00E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D43C5-AF61-4867-A449-A2E70B7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615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4</cp:revision>
  <dcterms:created xsi:type="dcterms:W3CDTF">2024-11-29T08:05:00Z</dcterms:created>
  <dcterms:modified xsi:type="dcterms:W3CDTF">2024-11-29T08:29:00Z</dcterms:modified>
</cp:coreProperties>
</file>