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3942" w14:textId="77777777" w:rsidR="00D52CC5" w:rsidRPr="00013AFA" w:rsidRDefault="00D52CC5" w:rsidP="00D52CC5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5C3D88C5" w14:textId="77777777" w:rsidR="00D52CC5" w:rsidRPr="00013AFA" w:rsidRDefault="00D52CC5" w:rsidP="00D52C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3FB4C7B5" w14:textId="77777777" w:rsidR="00D52CC5" w:rsidRDefault="00D52CC5" w:rsidP="00D52C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E31F0" w14:textId="77777777" w:rsidR="00D52CC5" w:rsidRDefault="00D52CC5" w:rsidP="00D52C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8D17" w14:textId="77777777" w:rsidR="00D52CC5" w:rsidRPr="00013AFA" w:rsidRDefault="00D52CC5" w:rsidP="00D52CC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D52CC5" w:rsidRPr="00013AFA" w14:paraId="2BDA0205" w14:textId="77777777" w:rsidTr="00A0311C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1867A172" w14:textId="77777777" w:rsidR="00D52CC5" w:rsidRPr="00013AFA" w:rsidRDefault="00D52CC5" w:rsidP="00A0311C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5AA95014" w14:textId="77777777" w:rsidR="00D52CC5" w:rsidRPr="00101038" w:rsidRDefault="00D52CC5" w:rsidP="00A0311C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: А-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4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1         </w:t>
            </w:r>
          </w:p>
          <w:p w14:paraId="2C71FBEA" w14:textId="77777777" w:rsidR="00D52CC5" w:rsidRPr="00013AFA" w:rsidRDefault="00D52CC5" w:rsidP="00A0311C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Технология разработки </w:t>
            </w:r>
          </w:p>
        </w:tc>
      </w:tr>
    </w:tbl>
    <w:p w14:paraId="658C54A1" w14:textId="77777777" w:rsidR="00D52CC5" w:rsidRDefault="00D52CC5" w:rsidP="00D52C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3978405" w14:textId="77777777" w:rsidR="00D52CC5" w:rsidRDefault="00D52CC5" w:rsidP="00D52C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0A45B" w14:textId="77777777" w:rsidR="00D52CC5" w:rsidRPr="00013AFA" w:rsidRDefault="00D52CC5" w:rsidP="00D52C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E3084" w14:textId="77777777" w:rsidR="00D52CC5" w:rsidRPr="00BB6A0A" w:rsidRDefault="00D52CC5" w:rsidP="00D52CC5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5CB822B9" w14:textId="012C85CA" w:rsidR="00D52CC5" w:rsidRPr="00BB6A0A" w:rsidRDefault="00D52CC5" w:rsidP="00D52CC5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Практической работе №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2</w:t>
      </w:r>
    </w:p>
    <w:p w14:paraId="1F190D44" w14:textId="71F9A76E" w:rsidR="00D52CC5" w:rsidRPr="00BB6A0A" w:rsidRDefault="00D52CC5" w:rsidP="00D52C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 w:cs="Times New Roman"/>
          <w:w w:val="110"/>
          <w:sz w:val="28"/>
          <w:szCs w:val="28"/>
        </w:rPr>
        <w:t>П</w:t>
      </w:r>
      <w:r w:rsidRPr="00D52CC5">
        <w:rPr>
          <w:rFonts w:ascii="Times New Roman" w:hAnsi="Times New Roman" w:cs="Times New Roman"/>
          <w:w w:val="110"/>
          <w:sz w:val="28"/>
          <w:szCs w:val="28"/>
        </w:rPr>
        <w:t>роектирование реляционной схемы б</w:t>
      </w:r>
      <w:r>
        <w:rPr>
          <w:rFonts w:ascii="Times New Roman" w:hAnsi="Times New Roman" w:cs="Times New Roman"/>
          <w:w w:val="110"/>
          <w:sz w:val="28"/>
          <w:szCs w:val="28"/>
        </w:rPr>
        <w:t>аз данных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1F1EBF6C" w14:textId="77777777" w:rsidR="00D52CC5" w:rsidRPr="00013AFA" w:rsidRDefault="00D52CC5" w:rsidP="00D52CC5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79A26447" w14:textId="77777777" w:rsidR="00D52CC5" w:rsidRPr="00013AFA" w:rsidRDefault="00D52CC5" w:rsidP="00D52CC5">
      <w:pPr>
        <w:tabs>
          <w:tab w:val="left" w:pos="6204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5EDF406" w14:textId="77777777" w:rsidR="00D52CC5" w:rsidRPr="00013AFA" w:rsidRDefault="00D52CC5" w:rsidP="00D52CC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74B76A4F" w14:textId="77777777" w:rsidR="00D52CC5" w:rsidRDefault="00D52CC5" w:rsidP="00D52CC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студенты А-41</w:t>
      </w:r>
    </w:p>
    <w:p w14:paraId="3B765AA0" w14:textId="77777777" w:rsidR="00D52CC5" w:rsidRDefault="00D52CC5" w:rsidP="00D52CC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Петров. Р, Файзрахманов. И, </w:t>
      </w:r>
    </w:p>
    <w:p w14:paraId="467F84C4" w14:textId="77777777" w:rsidR="00D52CC5" w:rsidRDefault="00D52CC5" w:rsidP="00D52CC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Шабалин. Т.</w:t>
      </w:r>
    </w:p>
    <w:p w14:paraId="25152879" w14:textId="77777777" w:rsidR="00D52CC5" w:rsidRPr="00013AFA" w:rsidRDefault="00D52CC5" w:rsidP="00D52CC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</w:p>
    <w:p w14:paraId="37BE788F" w14:textId="77777777" w:rsidR="00D52CC5" w:rsidRPr="00013AFA" w:rsidRDefault="00D52CC5" w:rsidP="00D52CC5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3CE2F" w14:textId="77777777" w:rsidR="00D52CC5" w:rsidRPr="00013AFA" w:rsidRDefault="00D52CC5" w:rsidP="00D52CC5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75A99871" w14:textId="77777777" w:rsidR="00D52CC5" w:rsidRDefault="00D52CC5" w:rsidP="00D52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64A302C" w14:textId="77777777" w:rsidR="00D52CC5" w:rsidRPr="00013AFA" w:rsidRDefault="00D52CC5" w:rsidP="00D52CC5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6726CB0B" w14:textId="77777777" w:rsidR="00D52CC5" w:rsidRDefault="00D52CC5" w:rsidP="00D52CC5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4841ABC" w14:textId="146F2E92" w:rsidR="007454AA" w:rsidRDefault="00D52CC5" w:rsidP="00D52C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52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56CF6E26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 Анализ предметной области</w:t>
      </w:r>
    </w:p>
    <w:p w14:paraId="6EC198CB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E94568">
        <w:rPr>
          <w:rFonts w:ascii="Times New Roman" w:hAnsi="Times New Roman" w:cs="Times New Roman"/>
          <w:sz w:val="28"/>
          <w:szCs w:val="28"/>
        </w:rPr>
        <w:t>: Хранить</w:t>
      </w:r>
      <w:proofErr w:type="gramEnd"/>
      <w:r w:rsidRPr="00E94568">
        <w:rPr>
          <w:rFonts w:ascii="Times New Roman" w:hAnsi="Times New Roman" w:cs="Times New Roman"/>
          <w:sz w:val="28"/>
          <w:szCs w:val="28"/>
        </w:rPr>
        <w:t xml:space="preserve"> информацию о магазинах, товарах, категориях товаров, сотрудниках, продажах и клиентах.</w:t>
      </w:r>
    </w:p>
    <w:p w14:paraId="140FA0A8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Ключевые сущности:</w:t>
      </w:r>
    </w:p>
    <w:p w14:paraId="3692F8B7" w14:textId="77777777" w:rsidR="00E94568" w:rsidRPr="00E94568" w:rsidRDefault="00E94568" w:rsidP="00E9456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Магазин</w:t>
      </w:r>
    </w:p>
    <w:p w14:paraId="3F5C5A59" w14:textId="77777777" w:rsidR="00E94568" w:rsidRPr="00E94568" w:rsidRDefault="00E94568" w:rsidP="00E9456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Товар</w:t>
      </w:r>
    </w:p>
    <w:p w14:paraId="5502E850" w14:textId="77777777" w:rsidR="00E94568" w:rsidRPr="00E94568" w:rsidRDefault="00E94568" w:rsidP="00E9456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Категория товара</w:t>
      </w:r>
    </w:p>
    <w:p w14:paraId="6B97390D" w14:textId="77777777" w:rsidR="00E94568" w:rsidRPr="00E94568" w:rsidRDefault="00E94568" w:rsidP="00E9456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Сотрудник</w:t>
      </w:r>
    </w:p>
    <w:p w14:paraId="23748875" w14:textId="77777777" w:rsidR="00E94568" w:rsidRPr="00E94568" w:rsidRDefault="00E94568" w:rsidP="00E9456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Продажа</w:t>
      </w:r>
    </w:p>
    <w:p w14:paraId="48A3B729" w14:textId="77777777" w:rsidR="00E94568" w:rsidRPr="00E94568" w:rsidRDefault="00E94568" w:rsidP="00E9456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Клиент</w:t>
      </w:r>
    </w:p>
    <w:p w14:paraId="4BB684BF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2. Построение концептуальной модели (ER-модель)</w:t>
      </w:r>
    </w:p>
    <w:p w14:paraId="340F7FF5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Сущности и их атрибуты:</w:t>
      </w:r>
    </w:p>
    <w:p w14:paraId="51ACBB69" w14:textId="77777777" w:rsidR="00E94568" w:rsidRPr="00E94568" w:rsidRDefault="00E94568" w:rsidP="00E9456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Магазин (Store):</w:t>
      </w:r>
    </w:p>
    <w:p w14:paraId="6A9E8A14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StoreID</w:t>
      </w:r>
      <w:proofErr w:type="spellEnd"/>
      <w:r w:rsidRPr="00E94568">
        <w:rPr>
          <w:rFonts w:ascii="Times New Roman" w:hAnsi="Times New Roman" w:cs="Times New Roman"/>
          <w:sz w:val="28"/>
          <w:szCs w:val="28"/>
        </w:rPr>
        <w:t xml:space="preserve"> (уникальный идентификатор)</w:t>
      </w:r>
    </w:p>
    <w:p w14:paraId="5F24006C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Name (название магазина)</w:t>
      </w:r>
    </w:p>
    <w:p w14:paraId="0331234D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Address (адрес)</w:t>
      </w:r>
    </w:p>
    <w:p w14:paraId="0F240250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Phone (телефон)</w:t>
      </w:r>
    </w:p>
    <w:p w14:paraId="73797986" w14:textId="77777777" w:rsidR="00E94568" w:rsidRPr="00E94568" w:rsidRDefault="00E94568" w:rsidP="00E9456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Товар (Product):</w:t>
      </w:r>
    </w:p>
    <w:p w14:paraId="1637FEF2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ProductID</w:t>
      </w:r>
      <w:proofErr w:type="spellEnd"/>
    </w:p>
    <w:p w14:paraId="7D3C47BA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Name</w:t>
      </w:r>
    </w:p>
    <w:p w14:paraId="0C98A528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Price</w:t>
      </w:r>
    </w:p>
    <w:p w14:paraId="5704A94D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E94568">
        <w:rPr>
          <w:rFonts w:ascii="Times New Roman" w:hAnsi="Times New Roman" w:cs="Times New Roman"/>
          <w:sz w:val="28"/>
          <w:szCs w:val="28"/>
        </w:rPr>
        <w:t xml:space="preserve"> (связь с Категории)</w:t>
      </w:r>
    </w:p>
    <w:p w14:paraId="68DFCA88" w14:textId="77777777" w:rsidR="00E94568" w:rsidRPr="00E94568" w:rsidRDefault="00E94568" w:rsidP="00E9456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Категория (</w:t>
      </w:r>
      <w:proofErr w:type="spellStart"/>
      <w:r w:rsidRPr="00E94568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E94568">
        <w:rPr>
          <w:rFonts w:ascii="Times New Roman" w:hAnsi="Times New Roman" w:cs="Times New Roman"/>
          <w:sz w:val="28"/>
          <w:szCs w:val="28"/>
        </w:rPr>
        <w:t>):</w:t>
      </w:r>
    </w:p>
    <w:p w14:paraId="6C69C242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CategoryID</w:t>
      </w:r>
      <w:proofErr w:type="spellEnd"/>
    </w:p>
    <w:p w14:paraId="304E4BAC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Name</w:t>
      </w:r>
    </w:p>
    <w:p w14:paraId="46B9DC54" w14:textId="77777777" w:rsidR="00E94568" w:rsidRPr="00E94568" w:rsidRDefault="00E94568" w:rsidP="00E9456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E9456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4568">
        <w:rPr>
          <w:rFonts w:ascii="Times New Roman" w:hAnsi="Times New Roman" w:cs="Times New Roman"/>
          <w:sz w:val="28"/>
          <w:szCs w:val="28"/>
        </w:rPr>
        <w:t>):</w:t>
      </w:r>
    </w:p>
    <w:p w14:paraId="634649FF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EmployeeID</w:t>
      </w:r>
      <w:proofErr w:type="spellEnd"/>
    </w:p>
    <w:p w14:paraId="1A91A06B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Name</w:t>
      </w:r>
    </w:p>
    <w:p w14:paraId="5FC3E81C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lastRenderedPageBreak/>
        <w:t>Position</w:t>
      </w:r>
      <w:proofErr w:type="spellEnd"/>
    </w:p>
    <w:p w14:paraId="79AC5FB2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StoreID</w:t>
      </w:r>
      <w:proofErr w:type="spellEnd"/>
      <w:r w:rsidRPr="00E94568">
        <w:rPr>
          <w:rFonts w:ascii="Times New Roman" w:hAnsi="Times New Roman" w:cs="Times New Roman"/>
          <w:sz w:val="28"/>
          <w:szCs w:val="28"/>
        </w:rPr>
        <w:t xml:space="preserve"> (магазин, в котором работает)</w:t>
      </w:r>
    </w:p>
    <w:p w14:paraId="64E03496" w14:textId="77777777" w:rsidR="00E94568" w:rsidRPr="00E94568" w:rsidRDefault="00E94568" w:rsidP="00E9456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Клиент (Customer):</w:t>
      </w:r>
    </w:p>
    <w:p w14:paraId="084E4154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CustomerID</w:t>
      </w:r>
      <w:proofErr w:type="spellEnd"/>
    </w:p>
    <w:p w14:paraId="3D2CD708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Name</w:t>
      </w:r>
    </w:p>
    <w:p w14:paraId="7C422B7D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Phone</w:t>
      </w:r>
    </w:p>
    <w:p w14:paraId="118B5598" w14:textId="77777777" w:rsidR="00E94568" w:rsidRPr="00E94568" w:rsidRDefault="00E94568" w:rsidP="00E9456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Продажа (</w:t>
      </w: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E94568">
        <w:rPr>
          <w:rFonts w:ascii="Times New Roman" w:hAnsi="Times New Roman" w:cs="Times New Roman"/>
          <w:sz w:val="28"/>
          <w:szCs w:val="28"/>
        </w:rPr>
        <w:t>):</w:t>
      </w:r>
    </w:p>
    <w:p w14:paraId="295F7360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SaleID</w:t>
      </w:r>
      <w:proofErr w:type="spellEnd"/>
    </w:p>
    <w:p w14:paraId="4DD9E478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SaleDate</w:t>
      </w:r>
      <w:proofErr w:type="spellEnd"/>
    </w:p>
    <w:p w14:paraId="3B1EAB15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StoreID</w:t>
      </w:r>
      <w:proofErr w:type="spellEnd"/>
    </w:p>
    <w:p w14:paraId="22961627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EmployeeID</w:t>
      </w:r>
      <w:proofErr w:type="spellEnd"/>
    </w:p>
    <w:p w14:paraId="72DCA19E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CustomerID</w:t>
      </w:r>
      <w:proofErr w:type="spellEnd"/>
    </w:p>
    <w:p w14:paraId="1531273B" w14:textId="77777777" w:rsidR="00E94568" w:rsidRPr="00E94568" w:rsidRDefault="00E94568" w:rsidP="00E9456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Товары в продаже (</w:t>
      </w: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Sale_Item</w:t>
      </w:r>
      <w:proofErr w:type="spellEnd"/>
      <w:r w:rsidRPr="00E94568">
        <w:rPr>
          <w:rFonts w:ascii="Times New Roman" w:hAnsi="Times New Roman" w:cs="Times New Roman"/>
          <w:sz w:val="28"/>
          <w:szCs w:val="28"/>
        </w:rPr>
        <w:t xml:space="preserve">): (таблица связки для </w:t>
      </w:r>
      <w:proofErr w:type="gramStart"/>
      <w:r w:rsidRPr="00E94568">
        <w:rPr>
          <w:rFonts w:ascii="Times New Roman" w:hAnsi="Times New Roman" w:cs="Times New Roman"/>
          <w:sz w:val="28"/>
          <w:szCs w:val="28"/>
        </w:rPr>
        <w:t>M:N</w:t>
      </w:r>
      <w:proofErr w:type="gramEnd"/>
      <w:r w:rsidRPr="00E94568">
        <w:rPr>
          <w:rFonts w:ascii="Times New Roman" w:hAnsi="Times New Roman" w:cs="Times New Roman"/>
          <w:sz w:val="28"/>
          <w:szCs w:val="28"/>
        </w:rPr>
        <w:t>)</w:t>
      </w:r>
    </w:p>
    <w:p w14:paraId="19BACD97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SaleID</w:t>
      </w:r>
      <w:proofErr w:type="spellEnd"/>
    </w:p>
    <w:p w14:paraId="2E6DD473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ProductID</w:t>
      </w:r>
      <w:proofErr w:type="spellEnd"/>
    </w:p>
    <w:p w14:paraId="467C1B44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Quantity</w:t>
      </w:r>
      <w:proofErr w:type="spellEnd"/>
    </w:p>
    <w:p w14:paraId="222ED13A" w14:textId="77777777" w:rsidR="00E94568" w:rsidRPr="00E94568" w:rsidRDefault="00E94568" w:rsidP="00E9456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568">
        <w:rPr>
          <w:rFonts w:ascii="Times New Roman" w:hAnsi="Times New Roman" w:cs="Times New Roman"/>
          <w:sz w:val="28"/>
          <w:szCs w:val="28"/>
        </w:rPr>
        <w:t>PriceAtSale</w:t>
      </w:r>
      <w:proofErr w:type="spellEnd"/>
    </w:p>
    <w:p w14:paraId="791D6985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3. Проектирование реляционной схемы</w:t>
      </w:r>
    </w:p>
    <w:p w14:paraId="78661025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Таблицы и ключи:</w:t>
      </w:r>
    </w:p>
    <w:tbl>
      <w:tblPr>
        <w:tblW w:w="12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4669"/>
        <w:gridCol w:w="6375"/>
      </w:tblGrid>
      <w:tr w:rsidR="00E94568" w:rsidRPr="00E94568" w14:paraId="7340CFD7" w14:textId="77777777" w:rsidTr="00E94568">
        <w:trPr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E864CF4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143340A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Поля и ключи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A301FCE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</w:p>
        </w:tc>
      </w:tr>
      <w:tr w:rsidR="00E94568" w:rsidRPr="00E94568" w14:paraId="1BE3F109" w14:textId="77777777" w:rsidTr="00E94568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87264AE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78D22ED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(PK), Name, Address, Phone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C81D561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94568" w:rsidRPr="00E94568" w14:paraId="01F084A1" w14:textId="77777777" w:rsidTr="00E94568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2A2B76C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76352D9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 xml:space="preserve"> (PK), Name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86E138C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94568" w:rsidRPr="00E94568" w14:paraId="24EA82EE" w14:textId="77777777" w:rsidTr="00E94568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31CD2C2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3CE0DC9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(PK), Name, Price,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2F39010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proofErr w:type="gram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94568" w:rsidRPr="00E94568" w14:paraId="26A51FA4" w14:textId="77777777" w:rsidTr="00E94568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3ADAB4E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891B26E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(PK), Name, Position,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876F517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StoreID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gram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Store(</w:t>
            </w:r>
            <w:proofErr w:type="spellStart"/>
            <w:proofErr w:type="gram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StoreID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94568" w:rsidRPr="00E94568" w14:paraId="6097F22B" w14:textId="77777777" w:rsidTr="00E94568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7BB9778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2AE959B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 xml:space="preserve"> (PK), Name, Phone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EAE524B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94568" w:rsidRPr="00E94568" w14:paraId="3CE2BBCA" w14:textId="77777777" w:rsidTr="00E94568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0323D2E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261D437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(PK),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SaleDate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E173F42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</w:t>
            </w:r>
            <w:proofErr w:type="gram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Store(</w:t>
            </w:r>
            <w:proofErr w:type="spellStart"/>
            <w:proofErr w:type="gram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</w:t>
            </w:r>
            <w:proofErr w:type="gram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Employee(</w:t>
            </w:r>
            <w:proofErr w:type="spellStart"/>
            <w:proofErr w:type="gram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</w:t>
            </w:r>
            <w:proofErr w:type="gram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Customer(</w:t>
            </w:r>
            <w:proofErr w:type="spellStart"/>
            <w:proofErr w:type="gram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94568" w:rsidRPr="00E94568" w14:paraId="70DC8D2A" w14:textId="77777777" w:rsidTr="00E94568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14B150A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Sale_Item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873069D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(FK), Quantity,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PriceAtSale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E94568">
              <w:rPr>
                <w:rFonts w:ascii="Times New Roman" w:hAnsi="Times New Roman" w:cs="Times New Roman"/>
                <w:sz w:val="28"/>
                <w:szCs w:val="28"/>
              </w:rPr>
              <w:t>составной</w:t>
            </w:r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PK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FD170AE" w14:textId="77777777" w:rsidR="00E94568" w:rsidRPr="00E94568" w:rsidRDefault="00E94568" w:rsidP="00E94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</w:t>
            </w:r>
            <w:proofErr w:type="gram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Sale(</w:t>
            </w:r>
            <w:proofErr w:type="spellStart"/>
            <w:proofErr w:type="gram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  <w:proofErr w:type="spell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</w:t>
            </w:r>
            <w:proofErr w:type="gramStart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Product(</w:t>
            </w:r>
            <w:proofErr w:type="spellStart"/>
            <w:proofErr w:type="gram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  <w:r w:rsidRPr="00E94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82068CF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4. Нормализация</w:t>
      </w:r>
    </w:p>
    <w:p w14:paraId="6E61C468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Схема, как правило, уже находится в нормальных формах, поскольку таблицы разбиты по логике и ключам и не содержат избыточных данных.</w:t>
      </w:r>
    </w:p>
    <w:p w14:paraId="37B8C99C" w14:textId="77777777" w:rsidR="00E94568" w:rsidRPr="00E94568" w:rsidRDefault="00E94568" w:rsidP="00E94568">
      <w:p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5. Ограничения целостности и правила бизнес</w:t>
      </w:r>
      <w:r w:rsidRPr="00E94568">
        <w:rPr>
          <w:rFonts w:ascii="Times New Roman" w:hAnsi="Times New Roman" w:cs="Times New Roman"/>
          <w:sz w:val="28"/>
          <w:szCs w:val="28"/>
        </w:rPr>
        <w:noBreakHyphen/>
        <w:t>логики</w:t>
      </w:r>
    </w:p>
    <w:p w14:paraId="471B3B04" w14:textId="77777777" w:rsidR="00E94568" w:rsidRPr="00E94568" w:rsidRDefault="00E94568" w:rsidP="00E9456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Первичные ключи для уникальности.</w:t>
      </w:r>
    </w:p>
    <w:p w14:paraId="7AB3DE05" w14:textId="77777777" w:rsidR="00E94568" w:rsidRPr="00E94568" w:rsidRDefault="00E94568" w:rsidP="00E9456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Внешние ключи для связей.</w:t>
      </w:r>
    </w:p>
    <w:p w14:paraId="6159504A" w14:textId="77777777" w:rsidR="00E94568" w:rsidRPr="00E94568" w:rsidRDefault="00E94568" w:rsidP="00E9456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Ограничения NOT NULL для обязательных полей.</w:t>
      </w:r>
    </w:p>
    <w:p w14:paraId="3A6A0511" w14:textId="77777777" w:rsidR="00E94568" w:rsidRDefault="00E94568" w:rsidP="00E9456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4568">
        <w:rPr>
          <w:rFonts w:ascii="Times New Roman" w:hAnsi="Times New Roman" w:cs="Times New Roman"/>
          <w:sz w:val="28"/>
          <w:szCs w:val="28"/>
        </w:rPr>
        <w:t>Варианты каскадных операций при удалениях или обновлениях (например, при удалении магазина — удалить или обновить связанные записи).</w:t>
      </w:r>
    </w:p>
    <w:p w14:paraId="6409EF67" w14:textId="77777777" w:rsidR="00E847DF" w:rsidRDefault="00E847DF" w:rsidP="00E847DF">
      <w:pPr>
        <w:rPr>
          <w:rFonts w:ascii="Times New Roman" w:hAnsi="Times New Roman" w:cs="Times New Roman"/>
          <w:sz w:val="28"/>
          <w:szCs w:val="28"/>
        </w:rPr>
      </w:pPr>
    </w:p>
    <w:p w14:paraId="171ED168" w14:textId="77777777" w:rsidR="00E847DF" w:rsidRPr="00E94568" w:rsidRDefault="00E847DF" w:rsidP="00E847DF">
      <w:pPr>
        <w:rPr>
          <w:rFonts w:ascii="Times New Roman" w:hAnsi="Times New Roman" w:cs="Times New Roman"/>
          <w:sz w:val="28"/>
          <w:szCs w:val="28"/>
        </w:rPr>
      </w:pPr>
    </w:p>
    <w:p w14:paraId="0B063A56" w14:textId="24D7FC26" w:rsidR="00D52CC5" w:rsidRDefault="00E847DF" w:rsidP="00D52CC5">
      <w:r>
        <w:rPr>
          <w:noProof/>
        </w:rPr>
        <w:drawing>
          <wp:inline distT="0" distB="0" distL="0" distR="0" wp14:anchorId="0CF0F46E" wp14:editId="7E9EA5D2">
            <wp:extent cx="6067425" cy="2032636"/>
            <wp:effectExtent l="0" t="0" r="0" b="5715"/>
            <wp:docPr id="131834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4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923" cy="20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2848" w14:textId="44D00E01" w:rsidR="00E847DF" w:rsidRPr="00E847DF" w:rsidRDefault="00E847DF" w:rsidP="00E847D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847DF">
        <w:rPr>
          <w:rFonts w:ascii="Times New Roman" w:hAnsi="Times New Roman" w:cs="Times New Roman"/>
          <w:sz w:val="28"/>
          <w:szCs w:val="28"/>
        </w:rPr>
        <w:t>На примере шоколада</w:t>
      </w:r>
    </w:p>
    <w:sectPr w:rsidR="00E847DF" w:rsidRPr="00E8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2AA9"/>
    <w:multiLevelType w:val="multilevel"/>
    <w:tmpl w:val="985A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C538A"/>
    <w:multiLevelType w:val="multilevel"/>
    <w:tmpl w:val="4CA2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A4FED"/>
    <w:multiLevelType w:val="multilevel"/>
    <w:tmpl w:val="090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E01B0"/>
    <w:multiLevelType w:val="multilevel"/>
    <w:tmpl w:val="EDB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56553"/>
    <w:multiLevelType w:val="multilevel"/>
    <w:tmpl w:val="F09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627347"/>
    <w:multiLevelType w:val="multilevel"/>
    <w:tmpl w:val="6DB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E859B7"/>
    <w:multiLevelType w:val="multilevel"/>
    <w:tmpl w:val="1E5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72929"/>
    <w:multiLevelType w:val="multilevel"/>
    <w:tmpl w:val="8B04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350753"/>
    <w:multiLevelType w:val="multilevel"/>
    <w:tmpl w:val="455A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E77519"/>
    <w:multiLevelType w:val="multilevel"/>
    <w:tmpl w:val="021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D217DF"/>
    <w:multiLevelType w:val="multilevel"/>
    <w:tmpl w:val="03C6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174714">
    <w:abstractNumId w:val="7"/>
  </w:num>
  <w:num w:numId="2" w16cid:durableId="1728527698">
    <w:abstractNumId w:val="1"/>
  </w:num>
  <w:num w:numId="3" w16cid:durableId="346641265">
    <w:abstractNumId w:val="2"/>
  </w:num>
  <w:num w:numId="4" w16cid:durableId="102772640">
    <w:abstractNumId w:val="9"/>
  </w:num>
  <w:num w:numId="5" w16cid:durableId="602952965">
    <w:abstractNumId w:val="4"/>
  </w:num>
  <w:num w:numId="6" w16cid:durableId="490372748">
    <w:abstractNumId w:val="10"/>
  </w:num>
  <w:num w:numId="7" w16cid:durableId="2039307915">
    <w:abstractNumId w:val="0"/>
  </w:num>
  <w:num w:numId="8" w16cid:durableId="940186448">
    <w:abstractNumId w:val="3"/>
  </w:num>
  <w:num w:numId="9" w16cid:durableId="1245140039">
    <w:abstractNumId w:val="5"/>
  </w:num>
  <w:num w:numId="10" w16cid:durableId="1497647646">
    <w:abstractNumId w:val="6"/>
  </w:num>
  <w:num w:numId="11" w16cid:durableId="1606620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C5"/>
    <w:rsid w:val="006B69AB"/>
    <w:rsid w:val="007454AA"/>
    <w:rsid w:val="00A01A15"/>
    <w:rsid w:val="00A307C2"/>
    <w:rsid w:val="00D52CC5"/>
    <w:rsid w:val="00E847DF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262"/>
  <w15:chartTrackingRefBased/>
  <w15:docId w15:val="{DFB0D4A3-8467-4ABF-B606-5B004649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CC5"/>
  </w:style>
  <w:style w:type="paragraph" w:styleId="1">
    <w:name w:val="heading 1"/>
    <w:basedOn w:val="a"/>
    <w:next w:val="a"/>
    <w:link w:val="10"/>
    <w:uiPriority w:val="9"/>
    <w:qFormat/>
    <w:rsid w:val="00D5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C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C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C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C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C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C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C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C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C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C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2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266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16279839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3316374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939167823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47317914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754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996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179739262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848328341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70386979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1225798394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20641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2025-09-17T12:42:00Z</dcterms:created>
  <dcterms:modified xsi:type="dcterms:W3CDTF">2025-09-17T13:34:00Z</dcterms:modified>
</cp:coreProperties>
</file>