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1" w:name="智能家居监控系统"/>
    <w:p>
      <w:pPr>
        <w:pStyle w:val="Heading1"/>
      </w:pPr>
      <w:r>
        <w:rPr>
          <w:rFonts w:hint="eastAsia"/>
        </w:rPr>
        <w:t xml:space="preserve">智能家居监控系统</w:t>
      </w:r>
    </w:p>
    <w:bookmarkStart w:id="20" w:name="小组成员及分工"/>
    <w:p>
      <w:pPr>
        <w:pStyle w:val="Heading2"/>
      </w:pPr>
      <w:r>
        <w:rPr>
          <w:rFonts w:hint="eastAsia"/>
        </w:rPr>
        <w:t xml:space="preserve">小组成员及分工：</w:t>
      </w:r>
    </w:p>
    <w:p>
      <w:pPr>
        <w:pStyle w:val="FirstParagraph"/>
      </w:pPr>
      <w:r>
        <w:rPr>
          <w:rFonts w:hint="eastAsia"/>
        </w:rPr>
        <w:t xml:space="preserve">张三：SSN建模，语义传感器网络构建</w:t>
      </w:r>
    </w:p>
    <w:p>
      <w:pPr>
        <w:pStyle w:val="BodyText"/>
      </w:pPr>
      <w:r>
        <w:rPr>
          <w:rFonts w:hint="eastAsia"/>
        </w:rPr>
        <w:t xml:space="preserve">李四：物联网服务系统，数据采集与事件处理</w:t>
      </w:r>
    </w:p>
    <w:p>
      <w:pPr>
        <w:pStyle w:val="BodyText"/>
      </w:pPr>
      <w:r>
        <w:rPr>
          <w:rFonts w:hint="eastAsia"/>
        </w:rPr>
        <w:t xml:space="preserve">王五：大模型服务组合，AI接口集成</w:t>
      </w:r>
    </w:p>
    <w:p>
      <w:pPr>
        <w:pStyle w:val="BodyText"/>
      </w:pPr>
      <w:r>
        <w:rPr>
          <w:rFonts w:hint="eastAsia"/>
        </w:rPr>
        <w:t xml:space="preserve">赵六：前端展示，Web界面开发</w:t>
      </w:r>
    </w:p>
    <w:bookmarkEnd w:id="20"/>
    <w:bookmarkStart w:id="21" w:name="摘要"/>
    <w:p>
      <w:pPr>
        <w:pStyle w:val="Heading2"/>
      </w:pPr>
      <w:r>
        <w:rPr>
          <w:rFonts w:hint="eastAsia"/>
        </w:rPr>
        <w:t xml:space="preserve">摘要</w:t>
      </w:r>
    </w:p>
    <w:p>
      <w:pPr>
        <w:pStyle w:val="FirstParagraph"/>
      </w:pPr>
      <w:r>
        <w:rPr>
          <w:rFonts w:hint="eastAsia"/>
        </w:rPr>
        <w:t xml:space="preserve">本文设计了一种基于语义传感器网络(SSN)和大语言模型的智能家居监控系统，旨在提高物联网设备管理和智能服务组合的效率。通过结合SSN语义建模技术和大模型的自然语言处理能力，我们提出了一种新的智能物联网管理方法。该方法包括以下几个关键步骤：首先建立基于W3C</w:t>
      </w:r>
      <w:r>
        <w:t xml:space="preserve"> </w:t>
      </w:r>
      <w:r>
        <w:rPr>
          <w:rFonts w:hint="eastAsia"/>
        </w:rPr>
        <w:t xml:space="preserve">SSN/SOSA标准的物联网设备语义模型；接下来构建物联网服务系统实现数据采集和事件处理；然后借助大语言模型进行智能服务组合；最后通过现代化前端界面提供实时监控和可视化展示。</w:t>
      </w:r>
    </w:p>
    <w:p>
      <w:pPr>
        <w:pStyle w:val="BodyText"/>
      </w:pPr>
      <w:r>
        <w:rPr>
          <w:rFonts w:hint="eastAsia"/>
        </w:rPr>
        <w:t xml:space="preserve">通过上述步骤，本文实现了从物联网设备建模到事件处理，再到智能服务组合和用户交互的完整流程，为智能家居应用提供了一种高效、智能的管理方法。具体应用场景如温湿度自动调节、火灾安全监控等，验证了该方法的有效性和实用性。</w:t>
      </w:r>
    </w:p>
    <w:bookmarkEnd w:id="21"/>
    <w:bookmarkStart w:id="27" w:name="ssn建模"/>
    <w:p>
      <w:pPr>
        <w:pStyle w:val="Heading2"/>
      </w:pPr>
      <w:r>
        <w:rPr>
          <w:rFonts w:hint="eastAsia"/>
        </w:rPr>
        <w:t xml:space="preserve">SSN建模</w:t>
      </w:r>
    </w:p>
    <w:bookmarkStart w:id="26" w:name="语义模型构建"/>
    <w:p>
      <w:pPr>
        <w:pStyle w:val="Heading3"/>
      </w:pPr>
      <w:r>
        <w:rPr>
          <w:rFonts w:hint="eastAsia"/>
        </w:rPr>
        <w:t xml:space="preserve">语义模型构建</w:t>
      </w:r>
    </w:p>
    <w:p>
      <w:pPr>
        <w:pStyle w:val="FirstParagraph"/>
      </w:pPr>
      <w:r>
        <w:t xml:space="preserve">W3C </w:t>
      </w:r>
      <w:r>
        <w:rPr>
          <w:rFonts w:hint="eastAsia"/>
        </w:rPr>
        <w:t xml:space="preserve">SSN/SOSA作为语义传感器网络的国际标准，能够描述传感器类、观测实例、属性关系、数据类型等信息，具有强大的语义表达能力。在本项目中，我们使用RDF（Resource</w:t>
      </w:r>
      <w:r>
        <w:t xml:space="preserve"> Description </w:t>
      </w:r>
      <w:r>
        <w:rPr>
          <w:rFonts w:hint="eastAsia"/>
        </w:rPr>
        <w:t xml:space="preserve">Framework）作为描述语言，构建智能家居设备的语义模型。</w:t>
      </w:r>
    </w:p>
    <w:bookmarkStart w:id="22" w:name="核心概念定义"/>
    <w:p>
      <w:pPr>
        <w:pStyle w:val="Heading4"/>
      </w:pPr>
      <w:r>
        <w:rPr>
          <w:rFonts w:hint="eastAsia"/>
        </w:rPr>
        <w:t xml:space="preserve">核心概念定义</w:t>
      </w:r>
    </w:p>
    <w:p>
      <w:pPr>
        <w:pStyle w:val="FirstParagraph"/>
      </w:pPr>
      <w:r>
        <w:rPr>
          <w:rFonts w:hint="eastAsia"/>
        </w:rPr>
        <w:t xml:space="preserve">在构建语义本体时，涉及以下重要概念：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传感器类（Sensor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Class）</w:t>
      </w:r>
      <w:r>
        <w:rPr>
          <w:rFonts w:hint="eastAsia"/>
        </w:rPr>
        <w:t xml:space="preserve">：对设备类型的抽象描述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观测实例（Observation）</w:t>
      </w:r>
      <w:r>
        <w:rPr>
          <w:rFonts w:hint="eastAsia"/>
        </w:rPr>
        <w:t xml:space="preserve">：具体的测量记录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属性关系（Property）</w:t>
      </w:r>
      <w:r>
        <w:rPr>
          <w:rFonts w:hint="eastAsia"/>
        </w:rPr>
        <w:t xml:space="preserve">：传感器与观测属性之间的联系</w:t>
      </w:r>
    </w:p>
    <w:p>
      <w:pPr>
        <w:pStyle w:val="Compact"/>
        <w:numPr>
          <w:ilvl w:val="0"/>
          <w:numId w:val="1001"/>
        </w:numPr>
      </w:pPr>
      <w:r>
        <w:rPr>
          <w:rFonts w:hint="eastAsia"/>
          <w:b/>
          <w:bCs/>
        </w:rPr>
        <w:t xml:space="preserve">数据属性（DataProperty）</w:t>
      </w:r>
      <w:r>
        <w:rPr>
          <w:rFonts w:hint="eastAsia"/>
        </w:rPr>
        <w:t xml:space="preserve">：定义观测值的属性和值域范围</w:t>
      </w:r>
    </w:p>
    <w:bookmarkEnd w:id="22"/>
    <w:bookmarkStart w:id="23" w:name="传感器类型定义"/>
    <w:p>
      <w:pPr>
        <w:pStyle w:val="Heading4"/>
      </w:pPr>
      <w:r>
        <w:rPr>
          <w:rFonts w:hint="eastAsia"/>
        </w:rPr>
        <w:t xml:space="preserve">传感器类型定义</w:t>
      </w:r>
    </w:p>
    <w:p>
      <w:pPr>
        <w:pStyle w:val="FirstParagraph"/>
      </w:pPr>
      <w:r>
        <w:rPr>
          <w:rFonts w:hint="eastAsia"/>
        </w:rPr>
        <w:t xml:space="preserve">根据智能家居应用场景，我们定义了五种主要的传感器类型：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20"/>
        <w:gridCol w:w="1980"/>
        <w:gridCol w:w="1320"/>
        <w:gridCol w:w="2200"/>
      </w:tblGrid>
      <w:tr>
        <w:trPr>
          <w:tblHeader w:val="on"/>
        </w:trP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传感器类型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URI标识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描述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观测属性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温度传感器</w:t>
            </w:r>
          </w:p>
        </w:tc>
        <w:tc>
          <w:tcPr/>
          <w:p>
            <w:pPr>
              <w:pStyle w:val="Compact"/>
            </w:pPr>
            <w:r>
              <w:t xml:space="preserve">home:TemperatureSensor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监测环境温度</w:t>
            </w:r>
          </w:p>
        </w:tc>
        <w:tc>
          <w:tcPr/>
          <w:p>
            <w:pPr>
              <w:pStyle w:val="Compact"/>
            </w:pPr>
            <w:r>
              <w:t xml:space="preserve">home:Temperature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湿度传感器</w:t>
            </w:r>
          </w:p>
        </w:tc>
        <w:tc>
          <w:tcPr/>
          <w:p>
            <w:pPr>
              <w:pStyle w:val="Compact"/>
            </w:pPr>
            <w:r>
              <w:t xml:space="preserve">home:HumiditySensor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监测环境湿度</w:t>
            </w:r>
          </w:p>
        </w:tc>
        <w:tc>
          <w:tcPr/>
          <w:p>
            <w:pPr>
              <w:pStyle w:val="Compact"/>
            </w:pPr>
            <w:r>
              <w:t xml:space="preserve">home:Humidity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烟雾传感器</w:t>
            </w:r>
          </w:p>
        </w:tc>
        <w:tc>
          <w:tcPr/>
          <w:p>
            <w:pPr>
              <w:pStyle w:val="Compact"/>
            </w:pPr>
            <w:r>
              <w:t xml:space="preserve">home:SmokeSensor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检测烟雾浓度</w:t>
            </w:r>
          </w:p>
        </w:tc>
        <w:tc>
          <w:tcPr/>
          <w:p>
            <w:pPr>
              <w:pStyle w:val="Compact"/>
            </w:pPr>
            <w:r>
              <w:t xml:space="preserve">home:SmokeLevel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运动传感器</w:t>
            </w:r>
          </w:p>
        </w:tc>
        <w:tc>
          <w:tcPr/>
          <w:p>
            <w:pPr>
              <w:pStyle w:val="Compact"/>
            </w:pPr>
            <w:r>
              <w:t xml:space="preserve">home:MotionSensor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检测人体活动</w:t>
            </w:r>
          </w:p>
        </w:tc>
        <w:tc>
          <w:tcPr/>
          <w:p>
            <w:pPr>
              <w:pStyle w:val="Compact"/>
            </w:pPr>
            <w:r>
              <w:t xml:space="preserve">home:Motion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光照传感器</w:t>
            </w:r>
          </w:p>
        </w:tc>
        <w:tc>
          <w:tcPr/>
          <w:p>
            <w:pPr>
              <w:pStyle w:val="Compact"/>
            </w:pPr>
            <w:r>
              <w:t xml:space="preserve">home:LightSensor</w:t>
            </w:r>
          </w:p>
        </w:tc>
        <w:tc>
          <w:tcPr/>
          <w:p>
            <w:pPr>
              <w:pStyle w:val="Compact"/>
            </w:pPr>
            <w:r>
              <w:rPr>
                <w:rFonts w:hint="eastAsia"/>
              </w:rPr>
              <w:t xml:space="preserve">监测光照强度</w:t>
            </w:r>
          </w:p>
        </w:tc>
        <w:tc>
          <w:tcPr/>
          <w:p>
            <w:pPr>
              <w:pStyle w:val="Compact"/>
            </w:pPr>
            <w:r>
              <w:t xml:space="preserve">home:Illuminance</w:t>
            </w:r>
          </w:p>
        </w:tc>
      </w:tr>
    </w:tbl>
    <w:bookmarkEnd w:id="23"/>
    <w:bookmarkStart w:id="24" w:name="语义模型实现"/>
    <w:p>
      <w:pPr>
        <w:pStyle w:val="Heading4"/>
      </w:pPr>
      <w:r>
        <w:rPr>
          <w:rFonts w:hint="eastAsia"/>
        </w:rPr>
        <w:t xml:space="preserve">语义模型实现</w:t>
      </w:r>
    </w:p>
    <w:p>
      <w:pPr>
        <w:pStyle w:val="FirstParagraph"/>
      </w:pPr>
      <w:r>
        <w:rPr>
          <w:rFonts w:hint="eastAsia"/>
        </w:rPr>
        <w:t xml:space="preserve">使用RDFLib库实现语义模型构建：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rdflib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Graph, Namespace, Literal, URIRef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rdflib.namespace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RDF, RDFS, XSD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SSNModeling: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.SSN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Namespace(</w:t>
      </w:r>
      <w:r>
        <w:rPr>
          <w:rStyle w:val="StringTok"/>
        </w:rPr>
        <w:t xml:space="preserve">"http://www.w3.org/ns/ssn/"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.SOSA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Namespace(</w:t>
      </w:r>
      <w:r>
        <w:rPr>
          <w:rStyle w:val="StringTok"/>
        </w:rPr>
        <w:t xml:space="preserve">"http://www.w3.org/ns/sosa/"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.HOME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Namespace(</w:t>
      </w:r>
      <w:r>
        <w:rPr>
          <w:rStyle w:val="StringTok"/>
        </w:rPr>
        <w:t xml:space="preserve">"http://smart-home.example.org/"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绑定命名空间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.graph.bind(</w:t>
      </w:r>
      <w:r>
        <w:rPr>
          <w:rStyle w:val="StringTok"/>
        </w:rPr>
        <w:t xml:space="preserve">"ssn"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.SSN)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.graph.bind(</w:t>
      </w:r>
      <w:r>
        <w:rPr>
          <w:rStyle w:val="StringTok"/>
        </w:rPr>
        <w:t xml:space="preserve">"sosa"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.SOSA)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.graph.bind(</w:t>
      </w:r>
      <w:r>
        <w:rPr>
          <w:rStyle w:val="StringTok"/>
        </w:rPr>
        <w:t xml:space="preserve">"home"</w:t>
      </w:r>
      <w:r>
        <w:rPr>
          <w:rStyle w:val="NormalTok"/>
        </w:rPr>
        <w:t xml:space="preserve">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.HOME)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create_observation(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sensor_id: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value: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, timestamp):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"""创建符合SOSA标准的观测记录"""</w:t>
      </w:r>
      <w:r>
        <w:br/>
      </w:r>
      <w:r>
        <w:rPr>
          <w:rStyle w:val="NormalTok"/>
        </w:rPr>
        <w:t xml:space="preserve">        observation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f"obs_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sensor_id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(timestamp.timestamp())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"sosa:Observation"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"madeBySensor"</w:t>
      </w:r>
      <w:r>
        <w:rPr>
          <w:rStyle w:val="NormalTok"/>
        </w:rPr>
        <w:t xml:space="preserve">: sensor_id,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"observedProperty"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._get_observed_property(sensor_id),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"hasResult"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: value,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"unit"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._get_sensor_unit(sensor_id)</w:t>
      </w:r>
      <w:r>
        <w:br/>
      </w:r>
      <w:r>
        <w:rPr>
          <w:rStyle w:val="NormalTok"/>
        </w:rPr>
        <w:t xml:space="preserve">            },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"resultTime"</w:t>
      </w:r>
      <w:r>
        <w:rPr>
          <w:rStyle w:val="NormalTok"/>
        </w:rPr>
        <w:t xml:space="preserve">: timestamp.isoformat(),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"phenomenonTime"</w:t>
      </w:r>
      <w:r>
        <w:rPr>
          <w:rStyle w:val="NormalTok"/>
        </w:rPr>
        <w:t xml:space="preserve">: timestamp.isoformat()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observation</w:t>
      </w:r>
    </w:p>
    <w:bookmarkEnd w:id="24"/>
    <w:bookmarkStart w:id="25" w:name="语义约束验证"/>
    <w:p>
      <w:pPr>
        <w:pStyle w:val="Heading4"/>
      </w:pPr>
      <w:r>
        <w:rPr>
          <w:rFonts w:hint="eastAsia"/>
        </w:rPr>
        <w:t xml:space="preserve">语义约束验证</w:t>
      </w:r>
    </w:p>
    <w:p>
      <w:pPr>
        <w:pStyle w:val="FirstParagraph"/>
      </w:pPr>
      <w:r>
        <w:rPr>
          <w:rFonts w:hint="eastAsia"/>
        </w:rPr>
        <w:t xml:space="preserve">实现基于语义模型的数据验证机制：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validate_sensor_value(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sensor_id: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value: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bool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"""基于语义模型验证传感器数值"""</w:t>
      </w:r>
      <w:r>
        <w:br/>
      </w:r>
      <w:r>
        <w:rPr>
          <w:rStyle w:val="NormalTok"/>
        </w:rPr>
        <w:t xml:space="preserve">    sensor_info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.get_sensor_info(sensor_id)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sensor_info: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properties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sensor_info.get(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, {})</w:t>
      </w:r>
      <w:r>
        <w:br/>
      </w:r>
      <w:r>
        <w:rPr>
          <w:rStyle w:val="NormalTok"/>
        </w:rPr>
        <w:t xml:space="preserve">    range_info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properties.get(</w:t>
      </w:r>
      <w:r>
        <w:rPr>
          <w:rStyle w:val="StringTok"/>
        </w:rPr>
        <w:t xml:space="preserve">'range'</w:t>
      </w:r>
      <w:r>
        <w:rPr>
          <w:rStyle w:val="NormalTok"/>
        </w:rPr>
        <w:t xml:space="preserve">, {})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range_info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range_info: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range_info[</w:t>
      </w:r>
      <w:r>
        <w:rPr>
          <w:rStyle w:val="StringTok"/>
        </w:rPr>
        <w:t xml:space="preserve">'min'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range_info[</w:t>
      </w:r>
      <w:r>
        <w:rPr>
          <w:rStyle w:val="StringTok"/>
        </w:rPr>
        <w:t xml:space="preserve">'max'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</w:p>
    <w:bookmarkEnd w:id="25"/>
    <w:bookmarkEnd w:id="26"/>
    <w:bookmarkEnd w:id="27"/>
    <w:bookmarkStart w:id="34" w:name="物联网服务系统"/>
    <w:p>
      <w:pPr>
        <w:pStyle w:val="Heading2"/>
      </w:pPr>
      <w:r>
        <w:rPr>
          <w:rFonts w:hint="eastAsia"/>
        </w:rPr>
        <w:t xml:space="preserve">物联网服务系统</w:t>
      </w:r>
    </w:p>
    <w:bookmarkStart w:id="30" w:name="数据采集服务"/>
    <w:p>
      <w:pPr>
        <w:pStyle w:val="Heading3"/>
      </w:pPr>
      <w:r>
        <w:rPr>
          <w:rFonts w:hint="eastAsia"/>
        </w:rPr>
        <w:t xml:space="preserve">数据采集服务</w:t>
      </w:r>
    </w:p>
    <w:p>
      <w:pPr>
        <w:pStyle w:val="FirstParagraph"/>
      </w:pPr>
      <w:r>
        <w:rPr>
          <w:rFonts w:hint="eastAsia"/>
        </w:rPr>
        <w:t xml:space="preserve">数据采集模块负责模拟传感器数据采集和语义事件生成，采用事件驱动架构实现松耦合设计。</w:t>
      </w:r>
    </w:p>
    <w:bookmarkStart w:id="28" w:name="数据采集架构"/>
    <w:p>
      <w:pPr>
        <w:pStyle w:val="Heading4"/>
      </w:pPr>
      <w:r>
        <w:rPr>
          <w:rFonts w:hint="eastAsia"/>
        </w:rPr>
        <w:t xml:space="preserve">数据采集架构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DataCollector: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.ssn_model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SSNModeling()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.event_subscribers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.collection_thread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.is_collecting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start_continuous_collection(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"""启动持续数据采集"""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.is_collecting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.collection_thread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threading.Thread(target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._collect_data_loop)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.collection_thread.start()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_collect_data_loop(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"""数据采集循环"""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.is_collecting:</w:t>
      </w:r>
      <w:r>
        <w:br/>
      </w:r>
      <w:r>
        <w:rPr>
          <w:rStyle w:val="NormalTok"/>
        </w:rPr>
        <w:t xml:space="preserve">            readings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.collect_all_sensors()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reading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readings: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生成语义事件</w:t>
      </w:r>
      <w:r>
        <w:br/>
      </w:r>
      <w:r>
        <w:rPr>
          <w:rStyle w:val="NormalTok"/>
        </w:rPr>
        <w:t xml:space="preserve">                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.generate_semantic_events([reading])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event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events:</w:t>
      </w:r>
      <w:r>
        <w:br/>
      </w:r>
      <w:r>
        <w:rPr>
          <w:rStyle w:val="NormalTok"/>
        </w:rPr>
        <w:t xml:space="preserve">    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._notify_subscribers(event)</w:t>
      </w:r>
      <w:r>
        <w:br/>
      </w:r>
      <w:r>
        <w:rPr>
          <w:rStyle w:val="NormalTok"/>
        </w:rPr>
        <w:t xml:space="preserve">            time.sleep(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每5秒采集一次</w:t>
      </w:r>
    </w:p>
    <w:bookmarkEnd w:id="28"/>
    <w:bookmarkStart w:id="29" w:name="语义事件生成"/>
    <w:p>
      <w:pPr>
        <w:pStyle w:val="Heading4"/>
      </w:pPr>
      <w:r>
        <w:rPr>
          <w:rFonts w:hint="eastAsia"/>
        </w:rPr>
        <w:t xml:space="preserve">语义事件生成</w:t>
      </w:r>
    </w:p>
    <w:p>
      <w:pPr>
        <w:pStyle w:val="FirstParagraph"/>
      </w:pPr>
      <w:r>
        <w:rPr>
          <w:rFonts w:hint="eastAsia"/>
        </w:rPr>
        <w:t xml:space="preserve">基于采集的传感器数据生成语义事件：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generate_semantic_event(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observation: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"""生成语义事件"""</w:t>
      </w:r>
      <w:r>
        <w:br/>
      </w:r>
      <w:r>
        <w:rPr>
          <w:rStyle w:val="NormalTok"/>
        </w:rPr>
        <w:t xml:space="preserve">    sensor_id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observation[</w:t>
      </w:r>
      <w:r>
        <w:rPr>
          <w:rStyle w:val="StringTok"/>
        </w:rPr>
        <w:t xml:space="preserve">'madeBySensor'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value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observation[</w:t>
      </w:r>
      <w:r>
        <w:rPr>
          <w:rStyle w:val="StringTok"/>
        </w:rPr>
        <w:t xml:space="preserve">'hasResult'</w:t>
      </w:r>
      <w:r>
        <w:rPr>
          <w:rStyle w:val="NormalTok"/>
        </w:rPr>
        <w:t xml:space="preserve">][</w:t>
      </w:r>
      <w:r>
        <w:rPr>
          <w:rStyle w:val="StringTok"/>
        </w:rPr>
        <w:t xml:space="preserve">'value'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获取传感器配置</w:t>
      </w:r>
      <w:r>
        <w:br/>
      </w:r>
      <w:r>
        <w:rPr>
          <w:rStyle w:val="NormalTok"/>
        </w:rPr>
        <w:t xml:space="preserve">    sensor_info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.ssn_model.get_sensor_info(sensor_id)</w:t>
      </w:r>
      <w:r>
        <w:br/>
      </w:r>
      <w:r>
        <w:rPr>
          <w:rStyle w:val="NormalTok"/>
        </w:rPr>
        <w:t xml:space="preserve">    threshold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sensor_info.get(</w:t>
      </w:r>
      <w:r>
        <w:rPr>
          <w:rStyle w:val="StringTok"/>
        </w:rPr>
        <w:t xml:space="preserve">'properties'</w:t>
      </w:r>
      <w:r>
        <w:rPr>
          <w:rStyle w:val="NormalTok"/>
        </w:rPr>
        <w:t xml:space="preserve">, {}).get(</w:t>
      </w:r>
      <w:r>
        <w:rPr>
          <w:rStyle w:val="StringTok"/>
        </w:rPr>
        <w:t xml:space="preserve">'threshold'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event_type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"Normal"</w:t>
      </w:r>
      <w:r>
        <w:br/>
      </w:r>
      <w:r>
        <w:rPr>
          <w:rStyle w:val="NormalTok"/>
        </w:rPr>
        <w:t xml:space="preserve">   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"info"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判断是否超阈值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threshold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value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threshold:</w:t>
      </w:r>
      <w:r>
        <w:br/>
      </w:r>
      <w:r>
        <w:rPr>
          <w:rStyle w:val="NormalTok"/>
        </w:rPr>
        <w:t xml:space="preserve">        event_type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"ThresholdExceeded"</w:t>
      </w:r>
      <w:r>
        <w:br/>
      </w:r>
      <w:r>
        <w:rPr>
          <w:rStyle w:val="NormalTok"/>
        </w:rPr>
        <w:t xml:space="preserve">       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"warning"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异常检测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._detect_anomaly(sensor_id, value):</w:t>
      </w:r>
      <w:r>
        <w:br/>
      </w:r>
      <w:r>
        <w:rPr>
          <w:rStyle w:val="NormalTok"/>
        </w:rPr>
        <w:t xml:space="preserve">        event_type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"AnomalyDetected"</w:t>
      </w:r>
      <w:r>
        <w:br/>
      </w:r>
      <w:r>
        <w:rPr>
          <w:rStyle w:val="NormalTok"/>
        </w:rPr>
        <w:t xml:space="preserve">        severity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"error"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f"event_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sensor_id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_</w:t>
      </w:r>
      <w:r>
        <w:rPr>
          <w:rStyle w:val="SpecialCharTok"/>
        </w:rPr>
        <w:t xml:space="preserve">{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(time.time())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"SemanticEvent"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"eventType"</w:t>
      </w:r>
      <w:r>
        <w:rPr>
          <w:rStyle w:val="NormalTok"/>
        </w:rPr>
        <w:t xml:space="preserve">: event_type,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: sensor_id,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datetime.now().isoformat(),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severity,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observation,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"semantics"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: sensor_info.get(</w:t>
      </w:r>
      <w:r>
        <w:rPr>
          <w:rStyle w:val="StringTok"/>
        </w:rPr>
        <w:t xml:space="preserve">'observes'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).split(</w:t>
      </w:r>
      <w:r>
        <w:rPr>
          <w:rStyle w:val="StringTok"/>
        </w:rPr>
        <w:t xml:space="preserve">':'</w:t>
      </w:r>
      <w:r>
        <w:rPr>
          <w:rStyle w:val="NormalTok"/>
        </w:rPr>
        <w:t xml:space="preserve">)[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"location"</w:t>
      </w:r>
      <w:r>
        <w:rPr>
          <w:rStyle w:val="NormalTok"/>
        </w:rPr>
        <w:t xml:space="preserve">: sensor_info.get(</w:t>
      </w:r>
      <w:r>
        <w:rPr>
          <w:rStyle w:val="StringTok"/>
        </w:rPr>
        <w:t xml:space="preserve">'location'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"interpretation"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._interpret_value(sensor_id, value)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</w:p>
    <w:bookmarkEnd w:id="29"/>
    <w:bookmarkEnd w:id="30"/>
    <w:bookmarkStart w:id="33" w:name="事件处理服务"/>
    <w:p>
      <w:pPr>
        <w:pStyle w:val="Heading3"/>
      </w:pPr>
      <w:r>
        <w:rPr>
          <w:rFonts w:hint="eastAsia"/>
        </w:rPr>
        <w:t xml:space="preserve">事件处理服务</w:t>
      </w:r>
    </w:p>
    <w:p>
      <w:pPr>
        <w:pStyle w:val="FirstParagraph"/>
      </w:pPr>
      <w:r>
        <w:rPr>
          <w:rFonts w:hint="eastAsia"/>
        </w:rPr>
        <w:t xml:space="preserve">实现多层次事件处理架构，从原子事件到复杂事件推理：</w:t>
      </w:r>
    </w:p>
    <w:bookmarkStart w:id="31" w:name="复杂事件推理"/>
    <w:p>
      <w:pPr>
        <w:pStyle w:val="Heading4"/>
      </w:pPr>
      <w:r>
        <w:rPr>
          <w:rFonts w:hint="eastAsia"/>
        </w:rPr>
        <w:t xml:space="preserve">复杂事件推理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EventProcessor: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._load_event_rules()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.complex_event_subscribers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process_semantic_event(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event: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List[Dict]: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"""处理语义事件，生成复杂事件"""</w:t>
      </w:r>
      <w:r>
        <w:br/>
      </w:r>
      <w:r>
        <w:rPr>
          <w:rStyle w:val="NormalTok"/>
        </w:rPr>
        <w:t xml:space="preserve">        complex_events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记录事件历史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.event_history.append(event)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应用事件规则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rule_name, rule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.event_rules.items():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._evaluate_rule(event, rule):</w:t>
      </w:r>
      <w:r>
        <w:br/>
      </w:r>
      <w:r>
        <w:rPr>
          <w:rStyle w:val="NormalTok"/>
        </w:rPr>
        <w:t xml:space="preserve">                complex_event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._generate_complex_event(event, rule_name, rule)</w:t>
      </w:r>
      <w:r>
        <w:br/>
      </w:r>
      <w:r>
        <w:rPr>
          <w:rStyle w:val="NormalTok"/>
        </w:rPr>
        <w:t xml:space="preserve">                complex_events.append(complex_event)</w:t>
      </w:r>
      <w:r>
        <w:br/>
      </w:r>
      <w:r>
        <w:rPr>
          <w:rStyle w:val="NormalTok"/>
        </w:rPr>
        <w:t xml:space="preserve">    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._notify_complex_event_subscribers(complex_event)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complex_events</w:t>
      </w:r>
    </w:p>
    <w:bookmarkEnd w:id="31"/>
    <w:bookmarkStart w:id="32" w:name="事件规则定义"/>
    <w:p>
      <w:pPr>
        <w:pStyle w:val="Heading4"/>
      </w:pPr>
      <w:r>
        <w:rPr>
          <w:rFonts w:hint="eastAsia"/>
        </w:rPr>
        <w:t xml:space="preserve">事件规则定义</w:t>
      </w:r>
    </w:p>
    <w:p>
      <w:pPr>
        <w:pStyle w:val="SourceCode"/>
      </w:pPr>
      <w:r>
        <w:rPr>
          <w:rStyle w:val="NormalTok"/>
        </w:rPr>
        <w:t xml:space="preserve">COMPLEX_EVENT_RULES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"火灾风险"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"ThresholdExceeded"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"ThresholdExceeded"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"SmokeLevel"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: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"logic"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"OR"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"critical"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"检测到火灾风险，需要立即处理"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"环境异常"</w:t>
      </w:r>
      <w:r>
        <w:rPr>
          <w:rStyle w:val="NormalTok"/>
        </w:rPr>
        <w:t xml:space="preserve">: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"conditions"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"AnomalyDetected"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"Temperature"</w:t>
      </w:r>
      <w:r>
        <w:rPr>
          <w:rStyle w:val="NormalTok"/>
        </w:rPr>
        <w:t xml:space="preserve">},</w:t>
      </w:r>
      <w:r>
        <w:br/>
      </w:r>
      <w:r>
        <w:rPr>
          <w:rStyle w:val="NormalTok"/>
        </w:rPr>
        <w:t xml:space="preserve">            {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"AnomalyDetected"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"property"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"Humidity"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"logic"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"AND"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"severity"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"环境参数异常，建议检查设备"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32"/>
    <w:bookmarkEnd w:id="33"/>
    <w:bookmarkEnd w:id="34"/>
    <w:bookmarkStart w:id="39" w:name="大模型服务组合"/>
    <w:p>
      <w:pPr>
        <w:pStyle w:val="Heading2"/>
      </w:pPr>
      <w:r>
        <w:rPr>
          <w:rFonts w:hint="eastAsia"/>
        </w:rPr>
        <w:t xml:space="preserve">大模型服务组合</w:t>
      </w:r>
    </w:p>
    <w:bookmarkStart w:id="38" w:name="服务组合架构"/>
    <w:p>
      <w:pPr>
        <w:pStyle w:val="Heading3"/>
      </w:pPr>
      <w:r>
        <w:rPr>
          <w:rFonts w:hint="eastAsia"/>
        </w:rPr>
        <w:t xml:space="preserve">服务组合架构</w:t>
      </w:r>
    </w:p>
    <w:p>
      <w:pPr>
        <w:pStyle w:val="FirstParagraph"/>
      </w:pPr>
      <w:r>
        <w:rPr>
          <w:rFonts w:hint="eastAsia"/>
        </w:rPr>
        <w:t xml:space="preserve">利用大语言模型的自然语言理解能力，实现从用户需求到技术方案的自动转换。</w:t>
      </w:r>
    </w:p>
    <w:bookmarkStart w:id="35" w:name="核心组件设计"/>
    <w:p>
      <w:pPr>
        <w:pStyle w:val="Heading4"/>
      </w:pPr>
      <w:r>
        <w:rPr>
          <w:rFonts w:hint="eastAsia"/>
        </w:rPr>
        <w:t xml:space="preserve">核心组件设计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LLMServiceComposer: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.model_type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"gpt-3.5-turbo"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.available_services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._load_available_services()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.prompt_templates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._load_prompt_templates()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.composition_history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compose_services(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target_goal: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, sensor_data: 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constraints: List[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"""基于用户目标生成服务组合方案"""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准备提示词</w:t>
      </w:r>
      <w:r>
        <w:br/>
      </w:r>
      <w:r>
        <w:rPr>
          <w:rStyle w:val="NormalTok"/>
        </w:rPr>
        <w:t xml:space="preserve">        prompt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._prepare_composition_prompt(target_goal, sensor_data, constraints)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调用大模型</w:t>
      </w:r>
      <w:r>
        <w:br/>
      </w:r>
      <w:r>
        <w:rPr>
          <w:rStyle w:val="NormalTok"/>
        </w:rPr>
        <w:t xml:space="preserve">        llm_response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._call_llm(prompt)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解析响应</w:t>
      </w:r>
      <w:r>
        <w:br/>
      </w:r>
      <w:r>
        <w:rPr>
          <w:rStyle w:val="NormalTok"/>
        </w:rPr>
        <w:t xml:space="preserve">        composition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._parse_composition_response(llm_response)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验证组合</w:t>
      </w:r>
      <w:r>
        <w:br/>
      </w:r>
      <w:r>
        <w:rPr>
          <w:rStyle w:val="NormalTok"/>
        </w:rPr>
        <w:t xml:space="preserve">        validated_composition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._validate_composition(composition)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validated_composition</w:t>
      </w:r>
    </w:p>
    <w:bookmarkEnd w:id="35"/>
    <w:bookmarkStart w:id="36" w:name="提示词工程"/>
    <w:p>
      <w:pPr>
        <w:pStyle w:val="Heading4"/>
      </w:pPr>
      <w:r>
        <w:rPr>
          <w:rFonts w:hint="eastAsia"/>
        </w:rPr>
        <w:t xml:space="preserve">提示词工程</w:t>
      </w:r>
    </w:p>
    <w:p>
      <w:pPr>
        <w:pStyle w:val="FirstParagraph"/>
      </w:pPr>
      <w:r>
        <w:rPr>
          <w:rFonts w:hint="eastAsia"/>
        </w:rPr>
        <w:t xml:space="preserve">设计专门的提示词模板指导大模型生成服务组合：</w:t>
      </w:r>
    </w:p>
    <w:p>
      <w:pPr>
        <w:pStyle w:val="SourceCode"/>
      </w:pPr>
      <w:r>
        <w:rPr>
          <w:rStyle w:val="NormalTok"/>
        </w:rPr>
        <w:t xml:space="preserve">SERVICE_COMPOSITION_TEMPLATE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"""</w:t>
      </w:r>
      <w:r>
        <w:br/>
      </w:r>
      <w:r>
        <w:rPr>
          <w:rStyle w:val="StringTok"/>
        </w:rPr>
        <w:t xml:space="preserve">作为智能家居系统的服务组合专家，请根据以下信息生成服务组合方案：</w:t>
      </w:r>
      <w:r>
        <w:br/>
      </w:r>
      <w:r>
        <w:br/>
      </w:r>
      <w:r>
        <w:rPr>
          <w:rStyle w:val="StringTok"/>
        </w:rPr>
        <w:t xml:space="preserve">**目标需求**: </w:t>
      </w:r>
      <w:r>
        <w:rPr>
          <w:rStyle w:val="SpecialCharTok"/>
        </w:rPr>
        <w:t xml:space="preserve">{target_goal}</w:t>
      </w:r>
      <w:r>
        <w:br/>
      </w:r>
      <w:r>
        <w:rPr>
          <w:rStyle w:val="StringTok"/>
        </w:rPr>
        <w:t xml:space="preserve">**当前传感器数据**: </w:t>
      </w:r>
      <w:r>
        <w:rPr>
          <w:rStyle w:val="SpecialCharTok"/>
        </w:rPr>
        <w:t xml:space="preserve">{sensor_data}</w:t>
      </w:r>
      <w:r>
        <w:br/>
      </w:r>
      <w:r>
        <w:rPr>
          <w:rStyle w:val="StringTok"/>
        </w:rPr>
        <w:t xml:space="preserve">**可用服务列表**: </w:t>
      </w:r>
      <w:r>
        <w:rPr>
          <w:rStyle w:val="SpecialCharTok"/>
        </w:rPr>
        <w:t xml:space="preserve">{available_services}</w:t>
      </w:r>
      <w:r>
        <w:br/>
      </w:r>
      <w:r>
        <w:rPr>
          <w:rStyle w:val="StringTok"/>
        </w:rPr>
        <w:t xml:space="preserve">**约束条件**: </w:t>
      </w:r>
      <w:r>
        <w:rPr>
          <w:rStyle w:val="SpecialCharTok"/>
        </w:rPr>
        <w:t xml:space="preserve">{constraints}</w:t>
      </w:r>
      <w:r>
        <w:br/>
      </w:r>
      <w:r>
        <w:br/>
      </w:r>
      <w:r>
        <w:rPr>
          <w:rStyle w:val="StringTok"/>
        </w:rPr>
        <w:t xml:space="preserve">请按照以下格式提供服务组合方案：</w:t>
      </w:r>
      <w:r>
        <w:br/>
      </w:r>
      <w:r>
        <w:br/>
      </w:r>
      <w:r>
        <w:rPr>
          <w:rStyle w:val="StringTok"/>
        </w:rPr>
        <w:t xml:space="preserve">## 服务组合方案</w:t>
      </w:r>
      <w:r>
        <w:br/>
      </w:r>
      <w:r>
        <w:br/>
      </w:r>
      <w:r>
        <w:rPr>
          <w:rStyle w:val="StringTok"/>
        </w:rPr>
        <w:t xml:space="preserve">### 1. 方案概述</w:t>
      </w:r>
      <w:r>
        <w:br/>
      </w:r>
      <w:r>
        <w:rPr>
          <w:rStyle w:val="StringTok"/>
        </w:rPr>
        <w:t xml:space="preserve">- 方案名称：[为方案起一个描述性名称]</w:t>
      </w:r>
      <w:r>
        <w:br/>
      </w:r>
      <w:r>
        <w:rPr>
          <w:rStyle w:val="StringTok"/>
        </w:rPr>
        <w:t xml:space="preserve">- 主要目标：[简述方案要达成的目标]</w:t>
      </w:r>
      <w:r>
        <w:br/>
      </w:r>
      <w:r>
        <w:rPr>
          <w:rStyle w:val="StringTok"/>
        </w:rPr>
        <w:t xml:space="preserve">- 预期效果：[描述预期的效果和收益]</w:t>
      </w:r>
      <w:r>
        <w:br/>
      </w:r>
      <w:r>
        <w:br/>
      </w:r>
      <w:r>
        <w:rPr>
          <w:rStyle w:val="StringTok"/>
        </w:rPr>
        <w:t xml:space="preserve">### 2. 服务组合</w:t>
      </w:r>
      <w:r>
        <w:br/>
      </w:r>
      <w:r>
        <w:rPr>
          <w:rStyle w:val="StringTok"/>
        </w:rPr>
        <w:t xml:space="preserve">```json</w:t>
      </w:r>
      <w:r>
        <w:br/>
      </w:r>
      <w:r>
        <w:rPr>
          <w:rStyle w:val="SpecialCharTok"/>
        </w:rPr>
        <w:t xml:space="preserve">{{</w:t>
      </w:r>
      <w:r>
        <w:br/>
      </w:r>
      <w:r>
        <w:rPr>
          <w:rStyle w:val="StringTok"/>
        </w:rPr>
        <w:t xml:space="preserve">  "composition_id": "唯一标识符",</w:t>
      </w:r>
      <w:r>
        <w:br/>
      </w:r>
      <w:r>
        <w:rPr>
          <w:rStyle w:val="StringTok"/>
        </w:rPr>
        <w:t xml:space="preserve">  "services": [</w:t>
      </w:r>
      <w:r>
        <w:br/>
      </w:r>
      <w:r>
        <w:rPr>
          <w:rStyle w:val="StringTok"/>
        </w:rPr>
        <w:t xml:space="preserve">    </w:t>
      </w:r>
      <w:r>
        <w:rPr>
          <w:rStyle w:val="SpecialCharTok"/>
        </w:rPr>
        <w:t xml:space="preserve">{{</w:t>
      </w:r>
      <w:r>
        <w:br/>
      </w:r>
      <w:r>
        <w:rPr>
          <w:rStyle w:val="StringTok"/>
        </w:rPr>
        <w:t xml:space="preserve">      "service_id": "服务ID",</w:t>
      </w:r>
      <w:r>
        <w:br/>
      </w:r>
      <w:r>
        <w:rPr>
          <w:rStyle w:val="StringTok"/>
        </w:rPr>
        <w:t xml:space="preserve">      "service_name": "服务名称", </w:t>
      </w:r>
      <w:r>
        <w:br/>
      </w:r>
      <w:r>
        <w:rPr>
          <w:rStyle w:val="StringTok"/>
        </w:rPr>
        <w:t xml:space="preserve">      "role": "在组合中的作用",</w:t>
      </w:r>
      <w:r>
        <w:br/>
      </w:r>
      <w:r>
        <w:rPr>
          <w:rStyle w:val="StringTok"/>
        </w:rPr>
        <w:t xml:space="preserve">      "priority": "优先级(1-5)",</w:t>
      </w:r>
      <w:r>
        <w:br/>
      </w:r>
      <w:r>
        <w:rPr>
          <w:rStyle w:val="StringTok"/>
        </w:rPr>
        <w:t xml:space="preserve">      "inputs": ["输入数据"],</w:t>
      </w:r>
      <w:r>
        <w:br/>
      </w:r>
      <w:r>
        <w:rPr>
          <w:rStyle w:val="StringTok"/>
        </w:rPr>
        <w:t xml:space="preserve">      "outputs": ["输出数据"],</w:t>
      </w:r>
      <w:r>
        <w:br/>
      </w:r>
      <w:r>
        <w:rPr>
          <w:rStyle w:val="StringTok"/>
        </w:rPr>
        <w:t xml:space="preserve">      "dependencies": ["依赖的其他服务ID"]</w:t>
      </w:r>
      <w:r>
        <w:br/>
      </w:r>
      <w:r>
        <w:rPr>
          <w:rStyle w:val="StringTok"/>
        </w:rPr>
        <w:t xml:space="preserve">    </w:t>
      </w:r>
      <w:r>
        <w:rPr>
          <w:rStyle w:val="SpecialCharTok"/>
        </w:rPr>
        <w:t xml:space="preserve">}}</w:t>
      </w:r>
      <w:r>
        <w:br/>
      </w:r>
      <w:r>
        <w:rPr>
          <w:rStyle w:val="StringTok"/>
        </w:rPr>
        <w:t xml:space="preserve">  ],</w:t>
      </w:r>
      <w:r>
        <w:br/>
      </w:r>
      <w:r>
        <w:rPr>
          <w:rStyle w:val="StringTok"/>
        </w:rPr>
        <w:t xml:space="preserve">  "execution_flow": "执行流程描述",</w:t>
      </w:r>
      <w:r>
        <w:br/>
      </w:r>
      <w:r>
        <w:rPr>
          <w:rStyle w:val="StringTok"/>
        </w:rPr>
        <w:t xml:space="preserve">  "data_flow": "数据流转说明"</w:t>
      </w:r>
      <w:r>
        <w:br/>
      </w:r>
      <w:r>
        <w:rPr>
          <w:rStyle w:val="SpecialCharTok"/>
        </w:rPr>
        <w:t xml:space="preserve">}}</w:t>
      </w:r>
    </w:p>
    <w:p>
      <w:pPr>
        <w:pStyle w:val="FirstParagraph"/>
      </w:pPr>
      <w:r>
        <w:rPr>
          <w:rFonts w:hint="eastAsia"/>
        </w:rPr>
        <w:t xml:space="preserve">请确保方案切实可行，服务之间的数据流转合理。</w:t>
      </w:r>
      <w:r>
        <w:t xml:space="preserve"> </w:t>
      </w:r>
      <w:r>
        <w:t xml:space="preserve">““”</w:t>
      </w:r>
    </w:p>
    <w:p>
      <w:pPr>
        <w:pStyle w:val="SourceCode"/>
      </w:pPr>
      <w:r>
        <w:br/>
      </w:r>
      <w:r>
        <w:rPr>
          <w:rStyle w:val="VerbatimChar"/>
        </w:rPr>
        <w:t xml:space="preserve">#### </w:t>
      </w:r>
      <w:r>
        <w:rPr>
          <w:rStyle w:val="VerbatimChar"/>
          <w:rFonts w:hint="eastAsia"/>
        </w:rPr>
        <w:t xml:space="preserve">可用服务定义</w:t>
      </w:r>
      <w:r>
        <w:br/>
      </w:r>
      <w:r>
        <w:br/>
      </w:r>
      <w:r>
        <w:rPr>
          <w:rStyle w:val="VerbatimChar"/>
          <w:rFonts w:hint="eastAsia"/>
        </w:rPr>
        <w:t xml:space="preserve">系统预定义了多种可用的物联网服务：</w:t>
      </w:r>
      <w:r>
        <w:br/>
      </w:r>
      <w:r>
        <w:br/>
      </w:r>
      <w:r>
        <w:rPr>
          <w:rStyle w:val="VerbatimChar"/>
        </w:rPr>
        <w:t xml:space="preserve">```python</w:t>
      </w:r>
      <w:r>
        <w:br/>
      </w:r>
      <w:r>
        <w:rPr>
          <w:rStyle w:val="VerbatimChar"/>
        </w:rPr>
        <w:t xml:space="preserve">AVAILABLE_SERVICES = [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"id": "temperature_monitor",</w:t>
      </w:r>
      <w:r>
        <w:br/>
      </w:r>
      <w:r>
        <w:rPr>
          <w:rStyle w:val="VerbatimChar"/>
        </w:rPr>
        <w:t xml:space="preserve">        "name": </w:t>
      </w:r>
      <w:r>
        <w:rPr>
          <w:rStyle w:val="VerbatimChar"/>
          <w:rFonts w:hint="eastAsia"/>
        </w:rPr>
        <w:t xml:space="preserve">"温度监控服务",</w:t>
      </w:r>
      <w:r>
        <w:br/>
      </w:r>
      <w:r>
        <w:rPr>
          <w:rStyle w:val="VerbatimChar"/>
        </w:rPr>
        <w:t xml:space="preserve">        "description": </w:t>
      </w:r>
      <w:r>
        <w:rPr>
          <w:rStyle w:val="VerbatimChar"/>
          <w:rFonts w:hint="eastAsia"/>
        </w:rPr>
        <w:t xml:space="preserve">"监控环境温度，提供实时温度数据和异常报警",</w:t>
      </w:r>
      <w:r>
        <w:br/>
      </w:r>
      <w:r>
        <w:rPr>
          <w:rStyle w:val="VerbatimChar"/>
        </w:rPr>
        <w:t xml:space="preserve">        "inputs": ["sensor_data"],</w:t>
      </w:r>
      <w:r>
        <w:br/>
      </w:r>
      <w:r>
        <w:rPr>
          <w:rStyle w:val="VerbatimChar"/>
        </w:rPr>
        <w:t xml:space="preserve">        "outputs": ["temperature_value", "temperature_status", "alert"],</w:t>
      </w:r>
      <w:r>
        <w:br/>
      </w:r>
      <w:r>
        <w:rPr>
          <w:rStyle w:val="VerbatimChar"/>
        </w:rPr>
        <w:t xml:space="preserve">        "category": "monitoring"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"id": "fire_detection", </w:t>
      </w:r>
      <w:r>
        <w:br/>
      </w:r>
      <w:r>
        <w:rPr>
          <w:rStyle w:val="VerbatimChar"/>
        </w:rPr>
        <w:t xml:space="preserve">        "name": </w:t>
      </w:r>
      <w:r>
        <w:rPr>
          <w:rStyle w:val="VerbatimChar"/>
          <w:rFonts w:hint="eastAsia"/>
        </w:rPr>
        <w:t xml:space="preserve">"火灾检测服务",</w:t>
      </w:r>
      <w:r>
        <w:br/>
      </w:r>
      <w:r>
        <w:rPr>
          <w:rStyle w:val="VerbatimChar"/>
        </w:rPr>
        <w:t xml:space="preserve">        "description": </w:t>
      </w:r>
      <w:r>
        <w:rPr>
          <w:rStyle w:val="VerbatimChar"/>
          <w:rFonts w:hint="eastAsia"/>
        </w:rPr>
        <w:t xml:space="preserve">"基于烟雾和温度传感器检测火灾风险",</w:t>
      </w:r>
      <w:r>
        <w:br/>
      </w:r>
      <w:r>
        <w:rPr>
          <w:rStyle w:val="VerbatimChar"/>
        </w:rPr>
        <w:t xml:space="preserve">        "inputs": ["smoke_data", "temperature_data"],</w:t>
      </w:r>
      <w:r>
        <w:br/>
      </w:r>
      <w:r>
        <w:rPr>
          <w:rStyle w:val="VerbatimChar"/>
        </w:rPr>
        <w:t xml:space="preserve">        "outputs": ["fire_risk_level", "emergency_alert"],</w:t>
      </w:r>
      <w:r>
        <w:br/>
      </w:r>
      <w:r>
        <w:rPr>
          <w:rStyle w:val="VerbatimChar"/>
        </w:rPr>
        <w:t xml:space="preserve">        "category": "safety"</w:t>
      </w:r>
      <w:r>
        <w:br/>
      </w:r>
      <w:r>
        <w:rPr>
          <w:rStyle w:val="VerbatimChar"/>
        </w:rPr>
        <w:t xml:space="preserve">    },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"id": "notification_service",</w:t>
      </w:r>
      <w:r>
        <w:br/>
      </w:r>
      <w:r>
        <w:rPr>
          <w:rStyle w:val="VerbatimChar"/>
        </w:rPr>
        <w:t xml:space="preserve">        "name": </w:t>
      </w:r>
      <w:r>
        <w:rPr>
          <w:rStyle w:val="VerbatimChar"/>
          <w:rFonts w:hint="eastAsia"/>
        </w:rPr>
        <w:t xml:space="preserve">"通知服务",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    "description": </w:t>
      </w:r>
      <w:r>
        <w:rPr>
          <w:rStyle w:val="VerbatimChar"/>
          <w:rFonts w:hint="eastAsia"/>
        </w:rPr>
        <w:t xml:space="preserve">"发送各种类型的通知和警报",</w:t>
      </w:r>
      <w:r>
        <w:br/>
      </w:r>
      <w:r>
        <w:rPr>
          <w:rStyle w:val="VerbatimChar"/>
        </w:rPr>
        <w:t xml:space="preserve">        "inputs": ["alert_data", "notification_config"],</w:t>
      </w:r>
      <w:r>
        <w:br/>
      </w:r>
      <w:r>
        <w:rPr>
          <w:rStyle w:val="VerbatimChar"/>
        </w:rPr>
        <w:t xml:space="preserve">        "outputs": ["notification_sent", "delivery_status"],</w:t>
      </w:r>
      <w:r>
        <w:br/>
      </w:r>
      <w:r>
        <w:rPr>
          <w:rStyle w:val="VerbatimChar"/>
        </w:rPr>
        <w:t xml:space="preserve">        "category": "communication"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]</w:t>
      </w:r>
    </w:p>
    <w:bookmarkEnd w:id="36"/>
    <w:bookmarkStart w:id="37" w:name="服务组合验证"/>
    <w:p>
      <w:pPr>
        <w:pStyle w:val="Heading4"/>
      </w:pPr>
      <w:r>
        <w:rPr>
          <w:rFonts w:hint="eastAsia"/>
        </w:rPr>
        <w:t xml:space="preserve">服务组合验证</w:t>
      </w:r>
    </w:p>
    <w:p>
      <w:pPr>
        <w:pStyle w:val="FirstParagraph"/>
      </w:pPr>
      <w:r>
        <w:rPr>
          <w:rFonts w:hint="eastAsia"/>
        </w:rPr>
        <w:t xml:space="preserve">对生成的服务组合进行可行性验证：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_validate_composition(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composition: Dict) </w:t>
      </w:r>
      <w:r>
        <w:rPr>
          <w:rStyle w:val="OperatorTok"/>
        </w:rPr>
        <w:t xml:space="preserve">-&gt;</w:t>
      </w:r>
      <w:r>
        <w:rPr>
          <w:rStyle w:val="NormalTok"/>
        </w:rPr>
        <w:t xml:space="preserve"> Dict: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"""验证服务组合的可行性"""</w:t>
      </w:r>
      <w:r>
        <w:br/>
      </w:r>
      <w:r>
        <w:rPr>
          <w:rStyle w:val="NormalTok"/>
        </w:rPr>
        <w:t xml:space="preserve">    validation_results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"is_valid"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"warnings"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: [],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"suggestions"</w:t>
      </w:r>
      <w:r>
        <w:rPr>
          <w:rStyle w:val="NormalTok"/>
        </w:rPr>
        <w:t xml:space="preserve">: []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composition_data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composition.get(</w:t>
      </w:r>
      <w:r>
        <w:rPr>
          <w:rStyle w:val="StringTok"/>
        </w:rPr>
        <w:t xml:space="preserve">"composition_data"</w:t>
      </w:r>
      <w:r>
        <w:rPr>
          <w:rStyle w:val="NormalTok"/>
        </w:rPr>
        <w:t xml:space="preserve">, {})</w:t>
      </w:r>
      <w:r>
        <w:br/>
      </w:r>
      <w:r>
        <w:rPr>
          <w:rStyle w:val="NormalTok"/>
        </w:rPr>
        <w:t xml:space="preserve">    services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composition_data.get(</w:t>
      </w:r>
      <w:r>
        <w:rPr>
          <w:rStyle w:val="StringTok"/>
        </w:rPr>
        <w:t xml:space="preserve">"services"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验证服务依赖关系</w:t>
      </w:r>
      <w:r>
        <w:br/>
      </w:r>
      <w:r>
        <w:rPr>
          <w:rStyle w:val="NormalTok"/>
        </w:rPr>
        <w:t xml:space="preserve">    service_ids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{service.get(</w:t>
      </w:r>
      <w:r>
        <w:rPr>
          <w:rStyle w:val="StringTok"/>
        </w:rPr>
        <w:t xml:space="preserve">"service_id"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service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services}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service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services:</w:t>
      </w:r>
      <w:r>
        <w:br/>
      </w:r>
      <w:r>
        <w:rPr>
          <w:rStyle w:val="NormalTok"/>
        </w:rPr>
        <w:t xml:space="preserve">        dependencies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service.get(</w:t>
      </w:r>
      <w:r>
        <w:rPr>
          <w:rStyle w:val="StringTok"/>
        </w:rPr>
        <w:t xml:space="preserve">"dependencies"</w:t>
      </w:r>
      <w:r>
        <w:rPr>
          <w:rStyle w:val="NormalTok"/>
        </w:rPr>
        <w:t xml:space="preserve">, [])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dep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dependencies: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dep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service_ids:</w:t>
      </w:r>
      <w:r>
        <w:br/>
      </w:r>
      <w:r>
        <w:rPr>
          <w:rStyle w:val="NormalTok"/>
        </w:rPr>
        <w:t xml:space="preserve">                validation_results[</w:t>
      </w:r>
      <w:r>
        <w:rPr>
          <w:rStyle w:val="StringTok"/>
        </w:rPr>
        <w:t xml:space="preserve">"errors"</w:t>
      </w:r>
      <w:r>
        <w:rPr>
          <w:rStyle w:val="NormalTok"/>
        </w:rPr>
        <w:t xml:space="preserve">].append(</w:t>
      </w:r>
      <w:r>
        <w:rPr>
          <w:rStyle w:val="SpecialStringTok"/>
        </w:rPr>
        <w:t xml:space="preserve">f"服务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service</w:t>
      </w:r>
      <w:r>
        <w:rPr>
          <w:rStyle w:val="SpecialCharTok"/>
        </w:rPr>
        <w:t xml:space="preserve">.</w:t>
      </w:r>
      <w:r>
        <w:rPr>
          <w:rStyle w:val="NormalTok"/>
        </w:rPr>
        <w:t xml:space="preserve">get(</w:t>
      </w:r>
      <w:r>
        <w:rPr>
          <w:rStyle w:val="StringTok"/>
        </w:rPr>
        <w:t xml:space="preserve">'service_id'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依赖的服务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dep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 不在组合中"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    validation_results[</w:t>
      </w:r>
      <w:r>
        <w:rPr>
          <w:rStyle w:val="StringTok"/>
        </w:rPr>
        <w:t xml:space="preserve">"is_valid"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composition[</w:t>
      </w:r>
      <w:r>
        <w:rPr>
          <w:rStyle w:val="StringTok"/>
        </w:rPr>
        <w:t xml:space="preserve">"validation_results"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validation_results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composition</w:t>
      </w:r>
    </w:p>
    <w:bookmarkEnd w:id="37"/>
    <w:bookmarkEnd w:id="38"/>
    <w:bookmarkEnd w:id="39"/>
    <w:bookmarkStart w:id="50" w:name="前端展示"/>
    <w:p>
      <w:pPr>
        <w:pStyle w:val="Heading2"/>
      </w:pPr>
      <w:r>
        <w:rPr>
          <w:rFonts w:hint="eastAsia"/>
        </w:rPr>
        <w:t xml:space="preserve">前端展示</w:t>
      </w:r>
    </w:p>
    <w:bookmarkStart w:id="46" w:name="web界面架构"/>
    <w:p>
      <w:pPr>
        <w:pStyle w:val="Heading3"/>
      </w:pPr>
      <w:r>
        <w:rPr>
          <w:rFonts w:hint="eastAsia"/>
        </w:rPr>
        <w:t xml:space="preserve">Web界面架构</w:t>
      </w:r>
    </w:p>
    <w:p>
      <w:pPr>
        <w:pStyle w:val="FirstParagraph"/>
      </w:pPr>
      <w:r>
        <w:rPr>
          <w:rFonts w:hint="eastAsia"/>
        </w:rPr>
        <w:t xml:space="preserve">基于Flask框架构建现代化的Web监控界面，提供实时数据可视化和系统控制功能。</w:t>
      </w:r>
    </w:p>
    <w:bookmarkStart w:id="40" w:name="技术栈"/>
    <w:p>
      <w:pPr>
        <w:pStyle w:val="Heading4"/>
      </w:pPr>
      <w:r>
        <w:rPr>
          <w:rFonts w:hint="eastAsia"/>
        </w:rPr>
        <w:t xml:space="preserve">技术栈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后端</w:t>
      </w:r>
      <w:r>
        <w:t xml:space="preserve">: Flask </w:t>
      </w:r>
      <w:r>
        <w:rPr>
          <w:rFonts w:hint="eastAsia"/>
        </w:rPr>
        <w:t xml:space="preserve">Web框架，提供REST</w:t>
      </w:r>
      <w:r>
        <w:t xml:space="preserve"> </w:t>
      </w:r>
      <w:r>
        <w:rPr>
          <w:rFonts w:hint="eastAsia"/>
        </w:rPr>
        <w:t xml:space="preserve">API接口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前端</w:t>
      </w:r>
      <w:r>
        <w:t xml:space="preserve">: HTML5 + CSS3 + </w:t>
      </w:r>
      <w:r>
        <w:rPr>
          <w:rFonts w:hint="eastAsia"/>
        </w:rPr>
        <w:t xml:space="preserve">JavaScript，响应式设计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数据可视化</w:t>
      </w:r>
      <w:r>
        <w:t xml:space="preserve">: </w:t>
      </w:r>
      <w:r>
        <w:rPr>
          <w:rFonts w:hint="eastAsia"/>
        </w:rPr>
        <w:t xml:space="preserve">Chart.js图表库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实时通信</w:t>
      </w:r>
      <w:r>
        <w:t xml:space="preserve">: </w:t>
      </w:r>
      <w:r>
        <w:rPr>
          <w:rFonts w:hint="eastAsia"/>
        </w:rPr>
        <w:t xml:space="preserve">WebSocket和Ajax轮询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  <w:b/>
          <w:bCs/>
        </w:rPr>
        <w:t xml:space="preserve">UI框架</w:t>
      </w:r>
      <w:r>
        <w:t xml:space="preserve">: </w:t>
      </w:r>
      <w:r>
        <w:rPr>
          <w:rFonts w:hint="eastAsia"/>
        </w:rPr>
        <w:t xml:space="preserve">Bootstrap响应式布局</w:t>
      </w:r>
    </w:p>
    <w:bookmarkEnd w:id="40"/>
    <w:bookmarkStart w:id="41" w:name="界面组件设计"/>
    <w:p>
      <w:pPr>
        <w:pStyle w:val="Heading4"/>
      </w:pPr>
      <w:r>
        <w:rPr>
          <w:rFonts w:hint="eastAsia"/>
        </w:rPr>
        <w:t xml:space="preserve">界面组件设计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WebInterface: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Flask(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.app.config[</w:t>
      </w:r>
      <w:r>
        <w:rPr>
          <w:rStyle w:val="StringTok"/>
        </w:rPr>
        <w:t xml:space="preserve">'SECRET_KEY'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'smart-home-monitoring'</w:t>
      </w:r>
      <w:r>
        <w:br/>
      </w:r>
      <w:r>
        <w:rPr>
          <w:rStyle w:val="NormalTok"/>
        </w:rPr>
        <w:t xml:space="preserve">        CORS(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.app)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._setup_routes()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_setup_routes(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"""设置路由"""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主页面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@self.app.route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dashboard():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render_template(</w:t>
      </w:r>
      <w:r>
        <w:rPr>
          <w:rStyle w:val="StringTok"/>
        </w:rPr>
        <w:t xml:space="preserve">'dashboard.html'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API接口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@self.app.route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'/api/system/status'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get_system_status():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._get_system_status(),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datetime.now().isoformat()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@self.app.route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'/api/sensors/data'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get_sensor_data():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jsonify({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"status"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"success"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: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._get_latest_sensor_data(),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"timestamp"</w:t>
      </w:r>
      <w:r>
        <w:rPr>
          <w:rStyle w:val="NormalTok"/>
        </w:rPr>
        <w:t xml:space="preserve">: datetime.now().isoformat()</w:t>
      </w:r>
      <w:r>
        <w:br/>
      </w:r>
      <w:r>
        <w:rPr>
          <w:rStyle w:val="NormalTok"/>
        </w:rPr>
        <w:t xml:space="preserve">            })</w:t>
      </w:r>
    </w:p>
    <w:bookmarkEnd w:id="41"/>
    <w:bookmarkStart w:id="42" w:name="实时数据可视化"/>
    <w:p>
      <w:pPr>
        <w:pStyle w:val="Heading4"/>
      </w:pPr>
      <w:r>
        <w:rPr>
          <w:rFonts w:hint="eastAsia"/>
        </w:rPr>
        <w:t xml:space="preserve">实时数据可视化</w:t>
      </w:r>
    </w:p>
    <w:p>
      <w:pPr>
        <w:pStyle w:val="FirstParagraph"/>
      </w:pPr>
      <w:r>
        <w:rPr>
          <w:rFonts w:hint="eastAsia"/>
        </w:rPr>
        <w:t xml:space="preserve">使用Chart.js实现传感器数据的实时图表展示：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RealTimeDataUpdater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constructor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updateInterval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5秒更新一次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initCharts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initCharts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 初始化温度图表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tempCtx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'temperatureChart'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getContext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'2d'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charts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temperature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Chart</w:t>
      </w:r>
      <w:r>
        <w:rPr>
          <w:rStyle w:val="NormalTok"/>
        </w:rPr>
        <w:t xml:space="preserve">(tempCtx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type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labels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datasets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label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'温度 (°C)'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[]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borderColor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'rgb(255, 99, 132)'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backgroundColor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'rgba(255, 99, 132, 0.2)'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tension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br/>
      </w:r>
      <w:r>
        <w:rPr>
          <w:rStyle w:val="NormalTok"/>
        </w:rPr>
        <w:t xml:space="preserve">                }]</w:t>
      </w:r>
      <w:r>
        <w:br/>
      </w:r>
      <w:r>
        <w:rPr>
          <w:rStyle w:val="NormalTok"/>
        </w:rPr>
        <w:t xml:space="preserve">    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options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responsive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 xml:space="preserve">scales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</w:t>
      </w:r>
      <w:r>
        <w:rPr>
          <w:rStyle w:val="DataTypeTok"/>
        </w:rPr>
        <w:t xml:space="preserve">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beginAtZero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min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DataTypeTok"/>
        </w:rPr>
        <w:t xml:space="preserve">max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startUpdating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PreprocessorTok"/>
        </w:rPr>
        <w:t xml:space="preserve">setInterval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fetchLatestData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updateCharts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updateEventList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updateSystemStatus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updateInterval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fetchLatestData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'/api/sensors/data'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updateChartsWithData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(error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2"/>
    <w:bookmarkStart w:id="43" w:name="控制面板界面"/>
    <w:p>
      <w:pPr>
        <w:pStyle w:val="Heading4"/>
      </w:pPr>
      <w:r>
        <w:rPr>
          <w:rFonts w:hint="eastAsia"/>
        </w:rPr>
        <w:t xml:space="preserve">控制面板界面</w:t>
      </w:r>
    </w:p>
    <w:p>
      <w:pPr>
        <w:pStyle w:val="FirstParagraph"/>
      </w:pPr>
      <w:r>
        <w:rPr>
          <w:rFonts w:hint="eastAsia"/>
        </w:rPr>
        <w:t xml:space="preserve">提供系统控制和服务组合功能：</w:t>
      </w:r>
    </w:p>
    <w:p>
      <w:pPr>
        <w:pStyle w:val="SourceCode"/>
      </w:pPr>
      <w:r>
        <w:rPr>
          <w:rStyle w:val="CommentTok"/>
        </w:rPr>
        <w:t xml:space="preserve">&lt;!-- 系统控制区域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"control-panel"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系统控制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"control-buttons"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"startBtn"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btn-success"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"startSystem()"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 fa-play"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启动系统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"stopBtn"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btn-danger"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"stopSystem()"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 fa-stop"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停止系统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"refreshBtn"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btn-info"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"refreshData()"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 fa-sync"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刷新数据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"system-status"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span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"statusIndicator"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"status-indicator"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系统已停止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span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br/>
      </w:r>
      <w:r>
        <w:rPr>
          <w:rStyle w:val="CommentTok"/>
        </w:rPr>
        <w:t xml:space="preserve">&lt;!-- 服务组合区域 --&gt;</w:t>
      </w:r>
      <w:r>
        <w:br/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"service-composition"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AI服务组合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h3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"composition-form"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textarea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"targetGoal"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"请输入您的需求，例如：创建一个智能火灾安全系统"</w:t>
      </w:r>
      <w:r>
        <w:rPr>
          <w:rStyle w:val="OtherTok"/>
        </w:rPr>
        <w:t xml:space="preserve"> rows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"3"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textarea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input</w:t>
      </w:r>
      <w:r>
        <w:rPr>
          <w:rStyle w:val="OtherTok"/>
        </w:rPr>
        <w:t xml:space="preserve"> type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"text"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"constraints"</w:t>
      </w:r>
      <w:r>
        <w:rPr>
          <w:rStyle w:val="OtherTok"/>
        </w:rPr>
        <w:t xml:space="preserve"> placeholder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"约束条件（可选），用逗号分隔"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button</w:t>
      </w:r>
      <w:r>
        <w:rPr>
          <w:rStyle w:val="OtherTok"/>
        </w:rPr>
        <w:t xml:space="preserve"> onclick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"generateComposition()"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"btn btn-primary"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i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"fas fa-magic"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i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 生成服务组合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button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&lt;</w:t>
      </w:r>
      <w:r>
        <w:rPr>
          <w:rStyle w:val="KeywordTok"/>
        </w:rPr>
        <w:t xml:space="preserve">div</w:t>
      </w:r>
      <w:r>
        <w:rPr>
          <w:rStyle w:val="OtherTok"/>
        </w:rPr>
        <w:t xml:space="preserve"> id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"compositionResult"</w:t>
      </w:r>
      <w:r>
        <w:rPr>
          <w:rStyle w:val="OtherTok"/>
        </w:rPr>
        <w:t xml:space="preserve"> class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"composition-result"</w:t>
      </w:r>
      <w:r>
        <w:rPr>
          <w:rStyle w:val="DataTypeTok"/>
        </w:rPr>
        <w:t xml:space="preserve">&gt;&lt;/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  <w:r>
        <w:br/>
      </w:r>
      <w:r>
        <w:rPr>
          <w:rStyle w:val="DataTypeTok"/>
        </w:rPr>
        <w:t xml:space="preserve">&lt;/</w:t>
      </w:r>
      <w:r>
        <w:rPr>
          <w:rStyle w:val="KeywordTok"/>
        </w:rPr>
        <w:t xml:space="preserve">div</w:t>
      </w:r>
      <w:r>
        <w:rPr>
          <w:rStyle w:val="DataTypeTok"/>
        </w:rPr>
        <w:t xml:space="preserve">&gt;</w:t>
      </w:r>
    </w:p>
    <w:bookmarkEnd w:id="43"/>
    <w:bookmarkStart w:id="44" w:name="响应式设计"/>
    <w:p>
      <w:pPr>
        <w:pStyle w:val="Heading4"/>
      </w:pPr>
      <w:r>
        <w:rPr>
          <w:rFonts w:hint="eastAsia"/>
        </w:rPr>
        <w:t xml:space="preserve">响应式设计</w:t>
      </w:r>
    </w:p>
    <w:p>
      <w:pPr>
        <w:pStyle w:val="FirstParagraph"/>
      </w:pPr>
      <w:r>
        <w:rPr>
          <w:rFonts w:hint="eastAsia"/>
        </w:rPr>
        <w:t xml:space="preserve">实现适配不同设备的响应式布局：</w:t>
      </w:r>
    </w:p>
    <w:p>
      <w:pPr>
        <w:pStyle w:val="SourceCode"/>
      </w:pPr>
      <w:r>
        <w:rPr>
          <w:rStyle w:val="CommentTok"/>
        </w:rPr>
        <w:t xml:space="preserve">/* 响应式网格布局 */</w:t>
      </w:r>
      <w:r>
        <w:br/>
      </w:r>
      <w:r>
        <w:rPr>
          <w:rStyle w:val="FunctionTok"/>
        </w:rPr>
        <w:t xml:space="preserve">.dashboard-grid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display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grid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repeat(</w:t>
      </w:r>
      <w:r>
        <w:rPr>
          <w:rStyle w:val="DecValTok"/>
        </w:rPr>
        <w:t xml:space="preserve">auto-fit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minmax(</w:t>
      </w:r>
      <w:r>
        <w:rPr>
          <w:rStyle w:val="DecValTok"/>
        </w:rPr>
        <w:t xml:space="preserve">300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Function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.dashboard-card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background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white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border-radius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padding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box-shadow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rgba(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0.1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transition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transform 0.3</w:t>
      </w:r>
      <w:r>
        <w:rPr>
          <w:rStyle w:val="DataTypeTok"/>
        </w:rPr>
        <w:t xml:space="preserve">s</w:t>
      </w:r>
      <w:r>
        <w:rPr>
          <w:rStyle w:val="NormalTok"/>
        </w:rPr>
        <w:t xml:space="preserve"> </w:t>
      </w:r>
      <w:r>
        <w:rPr>
          <w:rStyle w:val="DecValTok"/>
        </w:rPr>
        <w:t xml:space="preserve">ease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.dashboard-card</w:t>
      </w:r>
      <w:r>
        <w:rPr>
          <w:rStyle w:val="InformationTok"/>
        </w:rPr>
        <w:t xml:space="preserve">:hover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transform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translateY(</w:t>
      </w:r>
      <w:r>
        <w:rPr>
          <w:rStyle w:val="DecValTok"/>
        </w:rPr>
        <w:t xml:space="preserve">-5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/* 移动端适配 */</w:t>
      </w:r>
      <w:r>
        <w:br/>
      </w:r>
      <w:r>
        <w:rPr>
          <w:rStyle w:val="ImportTok"/>
        </w:rPr>
        <w:t xml:space="preserve">@media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(</w:t>
      </w:r>
      <w:r>
        <w:rPr>
          <w:rStyle w:val="KeywordTok"/>
        </w:rPr>
        <w:t xml:space="preserve">max-width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768</w:t>
      </w:r>
      <w:r>
        <w:rPr>
          <w:rStyle w:val="DataTypeTok"/>
        </w:rPr>
        <w:t xml:space="preserve">px</w:t>
      </w:r>
      <w:r>
        <w:rPr>
          <w:rStyle w:val="FunctionTok"/>
        </w:rPr>
        <w:t xml:space="preserve">)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.dashboard-grid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grid-template-columns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DataTypeTok"/>
        </w:rPr>
        <w:t xml:space="preserve">fr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margin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.control-buttons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flex-direction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column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gap</w:t>
      </w:r>
      <w:r>
        <w:rPr>
          <w:rStyle w:val="Cha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DataTypeTok"/>
        </w:rPr>
        <w:t xml:space="preserve">px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}</w:t>
      </w:r>
    </w:p>
    <w:bookmarkEnd w:id="44"/>
    <w:bookmarkStart w:id="45" w:name="交互功能实现"/>
    <w:p>
      <w:pPr>
        <w:pStyle w:val="Heading4"/>
      </w:pPr>
      <w:r>
        <w:rPr>
          <w:rFonts w:hint="eastAsia"/>
        </w:rPr>
        <w:t xml:space="preserve">交互功能实现</w:t>
      </w:r>
    </w:p>
    <w:p>
      <w:pPr>
        <w:pStyle w:val="FirstParagraph"/>
      </w:pPr>
      <w:r>
        <w:rPr>
          <w:rFonts w:hint="eastAsia"/>
        </w:rPr>
        <w:t xml:space="preserve">实现用户交互功能的JavaScript代码：</w:t>
      </w:r>
    </w:p>
    <w:p>
      <w:pPr>
        <w:pStyle w:val="SourceCode"/>
      </w:pPr>
      <w:r>
        <w:rPr>
          <w:rStyle w:val="CommentTok"/>
        </w:rPr>
        <w:t xml:space="preserve">// 系统控制功能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startSystem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'/api/system/start'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NormalTok"/>
        </w:rPr>
        <w:t xml:space="preserve"> })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'系统启动成功'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updateSystemStatus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'运行中'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'系统启动失败: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服务组合生成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generateComposition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targetGoal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'targetGoal'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constraints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'constraints'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value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targetGoal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'请输入目标需求'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'warning'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requestData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target_goal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targetGoal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constraints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constraints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trim</w:t>
      </w:r>
      <w:r>
        <w:rPr>
          <w:rStyle w:val="NormalTok"/>
        </w:rPr>
        <w:t xml:space="preserve">())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c)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'/api/compositions/create'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(requestData)</w:t>
      </w:r>
      <w:r>
        <w:br/>
      </w:r>
      <w:r>
        <w:rPr>
          <w:rStyle w:val="NormalTok"/>
        </w:rPr>
        <w:t xml:space="preserve">    })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(response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then</w:t>
      </w:r>
      <w:r>
        <w:rPr>
          <w:rStyle w:val="NormalTok"/>
        </w:rPr>
        <w:t xml:space="preserve">(data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displayCompositionResult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'服务组合生成成功'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'success'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showNotification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'服务组合生成失败: 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显示组合结果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displayCompositionResult</w:t>
      </w:r>
      <w:r>
        <w:rPr>
          <w:rStyle w:val="NormalTok"/>
        </w:rPr>
        <w:t xml:space="preserve">(composition)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resultDiv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document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getElementById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'compositionResult'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llmResponse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composition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llm_response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使用markdown渲染器显示结果</w:t>
      </w:r>
      <w:r>
        <w:br/>
      </w:r>
      <w:r>
        <w:rPr>
          <w:rStyle w:val="NormalTok"/>
        </w:rPr>
        <w:t xml:space="preserve">    resultDiv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innerHTML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marked</w:t>
      </w:r>
      <w:r>
        <w:rPr>
          <w:rStyle w:val="NormalTok"/>
        </w:rPr>
        <w:t xml:space="preserve">(llmResponse)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resultDiv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style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display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'block'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</w:p>
    <w:bookmarkEnd w:id="45"/>
    <w:bookmarkEnd w:id="46"/>
    <w:bookmarkStart w:id="49" w:name="部署与运行"/>
    <w:p>
      <w:pPr>
        <w:pStyle w:val="Heading3"/>
      </w:pPr>
      <w:r>
        <w:rPr>
          <w:rFonts w:hint="eastAsia"/>
        </w:rPr>
        <w:t xml:space="preserve">部署与运行</w:t>
      </w:r>
    </w:p>
    <w:bookmarkStart w:id="47" w:name="本地运行"/>
    <w:p>
      <w:pPr>
        <w:pStyle w:val="Heading4"/>
      </w:pPr>
      <w:r>
        <w:rPr>
          <w:rFonts w:hint="eastAsia"/>
        </w:rPr>
        <w:t xml:space="preserve">本地运行</w:t>
      </w:r>
    </w:p>
    <w:p>
      <w:pPr>
        <w:pStyle w:val="SourceCode"/>
      </w:pPr>
      <w:r>
        <w:rPr>
          <w:rStyle w:val="CommentTok"/>
        </w:rPr>
        <w:t xml:space="preserve"># 启动Web界面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main.py </w:t>
      </w:r>
      <w:r>
        <w:rPr>
          <w:rStyle w:val="AttributeTok"/>
        </w:rPr>
        <w:t xml:space="preserve">--mode</w:t>
      </w:r>
      <w:r>
        <w:rPr>
          <w:rStyle w:val="NormalTok"/>
        </w:rPr>
        <w:t xml:space="preserve"> web</w:t>
      </w:r>
      <w:r>
        <w:br/>
      </w:r>
      <w:r>
        <w:br/>
      </w:r>
      <w:r>
        <w:rPr>
          <w:rStyle w:val="CommentTok"/>
        </w:rPr>
        <w:t xml:space="preserve"># 访问地址</w:t>
      </w:r>
      <w:r>
        <w:br/>
      </w:r>
      <w:r>
        <w:rPr>
          <w:rStyle w:val="ExtensionTok"/>
        </w:rPr>
        <w:t xml:space="preserve">http://localhost:5000</w:t>
      </w:r>
    </w:p>
    <w:bookmarkEnd w:id="47"/>
    <w:bookmarkStart w:id="48" w:name="docker部署"/>
    <w:p>
      <w:pPr>
        <w:pStyle w:val="Heading4"/>
      </w:pPr>
      <w:r>
        <w:rPr>
          <w:rFonts w:hint="eastAsia"/>
        </w:rPr>
        <w:t xml:space="preserve">Docker部署</w:t>
      </w:r>
    </w:p>
    <w:p>
      <w:pPr>
        <w:pStyle w:val="SourceCode"/>
      </w:pPr>
      <w:r>
        <w:rPr>
          <w:rStyle w:val="KeywordTok"/>
        </w:rPr>
        <w:t xml:space="preserve">FROM</w:t>
      </w:r>
      <w:r>
        <w:rPr>
          <w:rStyle w:val="NormalTok"/>
        </w:rPr>
        <w:t xml:space="preserve"> python:3.9-slim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requirements.txt .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</w:t>
      </w:r>
      <w:r>
        <w:rPr>
          <w:rStyle w:val="AttributeTok"/>
        </w:rPr>
        <w:t xml:space="preserve">-r</w:t>
      </w:r>
      <w:r>
        <w:rPr>
          <w:rStyle w:val="NormalTok"/>
        </w:rPr>
        <w:t xml:space="preserve"> requirements.txt</w:t>
      </w:r>
      <w:r>
        <w:br/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5000</w:t>
      </w:r>
      <w:r>
        <w:br/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"python"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"main.py"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"--mode"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"web"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rFonts w:hint="eastAsia"/>
        </w:rPr>
        <w:t xml:space="preserve">通过以上四个核心模块的实现，我们构建了一个完整的智能家居监控系统，实现了从语义建模到前端展示的全流程智能化管理。</w:t>
      </w:r>
    </w:p>
    <w:bookmarkEnd w:id="48"/>
    <w:bookmarkEnd w:id="49"/>
    <w:bookmarkEnd w:id="50"/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2025-06-15T05:39:53Z</dcterms:created>
  <dcterms:modified xsi:type="dcterms:W3CDTF">2025-06-15T05:39:53Z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