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4" w:name="智能家居监控系统"/>
    <w:p>
      <w:pPr>
        <w:pStyle w:val="Heading1"/>
      </w:pPr>
      <w:r>
        <w:rPr>
          <w:rFonts w:hint="eastAsia"/>
        </w:rPr>
        <w:t xml:space="preserve">智能家居监控系统</w:t>
      </w:r>
    </w:p>
    <w:bookmarkStart w:id="20" w:name="小组成员及分工"/>
    <w:p>
      <w:pPr>
        <w:pStyle w:val="Heading2"/>
      </w:pPr>
      <w:r>
        <w:rPr>
          <w:rFonts w:hint="eastAsia"/>
        </w:rPr>
        <w:t xml:space="preserve">小组成员及分工：</w:t>
      </w:r>
    </w:p>
    <w:p>
      <w:pPr>
        <w:pStyle w:val="FirstParagraph"/>
      </w:pPr>
      <w:r>
        <w:rPr>
          <w:rFonts w:hint="eastAsia"/>
        </w:rPr>
        <w:t xml:space="preserve">张三：SSN建模，语义传感器网络构建</w:t>
      </w:r>
    </w:p>
    <w:p>
      <w:pPr>
        <w:pStyle w:val="BodyText"/>
      </w:pPr>
      <w:r>
        <w:rPr>
          <w:rFonts w:hint="eastAsia"/>
        </w:rPr>
        <w:t xml:space="preserve">李四：物联网服务系统，数据采集与事件处理</w:t>
      </w:r>
    </w:p>
    <w:p>
      <w:pPr>
        <w:pStyle w:val="BodyText"/>
      </w:pPr>
      <w:r>
        <w:rPr>
          <w:rFonts w:hint="eastAsia"/>
        </w:rPr>
        <w:t xml:space="preserve">王五：大模型服务组合，AI接口集成</w:t>
      </w:r>
    </w:p>
    <w:p>
      <w:pPr>
        <w:pStyle w:val="BodyText"/>
      </w:pPr>
      <w:r>
        <w:rPr>
          <w:rFonts w:hint="eastAsia"/>
        </w:rPr>
        <w:t xml:space="preserve">赵六：前端展示，Web界面开发</w:t>
      </w:r>
    </w:p>
    <w:bookmarkEnd w:id="20"/>
    <w:bookmarkStart w:id="21" w:name="摘要"/>
    <w:p>
      <w:pPr>
        <w:pStyle w:val="Heading2"/>
      </w:pPr>
      <w:r>
        <w:rPr>
          <w:rFonts w:hint="eastAsia"/>
        </w:rPr>
        <w:t xml:space="preserve">摘要</w:t>
      </w:r>
    </w:p>
    <w:p>
      <w:pPr>
        <w:pStyle w:val="FirstParagraph"/>
      </w:pPr>
      <w:r>
        <w:rPr>
          <w:rFonts w:hint="eastAsia"/>
        </w:rPr>
        <w:t xml:space="preserve">本文设计了一种基于语义传感器网络(SSN)和大语言模型的智能家居监控系统，旨在提高物联网设备管理和智能服务组合的效率。通过结合SSN语义建模技术和大模型的自然语言处理能力，我们提出了一种新的智能物联网管理方法。该方法包括以下几个关键步骤：首先建立基于W3C</w:t>
      </w:r>
      <w:r>
        <w:t xml:space="preserve"> </w:t>
      </w:r>
      <w:r>
        <w:rPr>
          <w:rFonts w:hint="eastAsia"/>
        </w:rPr>
        <w:t xml:space="preserve">SSN/SOSA标准的物联网设备语义模型；接下来构建物联网服务系统实现数据采集和事件处理；然后借助大语言模型进行智能服务组合；最后通过现代化前端界面提供实时监控和可视化展示。</w:t>
      </w:r>
    </w:p>
    <w:p>
      <w:pPr>
        <w:pStyle w:val="BodyText"/>
      </w:pPr>
      <w:r>
        <w:rPr>
          <w:rFonts w:hint="eastAsia"/>
        </w:rPr>
        <w:t xml:space="preserve">通过上述步骤，本文实现了从物联网设备建模到事件处理，再到智能服务组合和用户交互的完整流程，为智能家居应用提供了一种高效、智能的管理方法。具体应用场景如温湿度自动调节、火灾安全监控等，验证了该方法的有效性和实用性。</w:t>
      </w:r>
    </w:p>
    <w:bookmarkEnd w:id="21"/>
    <w:bookmarkStart w:id="22" w:name="系统整体架构"/>
    <w:p>
      <w:pPr>
        <w:pStyle w:val="Heading2"/>
      </w:pPr>
      <w:r>
        <w:rPr>
          <w:rFonts w:hint="eastAsia"/>
        </w:rPr>
        <w:t xml:space="preserve">系统整体架构</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系统整体架构图</w:t>
            </w:r>
          </w:p>
        </w:tc>
      </w:tr>
    </w:tbl>
    <w:p>
      <w:pPr>
        <w:pStyle w:val="ImageCaption"/>
      </w:pPr>
      <w:r>
        <w:rPr>
          <w:rFonts w:hint="eastAsia"/>
        </w:rPr>
        <w:t xml:space="preserve">系统整体架构图</w:t>
      </w:r>
    </w:p>
    <w:p>
      <w:pPr>
        <w:pStyle w:val="BodyText"/>
      </w:pPr>
      <w:r>
        <w:rPr>
          <w:rFonts w:hint="eastAsia"/>
          <w:i/>
          <w:iCs/>
        </w:rPr>
        <w:t xml:space="preserve">图1:</w:t>
      </w:r>
      <w:r>
        <w:rPr>
          <w:i/>
          <w:iCs/>
        </w:rPr>
        <w:t xml:space="preserve"> </w:t>
      </w:r>
      <w:r>
        <w:rPr>
          <w:rFonts w:hint="eastAsia"/>
          <w:i/>
          <w:iCs/>
        </w:rPr>
        <w:t xml:space="preserve">智能家居监控系统整体架构图</w:t>
      </w:r>
      <w:r>
        <w:rPr>
          <w:i/>
          <w:iCs/>
        </w:rPr>
        <w:t xml:space="preserve"> - </w:t>
      </w:r>
      <w:r>
        <w:rPr>
          <w:rFonts w:hint="eastAsia"/>
          <w:i/>
          <w:iCs/>
        </w:rPr>
        <w:t xml:space="preserve">显示系统的分层设计和各模块间的关系</w:t>
      </w:r>
    </w:p>
    <w:p>
      <w:pPr>
        <w:pStyle w:val="BodyText"/>
      </w:pPr>
      <w:r>
        <w:rPr>
          <w:rFonts w:hint="eastAsia"/>
        </w:rPr>
        <w:t xml:space="preserve">系统采用分层架构设计，包含用户接入层、API网关层、核心业务层、数据存储层、外部服务层和基础设施层。每一层都有明确的职责分工，实现了高内聚低耦合的设计目标。</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系统运行流程图</w:t>
            </w:r>
          </w:p>
        </w:tc>
      </w:tr>
    </w:tbl>
    <w:p>
      <w:pPr>
        <w:pStyle w:val="ImageCaption"/>
      </w:pPr>
      <w:r>
        <w:rPr>
          <w:rFonts w:hint="eastAsia"/>
        </w:rPr>
        <w:t xml:space="preserve">系统运行流程图</w:t>
      </w:r>
    </w:p>
    <w:p>
      <w:pPr>
        <w:pStyle w:val="BodyText"/>
      </w:pPr>
      <w:r>
        <w:rPr>
          <w:rFonts w:hint="eastAsia"/>
          <w:i/>
          <w:iCs/>
        </w:rPr>
        <w:t xml:space="preserve">图2:</w:t>
      </w:r>
      <w:r>
        <w:rPr>
          <w:i/>
          <w:iCs/>
        </w:rPr>
        <w:t xml:space="preserve"> </w:t>
      </w:r>
      <w:r>
        <w:rPr>
          <w:rFonts w:hint="eastAsia"/>
          <w:i/>
          <w:iCs/>
        </w:rPr>
        <w:t xml:space="preserve">系统运行流程图</w:t>
      </w:r>
      <w:r>
        <w:rPr>
          <w:i/>
          <w:iCs/>
        </w:rPr>
        <w:t xml:space="preserve"> - </w:t>
      </w:r>
      <w:r>
        <w:rPr>
          <w:rFonts w:hint="eastAsia"/>
          <w:i/>
          <w:iCs/>
        </w:rPr>
        <w:t xml:space="preserve">展示从数据采集到服务组合的完整工作流程</w:t>
      </w:r>
    </w:p>
    <w:bookmarkEnd w:id="22"/>
    <w:bookmarkStart w:id="28" w:name="ssn建模"/>
    <w:p>
      <w:pPr>
        <w:pStyle w:val="Heading2"/>
      </w:pPr>
      <w:r>
        <w:rPr>
          <w:rFonts w:hint="eastAsia"/>
        </w:rPr>
        <w:t xml:space="preserve">SSN建模</w:t>
      </w:r>
    </w:p>
    <w:bookmarkStart w:id="27" w:name="语义模型构建"/>
    <w:p>
      <w:pPr>
        <w:pStyle w:val="Heading3"/>
      </w:pPr>
      <w:r>
        <w:rPr>
          <w:rFonts w:hint="eastAsia"/>
        </w:rPr>
        <w:t xml:space="preserve">语义模型构建</w:t>
      </w:r>
    </w:p>
    <w:p>
      <w:pPr>
        <w:pStyle w:val="FirstParagraph"/>
      </w:pPr>
      <w:r>
        <w:t xml:space="preserve">W3C </w:t>
      </w:r>
      <w:r>
        <w:rPr>
          <w:rFonts w:hint="eastAsia"/>
        </w:rPr>
        <w:t xml:space="preserve">SSN/SOSA作为语义传感器网络的国际标准，能够描述传感器类、观测实例、属性关系、数据类型等信息。在本项目中，我们使用RDF（Resource</w:t>
      </w:r>
      <w:r>
        <w:t xml:space="preserve"> Description </w:t>
      </w:r>
      <w:r>
        <w:rPr>
          <w:rFonts w:hint="eastAsia"/>
        </w:rPr>
        <w:t xml:space="preserve">Framework）作为描述语言，构建智能家居设备的语义模型。</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SSN本体结构图</w:t>
            </w:r>
          </w:p>
        </w:tc>
      </w:tr>
    </w:tbl>
    <w:p>
      <w:pPr>
        <w:pStyle w:val="ImageCaption"/>
      </w:pPr>
      <w:r>
        <w:rPr>
          <w:rFonts w:hint="eastAsia"/>
        </w:rPr>
        <w:t xml:space="preserve">SSN本体结构图</w:t>
      </w:r>
    </w:p>
    <w:p>
      <w:pPr>
        <w:pStyle w:val="BodyText"/>
      </w:pPr>
      <w:r>
        <w:rPr>
          <w:rFonts w:hint="eastAsia"/>
          <w:i/>
          <w:iCs/>
        </w:rPr>
        <w:t xml:space="preserve">图3:</w:t>
      </w:r>
      <w:r>
        <w:rPr>
          <w:i/>
          <w:iCs/>
        </w:rPr>
        <w:t xml:space="preserve"> </w:t>
      </w:r>
      <w:r>
        <w:rPr>
          <w:rFonts w:hint="eastAsia"/>
          <w:i/>
          <w:iCs/>
        </w:rPr>
        <w:t xml:space="preserve">SSN本体结构图</w:t>
      </w:r>
      <w:r>
        <w:rPr>
          <w:i/>
          <w:iCs/>
        </w:rPr>
        <w:t xml:space="preserve"> - </w:t>
      </w:r>
      <w:r>
        <w:rPr>
          <w:rFonts w:hint="eastAsia"/>
          <w:i/>
          <w:iCs/>
        </w:rPr>
        <w:t xml:space="preserve">显示传感器、观测属性、平台等核心概念及其关系</w:t>
      </w:r>
    </w:p>
    <w:bookmarkStart w:id="23" w:name="核心概念定义"/>
    <w:p>
      <w:pPr>
        <w:pStyle w:val="Heading4"/>
      </w:pPr>
      <w:r>
        <w:rPr>
          <w:rFonts w:hint="eastAsia"/>
        </w:rPr>
        <w:t xml:space="preserve">核心概念定义</w:t>
      </w:r>
    </w:p>
    <w:p>
      <w:pPr>
        <w:pStyle w:val="FirstParagraph"/>
      </w:pPr>
      <w:r>
        <w:rPr>
          <w:rFonts w:hint="eastAsia"/>
        </w:rPr>
        <w:t xml:space="preserve">在构建语义本体时，涉及以下重要概念：</w:t>
      </w:r>
    </w:p>
    <w:p>
      <w:pPr>
        <w:pStyle w:val="Compact"/>
        <w:numPr>
          <w:ilvl w:val="0"/>
          <w:numId w:val="1001"/>
        </w:numPr>
      </w:pPr>
      <w:r>
        <w:rPr>
          <w:rFonts w:hint="eastAsia"/>
          <w:b/>
          <w:bCs/>
        </w:rPr>
        <w:t xml:space="preserve">传感器类（Sensor</w:t>
      </w:r>
      <w:r>
        <w:rPr>
          <w:b/>
          <w:bCs/>
        </w:rPr>
        <w:t xml:space="preserve"> </w:t>
      </w:r>
      <w:r>
        <w:rPr>
          <w:rFonts w:hint="eastAsia"/>
          <w:b/>
          <w:bCs/>
        </w:rPr>
        <w:t xml:space="preserve">Class）</w:t>
      </w:r>
      <w:r>
        <w:rPr>
          <w:rFonts w:hint="eastAsia"/>
        </w:rPr>
        <w:t xml:space="preserve">：对设备类型的抽象描述</w:t>
      </w:r>
    </w:p>
    <w:p>
      <w:pPr>
        <w:pStyle w:val="Compact"/>
        <w:numPr>
          <w:ilvl w:val="0"/>
          <w:numId w:val="1001"/>
        </w:numPr>
      </w:pPr>
      <w:r>
        <w:rPr>
          <w:rFonts w:hint="eastAsia"/>
          <w:b/>
          <w:bCs/>
        </w:rPr>
        <w:t xml:space="preserve">观测实例（Observation）</w:t>
      </w:r>
      <w:r>
        <w:rPr>
          <w:rFonts w:hint="eastAsia"/>
        </w:rPr>
        <w:t xml:space="preserve">：具体的测量记录</w:t>
      </w:r>
    </w:p>
    <w:p>
      <w:pPr>
        <w:pStyle w:val="Compact"/>
        <w:numPr>
          <w:ilvl w:val="0"/>
          <w:numId w:val="1001"/>
        </w:numPr>
      </w:pPr>
      <w:r>
        <w:rPr>
          <w:rFonts w:hint="eastAsia"/>
          <w:b/>
          <w:bCs/>
        </w:rPr>
        <w:t xml:space="preserve">属性关系（Property）</w:t>
      </w:r>
      <w:r>
        <w:rPr>
          <w:rFonts w:hint="eastAsia"/>
        </w:rPr>
        <w:t xml:space="preserve">：传感器与观测属性之间的联系</w:t>
      </w:r>
    </w:p>
    <w:p>
      <w:pPr>
        <w:pStyle w:val="Compact"/>
        <w:numPr>
          <w:ilvl w:val="0"/>
          <w:numId w:val="1001"/>
        </w:numPr>
      </w:pPr>
      <w:r>
        <w:rPr>
          <w:rFonts w:hint="eastAsia"/>
          <w:b/>
          <w:bCs/>
        </w:rPr>
        <w:t xml:space="preserve">数据属性（DataProperty）</w:t>
      </w:r>
      <w:r>
        <w:rPr>
          <w:rFonts w:hint="eastAsia"/>
        </w:rPr>
        <w:t xml:space="preserve">：定义观测值的属性和值域范围</w:t>
      </w:r>
    </w:p>
    <w:bookmarkEnd w:id="23"/>
    <w:bookmarkStart w:id="24" w:name="传感器类型定义"/>
    <w:p>
      <w:pPr>
        <w:pStyle w:val="Heading4"/>
      </w:pPr>
      <w:r>
        <w:rPr>
          <w:rFonts w:hint="eastAsia"/>
        </w:rPr>
        <w:t xml:space="preserve">传感器类型定义</w:t>
      </w:r>
    </w:p>
    <w:p>
      <w:pPr>
        <w:pStyle w:val="FirstParagraph"/>
      </w:pPr>
      <w:r>
        <w:rPr>
          <w:rFonts w:hint="eastAsia"/>
        </w:rPr>
        <w:t xml:space="preserve">根据智能家居应用场景，我们定义了五种主要的传感器类型：</w:t>
      </w:r>
    </w:p>
    <w:tbl>
      <w:tblPr>
        <w:tblStyle w:val="Table"/>
        <w:tblW w:type="pct" w:w="5000"/>
        <w:tblLayout w:type="fixed"/>
        <w:tblLook w:firstRow="1" w:lastRow="0" w:firstColumn="0" w:lastColumn="0" w:noHBand="0" w:noVBand="0" w:val="0020"/>
      </w:tblPr>
      <w:tblGrid>
        <w:gridCol w:w="1893"/>
        <w:gridCol w:w="1549"/>
        <w:gridCol w:w="1033"/>
        <w:gridCol w:w="1721"/>
        <w:gridCol w:w="1721"/>
      </w:tblGrid>
      <w:tr>
        <w:trPr>
          <w:tblHeader w:val="on"/>
        </w:trPr>
        <w:tc>
          <w:tcPr/>
          <w:p>
            <w:pPr>
              <w:pStyle w:val="Compact"/>
            </w:pPr>
            <w:r>
              <w:rPr>
                <w:rFonts w:hint="eastAsia"/>
              </w:rPr>
              <w:t xml:space="preserve">传感器类型</w:t>
            </w:r>
          </w:p>
        </w:tc>
        <w:tc>
          <w:tcPr/>
          <w:p>
            <w:pPr>
              <w:pStyle w:val="Compact"/>
            </w:pPr>
            <w:r>
              <w:rPr>
                <w:rFonts w:hint="eastAsia"/>
              </w:rPr>
              <w:t xml:space="preserve">URI标识</w:t>
            </w:r>
          </w:p>
        </w:tc>
        <w:tc>
          <w:tcPr/>
          <w:p>
            <w:pPr>
              <w:pStyle w:val="Compact"/>
            </w:pPr>
            <w:r>
              <w:rPr>
                <w:rFonts w:hint="eastAsia"/>
              </w:rPr>
              <w:t xml:space="preserve">描述</w:t>
            </w:r>
          </w:p>
        </w:tc>
        <w:tc>
          <w:tcPr/>
          <w:p>
            <w:pPr>
              <w:pStyle w:val="Compact"/>
            </w:pPr>
            <w:r>
              <w:rPr>
                <w:rFonts w:hint="eastAsia"/>
              </w:rPr>
              <w:t xml:space="preserve">观测属性</w:t>
            </w:r>
          </w:p>
        </w:tc>
        <w:tc>
          <w:tcPr/>
          <w:p>
            <w:pPr>
              <w:pStyle w:val="Compact"/>
            </w:pPr>
            <w:r>
              <w:rPr>
                <w:rFonts w:hint="eastAsia"/>
              </w:rPr>
              <w:t xml:space="preserve">值域范围</w:t>
            </w:r>
          </w:p>
        </w:tc>
      </w:tr>
      <w:tr>
        <w:tc>
          <w:tcPr/>
          <w:p>
            <w:pPr>
              <w:pStyle w:val="Compact"/>
            </w:pPr>
            <w:r>
              <w:rPr>
                <w:rFonts w:hint="eastAsia"/>
              </w:rPr>
              <w:t xml:space="preserve">温度传感器</w:t>
            </w:r>
          </w:p>
        </w:tc>
        <w:tc>
          <w:tcPr/>
          <w:p>
            <w:pPr>
              <w:pStyle w:val="Compact"/>
            </w:pPr>
            <w:r>
              <w:t xml:space="preserve">home:TemperatureSensor</w:t>
            </w:r>
          </w:p>
        </w:tc>
        <w:tc>
          <w:tcPr/>
          <w:p>
            <w:pPr>
              <w:pStyle w:val="Compact"/>
            </w:pPr>
            <w:r>
              <w:rPr>
                <w:rFonts w:hint="eastAsia"/>
              </w:rPr>
              <w:t xml:space="preserve">监测环境温度</w:t>
            </w:r>
          </w:p>
        </w:tc>
        <w:tc>
          <w:tcPr/>
          <w:p>
            <w:pPr>
              <w:pStyle w:val="Compact"/>
            </w:pPr>
            <w:r>
              <w:t xml:space="preserve">home:Temperature</w:t>
            </w:r>
          </w:p>
        </w:tc>
        <w:tc>
          <w:tcPr/>
          <w:p>
            <w:pPr>
              <w:pStyle w:val="Compact"/>
            </w:pPr>
            <w:r>
              <w:t xml:space="preserve">-20°C ~ 50°C</w:t>
            </w:r>
          </w:p>
        </w:tc>
      </w:tr>
      <w:tr>
        <w:tc>
          <w:tcPr/>
          <w:p>
            <w:pPr>
              <w:pStyle w:val="Compact"/>
            </w:pPr>
            <w:r>
              <w:rPr>
                <w:rFonts w:hint="eastAsia"/>
              </w:rPr>
              <w:t xml:space="preserve">湿度传感器</w:t>
            </w:r>
          </w:p>
        </w:tc>
        <w:tc>
          <w:tcPr/>
          <w:p>
            <w:pPr>
              <w:pStyle w:val="Compact"/>
            </w:pPr>
            <w:r>
              <w:t xml:space="preserve">home:HumiditySensor</w:t>
            </w:r>
          </w:p>
        </w:tc>
        <w:tc>
          <w:tcPr/>
          <w:p>
            <w:pPr>
              <w:pStyle w:val="Compact"/>
            </w:pPr>
            <w:r>
              <w:rPr>
                <w:rFonts w:hint="eastAsia"/>
              </w:rPr>
              <w:t xml:space="preserve">监测环境湿度</w:t>
            </w:r>
          </w:p>
        </w:tc>
        <w:tc>
          <w:tcPr/>
          <w:p>
            <w:pPr>
              <w:pStyle w:val="Compact"/>
            </w:pPr>
            <w:r>
              <w:t xml:space="preserve">home:Humidity</w:t>
            </w:r>
          </w:p>
        </w:tc>
        <w:tc>
          <w:tcPr/>
          <w:p>
            <w:pPr>
              <w:pStyle w:val="Compact"/>
            </w:pPr>
            <w:r>
              <w:t xml:space="preserve">0% ~ 100%RH</w:t>
            </w:r>
          </w:p>
        </w:tc>
      </w:tr>
      <w:tr>
        <w:tc>
          <w:tcPr/>
          <w:p>
            <w:pPr>
              <w:pStyle w:val="Compact"/>
            </w:pPr>
            <w:r>
              <w:rPr>
                <w:rFonts w:hint="eastAsia"/>
              </w:rPr>
              <w:t xml:space="preserve">烟雾传感器</w:t>
            </w:r>
          </w:p>
        </w:tc>
        <w:tc>
          <w:tcPr/>
          <w:p>
            <w:pPr>
              <w:pStyle w:val="Compact"/>
            </w:pPr>
            <w:r>
              <w:t xml:space="preserve">home:SmokeSensor</w:t>
            </w:r>
          </w:p>
        </w:tc>
        <w:tc>
          <w:tcPr/>
          <w:p>
            <w:pPr>
              <w:pStyle w:val="Compact"/>
            </w:pPr>
            <w:r>
              <w:rPr>
                <w:rFonts w:hint="eastAsia"/>
              </w:rPr>
              <w:t xml:space="preserve">检测烟雾浓度</w:t>
            </w:r>
          </w:p>
        </w:tc>
        <w:tc>
          <w:tcPr/>
          <w:p>
            <w:pPr>
              <w:pStyle w:val="Compact"/>
            </w:pPr>
            <w:r>
              <w:t xml:space="preserve">home:SmokeLevel</w:t>
            </w:r>
          </w:p>
        </w:tc>
        <w:tc>
          <w:tcPr/>
          <w:p>
            <w:pPr>
              <w:pStyle w:val="Compact"/>
            </w:pPr>
            <w:r>
              <w:t xml:space="preserve">0 ~ 1000ppm</w:t>
            </w:r>
          </w:p>
        </w:tc>
      </w:tr>
      <w:tr>
        <w:tc>
          <w:tcPr/>
          <w:p>
            <w:pPr>
              <w:pStyle w:val="Compact"/>
            </w:pPr>
            <w:r>
              <w:rPr>
                <w:rFonts w:hint="eastAsia"/>
              </w:rPr>
              <w:t xml:space="preserve">运动传感器</w:t>
            </w:r>
          </w:p>
        </w:tc>
        <w:tc>
          <w:tcPr/>
          <w:p>
            <w:pPr>
              <w:pStyle w:val="Compact"/>
            </w:pPr>
            <w:r>
              <w:t xml:space="preserve">home:MotionSensor</w:t>
            </w:r>
          </w:p>
        </w:tc>
        <w:tc>
          <w:tcPr/>
          <w:p>
            <w:pPr>
              <w:pStyle w:val="Compact"/>
            </w:pPr>
            <w:r>
              <w:rPr>
                <w:rFonts w:hint="eastAsia"/>
              </w:rPr>
              <w:t xml:space="preserve">检测人体活动</w:t>
            </w:r>
          </w:p>
        </w:tc>
        <w:tc>
          <w:tcPr/>
          <w:p>
            <w:pPr>
              <w:pStyle w:val="Compact"/>
            </w:pPr>
            <w:r>
              <w:t xml:space="preserve">home:Motion</w:t>
            </w:r>
          </w:p>
        </w:tc>
        <w:tc>
          <w:tcPr/>
          <w:p>
            <w:pPr>
              <w:pStyle w:val="Compact"/>
            </w:pPr>
            <w:r>
              <w:t xml:space="preserve">true/false</w:t>
            </w:r>
          </w:p>
        </w:tc>
      </w:tr>
      <w:tr>
        <w:tc>
          <w:tcPr/>
          <w:p>
            <w:pPr>
              <w:pStyle w:val="Compact"/>
            </w:pPr>
            <w:r>
              <w:rPr>
                <w:rFonts w:hint="eastAsia"/>
              </w:rPr>
              <w:t xml:space="preserve">光照传感器</w:t>
            </w:r>
          </w:p>
        </w:tc>
        <w:tc>
          <w:tcPr/>
          <w:p>
            <w:pPr>
              <w:pStyle w:val="Compact"/>
            </w:pPr>
            <w:r>
              <w:t xml:space="preserve">home:LightSensor</w:t>
            </w:r>
          </w:p>
        </w:tc>
        <w:tc>
          <w:tcPr/>
          <w:p>
            <w:pPr>
              <w:pStyle w:val="Compact"/>
            </w:pPr>
            <w:r>
              <w:rPr>
                <w:rFonts w:hint="eastAsia"/>
              </w:rPr>
              <w:t xml:space="preserve">监测光照强度</w:t>
            </w:r>
          </w:p>
        </w:tc>
        <w:tc>
          <w:tcPr/>
          <w:p>
            <w:pPr>
              <w:pStyle w:val="Compact"/>
            </w:pPr>
            <w:r>
              <w:t xml:space="preserve">home:Illuminance</w:t>
            </w:r>
          </w:p>
        </w:tc>
        <w:tc>
          <w:tcPr/>
          <w:p>
            <w:pPr>
              <w:pStyle w:val="Compact"/>
            </w:pPr>
            <w:r>
              <w:t xml:space="preserve">1 ~ 65535lux</w:t>
            </w:r>
          </w:p>
        </w:tc>
      </w:tr>
    </w:tbl>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传感器配置界面</w:t>
            </w:r>
          </w:p>
        </w:tc>
      </w:tr>
    </w:tbl>
    <w:p>
      <w:pPr>
        <w:pStyle w:val="ImageCaption"/>
      </w:pPr>
      <w:r>
        <w:rPr>
          <w:rFonts w:hint="eastAsia"/>
        </w:rPr>
        <w:t xml:space="preserve">传感器配置界面</w:t>
      </w:r>
    </w:p>
    <w:p>
      <w:pPr>
        <w:pStyle w:val="BodyText"/>
      </w:pPr>
      <w:r>
        <w:rPr>
          <w:rFonts w:hint="eastAsia"/>
          <w:i/>
          <w:iCs/>
        </w:rPr>
        <w:t xml:space="preserve">图4:</w:t>
      </w:r>
      <w:r>
        <w:rPr>
          <w:i/>
          <w:iCs/>
        </w:rPr>
        <w:t xml:space="preserve"> </w:t>
      </w:r>
      <w:r>
        <w:rPr>
          <w:rFonts w:hint="eastAsia"/>
          <w:i/>
          <w:iCs/>
        </w:rPr>
        <w:t xml:space="preserve">传感器配置界面截图</w:t>
      </w:r>
      <w:r>
        <w:rPr>
          <w:i/>
          <w:iCs/>
        </w:rPr>
        <w:t xml:space="preserve"> - </w:t>
      </w:r>
      <w:r>
        <w:rPr>
          <w:rFonts w:hint="eastAsia"/>
          <w:i/>
          <w:iCs/>
        </w:rPr>
        <w:t xml:space="preserve">显示SSN模型配置文件的管理界面</w:t>
      </w:r>
    </w:p>
    <w:bookmarkEnd w:id="24"/>
    <w:bookmarkStart w:id="25" w:name="语义模型实现"/>
    <w:p>
      <w:pPr>
        <w:pStyle w:val="Heading4"/>
      </w:pPr>
      <w:r>
        <w:rPr>
          <w:rFonts w:hint="eastAsia"/>
        </w:rPr>
        <w:t xml:space="preserve">语义模型实现</w:t>
      </w:r>
    </w:p>
    <w:p>
      <w:pPr>
        <w:pStyle w:val="FirstParagraph"/>
      </w:pPr>
      <w:r>
        <w:rPr>
          <w:rFonts w:hint="eastAsia"/>
        </w:rPr>
        <w:t xml:space="preserve">使用RDFLib库实现语义模型构建，主要包括以下功能：</w:t>
      </w:r>
    </w:p>
    <w:p>
      <w:pPr>
        <w:pStyle w:val="SourceCode"/>
      </w:pPr>
      <w:r>
        <w:rPr>
          <w:rStyle w:val="KeywordTok"/>
        </w:rPr>
        <w:t xml:space="preserve">class</w:t>
      </w:r>
      <w:r>
        <w:rPr>
          <w:rStyle w:val="NormalTok"/>
        </w:rPr>
        <w:t xml:space="preserve"> SSNModeling:</w:t>
      </w:r>
      <w:r>
        <w:br/>
      </w:r>
      <w:r>
        <w:rPr>
          <w:rStyle w:val="NormalTok"/>
        </w:rPr>
        <w:t xml:space="preserve">    </w:t>
      </w:r>
      <w:r>
        <w:rPr>
          <w:rStyle w:val="KeywordTok"/>
        </w:rPr>
        <w:t xml:space="preserve">def</w:t>
      </w:r>
      <w:r>
        <w:rPr>
          <w:rStyle w:val="NormalTok"/>
        </w:rPr>
        <w:t xml:space="preserve"> create_observation(</w:t>
      </w:r>
      <w:r>
        <w:rPr>
          <w:rStyle w:val="VariableTok"/>
        </w:rPr>
        <w:t xml:space="preserve">self</w:t>
      </w:r>
      <w:r>
        <w:rPr>
          <w:rStyle w:val="NormalTok"/>
        </w:rPr>
        <w:t xml:space="preserve">, sensor_id: </w:t>
      </w:r>
      <w:r>
        <w:rPr>
          <w:rStyle w:val="BuiltInTok"/>
        </w:rPr>
        <w:t xml:space="preserve">str</w:t>
      </w:r>
      <w:r>
        <w:rPr>
          <w:rStyle w:val="NormalTok"/>
        </w:rPr>
        <w:t xml:space="preserve">, value: </w:t>
      </w:r>
      <w:r>
        <w:rPr>
          <w:rStyle w:val="BuiltInTok"/>
        </w:rPr>
        <w:t xml:space="preserve">float</w:t>
      </w:r>
      <w:r>
        <w:rPr>
          <w:rStyle w:val="NormalTok"/>
        </w:rPr>
        <w:t xml:space="preserve">, timestamp):</w:t>
      </w:r>
      <w:r>
        <w:br/>
      </w:r>
      <w:r>
        <w:rPr>
          <w:rStyle w:val="NormalTok"/>
        </w:rPr>
        <w:t xml:space="preserve">        </w:t>
      </w:r>
      <w:r>
        <w:rPr>
          <w:rStyle w:val="CommentTok"/>
        </w:rPr>
        <w:t xml:space="preserve">"""创建符合SOSA标准的观测记录"""</w:t>
      </w:r>
      <w:r>
        <w:br/>
      </w:r>
      <w:r>
        <w:rPr>
          <w:rStyle w:val="NormalTok"/>
        </w:rPr>
        <w:t xml:space="preserve">        </w:t>
      </w:r>
      <w:r>
        <w:rPr>
          <w:rStyle w:val="CommentTok"/>
        </w:rPr>
        <w:t xml:space="preserve"># 实现观测记录创建逻辑</w:t>
      </w:r>
      <w:r>
        <w:br/>
      </w:r>
      <w:r>
        <w:rPr>
          <w:rStyle w:val="NormalTok"/>
        </w:rPr>
        <w:t xml:space="preserve">        </w:t>
      </w:r>
      <w:r>
        <w:br/>
      </w:r>
      <w:r>
        <w:rPr>
          <w:rStyle w:val="NormalTok"/>
        </w:rPr>
        <w:t xml:space="preserve">    </w:t>
      </w:r>
      <w:r>
        <w:rPr>
          <w:rStyle w:val="KeywordTok"/>
        </w:rPr>
        <w:t xml:space="preserve">def</w:t>
      </w:r>
      <w:r>
        <w:rPr>
          <w:rStyle w:val="NormalTok"/>
        </w:rPr>
        <w:t xml:space="preserve"> validate_sensor_value(</w:t>
      </w:r>
      <w:r>
        <w:rPr>
          <w:rStyle w:val="VariableTok"/>
        </w:rPr>
        <w:t xml:space="preserve">self</w:t>
      </w:r>
      <w:r>
        <w:rPr>
          <w:rStyle w:val="NormalTok"/>
        </w:rPr>
        <w:t xml:space="preserve">, sensor_id: </w:t>
      </w:r>
      <w:r>
        <w:rPr>
          <w:rStyle w:val="BuiltInTok"/>
        </w:rPr>
        <w:t xml:space="preserve">str</w:t>
      </w:r>
      <w:r>
        <w:rPr>
          <w:rStyle w:val="NormalTok"/>
        </w:rPr>
        <w:t xml:space="preserve">, value: </w:t>
      </w:r>
      <w:r>
        <w:rPr>
          <w:rStyle w:val="BuiltInTok"/>
        </w:rPr>
        <w:t xml:space="preserve">float</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"""基于语义模型验证传感器数值"""</w:t>
      </w:r>
      <w:r>
        <w:br/>
      </w:r>
      <w:r>
        <w:rPr>
          <w:rStyle w:val="NormalTok"/>
        </w:rPr>
        <w:t xml:space="preserve">        </w:t>
      </w:r>
      <w:r>
        <w:rPr>
          <w:rStyle w:val="CommentTok"/>
        </w:rPr>
        <w:t xml:space="preserve"># 实现数据验证逻辑</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RDF图可视化</w:t>
            </w:r>
          </w:p>
        </w:tc>
      </w:tr>
    </w:tbl>
    <w:p>
      <w:pPr>
        <w:pStyle w:val="ImageCaption"/>
      </w:pPr>
      <w:r>
        <w:rPr>
          <w:rFonts w:hint="eastAsia"/>
        </w:rPr>
        <w:t xml:space="preserve">RDF图可视化</w:t>
      </w:r>
    </w:p>
    <w:p>
      <w:pPr>
        <w:pStyle w:val="BodyText"/>
      </w:pPr>
      <w:r>
        <w:rPr>
          <w:rFonts w:hint="eastAsia"/>
          <w:i/>
          <w:iCs/>
        </w:rPr>
        <w:t xml:space="preserve">图5:</w:t>
      </w:r>
      <w:r>
        <w:rPr>
          <w:i/>
          <w:iCs/>
        </w:rPr>
        <w:t xml:space="preserve"> </w:t>
      </w:r>
      <w:r>
        <w:rPr>
          <w:rFonts w:hint="eastAsia"/>
          <w:i/>
          <w:iCs/>
        </w:rPr>
        <w:t xml:space="preserve">RDF语义图可视化界面</w:t>
      </w:r>
      <w:r>
        <w:rPr>
          <w:i/>
          <w:iCs/>
        </w:rPr>
        <w:t xml:space="preserve"> - </w:t>
      </w:r>
      <w:r>
        <w:rPr>
          <w:rFonts w:hint="eastAsia"/>
          <w:i/>
          <w:iCs/>
        </w:rPr>
        <w:t xml:space="preserve">展示构建的语义网络图形化表示</w:t>
      </w:r>
    </w:p>
    <w:bookmarkEnd w:id="25"/>
    <w:bookmarkStart w:id="26" w:name="语义约束验证"/>
    <w:p>
      <w:pPr>
        <w:pStyle w:val="Heading4"/>
      </w:pPr>
      <w:r>
        <w:rPr>
          <w:rFonts w:hint="eastAsia"/>
        </w:rPr>
        <w:t xml:space="preserve">语义约束验证</w:t>
      </w:r>
    </w:p>
    <w:p>
      <w:pPr>
        <w:pStyle w:val="FirstParagraph"/>
      </w:pPr>
      <w:r>
        <w:rPr>
          <w:rFonts w:hint="eastAsia"/>
        </w:rPr>
        <w:t xml:space="preserve">系统实现了基于语义模型的数据验证机制，确保采集的传感器数据符合预定义的约束条件。当数据超出有效范围时，系统会自动标记并生成相应的警告信息。</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数据验证结果</w:t>
            </w:r>
          </w:p>
        </w:tc>
      </w:tr>
    </w:tbl>
    <w:p>
      <w:pPr>
        <w:pStyle w:val="ImageCaption"/>
      </w:pPr>
      <w:r>
        <w:rPr>
          <w:rFonts w:hint="eastAsia"/>
        </w:rPr>
        <w:t xml:space="preserve">数据验证结果</w:t>
      </w:r>
    </w:p>
    <w:p>
      <w:pPr>
        <w:pStyle w:val="BodyText"/>
      </w:pPr>
      <w:r>
        <w:rPr>
          <w:rFonts w:hint="eastAsia"/>
          <w:i/>
          <w:iCs/>
        </w:rPr>
        <w:t xml:space="preserve">图6:</w:t>
      </w:r>
      <w:r>
        <w:rPr>
          <w:i/>
          <w:iCs/>
        </w:rPr>
        <w:t xml:space="preserve"> </w:t>
      </w:r>
      <w:r>
        <w:rPr>
          <w:rFonts w:hint="eastAsia"/>
          <w:i/>
          <w:iCs/>
        </w:rPr>
        <w:t xml:space="preserve">数据验证结果界面</w:t>
      </w:r>
      <w:r>
        <w:rPr>
          <w:i/>
          <w:iCs/>
        </w:rPr>
        <w:t xml:space="preserve"> - </w:t>
      </w:r>
      <w:r>
        <w:rPr>
          <w:rFonts w:hint="eastAsia"/>
          <w:i/>
          <w:iCs/>
        </w:rPr>
        <w:t xml:space="preserve">显示传感器数据的语义验证状态和结果</w:t>
      </w:r>
    </w:p>
    <w:bookmarkEnd w:id="26"/>
    <w:bookmarkEnd w:id="27"/>
    <w:bookmarkEnd w:id="28"/>
    <w:bookmarkStart w:id="36" w:name="物联网服务系统"/>
    <w:p>
      <w:pPr>
        <w:pStyle w:val="Heading2"/>
      </w:pPr>
      <w:r>
        <w:rPr>
          <w:rFonts w:hint="eastAsia"/>
        </w:rPr>
        <w:t xml:space="preserve">物联网服务系统</w:t>
      </w:r>
    </w:p>
    <w:bookmarkStart w:id="31" w:name="数据采集服务"/>
    <w:p>
      <w:pPr>
        <w:pStyle w:val="Heading3"/>
      </w:pPr>
      <w:r>
        <w:rPr>
          <w:rFonts w:hint="eastAsia"/>
        </w:rPr>
        <w:t xml:space="preserve">数据采集服务</w:t>
      </w:r>
    </w:p>
    <w:p>
      <w:pPr>
        <w:pStyle w:val="FirstParagraph"/>
      </w:pPr>
      <w:r>
        <w:rPr>
          <w:rFonts w:hint="eastAsia"/>
        </w:rPr>
        <w:t xml:space="preserve">数据采集模块负责模拟传感器数据采集和语义事件生成，采用事件驱动架构实现松耦合设计。该模块是整个系统的数据源头，为后续的事件处理和服务组合提供基础数据支撑。</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数据采集架构图</w:t>
            </w:r>
          </w:p>
        </w:tc>
      </w:tr>
    </w:tbl>
    <w:p>
      <w:pPr>
        <w:pStyle w:val="ImageCaption"/>
      </w:pPr>
      <w:r>
        <w:rPr>
          <w:rFonts w:hint="eastAsia"/>
        </w:rPr>
        <w:t xml:space="preserve">数据采集架构图</w:t>
      </w:r>
    </w:p>
    <w:p>
      <w:pPr>
        <w:pStyle w:val="BodyText"/>
      </w:pPr>
      <w:r>
        <w:rPr>
          <w:rFonts w:hint="eastAsia"/>
          <w:i/>
          <w:iCs/>
        </w:rPr>
        <w:t xml:space="preserve">图7:</w:t>
      </w:r>
      <w:r>
        <w:rPr>
          <w:i/>
          <w:iCs/>
        </w:rPr>
        <w:t xml:space="preserve"> </w:t>
      </w:r>
      <w:r>
        <w:rPr>
          <w:rFonts w:hint="eastAsia"/>
          <w:i/>
          <w:iCs/>
        </w:rPr>
        <w:t xml:space="preserve">数据采集架构图</w:t>
      </w:r>
      <w:r>
        <w:rPr>
          <w:i/>
          <w:iCs/>
        </w:rPr>
        <w:t xml:space="preserve"> - </w:t>
      </w:r>
      <w:r>
        <w:rPr>
          <w:rFonts w:hint="eastAsia"/>
          <w:i/>
          <w:iCs/>
        </w:rPr>
        <w:t xml:space="preserve">展示数据采集模块的内部结构和工作原理</w:t>
      </w:r>
    </w:p>
    <w:bookmarkStart w:id="29" w:name="数据采集流程"/>
    <w:p>
      <w:pPr>
        <w:pStyle w:val="Heading4"/>
      </w:pPr>
      <w:r>
        <w:rPr>
          <w:rFonts w:hint="eastAsia"/>
        </w:rPr>
        <w:t xml:space="preserve">数据采集流程</w:t>
      </w:r>
    </w:p>
    <w:p>
      <w:pPr>
        <w:pStyle w:val="SourceCode"/>
      </w:pPr>
      <w:r>
        <w:rPr>
          <w:rStyle w:val="KeywordTok"/>
        </w:rPr>
        <w:t xml:space="preserve">class</w:t>
      </w:r>
      <w:r>
        <w:rPr>
          <w:rStyle w:val="NormalTok"/>
        </w:rPr>
        <w:t xml:space="preserve"> DataCollector:</w:t>
      </w:r>
      <w:r>
        <w:br/>
      </w:r>
      <w:r>
        <w:rPr>
          <w:rStyle w:val="NormalTok"/>
        </w:rPr>
        <w:t xml:space="preserve">    </w:t>
      </w:r>
      <w:r>
        <w:rPr>
          <w:rStyle w:val="KeywordTok"/>
        </w:rPr>
        <w:t xml:space="preserve">def</w:t>
      </w:r>
      <w:r>
        <w:rPr>
          <w:rStyle w:val="NormalTok"/>
        </w:rPr>
        <w:t xml:space="preserve"> start_continuous_collection(</w:t>
      </w:r>
      <w:r>
        <w:rPr>
          <w:rStyle w:val="VariableTok"/>
        </w:rPr>
        <w:t xml:space="preserve">self</w:t>
      </w:r>
      <w:r>
        <w:rPr>
          <w:rStyle w:val="NormalTok"/>
        </w:rPr>
        <w:t xml:space="preserve">):</w:t>
      </w:r>
      <w:r>
        <w:br/>
      </w:r>
      <w:r>
        <w:rPr>
          <w:rStyle w:val="NormalTok"/>
        </w:rPr>
        <w:t xml:space="preserve">        </w:t>
      </w:r>
      <w:r>
        <w:rPr>
          <w:rStyle w:val="CommentTok"/>
        </w:rPr>
        <w:t xml:space="preserve">"""启动持续数据采集"""</w:t>
      </w:r>
      <w:r>
        <w:br/>
      </w:r>
      <w:r>
        <w:rPr>
          <w:rStyle w:val="NormalTok"/>
        </w:rPr>
        <w:t xml:space="preserve">        </w:t>
      </w:r>
      <w:r>
        <w:rPr>
          <w:rStyle w:val="CommentTok"/>
        </w:rPr>
        <w:t xml:space="preserve"># 启动数据采集服务</w:t>
      </w:r>
      <w:r>
        <w:br/>
      </w:r>
      <w:r>
        <w:rPr>
          <w:rStyle w:val="NormalTok"/>
        </w:rPr>
        <w:t xml:space="preserve">        </w:t>
      </w:r>
      <w:r>
        <w:br/>
      </w:r>
      <w:r>
        <w:rPr>
          <w:rStyle w:val="NormalTok"/>
        </w:rPr>
        <w:t xml:space="preserve">    </w:t>
      </w:r>
      <w:r>
        <w:rPr>
          <w:rStyle w:val="KeywordTok"/>
        </w:rPr>
        <w:t xml:space="preserve">def</w:t>
      </w:r>
      <w:r>
        <w:rPr>
          <w:rStyle w:val="NormalTok"/>
        </w:rPr>
        <w:t xml:space="preserve"> generate_semantic_event(</w:t>
      </w:r>
      <w:r>
        <w:rPr>
          <w:rStyle w:val="VariableTok"/>
        </w:rPr>
        <w:t xml:space="preserve">self</w:t>
      </w:r>
      <w:r>
        <w:rPr>
          <w:rStyle w:val="NormalTok"/>
        </w:rPr>
        <w:t xml:space="preserve">, observation: Dict) </w:t>
      </w:r>
      <w:r>
        <w:rPr>
          <w:rStyle w:val="OperatorTok"/>
        </w:rPr>
        <w:t xml:space="preserve">-&gt;</w:t>
      </w:r>
      <w:r>
        <w:rPr>
          <w:rStyle w:val="NormalTok"/>
        </w:rPr>
        <w:t xml:space="preserve"> Dict:</w:t>
      </w:r>
      <w:r>
        <w:br/>
      </w:r>
      <w:r>
        <w:rPr>
          <w:rStyle w:val="NormalTok"/>
        </w:rPr>
        <w:t xml:space="preserve">        </w:t>
      </w:r>
      <w:r>
        <w:rPr>
          <w:rStyle w:val="CommentTok"/>
        </w:rPr>
        <w:t xml:space="preserve">"""生成语义事件"""</w:t>
      </w:r>
      <w:r>
        <w:br/>
      </w:r>
      <w:r>
        <w:rPr>
          <w:rStyle w:val="NormalTok"/>
        </w:rPr>
        <w:t xml:space="preserve">        </w:t>
      </w:r>
      <w:r>
        <w:rPr>
          <w:rStyle w:val="CommentTok"/>
        </w:rPr>
        <w:t xml:space="preserve"># 基于观测数据生成语义事件</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实时数据采集界面</w:t>
            </w:r>
          </w:p>
        </w:tc>
      </w:tr>
    </w:tbl>
    <w:p>
      <w:pPr>
        <w:pStyle w:val="ImageCaption"/>
      </w:pPr>
      <w:r>
        <w:rPr>
          <w:rFonts w:hint="eastAsia"/>
        </w:rPr>
        <w:t xml:space="preserve">实时数据采集界面</w:t>
      </w:r>
    </w:p>
    <w:p>
      <w:pPr>
        <w:pStyle w:val="BodyText"/>
      </w:pPr>
      <w:r>
        <w:rPr>
          <w:rFonts w:hint="eastAsia"/>
          <w:i/>
          <w:iCs/>
        </w:rPr>
        <w:t xml:space="preserve">图8:</w:t>
      </w:r>
      <w:r>
        <w:rPr>
          <w:i/>
          <w:iCs/>
        </w:rPr>
        <w:t xml:space="preserve"> </w:t>
      </w:r>
      <w:r>
        <w:rPr>
          <w:rFonts w:hint="eastAsia"/>
          <w:i/>
          <w:iCs/>
        </w:rPr>
        <w:t xml:space="preserve">实时数据采集监控界面</w:t>
      </w:r>
      <w:r>
        <w:rPr>
          <w:i/>
          <w:iCs/>
        </w:rPr>
        <w:t xml:space="preserve"> - </w:t>
      </w:r>
      <w:r>
        <w:rPr>
          <w:rFonts w:hint="eastAsia"/>
          <w:i/>
          <w:iCs/>
        </w:rPr>
        <w:t xml:space="preserve">显示各传感器的实时数据采集状态</w:t>
      </w:r>
    </w:p>
    <w:bookmarkEnd w:id="29"/>
    <w:bookmarkStart w:id="30" w:name="异常检测机制"/>
    <w:p>
      <w:pPr>
        <w:pStyle w:val="Heading4"/>
      </w:pPr>
      <w:r>
        <w:rPr>
          <w:rFonts w:hint="eastAsia"/>
        </w:rPr>
        <w:t xml:space="preserve">异常检测机制</w:t>
      </w:r>
    </w:p>
    <w:p>
      <w:pPr>
        <w:pStyle w:val="FirstParagraph"/>
      </w:pPr>
      <w:r>
        <w:rPr>
          <w:rFonts w:hint="eastAsia"/>
        </w:rPr>
        <w:t xml:space="preserve">系统采用3-sigma规则进行统计异常检测，结合语义约束验证，实现多层次的数据质量控制。当检测到异常数据时，系统会自动标记并触发相应的处理流程。</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异常检测结果</w:t>
            </w:r>
          </w:p>
        </w:tc>
      </w:tr>
    </w:tbl>
    <w:p>
      <w:pPr>
        <w:pStyle w:val="ImageCaption"/>
      </w:pPr>
      <w:r>
        <w:rPr>
          <w:rFonts w:hint="eastAsia"/>
        </w:rPr>
        <w:t xml:space="preserve">异常检测结果</w:t>
      </w:r>
    </w:p>
    <w:p>
      <w:pPr>
        <w:pStyle w:val="BodyText"/>
      </w:pPr>
      <w:r>
        <w:rPr>
          <w:rFonts w:hint="eastAsia"/>
          <w:i/>
          <w:iCs/>
        </w:rPr>
        <w:t xml:space="preserve">图9:</w:t>
      </w:r>
      <w:r>
        <w:rPr>
          <w:i/>
          <w:iCs/>
        </w:rPr>
        <w:t xml:space="preserve"> </w:t>
      </w:r>
      <w:r>
        <w:rPr>
          <w:rFonts w:hint="eastAsia"/>
          <w:i/>
          <w:iCs/>
        </w:rPr>
        <w:t xml:space="preserve">异常检测结果展示</w:t>
      </w:r>
      <w:r>
        <w:rPr>
          <w:i/>
          <w:iCs/>
        </w:rPr>
        <w:t xml:space="preserve"> - </w:t>
      </w:r>
      <w:r>
        <w:rPr>
          <w:rFonts w:hint="eastAsia"/>
          <w:i/>
          <w:iCs/>
        </w:rPr>
        <w:t xml:space="preserve">显示检测到的异常数据和处理状态</w:t>
      </w:r>
    </w:p>
    <w:bookmarkEnd w:id="30"/>
    <w:bookmarkEnd w:id="31"/>
    <w:bookmarkStart w:id="35" w:name="事件处理服务"/>
    <w:p>
      <w:pPr>
        <w:pStyle w:val="Heading3"/>
      </w:pPr>
      <w:r>
        <w:rPr>
          <w:rFonts w:hint="eastAsia"/>
        </w:rPr>
        <w:t xml:space="preserve">事件处理服务</w:t>
      </w:r>
    </w:p>
    <w:p>
      <w:pPr>
        <w:pStyle w:val="FirstParagraph"/>
      </w:pPr>
      <w:r>
        <w:rPr>
          <w:rFonts w:hint="eastAsia"/>
        </w:rPr>
        <w:t xml:space="preserve">实现多层次事件处理架构，从原子事件到复杂事件推理。系统能够识别简单的传感器事件，并通过规则引擎生成更高层次的复杂事件。</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事件处理流程图</w:t>
            </w:r>
          </w:p>
        </w:tc>
      </w:tr>
    </w:tbl>
    <w:p>
      <w:pPr>
        <w:pStyle w:val="ImageCaption"/>
      </w:pPr>
      <w:r>
        <w:rPr>
          <w:rFonts w:hint="eastAsia"/>
        </w:rPr>
        <w:t xml:space="preserve">事件处理流程图</w:t>
      </w:r>
    </w:p>
    <w:p>
      <w:pPr>
        <w:pStyle w:val="BodyText"/>
      </w:pPr>
      <w:r>
        <w:rPr>
          <w:rFonts w:hint="eastAsia"/>
          <w:i/>
          <w:iCs/>
        </w:rPr>
        <w:t xml:space="preserve">图10:</w:t>
      </w:r>
      <w:r>
        <w:rPr>
          <w:i/>
          <w:iCs/>
        </w:rPr>
        <w:t xml:space="preserve"> </w:t>
      </w:r>
      <w:r>
        <w:rPr>
          <w:rFonts w:hint="eastAsia"/>
          <w:i/>
          <w:iCs/>
        </w:rPr>
        <w:t xml:space="preserve">事件处理流程图</w:t>
      </w:r>
      <w:r>
        <w:rPr>
          <w:i/>
          <w:iCs/>
        </w:rPr>
        <w:t xml:space="preserve"> - </w:t>
      </w:r>
      <w:r>
        <w:rPr>
          <w:rFonts w:hint="eastAsia"/>
          <w:i/>
          <w:iCs/>
        </w:rPr>
        <w:t xml:space="preserve">展示从原子事件到复杂事件的处理流程</w:t>
      </w:r>
    </w:p>
    <w:bookmarkStart w:id="32" w:name="复杂事件推理"/>
    <w:p>
      <w:pPr>
        <w:pStyle w:val="Heading4"/>
      </w:pPr>
      <w:r>
        <w:rPr>
          <w:rFonts w:hint="eastAsia"/>
        </w:rPr>
        <w:t xml:space="preserve">复杂事件推理</w:t>
      </w:r>
    </w:p>
    <w:p>
      <w:pPr>
        <w:pStyle w:val="SourceCode"/>
      </w:pPr>
      <w:r>
        <w:rPr>
          <w:rStyle w:val="KeywordTok"/>
        </w:rPr>
        <w:t xml:space="preserve">class</w:t>
      </w:r>
      <w:r>
        <w:rPr>
          <w:rStyle w:val="NormalTok"/>
        </w:rPr>
        <w:t xml:space="preserve"> EventProcessor:</w:t>
      </w:r>
      <w:r>
        <w:br/>
      </w:r>
      <w:r>
        <w:rPr>
          <w:rStyle w:val="NormalTok"/>
        </w:rPr>
        <w:t xml:space="preserve">    </w:t>
      </w:r>
      <w:r>
        <w:rPr>
          <w:rStyle w:val="KeywordTok"/>
        </w:rPr>
        <w:t xml:space="preserve">def</w:t>
      </w:r>
      <w:r>
        <w:rPr>
          <w:rStyle w:val="NormalTok"/>
        </w:rPr>
        <w:t xml:space="preserve"> process_semantic_event(</w:t>
      </w:r>
      <w:r>
        <w:rPr>
          <w:rStyle w:val="VariableTok"/>
        </w:rPr>
        <w:t xml:space="preserve">self</w:t>
      </w:r>
      <w:r>
        <w:rPr>
          <w:rStyle w:val="NormalTok"/>
        </w:rPr>
        <w:t xml:space="preserve">, event: Dict) </w:t>
      </w:r>
      <w:r>
        <w:rPr>
          <w:rStyle w:val="OperatorTok"/>
        </w:rPr>
        <w:t xml:space="preserve">-&gt;</w:t>
      </w:r>
      <w:r>
        <w:rPr>
          <w:rStyle w:val="NormalTok"/>
        </w:rPr>
        <w:t xml:space="preserve"> List[Dict]:</w:t>
      </w:r>
      <w:r>
        <w:br/>
      </w:r>
      <w:r>
        <w:rPr>
          <w:rStyle w:val="NormalTok"/>
        </w:rPr>
        <w:t xml:space="preserve">        </w:t>
      </w:r>
      <w:r>
        <w:rPr>
          <w:rStyle w:val="CommentTok"/>
        </w:rPr>
        <w:t xml:space="preserve">"""处理语义事件，生成复杂事件"""</w:t>
      </w:r>
      <w:r>
        <w:br/>
      </w:r>
      <w:r>
        <w:rPr>
          <w:rStyle w:val="NormalTok"/>
        </w:rPr>
        <w:t xml:space="preserve">        </w:t>
      </w:r>
      <w:r>
        <w:rPr>
          <w:rStyle w:val="CommentTok"/>
        </w:rPr>
        <w:t xml:space="preserve"># 应用事件规则生成复杂事件</w:t>
      </w:r>
    </w:p>
    <w:bookmarkEnd w:id="32"/>
    <w:bookmarkStart w:id="33" w:name="事件规则配置"/>
    <w:p>
      <w:pPr>
        <w:pStyle w:val="Heading4"/>
      </w:pPr>
      <w:r>
        <w:rPr>
          <w:rFonts w:hint="eastAsia"/>
        </w:rPr>
        <w:t xml:space="preserve">事件规则配置</w:t>
      </w:r>
    </w:p>
    <w:p>
      <w:pPr>
        <w:pStyle w:val="FirstParagraph"/>
      </w:pPr>
      <w:r>
        <w:rPr>
          <w:rFonts w:hint="eastAsia"/>
        </w:rPr>
        <w:t xml:space="preserve">系统预定义了多种事件处理规则，包括火灾风险检测、环境异常判断、安全警报等。用户可以通过配置界面自定义新的事件规则。</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事件规则配置界面</w:t>
            </w:r>
          </w:p>
        </w:tc>
      </w:tr>
    </w:tbl>
    <w:p>
      <w:pPr>
        <w:pStyle w:val="ImageCaption"/>
      </w:pPr>
      <w:r>
        <w:rPr>
          <w:rFonts w:hint="eastAsia"/>
        </w:rPr>
        <w:t xml:space="preserve">事件规则配置界面</w:t>
      </w:r>
    </w:p>
    <w:p>
      <w:pPr>
        <w:pStyle w:val="BodyText"/>
      </w:pPr>
      <w:r>
        <w:rPr>
          <w:rFonts w:hint="eastAsia"/>
          <w:i/>
          <w:iCs/>
        </w:rPr>
        <w:t xml:space="preserve">图11:</w:t>
      </w:r>
      <w:r>
        <w:rPr>
          <w:i/>
          <w:iCs/>
        </w:rPr>
        <w:t xml:space="preserve"> </w:t>
      </w:r>
      <w:r>
        <w:rPr>
          <w:rFonts w:hint="eastAsia"/>
          <w:i/>
          <w:iCs/>
        </w:rPr>
        <w:t xml:space="preserve">事件规则配置界面</w:t>
      </w:r>
      <w:r>
        <w:rPr>
          <w:i/>
          <w:iCs/>
        </w:rPr>
        <w:t xml:space="preserve"> - </w:t>
      </w:r>
      <w:r>
        <w:rPr>
          <w:rFonts w:hint="eastAsia"/>
          <w:i/>
          <w:iCs/>
        </w:rPr>
        <w:t xml:space="preserve">显示复杂事件规则的定义和管理</w:t>
      </w:r>
    </w:p>
    <w:bookmarkEnd w:id="33"/>
    <w:bookmarkStart w:id="34" w:name="事件关联分析"/>
    <w:p>
      <w:pPr>
        <w:pStyle w:val="Heading4"/>
      </w:pPr>
      <w:r>
        <w:rPr>
          <w:rFonts w:hint="eastAsia"/>
        </w:rPr>
        <w:t xml:space="preserve">事件关联分析</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事件关联分析图</w:t>
            </w:r>
          </w:p>
        </w:tc>
      </w:tr>
    </w:tbl>
    <w:p>
      <w:pPr>
        <w:pStyle w:val="ImageCaption"/>
      </w:pPr>
      <w:r>
        <w:rPr>
          <w:rFonts w:hint="eastAsia"/>
        </w:rPr>
        <w:t xml:space="preserve">事件关联分析图</w:t>
      </w:r>
    </w:p>
    <w:p>
      <w:pPr>
        <w:pStyle w:val="BodyText"/>
      </w:pPr>
      <w:r>
        <w:rPr>
          <w:rFonts w:hint="eastAsia"/>
          <w:i/>
          <w:iCs/>
        </w:rPr>
        <w:t xml:space="preserve">图12:</w:t>
      </w:r>
      <w:r>
        <w:rPr>
          <w:i/>
          <w:iCs/>
        </w:rPr>
        <w:t xml:space="preserve"> </w:t>
      </w:r>
      <w:r>
        <w:rPr>
          <w:rFonts w:hint="eastAsia"/>
          <w:i/>
          <w:iCs/>
        </w:rPr>
        <w:t xml:space="preserve">事件关联分析可视化</w:t>
      </w:r>
      <w:r>
        <w:rPr>
          <w:i/>
          <w:iCs/>
        </w:rPr>
        <w:t xml:space="preserve"> - </w:t>
      </w:r>
      <w:r>
        <w:rPr>
          <w:rFonts w:hint="eastAsia"/>
          <w:i/>
          <w:iCs/>
        </w:rPr>
        <w:t xml:space="preserve">展示不同事件之间的时间和空间关联关系</w:t>
      </w:r>
    </w:p>
    <w:bookmarkEnd w:id="34"/>
    <w:bookmarkEnd w:id="35"/>
    <w:bookmarkEnd w:id="36"/>
    <w:bookmarkStart w:id="43" w:name="大模型服务组合"/>
    <w:p>
      <w:pPr>
        <w:pStyle w:val="Heading2"/>
      </w:pPr>
      <w:r>
        <w:rPr>
          <w:rFonts w:hint="eastAsia"/>
        </w:rPr>
        <w:t xml:space="preserve">大模型服务组合</w:t>
      </w:r>
    </w:p>
    <w:bookmarkStart w:id="42" w:name="服务组合架构"/>
    <w:p>
      <w:pPr>
        <w:pStyle w:val="Heading3"/>
      </w:pPr>
      <w:r>
        <w:rPr>
          <w:rFonts w:hint="eastAsia"/>
        </w:rPr>
        <w:t xml:space="preserve">服务组合架构</w:t>
      </w:r>
    </w:p>
    <w:p>
      <w:pPr>
        <w:pStyle w:val="FirstParagraph"/>
      </w:pPr>
      <w:r>
        <w:rPr>
          <w:rFonts w:hint="eastAsia"/>
        </w:rPr>
        <w:t xml:space="preserve">利用大语言模型的自然语言理解能力，实现从用户需求到技术方案的自动转换。该模块是系统的智能化核心，体现了AI技术在物联网服务编排中的应用。</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服务组合架构图</w:t>
            </w:r>
          </w:p>
        </w:tc>
      </w:tr>
    </w:tbl>
    <w:p>
      <w:pPr>
        <w:pStyle w:val="ImageCaption"/>
      </w:pPr>
      <w:r>
        <w:rPr>
          <w:rFonts w:hint="eastAsia"/>
        </w:rPr>
        <w:t xml:space="preserve">服务组合架构图</w:t>
      </w:r>
    </w:p>
    <w:p>
      <w:pPr>
        <w:pStyle w:val="BodyText"/>
      </w:pPr>
      <w:r>
        <w:rPr>
          <w:rFonts w:hint="eastAsia"/>
          <w:i/>
          <w:iCs/>
        </w:rPr>
        <w:t xml:space="preserve">图13:</w:t>
      </w:r>
      <w:r>
        <w:rPr>
          <w:i/>
          <w:iCs/>
        </w:rPr>
        <w:t xml:space="preserve"> </w:t>
      </w:r>
      <w:r>
        <w:rPr>
          <w:rFonts w:hint="eastAsia"/>
          <w:i/>
          <w:iCs/>
        </w:rPr>
        <w:t xml:space="preserve">服务组合架构图</w:t>
      </w:r>
      <w:r>
        <w:rPr>
          <w:i/>
          <w:iCs/>
        </w:rPr>
        <w:t xml:space="preserve"> - </w:t>
      </w:r>
      <w:r>
        <w:rPr>
          <w:rFonts w:hint="eastAsia"/>
          <w:i/>
          <w:iCs/>
        </w:rPr>
        <w:t xml:space="preserve">展示大模型服务组合模块的整体设计</w:t>
      </w:r>
    </w:p>
    <w:bookmarkStart w:id="37" w:name="核心组件设计"/>
    <w:p>
      <w:pPr>
        <w:pStyle w:val="Heading4"/>
      </w:pPr>
      <w:r>
        <w:rPr>
          <w:rFonts w:hint="eastAsia"/>
        </w:rPr>
        <w:t xml:space="preserve">核心组件设计</w:t>
      </w:r>
    </w:p>
    <w:p>
      <w:pPr>
        <w:pStyle w:val="SourceCode"/>
      </w:pPr>
      <w:r>
        <w:rPr>
          <w:rStyle w:val="KeywordTok"/>
        </w:rPr>
        <w:t xml:space="preserve">class</w:t>
      </w:r>
      <w:r>
        <w:rPr>
          <w:rStyle w:val="NormalTok"/>
        </w:rPr>
        <w:t xml:space="preserve"> LLMServiceComposer:</w:t>
      </w:r>
      <w:r>
        <w:br/>
      </w:r>
      <w:r>
        <w:rPr>
          <w:rStyle w:val="NormalTok"/>
        </w:rPr>
        <w:t xml:space="preserve">    </w:t>
      </w:r>
      <w:r>
        <w:rPr>
          <w:rStyle w:val="KeywordTok"/>
        </w:rPr>
        <w:t xml:space="preserve">def</w:t>
      </w:r>
      <w:r>
        <w:rPr>
          <w:rStyle w:val="NormalTok"/>
        </w:rPr>
        <w:t xml:space="preserve"> compose_services(</w:t>
      </w:r>
      <w:r>
        <w:rPr>
          <w:rStyle w:val="VariableTok"/>
        </w:rPr>
        <w:t xml:space="preserve">self</w:t>
      </w:r>
      <w:r>
        <w:rPr>
          <w:rStyle w:val="NormalTok"/>
        </w:rPr>
        <w:t xml:space="preserve">, target_goal: </w:t>
      </w:r>
      <w:r>
        <w:rPr>
          <w:rStyle w:val="BuiltInTok"/>
        </w:rPr>
        <w:t xml:space="preserve">str</w:t>
      </w:r>
      <w:r>
        <w:rPr>
          <w:rStyle w:val="NormalTok"/>
        </w:rPr>
        <w:t xml:space="preserve">, sensor_data: Dict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constraints: List[</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"""基于用户目标生成服务组合方案"""</w:t>
      </w:r>
      <w:r>
        <w:br/>
      </w:r>
      <w:r>
        <w:rPr>
          <w:rStyle w:val="NormalTok"/>
        </w:rPr>
        <w:t xml:space="preserve">        </w:t>
      </w:r>
      <w:r>
        <w:rPr>
          <w:rStyle w:val="CommentTok"/>
        </w:rPr>
        <w:t xml:space="preserve"># 调用大模型生成服务组合</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LLM接口调用示例</w:t>
            </w:r>
          </w:p>
        </w:tc>
      </w:tr>
    </w:tbl>
    <w:p>
      <w:pPr>
        <w:pStyle w:val="ImageCaption"/>
      </w:pPr>
      <w:r>
        <w:rPr>
          <w:rFonts w:hint="eastAsia"/>
        </w:rPr>
        <w:t xml:space="preserve">LLM接口调用示例</w:t>
      </w:r>
    </w:p>
    <w:p>
      <w:pPr>
        <w:pStyle w:val="BodyText"/>
      </w:pPr>
      <w:r>
        <w:rPr>
          <w:rFonts w:hint="eastAsia"/>
          <w:i/>
          <w:iCs/>
        </w:rPr>
        <w:t xml:space="preserve">图14:</w:t>
      </w:r>
      <w:r>
        <w:rPr>
          <w:i/>
          <w:iCs/>
        </w:rPr>
        <w:t xml:space="preserve"> </w:t>
      </w:r>
      <w:r>
        <w:rPr>
          <w:rFonts w:hint="eastAsia"/>
          <w:i/>
          <w:iCs/>
        </w:rPr>
        <w:t xml:space="preserve">LLM接口调用示例</w:t>
      </w:r>
      <w:r>
        <w:rPr>
          <w:i/>
          <w:iCs/>
        </w:rPr>
        <w:t xml:space="preserve"> - </w:t>
      </w:r>
      <w:r>
        <w:rPr>
          <w:rFonts w:hint="eastAsia"/>
          <w:i/>
          <w:iCs/>
        </w:rPr>
        <w:t xml:space="preserve">显示与OpenAI</w:t>
      </w:r>
      <w:r>
        <w:rPr>
          <w:i/>
          <w:iCs/>
        </w:rPr>
        <w:t xml:space="preserve"> </w:t>
      </w:r>
      <w:r>
        <w:rPr>
          <w:rFonts w:hint="eastAsia"/>
          <w:i/>
          <w:iCs/>
        </w:rPr>
        <w:t xml:space="preserve">API的交互过程</w:t>
      </w:r>
    </w:p>
    <w:bookmarkEnd w:id="37"/>
    <w:bookmarkStart w:id="38" w:name="提示词工程"/>
    <w:p>
      <w:pPr>
        <w:pStyle w:val="Heading4"/>
      </w:pPr>
      <w:r>
        <w:rPr>
          <w:rFonts w:hint="eastAsia"/>
        </w:rPr>
        <w:t xml:space="preserve">提示词工程</w:t>
      </w:r>
    </w:p>
    <w:p>
      <w:pPr>
        <w:pStyle w:val="FirstParagraph"/>
      </w:pPr>
      <w:r>
        <w:rPr>
          <w:rFonts w:hint="eastAsia"/>
        </w:rPr>
        <w:t xml:space="preserve">系统设计了专门的提示词模板来指导大模型生成高质量的服务组合方案。提示词包含了目标需求、传感器数据、可用服务列表和约束条件等关键信息。</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提示词设计界面</w:t>
            </w:r>
          </w:p>
        </w:tc>
      </w:tr>
    </w:tbl>
    <w:p>
      <w:pPr>
        <w:pStyle w:val="ImageCaption"/>
      </w:pPr>
      <w:r>
        <w:rPr>
          <w:rFonts w:hint="eastAsia"/>
        </w:rPr>
        <w:t xml:space="preserve">提示词设计界面</w:t>
      </w:r>
    </w:p>
    <w:p>
      <w:pPr>
        <w:pStyle w:val="BodyText"/>
      </w:pPr>
      <w:r>
        <w:rPr>
          <w:rFonts w:hint="eastAsia"/>
          <w:i/>
          <w:iCs/>
        </w:rPr>
        <w:t xml:space="preserve">图15:</w:t>
      </w:r>
      <w:r>
        <w:rPr>
          <w:i/>
          <w:iCs/>
        </w:rPr>
        <w:t xml:space="preserve"> </w:t>
      </w:r>
      <w:r>
        <w:rPr>
          <w:rFonts w:hint="eastAsia"/>
          <w:i/>
          <w:iCs/>
        </w:rPr>
        <w:t xml:space="preserve">提示词工程设计界面</w:t>
      </w:r>
      <w:r>
        <w:rPr>
          <w:i/>
          <w:iCs/>
        </w:rPr>
        <w:t xml:space="preserve"> - </w:t>
      </w:r>
      <w:r>
        <w:rPr>
          <w:rFonts w:hint="eastAsia"/>
          <w:i/>
          <w:iCs/>
        </w:rPr>
        <w:t xml:space="preserve">展示提示词模板的设计和优化过程</w:t>
      </w:r>
    </w:p>
    <w:bookmarkEnd w:id="38"/>
    <w:bookmarkStart w:id="39" w:name="可用服务管理"/>
    <w:p>
      <w:pPr>
        <w:pStyle w:val="Heading4"/>
      </w:pPr>
      <w:r>
        <w:rPr>
          <w:rFonts w:hint="eastAsia"/>
        </w:rPr>
        <w:t xml:space="preserve">可用服务管理</w:t>
      </w:r>
    </w:p>
    <w:p>
      <w:pPr>
        <w:pStyle w:val="FirstParagraph"/>
      </w:pPr>
      <w:r>
        <w:rPr>
          <w:rFonts w:hint="eastAsia"/>
        </w:rPr>
        <w:t xml:space="preserve">系统预定义了多种物联网服务，包括监控类、安全类、舒适度管理类、能源优化类和通信类服务。用户可以根据需要扩展新的服务定义。</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可用服务管理界面</w:t>
            </w:r>
          </w:p>
        </w:tc>
      </w:tr>
    </w:tbl>
    <w:p>
      <w:pPr>
        <w:pStyle w:val="ImageCaption"/>
      </w:pPr>
      <w:r>
        <w:rPr>
          <w:rFonts w:hint="eastAsia"/>
        </w:rPr>
        <w:t xml:space="preserve">可用服务管理界面</w:t>
      </w:r>
    </w:p>
    <w:p>
      <w:pPr>
        <w:pStyle w:val="BodyText"/>
      </w:pPr>
      <w:r>
        <w:rPr>
          <w:rFonts w:hint="eastAsia"/>
          <w:i/>
          <w:iCs/>
        </w:rPr>
        <w:t xml:space="preserve">图16:</w:t>
      </w:r>
      <w:r>
        <w:rPr>
          <w:i/>
          <w:iCs/>
        </w:rPr>
        <w:t xml:space="preserve"> </w:t>
      </w:r>
      <w:r>
        <w:rPr>
          <w:rFonts w:hint="eastAsia"/>
          <w:i/>
          <w:iCs/>
        </w:rPr>
        <w:t xml:space="preserve">可用服务管理界面</w:t>
      </w:r>
      <w:r>
        <w:rPr>
          <w:i/>
          <w:iCs/>
        </w:rPr>
        <w:t xml:space="preserve"> - </w:t>
      </w:r>
      <w:r>
        <w:rPr>
          <w:rFonts w:hint="eastAsia"/>
          <w:i/>
          <w:iCs/>
        </w:rPr>
        <w:t xml:space="preserve">显示系统中定义的各类物联网服务</w:t>
      </w:r>
    </w:p>
    <w:bookmarkEnd w:id="39"/>
    <w:bookmarkStart w:id="40" w:name="服务组合验证"/>
    <w:p>
      <w:pPr>
        <w:pStyle w:val="Heading4"/>
      </w:pPr>
      <w:r>
        <w:rPr>
          <w:rFonts w:hint="eastAsia"/>
        </w:rPr>
        <w:t xml:space="preserve">服务组合验证</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服务组合验证结果</w:t>
            </w:r>
          </w:p>
        </w:tc>
      </w:tr>
    </w:tbl>
    <w:p>
      <w:pPr>
        <w:pStyle w:val="ImageCaption"/>
      </w:pPr>
      <w:r>
        <w:rPr>
          <w:rFonts w:hint="eastAsia"/>
        </w:rPr>
        <w:t xml:space="preserve">服务组合验证结果</w:t>
      </w:r>
    </w:p>
    <w:p>
      <w:pPr>
        <w:pStyle w:val="BodyText"/>
      </w:pPr>
      <w:r>
        <w:rPr>
          <w:rFonts w:hint="eastAsia"/>
          <w:i/>
          <w:iCs/>
        </w:rPr>
        <w:t xml:space="preserve">图17:</w:t>
      </w:r>
      <w:r>
        <w:rPr>
          <w:i/>
          <w:iCs/>
        </w:rPr>
        <w:t xml:space="preserve"> </w:t>
      </w:r>
      <w:r>
        <w:rPr>
          <w:rFonts w:hint="eastAsia"/>
          <w:i/>
          <w:iCs/>
        </w:rPr>
        <w:t xml:space="preserve">服务组合验证结果</w:t>
      </w:r>
      <w:r>
        <w:rPr>
          <w:i/>
          <w:iCs/>
        </w:rPr>
        <w:t xml:space="preserve"> - </w:t>
      </w:r>
      <w:r>
        <w:rPr>
          <w:rFonts w:hint="eastAsia"/>
          <w:i/>
          <w:iCs/>
        </w:rPr>
        <w:t xml:space="preserve">展示生成方案的可行性验证和优化建议</w:t>
      </w:r>
    </w:p>
    <w:bookmarkEnd w:id="40"/>
    <w:bookmarkStart w:id="41" w:name="组合方案示例"/>
    <w:p>
      <w:pPr>
        <w:pStyle w:val="Heading4"/>
      </w:pPr>
      <w:r>
        <w:rPr>
          <w:rFonts w:hint="eastAsia"/>
        </w:rPr>
        <w:t xml:space="preserve">组合方案示例</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服务组合生成示例</w:t>
            </w:r>
          </w:p>
        </w:tc>
      </w:tr>
    </w:tbl>
    <w:p>
      <w:pPr>
        <w:pStyle w:val="ImageCaption"/>
      </w:pPr>
      <w:r>
        <w:rPr>
          <w:rFonts w:hint="eastAsia"/>
        </w:rPr>
        <w:t xml:space="preserve">服务组合生成示例</w:t>
      </w:r>
    </w:p>
    <w:p>
      <w:pPr>
        <w:pStyle w:val="BodyText"/>
      </w:pPr>
      <w:r>
        <w:rPr>
          <w:rFonts w:hint="eastAsia"/>
          <w:i/>
          <w:iCs/>
        </w:rPr>
        <w:t xml:space="preserve">图18:</w:t>
      </w:r>
      <w:r>
        <w:rPr>
          <w:i/>
          <w:iCs/>
        </w:rPr>
        <w:t xml:space="preserve"> </w:t>
      </w:r>
      <w:r>
        <w:rPr>
          <w:rFonts w:hint="eastAsia"/>
          <w:i/>
          <w:iCs/>
        </w:rPr>
        <w:t xml:space="preserve">AI生成的服务组合方案示例</w:t>
      </w:r>
      <w:r>
        <w:rPr>
          <w:i/>
          <w:iCs/>
        </w:rPr>
        <w:t xml:space="preserve"> - </w:t>
      </w:r>
      <w:r>
        <w:rPr>
          <w:rFonts w:hint="eastAsia"/>
          <w:i/>
          <w:iCs/>
        </w:rPr>
        <w:t xml:space="preserve">显示完整的服务编排方案</w:t>
      </w:r>
    </w:p>
    <w:bookmarkEnd w:id="41"/>
    <w:bookmarkEnd w:id="42"/>
    <w:bookmarkEnd w:id="43"/>
    <w:bookmarkStart w:id="59" w:name="前端展示"/>
    <w:p>
      <w:pPr>
        <w:pStyle w:val="Heading2"/>
      </w:pPr>
      <w:r>
        <w:rPr>
          <w:rFonts w:hint="eastAsia"/>
        </w:rPr>
        <w:t xml:space="preserve">前端展示</w:t>
      </w:r>
    </w:p>
    <w:bookmarkStart w:id="52" w:name="web界面架构"/>
    <w:p>
      <w:pPr>
        <w:pStyle w:val="Heading3"/>
      </w:pPr>
      <w:r>
        <w:rPr>
          <w:rFonts w:hint="eastAsia"/>
        </w:rPr>
        <w:t xml:space="preserve">Web界面架构</w:t>
      </w:r>
    </w:p>
    <w:p>
      <w:pPr>
        <w:pStyle w:val="FirstParagraph"/>
      </w:pPr>
      <w:r>
        <w:rPr>
          <w:rFonts w:hint="eastAsia"/>
        </w:rPr>
        <w:t xml:space="preserve">基于Flask框架构建现代化的Web监控界面，提供实时数据可视化和系统控制功能。前端采用响应式设计，支持多设备访问。</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Web界面架构图</w:t>
            </w:r>
          </w:p>
        </w:tc>
      </w:tr>
    </w:tbl>
    <w:p>
      <w:pPr>
        <w:pStyle w:val="ImageCaption"/>
      </w:pPr>
      <w:r>
        <w:rPr>
          <w:rFonts w:hint="eastAsia"/>
        </w:rPr>
        <w:t xml:space="preserve">Web界面架构图</w:t>
      </w:r>
    </w:p>
    <w:p>
      <w:pPr>
        <w:pStyle w:val="BodyText"/>
      </w:pPr>
      <w:r>
        <w:rPr>
          <w:rFonts w:hint="eastAsia"/>
          <w:i/>
          <w:iCs/>
        </w:rPr>
        <w:t xml:space="preserve">图19:</w:t>
      </w:r>
      <w:r>
        <w:rPr>
          <w:i/>
          <w:iCs/>
        </w:rPr>
        <w:t xml:space="preserve"> </w:t>
      </w:r>
      <w:r>
        <w:rPr>
          <w:rFonts w:hint="eastAsia"/>
          <w:i/>
          <w:iCs/>
        </w:rPr>
        <w:t xml:space="preserve">Web界面架构图</w:t>
      </w:r>
      <w:r>
        <w:rPr>
          <w:i/>
          <w:iCs/>
        </w:rPr>
        <w:t xml:space="preserve"> - </w:t>
      </w:r>
      <w:r>
        <w:rPr>
          <w:rFonts w:hint="eastAsia"/>
          <w:i/>
          <w:iCs/>
        </w:rPr>
        <w:t xml:space="preserve">展示前端技术栈和组件结构</w:t>
      </w:r>
    </w:p>
    <w:bookmarkStart w:id="44" w:name="主控制面板"/>
    <w:p>
      <w:pPr>
        <w:pStyle w:val="Heading4"/>
      </w:pPr>
      <w:r>
        <w:rPr>
          <w:rFonts w:hint="eastAsia"/>
        </w:rPr>
        <w:t xml:space="preserve">主控制面板</w:t>
      </w:r>
    </w:p>
    <w:p>
      <w:pPr>
        <w:pStyle w:val="SourceCode"/>
      </w:pPr>
      <w:r>
        <w:rPr>
          <w:rStyle w:val="KeywordTok"/>
        </w:rPr>
        <w:t xml:space="preserve">class</w:t>
      </w:r>
      <w:r>
        <w:rPr>
          <w:rStyle w:val="NormalTok"/>
        </w:rPr>
        <w:t xml:space="preserve"> WebInterface:</w:t>
      </w:r>
      <w:r>
        <w:br/>
      </w:r>
      <w:r>
        <w:rPr>
          <w:rStyle w:val="NormalTok"/>
        </w:rPr>
        <w:t xml:space="preserve">    </w:t>
      </w:r>
      <w:r>
        <w:rPr>
          <w:rStyle w:val="KeywordTok"/>
        </w:rPr>
        <w:t xml:space="preserve">def</w:t>
      </w:r>
      <w:r>
        <w:rPr>
          <w:rStyle w:val="NormalTok"/>
        </w:rPr>
        <w:t xml:space="preserve"> _setup_routes(</w:t>
      </w:r>
      <w:r>
        <w:rPr>
          <w:rStyle w:val="VariableTok"/>
        </w:rPr>
        <w:t xml:space="preserve">self</w:t>
      </w:r>
      <w:r>
        <w:rPr>
          <w:rStyle w:val="NormalTok"/>
        </w:rPr>
        <w:t xml:space="preserve">):</w:t>
      </w:r>
      <w:r>
        <w:br/>
      </w:r>
      <w:r>
        <w:rPr>
          <w:rStyle w:val="NormalTok"/>
        </w:rPr>
        <w:t xml:space="preserve">        </w:t>
      </w:r>
      <w:r>
        <w:rPr>
          <w:rStyle w:val="CommentTok"/>
        </w:rPr>
        <w:t xml:space="preserve">"""设置路由"""</w:t>
      </w:r>
      <w:r>
        <w:br/>
      </w:r>
      <w:r>
        <w:rPr>
          <w:rStyle w:val="NormalTok"/>
        </w:rPr>
        <w:t xml:space="preserve">        </w:t>
      </w:r>
      <w:r>
        <w:rPr>
          <w:rStyle w:val="CommentTok"/>
        </w:rPr>
        <w:t xml:space="preserve"># 配置Web路由和API接口</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主控制面板</w:t>
            </w:r>
          </w:p>
        </w:tc>
      </w:tr>
    </w:tbl>
    <w:p>
      <w:pPr>
        <w:pStyle w:val="ImageCaption"/>
      </w:pPr>
      <w:r>
        <w:rPr>
          <w:rFonts w:hint="eastAsia"/>
        </w:rPr>
        <w:t xml:space="preserve">主控制面板</w:t>
      </w:r>
    </w:p>
    <w:p>
      <w:pPr>
        <w:pStyle w:val="BodyText"/>
      </w:pPr>
      <w:r>
        <w:rPr>
          <w:rFonts w:hint="eastAsia"/>
          <w:i/>
          <w:iCs/>
        </w:rPr>
        <w:t xml:space="preserve">图20:</w:t>
      </w:r>
      <w:r>
        <w:rPr>
          <w:i/>
          <w:iCs/>
        </w:rPr>
        <w:t xml:space="preserve"> </w:t>
      </w:r>
      <w:r>
        <w:rPr>
          <w:rFonts w:hint="eastAsia"/>
          <w:i/>
          <w:iCs/>
        </w:rPr>
        <w:t xml:space="preserve">系统主控制面板</w:t>
      </w:r>
      <w:r>
        <w:rPr>
          <w:i/>
          <w:iCs/>
        </w:rPr>
        <w:t xml:space="preserve"> - </w:t>
      </w:r>
      <w:r>
        <w:rPr>
          <w:rFonts w:hint="eastAsia"/>
          <w:i/>
          <w:iCs/>
        </w:rPr>
        <w:t xml:space="preserve">显示系统状态、控制按钮和统计信息</w:t>
      </w:r>
    </w:p>
    <w:bookmarkEnd w:id="44"/>
    <w:bookmarkStart w:id="45" w:name="实时数据监控"/>
    <w:p>
      <w:pPr>
        <w:pStyle w:val="Heading4"/>
      </w:pPr>
      <w:r>
        <w:rPr>
          <w:rFonts w:hint="eastAsia"/>
        </w:rPr>
        <w:t xml:space="preserve">实时数据监控</w:t>
      </w:r>
    </w:p>
    <w:p>
      <w:pPr>
        <w:pStyle w:val="FirstParagraph"/>
      </w:pPr>
      <w:r>
        <w:rPr>
          <w:rFonts w:hint="eastAsia"/>
        </w:rPr>
        <w:t xml:space="preserve">系统提供实时的传感器数据可视化，使用Chart.js库实现动态图表展示。用户可以实时查看各类传感器的数据变化趋势。</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实时数据监控界面</w:t>
            </w:r>
          </w:p>
        </w:tc>
      </w:tr>
    </w:tbl>
    <w:p>
      <w:pPr>
        <w:pStyle w:val="ImageCaption"/>
      </w:pPr>
      <w:r>
        <w:rPr>
          <w:rFonts w:hint="eastAsia"/>
        </w:rPr>
        <w:t xml:space="preserve">实时数据监控界面</w:t>
      </w:r>
    </w:p>
    <w:p>
      <w:pPr>
        <w:pStyle w:val="BodyText"/>
      </w:pPr>
      <w:r>
        <w:rPr>
          <w:rFonts w:hint="eastAsia"/>
          <w:i/>
          <w:iCs/>
        </w:rPr>
        <w:t xml:space="preserve">图21:</w:t>
      </w:r>
      <w:r>
        <w:rPr>
          <w:i/>
          <w:iCs/>
        </w:rPr>
        <w:t xml:space="preserve"> </w:t>
      </w:r>
      <w:r>
        <w:rPr>
          <w:rFonts w:hint="eastAsia"/>
          <w:i/>
          <w:iCs/>
        </w:rPr>
        <w:t xml:space="preserve">实时数据监控界面</w:t>
      </w:r>
      <w:r>
        <w:rPr>
          <w:i/>
          <w:iCs/>
        </w:rPr>
        <w:t xml:space="preserve"> - </w:t>
      </w:r>
      <w:r>
        <w:rPr>
          <w:rFonts w:hint="eastAsia"/>
          <w:i/>
          <w:iCs/>
        </w:rPr>
        <w:t xml:space="preserve">展示传感器数据的实时图表和数值显示</w:t>
      </w:r>
    </w:p>
    <w:bookmarkEnd w:id="45"/>
    <w:bookmarkStart w:id="46" w:name="传感器状态面板"/>
    <w:p>
      <w:pPr>
        <w:pStyle w:val="Heading4"/>
      </w:pPr>
      <w:r>
        <w:rPr>
          <w:rFonts w:hint="eastAsia"/>
        </w:rPr>
        <w:t xml:space="preserve">传感器状态面板</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传感器状态面板</w:t>
            </w:r>
          </w:p>
        </w:tc>
      </w:tr>
    </w:tbl>
    <w:p>
      <w:pPr>
        <w:pStyle w:val="ImageCaption"/>
      </w:pPr>
      <w:r>
        <w:rPr>
          <w:rFonts w:hint="eastAsia"/>
        </w:rPr>
        <w:t xml:space="preserve">传感器状态面板</w:t>
      </w:r>
    </w:p>
    <w:p>
      <w:pPr>
        <w:pStyle w:val="BodyText"/>
      </w:pPr>
      <w:r>
        <w:rPr>
          <w:rFonts w:hint="eastAsia"/>
          <w:i/>
          <w:iCs/>
        </w:rPr>
        <w:t xml:space="preserve">图22:</w:t>
      </w:r>
      <w:r>
        <w:rPr>
          <w:i/>
          <w:iCs/>
        </w:rPr>
        <w:t xml:space="preserve"> </w:t>
      </w:r>
      <w:r>
        <w:rPr>
          <w:rFonts w:hint="eastAsia"/>
          <w:i/>
          <w:iCs/>
        </w:rPr>
        <w:t xml:space="preserve">传感器状态面板</w:t>
      </w:r>
      <w:r>
        <w:rPr>
          <w:i/>
          <w:iCs/>
        </w:rPr>
        <w:t xml:space="preserve"> - </w:t>
      </w:r>
      <w:r>
        <w:rPr>
          <w:rFonts w:hint="eastAsia"/>
          <w:i/>
          <w:iCs/>
        </w:rPr>
        <w:t xml:space="preserve">显示各传感器的在线状态和当前数值</w:t>
      </w:r>
    </w:p>
    <w:bookmarkEnd w:id="46"/>
    <w:bookmarkStart w:id="47" w:name="事件管理界面"/>
    <w:p>
      <w:pPr>
        <w:pStyle w:val="Heading4"/>
      </w:pPr>
      <w:r>
        <w:rPr>
          <w:rFonts w:hint="eastAsia"/>
        </w:rPr>
        <w:t xml:space="preserve">事件管理界面</w:t>
      </w:r>
    </w:p>
    <w:p>
      <w:pPr>
        <w:pStyle w:val="SourceCode"/>
      </w:pPr>
      <w:r>
        <w:rPr>
          <w:rStyle w:val="KeywordTok"/>
        </w:rPr>
        <w:t xml:space="preserve">function</w:t>
      </w:r>
      <w:r>
        <w:rPr>
          <w:rStyle w:val="NormalTok"/>
        </w:rPr>
        <w:t xml:space="preserve"> </w:t>
      </w:r>
      <w:r>
        <w:rPr>
          <w:rStyle w:val="FunctionTok"/>
        </w:rPr>
        <w:t xml:space="preserve">updateEventList</w:t>
      </w:r>
      <w:r>
        <w:rPr>
          <w:rStyle w:val="NormalTok"/>
        </w:rPr>
        <w:t xml:space="preserve">() {</w:t>
      </w:r>
      <w:r>
        <w:br/>
      </w:r>
      <w:r>
        <w:rPr>
          <w:rStyle w:val="NormalTok"/>
        </w:rPr>
        <w:t xml:space="preserve">    </w:t>
      </w:r>
      <w:r>
        <w:rPr>
          <w:rStyle w:val="CommentTok"/>
        </w:rPr>
        <w:t xml:space="preserve">// 更新事件列表显示</w:t>
      </w:r>
      <w:r>
        <w:br/>
      </w:r>
      <w:r>
        <w:rPr>
          <w:rStyle w:val="NormalTok"/>
        </w:rPr>
        <w:t xml:space="preserve">}</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事件管理界面</w:t>
            </w:r>
          </w:p>
        </w:tc>
      </w:tr>
    </w:tbl>
    <w:p>
      <w:pPr>
        <w:pStyle w:val="ImageCaption"/>
      </w:pPr>
      <w:r>
        <w:rPr>
          <w:rFonts w:hint="eastAsia"/>
        </w:rPr>
        <w:t xml:space="preserve">事件管理界面</w:t>
      </w:r>
    </w:p>
    <w:p>
      <w:pPr>
        <w:pStyle w:val="BodyText"/>
      </w:pPr>
      <w:r>
        <w:rPr>
          <w:rFonts w:hint="eastAsia"/>
          <w:i/>
          <w:iCs/>
        </w:rPr>
        <w:t xml:space="preserve">图23:</w:t>
      </w:r>
      <w:r>
        <w:rPr>
          <w:i/>
          <w:iCs/>
        </w:rPr>
        <w:t xml:space="preserve"> </w:t>
      </w:r>
      <w:r>
        <w:rPr>
          <w:rFonts w:hint="eastAsia"/>
          <w:i/>
          <w:iCs/>
        </w:rPr>
        <w:t xml:space="preserve">事件管理界面</w:t>
      </w:r>
      <w:r>
        <w:rPr>
          <w:i/>
          <w:iCs/>
        </w:rPr>
        <w:t xml:space="preserve"> - </w:t>
      </w:r>
      <w:r>
        <w:rPr>
          <w:rFonts w:hint="eastAsia"/>
          <w:i/>
          <w:iCs/>
        </w:rPr>
        <w:t xml:space="preserve">展示系统事件的分类、过滤和详细信息</w:t>
      </w:r>
    </w:p>
    <w:bookmarkEnd w:id="47"/>
    <w:bookmarkStart w:id="48" w:name="ai服务组合界面"/>
    <w:p>
      <w:pPr>
        <w:pStyle w:val="Heading4"/>
      </w:pPr>
      <w:r>
        <w:rPr>
          <w:rFonts w:hint="eastAsia"/>
        </w:rPr>
        <w:t xml:space="preserve">AI服务组合界面</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AI服务组合界面</w:t>
            </w:r>
          </w:p>
        </w:tc>
      </w:tr>
    </w:tbl>
    <w:p>
      <w:pPr>
        <w:pStyle w:val="ImageCaption"/>
      </w:pPr>
      <w:r>
        <w:rPr>
          <w:rFonts w:hint="eastAsia"/>
        </w:rPr>
        <w:t xml:space="preserve">AI服务组合界面</w:t>
      </w:r>
    </w:p>
    <w:p>
      <w:pPr>
        <w:pStyle w:val="BodyText"/>
      </w:pPr>
      <w:r>
        <w:rPr>
          <w:rFonts w:hint="eastAsia"/>
          <w:i/>
          <w:iCs/>
        </w:rPr>
        <w:t xml:space="preserve">图24:</w:t>
      </w:r>
      <w:r>
        <w:rPr>
          <w:i/>
          <w:iCs/>
        </w:rPr>
        <w:t xml:space="preserve"> </w:t>
      </w:r>
      <w:r>
        <w:rPr>
          <w:rFonts w:hint="eastAsia"/>
          <w:i/>
          <w:iCs/>
        </w:rPr>
        <w:t xml:space="preserve">AI智能服务组合界面</w:t>
      </w:r>
      <w:r>
        <w:rPr>
          <w:i/>
          <w:iCs/>
        </w:rPr>
        <w:t xml:space="preserve"> - </w:t>
      </w:r>
      <w:r>
        <w:rPr>
          <w:rFonts w:hint="eastAsia"/>
          <w:i/>
          <w:iCs/>
        </w:rPr>
        <w:t xml:space="preserve">显示需求输入、方案生成和结果展示</w:t>
      </w:r>
    </w:p>
    <w:bookmarkEnd w:id="48"/>
    <w:bookmarkStart w:id="49" w:name="组合结果展示"/>
    <w:p>
      <w:pPr>
        <w:pStyle w:val="Heading4"/>
      </w:pPr>
      <w:r>
        <w:rPr>
          <w:rFonts w:hint="eastAsia"/>
        </w:rPr>
        <w:t xml:space="preserve">组合结果展示</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组合结果展示界面</w:t>
            </w:r>
          </w:p>
        </w:tc>
      </w:tr>
    </w:tbl>
    <w:p>
      <w:pPr>
        <w:pStyle w:val="ImageCaption"/>
      </w:pPr>
      <w:r>
        <w:rPr>
          <w:rFonts w:hint="eastAsia"/>
        </w:rPr>
        <w:t xml:space="preserve">组合结果展示界面</w:t>
      </w:r>
    </w:p>
    <w:p>
      <w:pPr>
        <w:pStyle w:val="BodyText"/>
      </w:pPr>
      <w:r>
        <w:rPr>
          <w:rFonts w:hint="eastAsia"/>
          <w:i/>
          <w:iCs/>
        </w:rPr>
        <w:t xml:space="preserve">图25:</w:t>
      </w:r>
      <w:r>
        <w:rPr>
          <w:i/>
          <w:iCs/>
        </w:rPr>
        <w:t xml:space="preserve"> </w:t>
      </w:r>
      <w:r>
        <w:rPr>
          <w:rFonts w:hint="eastAsia"/>
          <w:i/>
          <w:iCs/>
        </w:rPr>
        <w:t xml:space="preserve">服务组合结果展示</w:t>
      </w:r>
      <w:r>
        <w:rPr>
          <w:i/>
          <w:iCs/>
        </w:rPr>
        <w:t xml:space="preserve"> - </w:t>
      </w:r>
      <w:r>
        <w:rPr>
          <w:rFonts w:hint="eastAsia"/>
          <w:i/>
          <w:iCs/>
        </w:rPr>
        <w:t xml:space="preserve">以Markdown格式展示AI生成的详细方案</w:t>
      </w:r>
    </w:p>
    <w:bookmarkEnd w:id="49"/>
    <w:bookmarkStart w:id="50" w:name="响应式设计展示"/>
    <w:p>
      <w:pPr>
        <w:pStyle w:val="Heading4"/>
      </w:pPr>
      <w:r>
        <w:rPr>
          <w:rFonts w:hint="eastAsia"/>
        </w:rPr>
        <w:t xml:space="preserve">响应式设计展示</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移动端界面适配</w:t>
            </w:r>
          </w:p>
        </w:tc>
      </w:tr>
    </w:tbl>
    <w:p>
      <w:pPr>
        <w:pStyle w:val="ImageCaption"/>
      </w:pPr>
      <w:r>
        <w:rPr>
          <w:rFonts w:hint="eastAsia"/>
        </w:rPr>
        <w:t xml:space="preserve">移动端界面适配</w:t>
      </w:r>
    </w:p>
    <w:p>
      <w:pPr>
        <w:pStyle w:val="BodyText"/>
      </w:pPr>
      <w:r>
        <w:rPr>
          <w:rFonts w:hint="eastAsia"/>
          <w:i/>
          <w:iCs/>
        </w:rPr>
        <w:t xml:space="preserve">图26:</w:t>
      </w:r>
      <w:r>
        <w:rPr>
          <w:i/>
          <w:iCs/>
        </w:rPr>
        <w:t xml:space="preserve"> </w:t>
      </w:r>
      <w:r>
        <w:rPr>
          <w:rFonts w:hint="eastAsia"/>
          <w:i/>
          <w:iCs/>
        </w:rPr>
        <w:t xml:space="preserve">移动端界面适配</w:t>
      </w:r>
      <w:r>
        <w:rPr>
          <w:i/>
          <w:iCs/>
        </w:rPr>
        <w:t xml:space="preserve"> - </w:t>
      </w:r>
      <w:r>
        <w:rPr>
          <w:rFonts w:hint="eastAsia"/>
          <w:i/>
          <w:iCs/>
        </w:rPr>
        <w:t xml:space="preserve">展示在不同设备上的响应式布局效果</w:t>
      </w:r>
    </w:p>
    <w:bookmarkEnd w:id="50"/>
    <w:bookmarkStart w:id="51" w:name="系统配置界面"/>
    <w:p>
      <w:pPr>
        <w:pStyle w:val="Heading4"/>
      </w:pPr>
      <w:r>
        <w:rPr>
          <w:rFonts w:hint="eastAsia"/>
        </w:rPr>
        <w:t xml:space="preserve">系统配置界面</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系统配置界面</w:t>
            </w:r>
          </w:p>
        </w:tc>
      </w:tr>
    </w:tbl>
    <w:p>
      <w:pPr>
        <w:pStyle w:val="ImageCaption"/>
      </w:pPr>
      <w:r>
        <w:rPr>
          <w:rFonts w:hint="eastAsia"/>
        </w:rPr>
        <w:t xml:space="preserve">系统配置界面</w:t>
      </w:r>
    </w:p>
    <w:p>
      <w:pPr>
        <w:pStyle w:val="BodyText"/>
      </w:pPr>
      <w:r>
        <w:rPr>
          <w:rFonts w:hint="eastAsia"/>
          <w:i/>
          <w:iCs/>
        </w:rPr>
        <w:t xml:space="preserve">图27:</w:t>
      </w:r>
      <w:r>
        <w:rPr>
          <w:i/>
          <w:iCs/>
        </w:rPr>
        <w:t xml:space="preserve"> </w:t>
      </w:r>
      <w:r>
        <w:rPr>
          <w:rFonts w:hint="eastAsia"/>
          <w:i/>
          <w:iCs/>
        </w:rPr>
        <w:t xml:space="preserve">系统配置界面</w:t>
      </w:r>
      <w:r>
        <w:rPr>
          <w:i/>
          <w:iCs/>
        </w:rPr>
        <w:t xml:space="preserve"> - </w:t>
      </w:r>
      <w:r>
        <w:rPr>
          <w:rFonts w:hint="eastAsia"/>
          <w:i/>
          <w:iCs/>
        </w:rPr>
        <w:t xml:space="preserve">显示系统参数设置和模型配置选项</w:t>
      </w:r>
    </w:p>
    <w:bookmarkEnd w:id="51"/>
    <w:bookmarkEnd w:id="52"/>
    <w:bookmarkStart w:id="55" w:name="部署与运行"/>
    <w:p>
      <w:pPr>
        <w:pStyle w:val="Heading3"/>
      </w:pPr>
      <w:r>
        <w:rPr>
          <w:rFonts w:hint="eastAsia"/>
        </w:rPr>
        <w:t xml:space="preserve">部署与运行</w:t>
      </w:r>
    </w:p>
    <w:bookmarkStart w:id="53" w:name="本地运行截图"/>
    <w:p>
      <w:pPr>
        <w:pStyle w:val="Heading4"/>
      </w:pPr>
      <w:r>
        <w:rPr>
          <w:rFonts w:hint="eastAsia"/>
        </w:rPr>
        <w:t xml:space="preserve">本地运行截图</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本地运行截图</w:t>
            </w:r>
          </w:p>
        </w:tc>
      </w:tr>
    </w:tbl>
    <w:p>
      <w:pPr>
        <w:pStyle w:val="ImageCaption"/>
      </w:pPr>
      <w:r>
        <w:rPr>
          <w:rFonts w:hint="eastAsia"/>
        </w:rPr>
        <w:t xml:space="preserve">本地运行截图</w:t>
      </w:r>
    </w:p>
    <w:p>
      <w:pPr>
        <w:pStyle w:val="BodyText"/>
      </w:pPr>
      <w:r>
        <w:rPr>
          <w:rFonts w:hint="eastAsia"/>
          <w:i/>
          <w:iCs/>
        </w:rPr>
        <w:t xml:space="preserve">图28:</w:t>
      </w:r>
      <w:r>
        <w:rPr>
          <w:i/>
          <w:iCs/>
        </w:rPr>
        <w:t xml:space="preserve"> </w:t>
      </w:r>
      <w:r>
        <w:rPr>
          <w:rFonts w:hint="eastAsia"/>
          <w:i/>
          <w:iCs/>
        </w:rPr>
        <w:t xml:space="preserve">本地部署运行截图</w:t>
      </w:r>
      <w:r>
        <w:rPr>
          <w:i/>
          <w:iCs/>
        </w:rPr>
        <w:t xml:space="preserve"> - </w:t>
      </w:r>
      <w:r>
        <w:rPr>
          <w:rFonts w:hint="eastAsia"/>
          <w:i/>
          <w:iCs/>
        </w:rPr>
        <w:t xml:space="preserve">显示系统启动过程和运行状态</w:t>
      </w:r>
    </w:p>
    <w:bookmarkEnd w:id="53"/>
    <w:bookmarkStart w:id="54" w:name="docker部署"/>
    <w:p>
      <w:pPr>
        <w:pStyle w:val="Heading4"/>
      </w:pPr>
      <w:r>
        <w:rPr>
          <w:rFonts w:hint="eastAsia"/>
        </w:rPr>
        <w:t xml:space="preserve">Docker部署</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Docker部署界面</w:t>
            </w:r>
          </w:p>
        </w:tc>
      </w:tr>
    </w:tbl>
    <w:p>
      <w:pPr>
        <w:pStyle w:val="ImageCaption"/>
      </w:pPr>
      <w:r>
        <w:rPr>
          <w:rFonts w:hint="eastAsia"/>
        </w:rPr>
        <w:t xml:space="preserve">Docker部署界面</w:t>
      </w:r>
    </w:p>
    <w:p>
      <w:pPr>
        <w:pStyle w:val="BodyText"/>
      </w:pPr>
      <w:r>
        <w:rPr>
          <w:rFonts w:hint="eastAsia"/>
          <w:i/>
          <w:iCs/>
        </w:rPr>
        <w:t xml:space="preserve">图29:</w:t>
      </w:r>
      <w:r>
        <w:rPr>
          <w:i/>
          <w:iCs/>
        </w:rPr>
        <w:t xml:space="preserve"> </w:t>
      </w:r>
      <w:r>
        <w:rPr>
          <w:rFonts w:hint="eastAsia"/>
          <w:i/>
          <w:iCs/>
        </w:rPr>
        <w:t xml:space="preserve">Docker容器化部署</w:t>
      </w:r>
      <w:r>
        <w:rPr>
          <w:i/>
          <w:iCs/>
        </w:rPr>
        <w:t xml:space="preserve"> - </w:t>
      </w:r>
      <w:r>
        <w:rPr>
          <w:rFonts w:hint="eastAsia"/>
          <w:i/>
          <w:iCs/>
        </w:rPr>
        <w:t xml:space="preserve">展示容器构建和运行过程</w:t>
      </w:r>
    </w:p>
    <w:bookmarkEnd w:id="54"/>
    <w:bookmarkEnd w:id="55"/>
    <w:bookmarkStart w:id="58" w:name="系统测试结果"/>
    <w:p>
      <w:pPr>
        <w:pStyle w:val="Heading3"/>
      </w:pPr>
      <w:r>
        <w:rPr>
          <w:rFonts w:hint="eastAsia"/>
        </w:rPr>
        <w:t xml:space="preserve">系统测试结果</w:t>
      </w:r>
    </w:p>
    <w:bookmarkStart w:id="56" w:name="功能测试"/>
    <w:p>
      <w:pPr>
        <w:pStyle w:val="Heading4"/>
      </w:pPr>
      <w:r>
        <w:rPr>
          <w:rFonts w:hint="eastAsia"/>
        </w:rPr>
        <w:t xml:space="preserve">功能测试</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功能测试结果</w:t>
            </w:r>
          </w:p>
        </w:tc>
      </w:tr>
    </w:tbl>
    <w:p>
      <w:pPr>
        <w:pStyle w:val="ImageCaption"/>
      </w:pPr>
      <w:r>
        <w:rPr>
          <w:rFonts w:hint="eastAsia"/>
        </w:rPr>
        <w:t xml:space="preserve">功能测试结果</w:t>
      </w:r>
    </w:p>
    <w:p>
      <w:pPr>
        <w:pStyle w:val="BodyText"/>
      </w:pPr>
      <w:r>
        <w:rPr>
          <w:rFonts w:hint="eastAsia"/>
          <w:i/>
          <w:iCs/>
        </w:rPr>
        <w:t xml:space="preserve">图30:</w:t>
      </w:r>
      <w:r>
        <w:rPr>
          <w:i/>
          <w:iCs/>
        </w:rPr>
        <w:t xml:space="preserve"> </w:t>
      </w:r>
      <w:r>
        <w:rPr>
          <w:rFonts w:hint="eastAsia"/>
          <w:i/>
          <w:iCs/>
        </w:rPr>
        <w:t xml:space="preserve">功能测试结果</w:t>
      </w:r>
      <w:r>
        <w:rPr>
          <w:i/>
          <w:iCs/>
        </w:rPr>
        <w:t xml:space="preserve"> - </w:t>
      </w:r>
      <w:r>
        <w:rPr>
          <w:rFonts w:hint="eastAsia"/>
          <w:i/>
          <w:iCs/>
        </w:rPr>
        <w:t xml:space="preserve">展示各模块功能的测试覆盖率和通过情况</w:t>
      </w:r>
    </w:p>
    <w:bookmarkEnd w:id="56"/>
    <w:bookmarkStart w:id="57" w:name="性能测试"/>
    <w:p>
      <w:pPr>
        <w:pStyle w:val="Heading4"/>
      </w:pPr>
      <w:r>
        <w:rPr>
          <w:rFonts w:hint="eastAsia"/>
        </w:rPr>
        <w:t xml:space="preserve">性能测试</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性能测试结果</w:t>
            </w:r>
          </w:p>
        </w:tc>
      </w:tr>
    </w:tbl>
    <w:p>
      <w:pPr>
        <w:pStyle w:val="ImageCaption"/>
      </w:pPr>
      <w:r>
        <w:rPr>
          <w:rFonts w:hint="eastAsia"/>
        </w:rPr>
        <w:t xml:space="preserve">性能测试结果</w:t>
      </w:r>
    </w:p>
    <w:p>
      <w:pPr>
        <w:pStyle w:val="BodyText"/>
      </w:pPr>
      <w:r>
        <w:rPr>
          <w:rFonts w:hint="eastAsia"/>
          <w:i/>
          <w:iCs/>
        </w:rPr>
        <w:t xml:space="preserve">图31:</w:t>
      </w:r>
      <w:r>
        <w:rPr>
          <w:i/>
          <w:iCs/>
        </w:rPr>
        <w:t xml:space="preserve"> </w:t>
      </w:r>
      <w:r>
        <w:rPr>
          <w:rFonts w:hint="eastAsia"/>
          <w:i/>
          <w:iCs/>
        </w:rPr>
        <w:t xml:space="preserve">性能测试结果</w:t>
      </w:r>
      <w:r>
        <w:rPr>
          <w:i/>
          <w:iCs/>
        </w:rPr>
        <w:t xml:space="preserve"> - </w:t>
      </w:r>
      <w:r>
        <w:rPr>
          <w:rFonts w:hint="eastAsia"/>
          <w:i/>
          <w:iCs/>
        </w:rPr>
        <w:t xml:space="preserve">显示系统在不同负载下的响应时间和资源使用情况</w:t>
      </w:r>
    </w:p>
    <w:bookmarkEnd w:id="57"/>
    <w:bookmarkEnd w:id="58"/>
    <w:bookmarkEnd w:id="59"/>
    <w:bookmarkStart w:id="62" w:name="应用场景演示"/>
    <w:p>
      <w:pPr>
        <w:pStyle w:val="Heading2"/>
      </w:pPr>
      <w:r>
        <w:rPr>
          <w:rFonts w:hint="eastAsia"/>
        </w:rPr>
        <w:t xml:space="preserve">应用场景演示</w:t>
      </w:r>
    </w:p>
    <w:bookmarkStart w:id="60" w:name="火灾安全监控场景"/>
    <w:p>
      <w:pPr>
        <w:pStyle w:val="Heading3"/>
      </w:pPr>
      <w:r>
        <w:rPr>
          <w:rFonts w:hint="eastAsia"/>
        </w:rPr>
        <w:t xml:space="preserve">火灾安全监控场景</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火灾安全监控演示</w:t>
            </w:r>
          </w:p>
        </w:tc>
      </w:tr>
    </w:tbl>
    <w:p>
      <w:pPr>
        <w:pStyle w:val="ImageCaption"/>
      </w:pPr>
      <w:r>
        <w:rPr>
          <w:rFonts w:hint="eastAsia"/>
        </w:rPr>
        <w:t xml:space="preserve">火灾安全监控演示</w:t>
      </w:r>
    </w:p>
    <w:p>
      <w:pPr>
        <w:pStyle w:val="BodyText"/>
      </w:pPr>
      <w:r>
        <w:rPr>
          <w:rFonts w:hint="eastAsia"/>
          <w:i/>
          <w:iCs/>
        </w:rPr>
        <w:t xml:space="preserve">图32:</w:t>
      </w:r>
      <w:r>
        <w:rPr>
          <w:i/>
          <w:iCs/>
        </w:rPr>
        <w:t xml:space="preserve"> </w:t>
      </w:r>
      <w:r>
        <w:rPr>
          <w:rFonts w:hint="eastAsia"/>
          <w:i/>
          <w:iCs/>
        </w:rPr>
        <w:t xml:space="preserve">火灾安全监控场景演示</w:t>
      </w:r>
      <w:r>
        <w:rPr>
          <w:i/>
          <w:iCs/>
        </w:rPr>
        <w:t xml:space="preserve"> - </w:t>
      </w:r>
      <w:r>
        <w:rPr>
          <w:rFonts w:hint="eastAsia"/>
          <w:i/>
          <w:iCs/>
        </w:rPr>
        <w:t xml:space="preserve">展示系统检测火灾风险并生成应急方案的过程</w:t>
      </w:r>
    </w:p>
    <w:bookmarkEnd w:id="60"/>
    <w:bookmarkStart w:id="61" w:name="智能环境调节场景"/>
    <w:p>
      <w:pPr>
        <w:pStyle w:val="Heading3"/>
      </w:pPr>
      <w:r>
        <w:rPr>
          <w:rFonts w:hint="eastAsia"/>
        </w:rPr>
        <w:t xml:space="preserve">智能环境调节场景</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智能环境调节演示</w:t>
            </w:r>
          </w:p>
        </w:tc>
      </w:tr>
    </w:tbl>
    <w:p>
      <w:pPr>
        <w:pStyle w:val="ImageCaption"/>
      </w:pPr>
      <w:r>
        <w:rPr>
          <w:rFonts w:hint="eastAsia"/>
        </w:rPr>
        <w:t xml:space="preserve">智能环境调节演示</w:t>
      </w:r>
    </w:p>
    <w:p>
      <w:pPr>
        <w:pStyle w:val="BodyText"/>
      </w:pPr>
      <w:r>
        <w:rPr>
          <w:rFonts w:hint="eastAsia"/>
          <w:i/>
          <w:iCs/>
        </w:rPr>
        <w:t xml:space="preserve">图33:</w:t>
      </w:r>
      <w:r>
        <w:rPr>
          <w:i/>
          <w:iCs/>
        </w:rPr>
        <w:t xml:space="preserve"> </w:t>
      </w:r>
      <w:r>
        <w:rPr>
          <w:rFonts w:hint="eastAsia"/>
          <w:i/>
          <w:iCs/>
        </w:rPr>
        <w:t xml:space="preserve">智能环境调节场景演示</w:t>
      </w:r>
      <w:r>
        <w:rPr>
          <w:i/>
          <w:iCs/>
        </w:rPr>
        <w:t xml:space="preserve"> - </w:t>
      </w:r>
      <w:r>
        <w:rPr>
          <w:rFonts w:hint="eastAsia"/>
          <w:i/>
          <w:iCs/>
        </w:rPr>
        <w:t xml:space="preserve">显示系统根据环境参数自动调节的效果</w:t>
      </w:r>
    </w:p>
    <w:bookmarkEnd w:id="61"/>
    <w:bookmarkEnd w:id="62"/>
    <w:bookmarkStart w:id="63" w:name="总结与展望"/>
    <w:p>
      <w:pPr>
        <w:pStyle w:val="Heading2"/>
      </w:pPr>
      <w:r>
        <w:rPr>
          <w:rFonts w:hint="eastAsia"/>
        </w:rPr>
        <w:t xml:space="preserve">总结与展望</w:t>
      </w:r>
    </w:p>
    <w:p>
      <w:pPr>
        <w:pStyle w:val="FirstParagraph"/>
      </w:pPr>
      <w:r>
        <w:rPr>
          <w:rFonts w:hint="eastAsia"/>
        </w:rPr>
        <w:t xml:space="preserve">通过以上四个核心模块的实现，我们构建了一个完整的智能家居监控系统，实现了从语义建模到前端展示的全流程智能化管理。系统成功验证了语义Web技术与大模型技术结合在物联网领域的应用价值，为智能家居的发展提供了新的技术路径。</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项目成果总结</w:t>
            </w:r>
          </w:p>
        </w:tc>
      </w:tr>
    </w:tbl>
    <w:p>
      <w:pPr>
        <w:pStyle w:val="ImageCaption"/>
      </w:pPr>
      <w:r>
        <w:rPr>
          <w:rFonts w:hint="eastAsia"/>
        </w:rPr>
        <w:t xml:space="preserve">项目成果总结</w:t>
      </w:r>
    </w:p>
    <w:p>
      <w:pPr>
        <w:pStyle w:val="BodyText"/>
      </w:pPr>
      <w:r>
        <w:rPr>
          <w:rFonts w:hint="eastAsia"/>
          <w:i/>
          <w:iCs/>
        </w:rPr>
        <w:t xml:space="preserve">图34:</w:t>
      </w:r>
      <w:r>
        <w:rPr>
          <w:i/>
          <w:iCs/>
        </w:rPr>
        <w:t xml:space="preserve"> </w:t>
      </w:r>
      <w:r>
        <w:rPr>
          <w:rFonts w:hint="eastAsia"/>
          <w:i/>
          <w:iCs/>
        </w:rPr>
        <w:t xml:space="preserve">项目成果总结</w:t>
      </w:r>
      <w:r>
        <w:rPr>
          <w:i/>
          <w:iCs/>
        </w:rPr>
        <w:t xml:space="preserve"> - </w:t>
      </w:r>
      <w:r>
        <w:rPr>
          <w:rFonts w:hint="eastAsia"/>
          <w:i/>
          <w:iCs/>
        </w:rPr>
        <w:t xml:space="preserve">展示系统的主要功能特点和技术创新点</w:t>
      </w:r>
    </w:p>
    <w:p>
      <w:pPr>
        <w:pStyle w:val="BodyText"/>
      </w:pPr>
      <w:r>
        <w:rPr>
          <w:rFonts w:hint="eastAsia"/>
        </w:rPr>
        <w:t xml:space="preserve">未来我们将继续完善系统功能，扩展更多的传感器类型支持，优化AI模型的服务组合能力，并探索系统在更广泛物联网场景中的应用。</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2025-06-15T05:47:20Z</dcterms:created>
  <dcterms:modified xsi:type="dcterms:W3CDTF">2025-06-15T05:47:20Z</dcterms:modified>
</cp:coreProperties>
</file>

<file path=docProps/custom.xml><?xml version="1.0" encoding="utf-8"?>
<Properties xmlns="http://schemas.openxmlformats.org/officeDocument/2006/custom-properties" xmlns:vt="http://schemas.openxmlformats.org/officeDocument/2006/docPropsVTypes"/>
</file>