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0646b3d7bf74a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CE" w:rsidRDefault="00AA74CE" w:rsidP="00AA74CE">
      <w:pPr>
        <w:jc w:val="center"/>
        <w:rPr>
          <w:b/>
          <w:noProof/>
          <w:sz w:val="44"/>
          <w:szCs w:val="44"/>
        </w:rPr>
      </w:pPr>
      <w:r w:rsidRPr="009E158B">
        <w:rPr>
          <w:b/>
          <w:noProof/>
          <w:sz w:val="44"/>
          <w:szCs w:val="44"/>
        </w:rPr>
        <w:t>20</w:t>
      </w:r>
      <w:r>
        <w:rPr>
          <w:b/>
          <w:noProof/>
          <w:sz w:val="44"/>
          <w:szCs w:val="44"/>
        </w:rPr>
        <w:t>17</w:t>
      </w:r>
      <w:r w:rsidRPr="009E158B">
        <w:rPr>
          <w:rFonts w:hint="eastAsia"/>
          <w:b/>
          <w:noProof/>
          <w:sz w:val="44"/>
          <w:szCs w:val="44"/>
        </w:rPr>
        <w:t>年</w:t>
      </w:r>
    </w:p>
    <w:p w:rsidR="00AA74CE" w:rsidRDefault="00AA74CE" w:rsidP="00AA74CE"/>
    <w:p w:rsidR="00AA74CE" w:rsidRPr="00670BF9" w:rsidRDefault="00AA74CE" w:rsidP="00AA74CE">
      <w:pPr>
        <w:rPr>
          <w:b/>
        </w:rPr>
      </w:pPr>
      <w:r w:rsidRPr="00670BF9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670BF9">
        <w:rPr>
          <w:rFonts w:hint="eastAsia"/>
          <w:b/>
        </w:rPr>
        <w:t>用逻辑符号表达下列语句</w:t>
      </w:r>
      <w:r w:rsidRPr="00670BF9">
        <w:rPr>
          <w:b/>
        </w:rPr>
        <w:t>(</w:t>
      </w:r>
      <w:r w:rsidRPr="00670BF9">
        <w:rPr>
          <w:rFonts w:hint="eastAsia"/>
          <w:b/>
        </w:rPr>
        <w:t>设论域</w:t>
      </w:r>
      <w:r w:rsidRPr="00670BF9">
        <w:rPr>
          <w:b/>
        </w:rPr>
        <w:t>为包</w:t>
      </w:r>
      <w:r w:rsidRPr="00670BF9">
        <w:rPr>
          <w:rFonts w:hint="eastAsia"/>
          <w:b/>
        </w:rPr>
        <w:t>含一</w:t>
      </w:r>
      <w:r w:rsidRPr="00670BF9">
        <w:rPr>
          <w:b/>
        </w:rPr>
        <w:t>切事</w:t>
      </w:r>
      <w:r w:rsidRPr="00670BF9">
        <w:rPr>
          <w:rFonts w:hint="eastAsia"/>
          <w:b/>
        </w:rPr>
        <w:t>务的集合)</w:t>
      </w:r>
    </w:p>
    <w:p w:rsidR="00AA74CE" w:rsidRDefault="00AA74CE" w:rsidP="00AA74CE">
      <w:r>
        <w:t>1.</w:t>
      </w:r>
      <w:r>
        <w:rPr>
          <w:rFonts w:hint="eastAsia"/>
        </w:rPr>
        <w:t>（2分）</w:t>
      </w:r>
      <w:r>
        <w:t>只</w:t>
      </w:r>
      <w:r>
        <w:rPr>
          <w:rFonts w:hint="eastAsia"/>
        </w:rPr>
        <w:t>有</w:t>
      </w:r>
      <w:r>
        <w:t>天不下</w:t>
      </w:r>
      <w:r>
        <w:rPr>
          <w:rFonts w:hint="eastAsia"/>
        </w:rPr>
        <w:t>雨</w:t>
      </w:r>
      <w:r>
        <w:t>。我</w:t>
      </w:r>
      <w:r>
        <w:rPr>
          <w:rFonts w:hint="eastAsia"/>
        </w:rPr>
        <w:t>才开车出</w:t>
      </w:r>
      <w:r>
        <w:t>行。</w:t>
      </w:r>
    </w:p>
    <w:p w:rsidR="00AA74CE" w:rsidRDefault="00AA74CE" w:rsidP="00AA74CE">
      <w:r>
        <w:t>2.</w:t>
      </w:r>
      <w:r>
        <w:rPr>
          <w:rFonts w:hint="eastAsia"/>
        </w:rPr>
        <w:t>（2分）</w:t>
      </w:r>
      <w:proofErr w:type="gramStart"/>
      <w:r>
        <w:rPr>
          <w:rFonts w:hint="eastAsia"/>
        </w:rPr>
        <w:t>猫必捕鼠</w:t>
      </w:r>
      <w:proofErr w:type="gramEnd"/>
      <w:r>
        <w:rPr>
          <w:rFonts w:hint="eastAsia"/>
        </w:rPr>
        <w:t xml:space="preserve">。 </w:t>
      </w:r>
      <w:r>
        <w:t>(注:</w:t>
      </w:r>
      <w:r>
        <w:rPr>
          <w:rFonts w:hint="eastAsia"/>
        </w:rPr>
        <w:t>给出两种表达，一种用存在量词，另一种用全称量词</w:t>
      </w:r>
      <w:r>
        <w:t>)</w:t>
      </w:r>
    </w:p>
    <w:p w:rsidR="00AA74CE" w:rsidRPr="005E1BD2" w:rsidRDefault="00AA74CE" w:rsidP="00AA74CE">
      <w:pPr>
        <w:rPr>
          <w:b/>
        </w:rPr>
      </w:pPr>
      <w:r>
        <w:rPr>
          <w:rFonts w:hint="eastAsia"/>
          <w:b/>
        </w:rPr>
        <w:t>二、填空题</w:t>
      </w:r>
      <w:r w:rsidRPr="00670BF9">
        <w:rPr>
          <w:b/>
        </w:rPr>
        <w:t>(</w:t>
      </w:r>
      <w:r>
        <w:rPr>
          <w:rFonts w:hint="eastAsia"/>
          <w:b/>
        </w:rPr>
        <w:t>每空2分，共8分</w:t>
      </w:r>
      <w:r w:rsidRPr="00670BF9">
        <w:rPr>
          <w:rFonts w:hint="eastAsia"/>
          <w:b/>
        </w:rPr>
        <w:t>)</w:t>
      </w:r>
    </w:p>
    <w:p w:rsidR="00AA74CE" w:rsidRDefault="00AA74CE" w:rsidP="00AA74CE">
      <w:r>
        <w:t>1.</w:t>
      </w:r>
    </w:p>
    <w:p w:rsidR="00AA74CE" w:rsidRPr="00670BF9" w:rsidRDefault="00AA74CE" w:rsidP="00AA74CE">
      <w:r>
        <w:t>2 设</w:t>
      </w:r>
      <w:r>
        <w:rPr>
          <w:rFonts w:hint="eastAsia"/>
        </w:rPr>
        <w:t>T是</w:t>
      </w:r>
      <w:r>
        <w:t>有</w:t>
      </w:r>
      <w:r>
        <w:rPr>
          <w:rFonts w:hint="eastAsia"/>
        </w:rPr>
        <w:t>k</w:t>
      </w:r>
      <w:proofErr w:type="gramStart"/>
      <w:r>
        <w:t>个</w:t>
      </w:r>
      <w:proofErr w:type="gramEnd"/>
      <w:r>
        <w:rPr>
          <w:rFonts w:hint="eastAsia"/>
        </w:rPr>
        <w:t>顶</w:t>
      </w:r>
      <w:r>
        <w:t>点的树，</w:t>
      </w:r>
      <w:r>
        <w:rPr>
          <w:rFonts w:hint="eastAsia"/>
        </w:rPr>
        <w:t>则T</w:t>
      </w:r>
      <w:proofErr w:type="gramStart"/>
      <w:r>
        <w:t>的</w:t>
      </w:r>
      <w:r>
        <w:rPr>
          <w:rFonts w:hint="eastAsia"/>
        </w:rPr>
        <w:t>着</w:t>
      </w:r>
      <w:proofErr w:type="gramEnd"/>
      <w:r>
        <w:t>色</w:t>
      </w:r>
      <w:r>
        <w:rPr>
          <w:rFonts w:hint="eastAsia"/>
        </w:rPr>
        <w:t>数是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</w:p>
    <w:p w:rsidR="00AA74CE" w:rsidRPr="00011D24" w:rsidRDefault="00AA74CE" w:rsidP="00AA74CE">
      <w:r>
        <w:rPr>
          <w:rFonts w:hint="eastAsia"/>
        </w:rPr>
        <w:t>3</w:t>
      </w:r>
      <w:r>
        <w:t>.一个</w:t>
      </w:r>
      <w:r>
        <w:rPr>
          <w:rFonts w:hint="eastAsia"/>
        </w:rPr>
        <w:t>饭店</w:t>
      </w:r>
      <w:r>
        <w:t>提供3</w:t>
      </w:r>
      <w:r>
        <w:rPr>
          <w:rFonts w:hint="eastAsia"/>
        </w:rPr>
        <w:t>种</w:t>
      </w:r>
      <w:r>
        <w:t>不同的</w:t>
      </w:r>
      <w:r>
        <w:rPr>
          <w:rFonts w:hint="eastAsia"/>
        </w:rPr>
        <w:t>甜</w:t>
      </w:r>
      <w:r>
        <w:t>点，假设</w:t>
      </w:r>
      <w:proofErr w:type="gramStart"/>
      <w:r>
        <w:t>期</w:t>
      </w:r>
      <w:r>
        <w:rPr>
          <w:rFonts w:hint="eastAsia"/>
        </w:rPr>
        <w:t>顾客</w:t>
      </w:r>
      <w:proofErr w:type="gramEnd"/>
      <w:r>
        <w:t>小</w:t>
      </w:r>
      <w:r>
        <w:rPr>
          <w:rFonts w:hint="eastAsia"/>
        </w:rPr>
        <w:t>王</w:t>
      </w:r>
      <w:r>
        <w:t>进</w:t>
      </w:r>
      <w:r>
        <w:rPr>
          <w:rFonts w:hint="eastAsia"/>
        </w:rPr>
        <w:t>饭店</w:t>
      </w:r>
      <w:r>
        <w:t>时，</w:t>
      </w:r>
      <w:r>
        <w:rPr>
          <w:rFonts w:hint="eastAsia"/>
        </w:rPr>
        <w:t>每种甜</w:t>
      </w:r>
      <w:r>
        <w:t>点足</w:t>
      </w:r>
      <w:r>
        <w:rPr>
          <w:rFonts w:hint="eastAsia"/>
        </w:rPr>
        <w:t>够多，则小王选</w:t>
      </w:r>
      <w:r>
        <w:t>4</w:t>
      </w:r>
      <w:r>
        <w:rPr>
          <w:rFonts w:hint="eastAsia"/>
        </w:rPr>
        <w:t>个甜点的方式有</w:t>
      </w:r>
      <w:r>
        <w:rPr>
          <w:u w:val="single"/>
        </w:rPr>
        <w:t xml:space="preserve">       </w:t>
      </w:r>
      <w:r>
        <w:rPr>
          <w:rFonts w:hint="eastAsia"/>
        </w:rPr>
        <w:t>；</w:t>
      </w:r>
    </w:p>
    <w:p w:rsidR="00AA74CE" w:rsidRDefault="00AA74CE" w:rsidP="00AA74CE">
      <w:r w:rsidRPr="00011D24">
        <w:rPr>
          <w:rFonts w:hint="eastAsia"/>
          <w:b/>
        </w:rPr>
        <w:t>三、计算题</w:t>
      </w:r>
      <w:r w:rsidRPr="00011D24">
        <w:rPr>
          <w:b/>
        </w:rPr>
        <w:t>(要求写出详细运算步</w:t>
      </w:r>
      <w:r>
        <w:rPr>
          <w:rFonts w:hint="eastAsia"/>
          <w:b/>
        </w:rPr>
        <w:t>骤</w:t>
      </w:r>
      <w:r w:rsidRPr="00011D24">
        <w:rPr>
          <w:b/>
        </w:rPr>
        <w:t xml:space="preserve">，共15 分) </w:t>
      </w:r>
    </w:p>
    <w:p w:rsidR="00AA74CE" w:rsidRDefault="00AA74CE" w:rsidP="00AA74CE">
      <w:r>
        <w:t>1.</w:t>
      </w:r>
      <w:r>
        <w:rPr>
          <w:rFonts w:hint="eastAsia"/>
        </w:rPr>
        <w:t>(5</w:t>
      </w:r>
      <w:r>
        <w:t xml:space="preserve"> 分) 决在</w:t>
      </w:r>
      <w:r>
        <w:rPr>
          <w:rFonts w:hint="eastAsia"/>
        </w:rPr>
        <w:t>[</w:t>
      </w:r>
      <w:r>
        <w:t>99,1000] 范围内不能被5，6</w:t>
      </w:r>
      <w:r>
        <w:rPr>
          <w:rFonts w:hint="eastAsia"/>
        </w:rPr>
        <w:t>，</w:t>
      </w:r>
      <w:r>
        <w:t>8中任何一个整除的数的个数。</w:t>
      </w:r>
    </w:p>
    <w:p w:rsidR="00AA74CE" w:rsidRDefault="00AA74CE" w:rsidP="00AA74CE">
      <w:r>
        <w:t>2.(4 分)求出</w:t>
      </w:r>
      <m:oMath>
        <m:r>
          <m:rPr>
            <m:sty m:val="p"/>
          </m:rPr>
          <w:rPr>
            <w:rFonts w:ascii="Cambria Math" w:hAnsi="Cambria Math"/>
          </w:rPr>
          <m:t>¬(P↔Q)∩(¬P→R)</m:t>
        </m:r>
      </m:oMath>
      <w:r>
        <w:t>的主析取范式和主合取范式</w:t>
      </w:r>
      <w:r>
        <w:rPr>
          <w:rFonts w:hint="eastAsia"/>
        </w:rPr>
        <w:t>(</w:t>
      </w:r>
      <w:r>
        <w:t>要求最后结果分别用极小</w:t>
      </w:r>
      <w:r>
        <w:rPr>
          <w:rFonts w:hint="eastAsia"/>
        </w:rPr>
        <w:t>项和极大项以及相应数字的简洁形式表示</w:t>
      </w:r>
      <w:r>
        <w:t>)</w:t>
      </w:r>
      <w:r>
        <w:rPr>
          <w:rFonts w:hint="eastAsia"/>
        </w:rPr>
        <w:t>。</w:t>
      </w:r>
    </w:p>
    <w:p w:rsidR="00AA74CE" w:rsidRDefault="00AA74CE" w:rsidP="00AA74CE">
      <w:r>
        <w:t>3.(6分) 有t</w:t>
      </w:r>
      <w:proofErr w:type="gramStart"/>
      <w:r>
        <w:t>个</w:t>
      </w:r>
      <w:proofErr w:type="gramEnd"/>
      <w:r>
        <w:t>球排成一</w:t>
      </w:r>
      <w:r>
        <w:rPr>
          <w:rFonts w:hint="eastAsia"/>
        </w:rPr>
        <w:t>排</w:t>
      </w:r>
      <w:r>
        <w:t>，其中</w:t>
      </w:r>
      <w:r>
        <w:rPr>
          <w:rFonts w:hint="eastAsia"/>
        </w:rPr>
        <w:t>t</w:t>
      </w:r>
      <w:r>
        <w:rPr>
          <w:rFonts w:ascii="宋体" w:eastAsia="宋体" w:hAnsi="宋体" w:hint="eastAsia"/>
        </w:rPr>
        <w:t>≥</w:t>
      </w:r>
      <w:r>
        <w:t>3.用红，</w:t>
      </w:r>
      <w:r>
        <w:rPr>
          <w:rFonts w:hint="eastAsia"/>
        </w:rPr>
        <w:t>橙</w:t>
      </w:r>
      <w:r>
        <w:t>、黄，绿、蓝五种颜色给这</w:t>
      </w:r>
      <w:r>
        <w:rPr>
          <w:rFonts w:hint="eastAsia"/>
        </w:rPr>
        <w:t>t</w:t>
      </w:r>
      <w:proofErr w:type="gramStart"/>
      <w:r>
        <w:t>个</w:t>
      </w:r>
      <w:proofErr w:type="gramEnd"/>
      <w:r>
        <w:t>球染色，每</w:t>
      </w:r>
      <w:r>
        <w:rPr>
          <w:rFonts w:hint="eastAsia"/>
        </w:rPr>
        <w:t>一个球只能染一种颜色，如果要求染红、橙、黄色的球至少出现一个，问有多少种不同的染法</w:t>
      </w:r>
      <w:r>
        <w:t>?</w:t>
      </w:r>
    </w:p>
    <w:p w:rsidR="00AA74CE" w:rsidRPr="00A82B78" w:rsidRDefault="00AA74CE" w:rsidP="00AA74CE">
      <w:pPr>
        <w:rPr>
          <w:b/>
        </w:rPr>
      </w:pPr>
      <w:r w:rsidRPr="00A82B78">
        <w:rPr>
          <w:rFonts w:hint="eastAsia"/>
          <w:b/>
        </w:rPr>
        <w:t>四、解答题</w:t>
      </w:r>
      <w:r w:rsidRPr="00A82B78">
        <w:rPr>
          <w:b/>
        </w:rPr>
        <w:t>(共8分)</w:t>
      </w:r>
    </w:p>
    <w:p w:rsidR="00AA74CE" w:rsidRDefault="00AA74CE" w:rsidP="00AA74CE">
      <w:r>
        <w:rPr>
          <w:rFonts w:hint="eastAsia"/>
        </w:rPr>
        <w:t>设教室有八</w:t>
      </w:r>
      <w:r>
        <w:t>个</w:t>
      </w:r>
      <w:r>
        <w:rPr>
          <w:rFonts w:hint="eastAsia"/>
        </w:rPr>
        <w:t>座</w:t>
      </w:r>
      <w:r>
        <w:t>位</w:t>
      </w:r>
      <w:r>
        <w:rPr>
          <w:rFonts w:hint="eastAsia"/>
        </w:rPr>
        <w:t>排成一排。八位</w:t>
      </w:r>
      <w:r>
        <w:t xml:space="preserve">同学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要在这个教室上两节课，第一节课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坐在第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位置(</w:t>
      </w:r>
      <w:proofErr w:type="spellStart"/>
      <w:r>
        <w:t>i</w:t>
      </w:r>
      <w:proofErr w:type="spellEnd"/>
      <w:r>
        <w:t>=1,2,3,4,5,6,7,8)</w:t>
      </w:r>
      <w:r>
        <w:rPr>
          <w:rFonts w:hint="eastAsia"/>
        </w:rPr>
        <w:t>；</w:t>
      </w:r>
    </w:p>
    <w:p w:rsidR="00AA74CE" w:rsidRPr="00A82B78" w:rsidRDefault="00AA74CE" w:rsidP="00AA74CE">
      <w:r>
        <w:rPr>
          <w:rFonts w:hint="eastAsia"/>
        </w:rPr>
        <w:t>(</w:t>
      </w:r>
      <w:r>
        <w:t>2)加果第</w:t>
      </w:r>
      <w:r>
        <w:rPr>
          <w:rFonts w:hint="eastAsia"/>
        </w:rPr>
        <w:t>二节</w:t>
      </w:r>
      <w:proofErr w:type="gramStart"/>
      <w:r>
        <w:rPr>
          <w:rFonts w:hint="eastAsia"/>
        </w:rPr>
        <w:t>课要</w:t>
      </w:r>
      <w:r>
        <w:t>求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这四位同学每</w:t>
      </w:r>
      <w:r>
        <w:t>人</w:t>
      </w:r>
      <w:r>
        <w:rPr>
          <w:rFonts w:hint="eastAsia"/>
        </w:rPr>
        <w:t>的座位都和自己第一节课的不同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 xml:space="preserve"> 的座位都和自己每一节课的相同，试求有多少种</w:t>
      </w:r>
      <w:r>
        <w:rPr>
          <w:rFonts w:hint="eastAsia"/>
        </w:rPr>
        <w:t>坐</w:t>
      </w:r>
      <w:r>
        <w:rPr>
          <w:rFonts w:hint="eastAsia"/>
        </w:rPr>
        <w:t>法。</w:t>
      </w:r>
    </w:p>
    <w:p w:rsidR="00AA74CE" w:rsidRDefault="00AA74CE" w:rsidP="00AA74CE">
      <w:r>
        <w:rPr>
          <w:rFonts w:hint="eastAsia"/>
        </w:rPr>
        <w:t>(</w:t>
      </w:r>
      <w:r>
        <w:t>2)如果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课，要求</w:t>
      </w:r>
      <w:r>
        <w:t>这</w:t>
      </w:r>
      <w:proofErr w:type="gramStart"/>
      <w:r>
        <w:t>八位网学中</w:t>
      </w:r>
      <w:proofErr w:type="gramEnd"/>
      <w:r>
        <w:t>只有四</w:t>
      </w:r>
      <w:r>
        <w:rPr>
          <w:rFonts w:hint="eastAsia"/>
        </w:rPr>
        <w:t>位同学</w:t>
      </w:r>
      <w:r>
        <w:t>的</w:t>
      </w:r>
      <w:r>
        <w:rPr>
          <w:rFonts w:hint="eastAsia"/>
        </w:rPr>
        <w:t>座</w:t>
      </w:r>
      <w:r>
        <w:t>位和第一</w:t>
      </w:r>
      <w:r>
        <w:rPr>
          <w:rFonts w:hint="eastAsia"/>
        </w:rPr>
        <w:t>课不同，但并不确定是哪四位同学，试求有多少咱坐法。</w:t>
      </w:r>
    </w:p>
    <w:p w:rsidR="00AA74CE" w:rsidRPr="0069509D" w:rsidRDefault="00AA74CE" w:rsidP="00AA74CE">
      <w:pPr>
        <w:rPr>
          <w:b/>
        </w:rPr>
      </w:pPr>
      <w:r w:rsidRPr="0069509D">
        <w:rPr>
          <w:rFonts w:hint="eastAsia"/>
          <w:b/>
        </w:rPr>
        <w:t>五、证明题（共</w:t>
      </w:r>
      <w:r w:rsidRPr="0069509D">
        <w:rPr>
          <w:b/>
        </w:rPr>
        <w:t>4分)</w:t>
      </w:r>
    </w:p>
    <w:p w:rsidR="00AA74CE" w:rsidRPr="004F087C" w:rsidRDefault="00AA74CE" w:rsidP="00AA74CE">
      <w:r>
        <w:rPr>
          <w:rFonts w:hint="eastAsia"/>
        </w:rPr>
        <w:t>已知</w:t>
      </w:r>
      <w:r>
        <w:t>A</w:t>
      </w:r>
      <w:r>
        <w:rPr>
          <w:rFonts w:ascii="宋体" w:eastAsia="宋体" w:hAnsi="宋体" w:hint="eastAsia"/>
        </w:rPr>
        <w:t>⊕</w:t>
      </w:r>
      <w:r>
        <w:t>B=A</w:t>
      </w:r>
      <w:r>
        <w:rPr>
          <w:rFonts w:ascii="宋体" w:eastAsia="宋体" w:hAnsi="宋体" w:hint="eastAsia"/>
        </w:rPr>
        <w:t>⊕</w:t>
      </w:r>
      <w:r>
        <w:t>C.证明B=C.</w:t>
      </w:r>
    </w:p>
    <w:p w:rsidR="00AA74CE" w:rsidRDefault="00AA74CE" w:rsidP="00AA74CE">
      <w:pPr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填空题</w:t>
      </w:r>
      <w:r w:rsidRPr="002F4B4A">
        <w:rPr>
          <w:b/>
          <w:szCs w:val="21"/>
        </w:rPr>
        <w:t>(每小题1分，共</w:t>
      </w:r>
      <w:r>
        <w:rPr>
          <w:b/>
          <w:szCs w:val="21"/>
        </w:rPr>
        <w:t>6</w:t>
      </w:r>
      <w:r w:rsidRPr="002F4B4A">
        <w:rPr>
          <w:b/>
          <w:szCs w:val="21"/>
        </w:rPr>
        <w:t>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1时于选</w:t>
      </w:r>
      <w:r>
        <w:rPr>
          <w:rFonts w:hint="eastAsia"/>
          <w:szCs w:val="21"/>
        </w:rPr>
        <w:t>择性重传滑动窗口协议，若</w:t>
      </w:r>
      <w:r w:rsidRPr="000D0FC4">
        <w:rPr>
          <w:szCs w:val="21"/>
        </w:rPr>
        <w:t>序号为</w:t>
      </w:r>
      <w:r>
        <w:rPr>
          <w:rFonts w:hint="eastAsia"/>
          <w:szCs w:val="21"/>
        </w:rPr>
        <w:t>N位，则</w:t>
      </w:r>
      <w:r w:rsidRPr="000D0FC4">
        <w:rPr>
          <w:szCs w:val="21"/>
        </w:rPr>
        <w:t>接收</w:t>
      </w:r>
      <w:r>
        <w:rPr>
          <w:rFonts w:hint="eastAsia"/>
          <w:szCs w:val="21"/>
        </w:rPr>
        <w:t>窗</w:t>
      </w:r>
      <w:r w:rsidRPr="000D0FC4">
        <w:rPr>
          <w:szCs w:val="21"/>
        </w:rPr>
        <w:t>口的</w:t>
      </w:r>
      <w:r>
        <w:rPr>
          <w:rFonts w:hint="eastAsia"/>
          <w:szCs w:val="21"/>
        </w:rPr>
        <w:t>最</w:t>
      </w:r>
      <w:r w:rsidRPr="000D0FC4">
        <w:rPr>
          <w:szCs w:val="21"/>
        </w:rPr>
        <w:t>大尺寸为</w:t>
      </w:r>
      <w:r w:rsidRPr="000D0FC4">
        <w:rPr>
          <w:szCs w:val="21"/>
          <w:u w:val="single"/>
        </w:rPr>
        <w:t xml:space="preserve">      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2</w:t>
      </w:r>
      <w:r w:rsidRPr="000D0FC4">
        <w:rPr>
          <w:szCs w:val="21"/>
        </w:rPr>
        <w:t>以</w:t>
      </w:r>
      <w:r>
        <w:rPr>
          <w:rFonts w:hint="eastAsia"/>
          <w:szCs w:val="21"/>
        </w:rPr>
        <w:t>太网交换</w:t>
      </w:r>
      <w:r w:rsidRPr="000D0FC4">
        <w:rPr>
          <w:szCs w:val="21"/>
        </w:rPr>
        <w:t>机按</w:t>
      </w:r>
      <w:r>
        <w:rPr>
          <w:rFonts w:hint="eastAsia"/>
          <w:szCs w:val="21"/>
        </w:rPr>
        <w:t>照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算法</w:t>
      </w:r>
      <w:r w:rsidRPr="000D0FC4">
        <w:rPr>
          <w:szCs w:val="21"/>
        </w:rPr>
        <w:t>建立转发表，并</w:t>
      </w:r>
      <w:proofErr w:type="gramStart"/>
      <w:r w:rsidRPr="000D0FC4">
        <w:rPr>
          <w:szCs w:val="21"/>
        </w:rPr>
        <w:t>通过</w:t>
      </w:r>
      <w:r>
        <w:rPr>
          <w:rFonts w:hint="eastAsia"/>
          <w:szCs w:val="21"/>
        </w:rPr>
        <w:t>帧中的</w:t>
      </w:r>
      <w:proofErr w:type="gramEnd"/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进行地</w:t>
      </w:r>
      <w:r w:rsidRPr="000D0FC4">
        <w:rPr>
          <w:szCs w:val="21"/>
        </w:rPr>
        <w:t>址学习。</w:t>
      </w:r>
    </w:p>
    <w:p w:rsidR="00AA74CE" w:rsidRPr="000D0FC4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以</w:t>
      </w:r>
      <w:r w:rsidRPr="000D0FC4">
        <w:rPr>
          <w:szCs w:val="21"/>
        </w:rPr>
        <w:t>2</w:t>
      </w:r>
      <w:r>
        <w:rPr>
          <w:szCs w:val="21"/>
        </w:rPr>
        <w:t>11.11</w:t>
      </w:r>
      <w:r>
        <w:rPr>
          <w:rFonts w:hint="eastAsia"/>
          <w:szCs w:val="21"/>
        </w:rPr>
        <w:t>5</w:t>
      </w:r>
      <w:r>
        <w:rPr>
          <w:szCs w:val="21"/>
        </w:rPr>
        <w:t>.32.0</w:t>
      </w:r>
      <w:r w:rsidRPr="000D0FC4">
        <w:rPr>
          <w:szCs w:val="21"/>
        </w:rPr>
        <w:t>开始有</w:t>
      </w:r>
      <w:r>
        <w:rPr>
          <w:rFonts w:hint="eastAsia"/>
          <w:szCs w:val="21"/>
        </w:rPr>
        <w:t>连续可</w:t>
      </w:r>
      <w:r w:rsidRPr="000D0FC4">
        <w:rPr>
          <w:szCs w:val="21"/>
        </w:rPr>
        <w:t>用的</w:t>
      </w:r>
      <w:r>
        <w:rPr>
          <w:rFonts w:hint="eastAsia"/>
          <w:szCs w:val="21"/>
        </w:rPr>
        <w:t>I</w:t>
      </w:r>
      <w:r w:rsidRPr="000D0FC4">
        <w:rPr>
          <w:szCs w:val="21"/>
        </w:rPr>
        <w:t>P地址，</w:t>
      </w:r>
      <w:r>
        <w:rPr>
          <w:rFonts w:hint="eastAsia"/>
          <w:szCs w:val="21"/>
        </w:rPr>
        <w:t>若</w:t>
      </w:r>
      <w:r w:rsidRPr="000D0FC4">
        <w:rPr>
          <w:szCs w:val="21"/>
        </w:rPr>
        <w:t>某个单位</w:t>
      </w:r>
      <w:r>
        <w:rPr>
          <w:rFonts w:hint="eastAsia"/>
          <w:szCs w:val="21"/>
        </w:rPr>
        <w:t>需要申</w:t>
      </w:r>
      <w:r w:rsidRPr="000D0FC4">
        <w:rPr>
          <w:szCs w:val="21"/>
        </w:rPr>
        <w:t>请</w:t>
      </w:r>
      <w:r>
        <w:rPr>
          <w:szCs w:val="21"/>
        </w:rPr>
        <w:t>8</w:t>
      </w:r>
      <w:r w:rsidRPr="000D0FC4">
        <w:rPr>
          <w:szCs w:val="21"/>
        </w:rPr>
        <w:t>00个地址</w:t>
      </w:r>
      <w:r>
        <w:rPr>
          <w:rFonts w:hint="eastAsia"/>
          <w:szCs w:val="21"/>
        </w:rPr>
        <w:t>掩</w:t>
      </w:r>
      <w:r w:rsidRPr="000D0FC4">
        <w:rPr>
          <w:szCs w:val="21"/>
        </w:rPr>
        <w:t>码的</w:t>
      </w:r>
      <w:r>
        <w:rPr>
          <w:rFonts w:hint="eastAsia"/>
          <w:szCs w:val="21"/>
        </w:rPr>
        <w:t>前缀</w:t>
      </w:r>
      <w:r w:rsidRPr="000D0FC4">
        <w:rPr>
          <w:szCs w:val="21"/>
        </w:rPr>
        <w:t>长度</w:t>
      </w:r>
      <w:r>
        <w:rPr>
          <w:rFonts w:hint="eastAsia"/>
          <w:szCs w:val="21"/>
        </w:rPr>
        <w:t>为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位，相当</w:t>
      </w:r>
      <w:r>
        <w:rPr>
          <w:rFonts w:hint="eastAsia"/>
          <w:szCs w:val="21"/>
        </w:rPr>
        <w:t>于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proofErr w:type="gramStart"/>
      <w:r w:rsidRPr="000D0FC4">
        <w:rPr>
          <w:szCs w:val="21"/>
        </w:rPr>
        <w:t>个</w:t>
      </w:r>
      <w:proofErr w:type="gramEnd"/>
      <w:r w:rsidRPr="000D0FC4">
        <w:rPr>
          <w:szCs w:val="21"/>
        </w:rPr>
        <w:t>连续的C类地址</w:t>
      </w:r>
      <w:r>
        <w:rPr>
          <w:rFonts w:hint="eastAsia"/>
          <w:szCs w:val="21"/>
        </w:rPr>
        <w:t>块。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4.主机</w:t>
      </w:r>
      <w:r>
        <w:rPr>
          <w:rFonts w:hint="eastAsia"/>
          <w:szCs w:val="21"/>
        </w:rPr>
        <w:t>A向</w:t>
      </w:r>
      <w:r w:rsidRPr="000D0FC4">
        <w:rPr>
          <w:szCs w:val="21"/>
        </w:rPr>
        <w:t>主机</w:t>
      </w:r>
      <w:r>
        <w:rPr>
          <w:rFonts w:hint="eastAsia"/>
          <w:szCs w:val="21"/>
        </w:rPr>
        <w:t>B发送I</w:t>
      </w:r>
      <w:r w:rsidRPr="000D0FC4">
        <w:rPr>
          <w:szCs w:val="21"/>
        </w:rPr>
        <w:t>P分</w:t>
      </w:r>
      <w:r>
        <w:rPr>
          <w:rFonts w:hint="eastAsia"/>
          <w:szCs w:val="21"/>
        </w:rPr>
        <w:t>组</w:t>
      </w:r>
      <w:r w:rsidRPr="000D0FC4">
        <w:rPr>
          <w:szCs w:val="21"/>
        </w:rPr>
        <w:t>，</w:t>
      </w:r>
      <w:r>
        <w:rPr>
          <w:rFonts w:hint="eastAsia"/>
          <w:szCs w:val="21"/>
        </w:rPr>
        <w:t>途</w:t>
      </w:r>
      <w:r w:rsidRPr="000D0FC4">
        <w:rPr>
          <w:szCs w:val="21"/>
        </w:rPr>
        <w:t>中经过6个路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器，那么在</w:t>
      </w:r>
      <w:r>
        <w:rPr>
          <w:szCs w:val="21"/>
        </w:rPr>
        <w:t>I</w:t>
      </w:r>
      <w:r w:rsidRPr="000D0FC4">
        <w:rPr>
          <w:szCs w:val="21"/>
        </w:rPr>
        <w:t>P分组的发</w:t>
      </w:r>
      <w:r>
        <w:rPr>
          <w:rFonts w:hint="eastAsia"/>
          <w:szCs w:val="21"/>
        </w:rPr>
        <w:t>送</w:t>
      </w:r>
      <w:r w:rsidRPr="000D0FC4">
        <w:rPr>
          <w:szCs w:val="21"/>
        </w:rPr>
        <w:t>过程中，共  使心了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次</w:t>
      </w:r>
      <w:r w:rsidRPr="000D0FC4">
        <w:rPr>
          <w:szCs w:val="21"/>
        </w:rPr>
        <w:t>AR</w:t>
      </w:r>
      <w:r>
        <w:rPr>
          <w:szCs w:val="21"/>
        </w:rPr>
        <w:t>P</w:t>
      </w:r>
      <w:r w:rsidRPr="000D0FC4">
        <w:rPr>
          <w:szCs w:val="21"/>
        </w:rPr>
        <w:t>协议。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二、单项选择</w:t>
      </w:r>
      <w:r w:rsidRPr="002F4B4A">
        <w:rPr>
          <w:rFonts w:hint="eastAsia"/>
          <w:b/>
          <w:szCs w:val="21"/>
        </w:rPr>
        <w:t>题</w:t>
      </w:r>
      <w:r w:rsidRPr="002F4B4A">
        <w:rPr>
          <w:b/>
          <w:szCs w:val="21"/>
        </w:rPr>
        <w:t>(每小题1分，共5分)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1、要控制网</w:t>
      </w:r>
      <w:r>
        <w:rPr>
          <w:rFonts w:hint="eastAsia"/>
          <w:szCs w:val="21"/>
        </w:rPr>
        <w:t>络</w:t>
      </w:r>
      <w:r w:rsidRPr="000D0FC4">
        <w:rPr>
          <w:szCs w:val="21"/>
        </w:rPr>
        <w:t>上的广播风</w:t>
      </w:r>
      <w:r>
        <w:rPr>
          <w:rFonts w:hint="eastAsia"/>
          <w:szCs w:val="21"/>
        </w:rPr>
        <w:t>暴</w:t>
      </w:r>
      <w:r w:rsidRPr="000D0FC4">
        <w:rPr>
          <w:szCs w:val="21"/>
        </w:rPr>
        <w:t>，可以采用的方法为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 </w:t>
      </w:r>
      <w:r w:rsidRPr="000D0FC4">
        <w:rPr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A用集</w:t>
      </w:r>
      <w:r>
        <w:rPr>
          <w:rFonts w:hint="eastAsia"/>
          <w:szCs w:val="21"/>
        </w:rPr>
        <w:t>线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 xml:space="preserve">网络分段  </w:t>
      </w:r>
      <w:r>
        <w:rPr>
          <w:szCs w:val="21"/>
        </w:rPr>
        <w:t xml:space="preserve">   </w:t>
      </w:r>
      <w:r w:rsidRPr="000D0FC4">
        <w:rPr>
          <w:szCs w:val="21"/>
        </w:rPr>
        <w:t>B.用网桥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C.用交换机将网络分段  </w:t>
      </w:r>
      <w:r>
        <w:rPr>
          <w:szCs w:val="21"/>
        </w:rPr>
        <w:t xml:space="preserve">      </w:t>
      </w:r>
      <w:r w:rsidRPr="000D0FC4">
        <w:rPr>
          <w:szCs w:val="21"/>
        </w:rPr>
        <w:t>D.</w:t>
      </w:r>
      <w:r>
        <w:rPr>
          <w:rFonts w:hint="eastAsia"/>
          <w:szCs w:val="21"/>
        </w:rPr>
        <w:t>用</w:t>
      </w:r>
      <w:r w:rsidRPr="000D0FC4">
        <w:rPr>
          <w:szCs w:val="21"/>
        </w:rPr>
        <w:t>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2.若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 w:rsidRPr="000D0FC4">
        <w:rPr>
          <w:szCs w:val="21"/>
        </w:rPr>
        <w:t>地址是10</w:t>
      </w:r>
      <w:r>
        <w:rPr>
          <w:szCs w:val="21"/>
        </w:rPr>
        <w:t>.</w:t>
      </w:r>
      <w:r w:rsidRPr="000D0FC4">
        <w:rPr>
          <w:szCs w:val="21"/>
        </w:rPr>
        <w:t>12.100</w:t>
      </w:r>
      <w:r>
        <w:rPr>
          <w:szCs w:val="21"/>
        </w:rPr>
        <w:t>.</w:t>
      </w:r>
      <w:r w:rsidRPr="000D0FC4">
        <w:rPr>
          <w:szCs w:val="21"/>
        </w:rPr>
        <w:t>2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子网掩码是</w:t>
      </w:r>
      <w:r>
        <w:rPr>
          <w:szCs w:val="21"/>
        </w:rPr>
        <w:t>255.255.244.</w:t>
      </w:r>
      <w:r w:rsidRPr="000D0FC4">
        <w:rPr>
          <w:szCs w:val="21"/>
        </w:rPr>
        <w:t>0 则该子网的地址是(</w:t>
      </w:r>
      <w:r>
        <w:rPr>
          <w:szCs w:val="21"/>
        </w:rPr>
        <w:t xml:space="preserve">  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A.10</w:t>
      </w:r>
      <w:r>
        <w:rPr>
          <w:rFonts w:hint="eastAsia"/>
          <w:szCs w:val="21"/>
        </w:rPr>
        <w:t>.</w:t>
      </w:r>
      <w:r w:rsidRPr="000D0FC4">
        <w:rPr>
          <w:szCs w:val="21"/>
        </w:rPr>
        <w:t>12.0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B.10.12.32.0</w:t>
      </w:r>
      <w:r>
        <w:rPr>
          <w:szCs w:val="21"/>
        </w:rPr>
        <w:t xml:space="preserve">   </w:t>
      </w:r>
      <w:r w:rsidRPr="000D0FC4">
        <w:rPr>
          <w:szCs w:val="21"/>
        </w:rPr>
        <w:t xml:space="preserve"> </w:t>
      </w:r>
      <w:r>
        <w:rPr>
          <w:szCs w:val="21"/>
        </w:rPr>
        <w:t xml:space="preserve">  C.</w:t>
      </w:r>
      <w:r w:rsidRPr="000D0FC4">
        <w:rPr>
          <w:szCs w:val="21"/>
        </w:rPr>
        <w:t>10</w:t>
      </w:r>
      <w:r>
        <w:rPr>
          <w:szCs w:val="21"/>
        </w:rPr>
        <w:t>.</w:t>
      </w:r>
      <w:r w:rsidRPr="000D0FC4">
        <w:rPr>
          <w:szCs w:val="21"/>
        </w:rPr>
        <w:t>12.96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D.10</w:t>
      </w:r>
      <w:r>
        <w:rPr>
          <w:szCs w:val="21"/>
        </w:rPr>
        <w:t>.</w:t>
      </w:r>
      <w:r w:rsidRPr="000D0FC4">
        <w:rPr>
          <w:szCs w:val="21"/>
        </w:rPr>
        <w:t>12</w:t>
      </w:r>
      <w:r>
        <w:rPr>
          <w:szCs w:val="21"/>
        </w:rPr>
        <w:t>.</w:t>
      </w:r>
      <w:r w:rsidRPr="000D0FC4">
        <w:rPr>
          <w:szCs w:val="21"/>
        </w:rPr>
        <w:t>128.0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3.不属于路由选择协议的功能是(</w:t>
      </w:r>
      <w:r>
        <w:rPr>
          <w:szCs w:val="21"/>
        </w:rPr>
        <w:t xml:space="preserve">  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A.发现下一</w:t>
      </w:r>
      <w:r>
        <w:rPr>
          <w:rFonts w:hint="eastAsia"/>
          <w:szCs w:val="21"/>
        </w:rPr>
        <w:t>跳</w:t>
      </w:r>
      <w:r w:rsidRPr="000D0FC4">
        <w:rPr>
          <w:szCs w:val="21"/>
        </w:rPr>
        <w:t xml:space="preserve">的物理地址  </w:t>
      </w:r>
      <w:r>
        <w:rPr>
          <w:szCs w:val="21"/>
        </w:rPr>
        <w:t xml:space="preserve">            </w:t>
      </w:r>
      <w:r w:rsidRPr="000D0FC4">
        <w:rPr>
          <w:szCs w:val="21"/>
        </w:rPr>
        <w:t>B.获得网络拓扑结构信息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lastRenderedPageBreak/>
        <w:t>C.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路由信息在互</w:t>
      </w:r>
      <w:r>
        <w:rPr>
          <w:rFonts w:hint="eastAsia"/>
          <w:szCs w:val="21"/>
        </w:rPr>
        <w:t>连</w:t>
      </w:r>
      <w:r w:rsidRPr="000D0FC4">
        <w:rPr>
          <w:szCs w:val="21"/>
        </w:rPr>
        <w:t>网络内扩</w:t>
      </w:r>
      <w:r>
        <w:rPr>
          <w:rFonts w:hint="eastAsia"/>
          <w:szCs w:val="21"/>
        </w:rPr>
        <w:t>散</w:t>
      </w:r>
      <w:r w:rsidRPr="000D0FC4">
        <w:rPr>
          <w:szCs w:val="21"/>
        </w:rPr>
        <w:t xml:space="preserve">  </w:t>
      </w:r>
      <w:r>
        <w:rPr>
          <w:szCs w:val="21"/>
        </w:rPr>
        <w:t xml:space="preserve">      </w:t>
      </w:r>
      <w:r w:rsidRPr="000D0FC4">
        <w:rPr>
          <w:szCs w:val="21"/>
        </w:rPr>
        <w:t>D.创建链路状态数据库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4.</w:t>
      </w:r>
      <w:r w:rsidRPr="000D0FC4">
        <w:rPr>
          <w:szCs w:val="21"/>
        </w:rPr>
        <w:t>主机甲与主机乙之间已建立TCP连接，主机甲向主机乙发送了三个TCP段，其中有效载荷长度分别为400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500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600字节，第一个段的序号为200，传输过程中第二个段丢失，主机</w:t>
      </w:r>
      <w:proofErr w:type="gramStart"/>
      <w:r w:rsidRPr="000D0FC4">
        <w:rPr>
          <w:szCs w:val="21"/>
        </w:rPr>
        <w:t>乙收到</w:t>
      </w:r>
      <w:proofErr w:type="gramEnd"/>
      <w:r w:rsidRPr="000D0FC4">
        <w:rPr>
          <w:szCs w:val="21"/>
        </w:rPr>
        <w:t>第一和第三个段后分别返回确认，分别返回的两个确认号是(  )</w:t>
      </w:r>
      <w:r>
        <w:rPr>
          <w:rFonts w:hint="eastAsia"/>
          <w:szCs w:val="21"/>
        </w:rPr>
        <w:t>。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A.600和900  </w:t>
      </w:r>
      <w:r>
        <w:rPr>
          <w:szCs w:val="21"/>
        </w:rPr>
        <w:t xml:space="preserve">     </w:t>
      </w:r>
      <w:r w:rsidRPr="000D0FC4">
        <w:rPr>
          <w:szCs w:val="21"/>
        </w:rPr>
        <w:t>B.600 和1500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 600和1600  </w:t>
      </w:r>
      <w:r>
        <w:rPr>
          <w:szCs w:val="21"/>
        </w:rPr>
        <w:t xml:space="preserve">   </w:t>
      </w:r>
      <w:r w:rsidRPr="000D0FC4">
        <w:rPr>
          <w:szCs w:val="21"/>
        </w:rPr>
        <w:t>D.600和1100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5</w:t>
      </w:r>
      <w:r w:rsidRPr="000D0FC4">
        <w:rPr>
          <w:szCs w:val="21"/>
        </w:rPr>
        <w:t>.下列协议中使用UDP协议传送的是</w:t>
      </w:r>
      <w:r>
        <w:rPr>
          <w:rFonts w:hint="eastAsia"/>
          <w:szCs w:val="21"/>
        </w:rPr>
        <w:t xml:space="preserve"> </w:t>
      </w:r>
      <w:r w:rsidRPr="000D0FC4">
        <w:rPr>
          <w:szCs w:val="21"/>
        </w:rPr>
        <w:t>(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A.FTP  </w:t>
      </w:r>
      <w:r>
        <w:rPr>
          <w:szCs w:val="21"/>
        </w:rPr>
        <w:t xml:space="preserve">  </w:t>
      </w:r>
      <w:r w:rsidRPr="000D0FC4">
        <w:rPr>
          <w:szCs w:val="21"/>
        </w:rPr>
        <w:t>B.DNS</w:t>
      </w:r>
      <w:r>
        <w:rPr>
          <w:szCs w:val="21"/>
        </w:rPr>
        <w:t xml:space="preserve">      </w:t>
      </w:r>
      <w:proofErr w:type="gramStart"/>
      <w:r w:rsidRPr="000D0FC4">
        <w:rPr>
          <w:szCs w:val="21"/>
        </w:rPr>
        <w:t>C.HTTP</w:t>
      </w:r>
      <w:proofErr w:type="gramEnd"/>
      <w:r w:rsidRPr="000D0FC4">
        <w:rPr>
          <w:szCs w:val="21"/>
        </w:rPr>
        <w:t xml:space="preserve">  </w:t>
      </w:r>
      <w:r>
        <w:rPr>
          <w:szCs w:val="21"/>
        </w:rPr>
        <w:t xml:space="preserve">     </w:t>
      </w:r>
      <w:r w:rsidRPr="000D0FC4">
        <w:rPr>
          <w:szCs w:val="21"/>
        </w:rPr>
        <w:t>D.OSPF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名词解释</w:t>
      </w:r>
      <w:r w:rsidRPr="002F4B4A">
        <w:rPr>
          <w:b/>
          <w:szCs w:val="21"/>
        </w:rPr>
        <w:t>(每小题</w:t>
      </w:r>
      <w:r>
        <w:rPr>
          <w:b/>
          <w:szCs w:val="21"/>
        </w:rPr>
        <w:t>2</w:t>
      </w:r>
      <w:r w:rsidRPr="002F4B4A">
        <w:rPr>
          <w:b/>
          <w:szCs w:val="21"/>
        </w:rPr>
        <w:t>分，共</w:t>
      </w:r>
      <w:r>
        <w:rPr>
          <w:b/>
          <w:szCs w:val="21"/>
        </w:rPr>
        <w:t>4</w:t>
      </w:r>
      <w:r w:rsidRPr="002F4B4A">
        <w:rPr>
          <w:b/>
          <w:szCs w:val="21"/>
        </w:rPr>
        <w:t>分)</w:t>
      </w:r>
    </w:p>
    <w:p w:rsidR="00AA74CE" w:rsidRDefault="00AA74CE" w:rsidP="00AA74CE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2F4B4A">
        <w:rPr>
          <w:szCs w:val="21"/>
        </w:rPr>
        <w:t>成树算法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2.CSMA</w:t>
      </w:r>
      <w:r>
        <w:rPr>
          <w:szCs w:val="21"/>
        </w:rPr>
        <w:t>/</w:t>
      </w:r>
      <w:r w:rsidRPr="002F4B4A">
        <w:rPr>
          <w:szCs w:val="21"/>
        </w:rPr>
        <w:t>CA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四</w:t>
      </w:r>
      <w:r>
        <w:rPr>
          <w:rFonts w:hint="eastAsia"/>
          <w:b/>
          <w:szCs w:val="21"/>
        </w:rPr>
        <w:t>、问答</w:t>
      </w:r>
      <w:r w:rsidRPr="002F4B4A">
        <w:rPr>
          <w:b/>
          <w:szCs w:val="21"/>
        </w:rPr>
        <w:t>和计算题(共15 分)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 (</w:t>
      </w:r>
      <w:r>
        <w:rPr>
          <w:rFonts w:hint="eastAsia"/>
          <w:szCs w:val="21"/>
        </w:rPr>
        <w:t>计</w:t>
      </w:r>
      <w:r w:rsidRPr="002F4B4A">
        <w:rPr>
          <w:szCs w:val="21"/>
        </w:rPr>
        <w:t>算中记，1G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1M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1K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</w:t>
      </w:r>
      <w:r w:rsidRPr="002F4B4A">
        <w:rPr>
          <w:szCs w:val="21"/>
        </w:rPr>
        <w:t xml:space="preserve"> )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1</w:t>
      </w:r>
      <w:r w:rsidRPr="002F4B4A">
        <w:rPr>
          <w:szCs w:val="21"/>
        </w:rPr>
        <w:t>. (共4分) 假设地球到某个行</w:t>
      </w:r>
      <w:r>
        <w:rPr>
          <w:rFonts w:hint="eastAsia"/>
          <w:szCs w:val="21"/>
        </w:rPr>
        <w:t>星</w:t>
      </w:r>
      <w:r w:rsidRPr="002F4B4A">
        <w:rPr>
          <w:szCs w:val="21"/>
        </w:rPr>
        <w:t>的距离的为9X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19</m:t>
            </m:r>
          </m:sup>
        </m:sSup>
      </m:oMath>
      <w:r w:rsidRPr="002F4B4A">
        <w:rPr>
          <w:szCs w:val="21"/>
        </w:rPr>
        <w:t>米，在</w:t>
      </w:r>
      <w:r>
        <w:rPr>
          <w:rFonts w:hint="eastAsia"/>
          <w:szCs w:val="21"/>
        </w:rPr>
        <w:t>一条</w:t>
      </w:r>
      <w:r w:rsidRPr="002F4B4A">
        <w:rPr>
          <w:szCs w:val="21"/>
        </w:rPr>
        <w:t>128M</w:t>
      </w:r>
      <w:r>
        <w:rPr>
          <w:szCs w:val="21"/>
        </w:rPr>
        <w:t>bps</w:t>
      </w:r>
      <w:r w:rsidRPr="002F4B4A">
        <w:rPr>
          <w:szCs w:val="21"/>
        </w:rPr>
        <w:t>的点到</w:t>
      </w:r>
      <w:r>
        <w:rPr>
          <w:rFonts w:hint="eastAsia"/>
          <w:szCs w:val="21"/>
        </w:rPr>
        <w:t>点链</w:t>
      </w:r>
      <w:r w:rsidRPr="002F4B4A">
        <w:rPr>
          <w:szCs w:val="21"/>
        </w:rPr>
        <w:t>路上传</w:t>
      </w:r>
      <w:r>
        <w:rPr>
          <w:rFonts w:hint="eastAsia"/>
          <w:szCs w:val="21"/>
        </w:rPr>
        <w:t>输</w:t>
      </w:r>
      <w:r w:rsidRPr="002F4B4A">
        <w:rPr>
          <w:szCs w:val="21"/>
        </w:rPr>
        <w:t>数</w:t>
      </w:r>
      <w:r>
        <w:rPr>
          <w:rFonts w:hint="eastAsia"/>
          <w:szCs w:val="21"/>
        </w:rPr>
        <w:t>据帧</w:t>
      </w:r>
      <w:r w:rsidRPr="002F4B4A">
        <w:rPr>
          <w:szCs w:val="21"/>
        </w:rPr>
        <w:t>。大小为64K</w:t>
      </w:r>
      <w:r>
        <w:rPr>
          <w:rFonts w:hint="eastAsia"/>
          <w:szCs w:val="21"/>
        </w:rPr>
        <w:t>字</w:t>
      </w:r>
      <w:r w:rsidRPr="002F4B4A">
        <w:rPr>
          <w:szCs w:val="21"/>
        </w:rPr>
        <w:t>节，</w:t>
      </w:r>
      <w:r>
        <w:rPr>
          <w:rFonts w:hint="eastAsia"/>
          <w:szCs w:val="21"/>
        </w:rPr>
        <w:t>光速</w:t>
      </w:r>
      <w:r w:rsidRPr="002F4B4A">
        <w:rPr>
          <w:szCs w:val="21"/>
        </w:rPr>
        <w:t>为</w:t>
      </w:r>
      <w:r>
        <w:rPr>
          <w:szCs w:val="21"/>
        </w:rPr>
        <w:t>3X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8</m:t>
            </m:r>
          </m:sup>
        </m:sSup>
      </m:oMath>
      <w:r>
        <w:rPr>
          <w:rFonts w:hint="eastAsia"/>
          <w:szCs w:val="21"/>
        </w:rPr>
        <w:t>米/秒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</w:t>
      </w:r>
      <w:r>
        <w:rPr>
          <w:szCs w:val="21"/>
        </w:rPr>
        <w:t>1</w:t>
      </w:r>
      <w:r w:rsidRPr="002F4B4A">
        <w:rPr>
          <w:szCs w:val="21"/>
        </w:rPr>
        <w:t>)</w:t>
      </w:r>
      <w:r>
        <w:rPr>
          <w:rFonts w:hint="eastAsia"/>
          <w:szCs w:val="21"/>
        </w:rPr>
        <w:t>若采</w:t>
      </w:r>
      <w:r w:rsidRPr="002F4B4A">
        <w:rPr>
          <w:szCs w:val="21"/>
        </w:rPr>
        <w:t>用</w:t>
      </w:r>
      <w:r>
        <w:rPr>
          <w:rFonts w:hint="eastAsia"/>
          <w:szCs w:val="21"/>
        </w:rPr>
        <w:t>简单</w:t>
      </w:r>
      <w:r w:rsidRPr="002F4B4A">
        <w:rPr>
          <w:szCs w:val="21"/>
        </w:rPr>
        <w:t>停</w:t>
      </w:r>
      <w:r>
        <w:rPr>
          <w:rFonts w:hint="eastAsia"/>
          <w:szCs w:val="21"/>
        </w:rPr>
        <w:t>-等</w:t>
      </w:r>
      <w:r w:rsidRPr="002F4B4A">
        <w:rPr>
          <w:szCs w:val="21"/>
        </w:rPr>
        <w:t>协议</w:t>
      </w:r>
      <w:r>
        <w:rPr>
          <w:rFonts w:hint="eastAsia"/>
          <w:szCs w:val="21"/>
        </w:rPr>
        <w:t>，信道利用率是多少？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(2)若使链路利用</w:t>
      </w:r>
      <w:r>
        <w:rPr>
          <w:rFonts w:hint="eastAsia"/>
          <w:szCs w:val="21"/>
        </w:rPr>
        <w:t>率</w:t>
      </w:r>
      <w:r w:rsidRPr="002F4B4A">
        <w:rPr>
          <w:szCs w:val="21"/>
        </w:rPr>
        <w:t>达到100% 发送窗口是多少学节</w:t>
      </w:r>
      <w:r>
        <w:rPr>
          <w:rFonts w:hint="eastAsia"/>
          <w:szCs w:val="21"/>
        </w:rPr>
        <w:t>？</w:t>
      </w:r>
      <w:r w:rsidRPr="002F4B4A">
        <w:rPr>
          <w:szCs w:val="21"/>
        </w:rPr>
        <w:t xml:space="preserve"> (</w:t>
      </w:r>
      <w:r>
        <w:rPr>
          <w:rFonts w:hint="eastAsia"/>
          <w:szCs w:val="21"/>
        </w:rPr>
        <w:t>忽</w:t>
      </w:r>
      <w:r w:rsidRPr="002F4B4A">
        <w:rPr>
          <w:szCs w:val="21"/>
        </w:rPr>
        <w:t>略</w:t>
      </w:r>
      <w:r>
        <w:rPr>
          <w:rFonts w:hint="eastAsia"/>
          <w:szCs w:val="21"/>
        </w:rPr>
        <w:t>协议</w:t>
      </w:r>
      <w:r w:rsidRPr="002F4B4A">
        <w:rPr>
          <w:szCs w:val="21"/>
        </w:rPr>
        <w:t>处理</w:t>
      </w:r>
      <w:r>
        <w:rPr>
          <w:rFonts w:hint="eastAsia"/>
          <w:szCs w:val="21"/>
        </w:rPr>
        <w:t>时延)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2.(共5分) 若使用TCP协议传送文件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TCP的报文</w:t>
      </w:r>
      <w:proofErr w:type="gramStart"/>
      <w:r w:rsidRPr="002F4B4A">
        <w:rPr>
          <w:szCs w:val="21"/>
        </w:rPr>
        <w:t>段大小</w:t>
      </w:r>
      <w:proofErr w:type="gramEnd"/>
      <w:r w:rsidRPr="002F4B4A">
        <w:rPr>
          <w:szCs w:val="21"/>
        </w:rPr>
        <w:t>为I</w:t>
      </w:r>
      <w:r>
        <w:rPr>
          <w:szCs w:val="21"/>
        </w:rPr>
        <w:t>K</w:t>
      </w:r>
      <w:r w:rsidRPr="002F4B4A">
        <w:rPr>
          <w:szCs w:val="21"/>
        </w:rPr>
        <w:t>字节 (</w:t>
      </w:r>
      <w:r>
        <w:rPr>
          <w:rFonts w:hint="eastAsia"/>
          <w:szCs w:val="21"/>
        </w:rPr>
        <w:t>假设无拥塞</w:t>
      </w:r>
      <w:r w:rsidRPr="002F4B4A">
        <w:rPr>
          <w:szCs w:val="21"/>
        </w:rPr>
        <w:t>，无</w:t>
      </w:r>
      <w:r>
        <w:rPr>
          <w:rFonts w:hint="eastAsia"/>
          <w:szCs w:val="21"/>
        </w:rPr>
        <w:t>丢失</w:t>
      </w:r>
      <w:r w:rsidRPr="002F4B4A">
        <w:rPr>
          <w:szCs w:val="21"/>
        </w:rPr>
        <w:t>分组)，接收方通告</w:t>
      </w:r>
      <w:r>
        <w:rPr>
          <w:rFonts w:hint="eastAsia"/>
          <w:szCs w:val="21"/>
        </w:rPr>
        <w:t>窗</w:t>
      </w:r>
      <w:r w:rsidRPr="002F4B4A">
        <w:rPr>
          <w:szCs w:val="21"/>
        </w:rPr>
        <w:t>口为1M字节。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 简要说明TCP</w:t>
      </w:r>
      <w:proofErr w:type="gramStart"/>
      <w:r w:rsidRPr="002F4B4A">
        <w:rPr>
          <w:szCs w:val="21"/>
        </w:rPr>
        <w:t>慢启动</w:t>
      </w:r>
      <w:proofErr w:type="gramEnd"/>
      <w:r w:rsidRPr="002F4B4A">
        <w:rPr>
          <w:szCs w:val="21"/>
        </w:rPr>
        <w:t>算法。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当</w:t>
      </w:r>
      <w:proofErr w:type="gramStart"/>
      <w:r>
        <w:rPr>
          <w:rFonts w:hint="eastAsia"/>
          <w:szCs w:val="21"/>
        </w:rPr>
        <w:t>慢</w:t>
      </w:r>
      <w:r w:rsidRPr="002F4B4A">
        <w:rPr>
          <w:szCs w:val="21"/>
        </w:rPr>
        <w:t>启动</w:t>
      </w:r>
      <w:proofErr w:type="gramEnd"/>
      <w:r w:rsidRPr="002F4B4A">
        <w:rPr>
          <w:szCs w:val="21"/>
        </w:rPr>
        <w:t>阶段发送窗口达到1M字节时。用了</w:t>
      </w:r>
      <w:r>
        <w:rPr>
          <w:rFonts w:hint="eastAsia"/>
          <w:szCs w:val="21"/>
        </w:rPr>
        <w:t>多</w:t>
      </w:r>
      <w:r w:rsidRPr="002F4B4A">
        <w:rPr>
          <w:szCs w:val="21"/>
        </w:rPr>
        <w:t>少个</w:t>
      </w:r>
      <w:r>
        <w:rPr>
          <w:rFonts w:hint="eastAsia"/>
          <w:szCs w:val="21"/>
        </w:rPr>
        <w:t>往</w:t>
      </w:r>
      <w:r w:rsidRPr="002F4B4A">
        <w:rPr>
          <w:szCs w:val="21"/>
        </w:rPr>
        <w:t>返时</w:t>
      </w:r>
      <w:r>
        <w:rPr>
          <w:rFonts w:hint="eastAsia"/>
          <w:szCs w:val="21"/>
        </w:rPr>
        <w:t>延</w:t>
      </w:r>
      <w:r w:rsidRPr="002F4B4A">
        <w:rPr>
          <w:szCs w:val="21"/>
        </w:rPr>
        <w:t>(</w:t>
      </w:r>
      <w:r>
        <w:rPr>
          <w:szCs w:val="21"/>
        </w:rPr>
        <w:t>R</w:t>
      </w:r>
      <w:r w:rsidRPr="002F4B4A">
        <w:rPr>
          <w:szCs w:val="21"/>
        </w:rPr>
        <w:t>TT</w:t>
      </w:r>
      <w:r>
        <w:rPr>
          <w:szCs w:val="21"/>
        </w:rPr>
        <w:t>)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 w:rsidRPr="002F4B4A">
        <w:rPr>
          <w:szCs w:val="21"/>
        </w:rPr>
        <w:t>.</w:t>
      </w:r>
      <w:r>
        <w:rPr>
          <w:szCs w:val="21"/>
        </w:rPr>
        <w:t xml:space="preserve"> (</w:t>
      </w:r>
      <w:r w:rsidRPr="002F4B4A">
        <w:rPr>
          <w:szCs w:val="21"/>
        </w:rPr>
        <w:t>共6分</w:t>
      </w:r>
      <w:r>
        <w:rPr>
          <w:rFonts w:hint="eastAsia"/>
          <w:szCs w:val="21"/>
        </w:rPr>
        <w:t>)</w:t>
      </w:r>
      <w:r w:rsidRPr="002F4B4A">
        <w:rPr>
          <w:szCs w:val="21"/>
        </w:rPr>
        <w:t>如</w:t>
      </w:r>
      <w:r>
        <w:rPr>
          <w:rFonts w:hint="eastAsia"/>
          <w:szCs w:val="21"/>
        </w:rPr>
        <w:t>图</w:t>
      </w:r>
      <w:r w:rsidRPr="002F4B4A">
        <w:rPr>
          <w:szCs w:val="21"/>
        </w:rPr>
        <w:t>1所示的网络中，采用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算法进行路由选择。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(1)初始时，每个节点只知道到达相邻节点的距离，写出节点</w:t>
      </w:r>
      <w:r>
        <w:rPr>
          <w:rFonts w:hint="eastAsia"/>
          <w:szCs w:val="21"/>
        </w:rPr>
        <w:t>E</w:t>
      </w:r>
      <w:r w:rsidRPr="002F4B4A">
        <w:rPr>
          <w:szCs w:val="21"/>
        </w:rPr>
        <w:t>的距</w:t>
      </w:r>
      <w:r>
        <w:rPr>
          <w:rFonts w:hint="eastAsia"/>
          <w:szCs w:val="21"/>
        </w:rPr>
        <w:t>离</w:t>
      </w:r>
      <w:r w:rsidRPr="002F4B4A">
        <w:rPr>
          <w:szCs w:val="21"/>
        </w:rPr>
        <w:t>向量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(目标，</w:t>
      </w:r>
      <w:r>
        <w:rPr>
          <w:rFonts w:hint="eastAsia"/>
          <w:szCs w:val="21"/>
        </w:rPr>
        <w:t>开</w:t>
      </w:r>
      <w:r w:rsidRPr="002F4B4A">
        <w:rPr>
          <w:szCs w:val="21"/>
        </w:rPr>
        <w:t>销，下一</w:t>
      </w:r>
      <w:r>
        <w:rPr>
          <w:rFonts w:hint="eastAsia"/>
          <w:szCs w:val="21"/>
        </w:rPr>
        <w:t>跳</w:t>
      </w:r>
      <w:r w:rsidRPr="002F4B4A">
        <w:rPr>
          <w:szCs w:val="21"/>
        </w:rPr>
        <w:t>)。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第一次交换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时，每个节点仅将初始时的路由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告知其相</w:t>
      </w:r>
      <w:r>
        <w:rPr>
          <w:rFonts w:hint="eastAsia"/>
          <w:szCs w:val="21"/>
        </w:rPr>
        <w:t>邻</w:t>
      </w:r>
      <w:r w:rsidRPr="002F4B4A">
        <w:rPr>
          <w:szCs w:val="21"/>
        </w:rPr>
        <w:t>节点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试</w:t>
      </w:r>
      <w:r>
        <w:rPr>
          <w:rFonts w:hint="eastAsia"/>
          <w:szCs w:val="21"/>
        </w:rPr>
        <w:t>写</w:t>
      </w:r>
      <w:r w:rsidRPr="002F4B4A">
        <w:rPr>
          <w:szCs w:val="21"/>
        </w:rPr>
        <w:t>出更新  后节点E的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表。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(3) 当节点F到节点E的链路出现</w:t>
      </w:r>
      <w:r>
        <w:rPr>
          <w:rFonts w:hint="eastAsia"/>
          <w:szCs w:val="21"/>
        </w:rPr>
        <w:t>故</w:t>
      </w:r>
      <w:r w:rsidRPr="002F4B4A">
        <w:rPr>
          <w:szCs w:val="21"/>
        </w:rPr>
        <w:t>障后，试分析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算法可能出现的</w:t>
      </w:r>
      <w:r>
        <w:rPr>
          <w:rFonts w:hint="eastAsia"/>
          <w:szCs w:val="21"/>
        </w:rPr>
        <w:t>慢收敛问题</w:t>
      </w:r>
      <w:r w:rsidRPr="002F4B4A">
        <w:rPr>
          <w:szCs w:val="21"/>
        </w:rPr>
        <w:t>。</w:t>
      </w:r>
    </w:p>
    <w:p w:rsidR="00AA74CE" w:rsidRPr="00AA74CE" w:rsidRDefault="00AA74CE" w:rsidP="00AA74CE">
      <w:pPr>
        <w:jc w:val="left"/>
        <w:rPr>
          <w:rFonts w:hint="eastAsia"/>
          <w:szCs w:val="21"/>
        </w:rPr>
      </w:pPr>
      <w:r w:rsidRPr="002F4B4A">
        <w:rPr>
          <w:szCs w:val="21"/>
        </w:rPr>
        <w:t xml:space="preserve">  </w:t>
      </w:r>
      <w:r>
        <w:rPr>
          <w:szCs w:val="21"/>
        </w:rPr>
        <w:t xml:space="preserve">                 </w:t>
      </w:r>
      <w:r w:rsidRPr="005D649B">
        <w:rPr>
          <w:noProof/>
        </w:rPr>
        <w:drawing>
          <wp:inline distT="0" distB="0" distL="0" distR="0">
            <wp:extent cx="1594485" cy="1008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4CE" w:rsidRPr="00616BF3" w:rsidRDefault="00AA74CE" w:rsidP="00AA74CE">
      <w:pPr>
        <w:ind w:firstLine="420"/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Default="00AA74CE" w:rsidP="00AA74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单</w:t>
      </w:r>
      <w:r>
        <w:rPr>
          <w:rFonts w:ascii="宋体" w:eastAsia="宋体" w:hAnsi="宋体" w:cs="宋体" w:hint="eastAsia"/>
          <w:kern w:val="0"/>
          <w:sz w:val="24"/>
          <w:szCs w:val="24"/>
        </w:rPr>
        <w:t>项选择</w:t>
      </w:r>
      <w:r w:rsidRPr="00E943BA">
        <w:rPr>
          <w:rFonts w:ascii="宋体" w:eastAsia="宋体" w:hAnsi="宋体" w:cs="宋体"/>
          <w:kern w:val="0"/>
          <w:sz w:val="24"/>
          <w:szCs w:val="24"/>
        </w:rPr>
        <w:t>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每小</w:t>
      </w:r>
      <w:r>
        <w:rPr>
          <w:rFonts w:ascii="宋体" w:eastAsia="宋体" w:hAnsi="宋体" w:cs="宋体" w:hint="eastAsia"/>
          <w:kern w:val="0"/>
          <w:sz w:val="24"/>
          <w:szCs w:val="24"/>
        </w:rPr>
        <w:t>题</w:t>
      </w:r>
      <w:r w:rsidRPr="003E7E28">
        <w:rPr>
          <w:rFonts w:ascii="宋体" w:eastAsia="宋体" w:hAnsi="宋体" w:cs="宋体"/>
          <w:kern w:val="0"/>
          <w:sz w:val="24"/>
          <w:szCs w:val="24"/>
        </w:rPr>
        <w:t>1分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共5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创建和分发软件产品版本并安装到它们的工作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场所。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这是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RUP的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  <w:proofErr w:type="gramStart"/>
      <w:r w:rsidRPr="003E7E28">
        <w:rPr>
          <w:rFonts w:ascii="宋体" w:eastAsia="宋体" w:hAnsi="宋体" w:cs="宋体"/>
          <w:b/>
          <w:kern w:val="0"/>
          <w:sz w:val="24"/>
          <w:szCs w:val="24"/>
        </w:rPr>
        <w:t>工作流应做</w:t>
      </w:r>
      <w:proofErr w:type="gramEnd"/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事情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和设</w:t>
      </w:r>
      <w:r w:rsidRPr="003E7E28">
        <w:rPr>
          <w:rFonts w:ascii="宋体" w:eastAsia="宋体" w:hAnsi="宋体" w:cs="宋体"/>
          <w:kern w:val="0"/>
          <w:sz w:val="24"/>
          <w:szCs w:val="24"/>
        </w:rPr>
        <w:t>计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3E7E28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部署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D.配管和安更管理</w:t>
      </w:r>
    </w:p>
    <w:p w:rsidR="00AA74CE" w:rsidRPr="003E7E28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2 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描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述UML用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例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模型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活动场景的顺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序图中，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将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所有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相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关对象安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排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图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的顶部，其中最靠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近参与者（外部实体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 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对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象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属于（）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lastRenderedPageBreak/>
        <w:t>B.控制类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C.边</w:t>
      </w:r>
      <w:r>
        <w:rPr>
          <w:rFonts w:ascii="宋体" w:eastAsia="宋体" w:hAnsi="宋体" w:cs="宋体" w:hint="eastAsia"/>
          <w:kern w:val="0"/>
          <w:sz w:val="24"/>
          <w:szCs w:val="24"/>
        </w:rPr>
        <w:t>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类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>
        <w:rPr>
          <w:rFonts w:ascii="宋体" w:eastAsia="宋体" w:hAnsi="宋体" w:cs="宋体" w:hint="eastAsia"/>
          <w:kern w:val="0"/>
          <w:sz w:val="24"/>
          <w:szCs w:val="24"/>
        </w:rPr>
        <w:t>主动类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3.在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软件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生存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过程中，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于生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存周期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基本过程的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是(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运</w:t>
      </w:r>
      <w:r w:rsidRPr="00463554">
        <w:rPr>
          <w:rFonts w:ascii="宋体" w:eastAsia="宋体" w:hAnsi="宋体" w:cs="宋体"/>
          <w:kern w:val="0"/>
          <w:sz w:val="24"/>
          <w:szCs w:val="24"/>
        </w:rPr>
        <w:t>行过程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B.管理过程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C.配</w:t>
      </w:r>
      <w:r w:rsidRPr="00E943BA">
        <w:rPr>
          <w:rFonts w:ascii="宋体" w:eastAsia="宋体" w:hAnsi="宋体" w:cs="宋体" w:hint="eastAsia"/>
          <w:kern w:val="0"/>
          <w:sz w:val="24"/>
          <w:szCs w:val="24"/>
        </w:rPr>
        <w:t>置</w:t>
      </w:r>
      <w:r w:rsidRPr="00E943BA">
        <w:rPr>
          <w:rFonts w:ascii="宋体" w:eastAsia="宋体" w:hAnsi="宋体" w:cs="宋体"/>
          <w:kern w:val="0"/>
          <w:sz w:val="24"/>
          <w:szCs w:val="24"/>
        </w:rPr>
        <w:t>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D.质</w:t>
      </w:r>
      <w:r>
        <w:rPr>
          <w:rFonts w:ascii="宋体" w:eastAsia="宋体" w:hAnsi="宋体" w:cs="宋体" w:hint="eastAsia"/>
          <w:kern w:val="0"/>
          <w:sz w:val="24"/>
          <w:szCs w:val="24"/>
        </w:rPr>
        <w:t>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保证过程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/>
          <w:b/>
          <w:kern w:val="0"/>
          <w:sz w:val="24"/>
          <w:szCs w:val="24"/>
        </w:rPr>
        <w:t>4 在有关程序设计风格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或者编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码规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范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的说法中，错误的是。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A.可以把多个短语句写在一行内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B.在源程序的首部应插入注释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C,标识符的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命</w:t>
      </w:r>
      <w:r w:rsidRPr="00463554">
        <w:rPr>
          <w:rFonts w:ascii="宋体" w:eastAsia="宋体" w:hAnsi="宋体" w:cs="宋体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应清晰并</w:t>
      </w:r>
      <w:r w:rsidRPr="00463554">
        <w:rPr>
          <w:rFonts w:ascii="宋体" w:eastAsia="宋体" w:hAnsi="宋体" w:cs="宋体"/>
          <w:kern w:val="0"/>
          <w:sz w:val="24"/>
          <w:szCs w:val="24"/>
        </w:rPr>
        <w:t>有明</w:t>
      </w:r>
      <w:r>
        <w:rPr>
          <w:rFonts w:ascii="宋体" w:eastAsia="宋体" w:hAnsi="宋体" w:cs="宋体" w:hint="eastAsia"/>
          <w:kern w:val="0"/>
          <w:sz w:val="24"/>
          <w:szCs w:val="24"/>
        </w:rPr>
        <w:t>确含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义</w:t>
      </w:r>
    </w:p>
    <w:p w:rsidR="00AA74CE" w:rsidRPr="00463554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D.不能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便改变与其他模块的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5在有关软件测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试的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用例设计方法中，</w:t>
      </w:r>
      <w:proofErr w:type="gramStart"/>
      <w:r w:rsidRPr="00E943BA">
        <w:rPr>
          <w:rFonts w:ascii="宋体" w:eastAsia="宋体" w:hAnsi="宋体" w:cs="宋体"/>
          <w:b/>
          <w:kern w:val="0"/>
          <w:sz w:val="24"/>
          <w:szCs w:val="24"/>
        </w:rPr>
        <w:t>属于白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盒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测试</w:t>
      </w:r>
      <w:proofErr w:type="gramEnd"/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的是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</w:p>
    <w:p w:rsidR="00AA74CE" w:rsidRPr="00463554" w:rsidRDefault="00AA74CE" w:rsidP="00AA74CE">
      <w:r w:rsidRPr="00463554">
        <w:rPr>
          <w:rFonts w:hint="eastAsia"/>
        </w:rPr>
        <w:t>A</w:t>
      </w:r>
      <w:r w:rsidRPr="00463554">
        <w:t>边界值分析法</w:t>
      </w:r>
    </w:p>
    <w:p w:rsidR="00AA74CE" w:rsidRPr="00463554" w:rsidRDefault="00AA74CE" w:rsidP="00AA74CE">
      <w:r w:rsidRPr="00463554">
        <w:t>B 条件组合覆盖法</w:t>
      </w:r>
    </w:p>
    <w:p w:rsidR="00AA74CE" w:rsidRPr="00463554" w:rsidRDefault="00AA74CE" w:rsidP="00AA74CE">
      <w:r w:rsidRPr="00463554">
        <w:rPr>
          <w:rFonts w:hint="eastAsia"/>
        </w:rPr>
        <w:t>C</w:t>
      </w:r>
      <w:r w:rsidRPr="00463554">
        <w:t>等价类划分法</w:t>
      </w:r>
    </w:p>
    <w:p w:rsidR="00AA74CE" w:rsidRPr="00463554" w:rsidRDefault="00AA74CE" w:rsidP="00AA74CE">
      <w:r w:rsidRPr="00463554">
        <w:t>D.因果图法</w:t>
      </w:r>
    </w:p>
    <w:p w:rsidR="00AA74CE" w:rsidRDefault="00AA74CE" w:rsidP="00AA74CE">
      <w:pPr>
        <w:rPr>
          <w:b/>
        </w:rPr>
      </w:pPr>
    </w:p>
    <w:p w:rsidR="00AA74CE" w:rsidRPr="00463554" w:rsidRDefault="00AA74CE" w:rsidP="00AA74CE">
      <w:pPr>
        <w:rPr>
          <w:b/>
        </w:rPr>
      </w:pPr>
      <w:r w:rsidRPr="00463554">
        <w:rPr>
          <w:rFonts w:hint="eastAsia"/>
          <w:b/>
        </w:rPr>
        <w:t>二</w:t>
      </w:r>
      <w:r w:rsidRPr="00463554">
        <w:rPr>
          <w:b/>
        </w:rPr>
        <w:t>.判断题(每小</w:t>
      </w:r>
      <w:r>
        <w:rPr>
          <w:rFonts w:hint="eastAsia"/>
          <w:b/>
        </w:rPr>
        <w:t>题</w:t>
      </w:r>
      <w:r w:rsidRPr="00463554">
        <w:rPr>
          <w:b/>
        </w:rPr>
        <w:t>1分，共5分。如果正确，用“V”表示，否则，用“X”表示)</w:t>
      </w:r>
    </w:p>
    <w:p w:rsidR="00AA74CE" w:rsidRPr="00463554" w:rsidRDefault="00AA74CE" w:rsidP="00AA74CE">
      <w:r w:rsidRPr="00463554">
        <w:t>1.软件</w:t>
      </w:r>
      <w:r w:rsidRPr="00463554">
        <w:rPr>
          <w:rFonts w:hint="eastAsia"/>
        </w:rPr>
        <w:t>需求规格</w:t>
      </w:r>
      <w:r w:rsidRPr="00463554">
        <w:t>说明应描述待开发系统“</w:t>
      </w:r>
      <w:r w:rsidRPr="00463554">
        <w:rPr>
          <w:rFonts w:hint="eastAsia"/>
        </w:rPr>
        <w:t>能</w:t>
      </w:r>
      <w:r w:rsidRPr="00463554">
        <w:t>做什么”而不是“怎样实现”。</w:t>
      </w:r>
      <w:r w:rsidRPr="00463554">
        <w:rPr>
          <w:rFonts w:hint="eastAsia"/>
        </w:rPr>
        <w:t>（）</w:t>
      </w:r>
    </w:p>
    <w:p w:rsidR="00AA74CE" w:rsidRPr="00463554" w:rsidRDefault="00AA74CE" w:rsidP="00AA74CE">
      <w:r w:rsidRPr="00463554">
        <w:t>2.划分</w:t>
      </w:r>
      <w:r w:rsidRPr="00463554">
        <w:rPr>
          <w:rFonts w:hint="eastAsia"/>
        </w:rPr>
        <w:t>程</w:t>
      </w:r>
      <w:r w:rsidRPr="00463554">
        <w:t>序的模</w:t>
      </w:r>
      <w:r>
        <w:rPr>
          <w:rFonts w:hint="eastAsia"/>
        </w:rPr>
        <w:t>块</w:t>
      </w:r>
      <w:r w:rsidRPr="00463554">
        <w:t>结构时，要求模块的控制范围应在该模</w:t>
      </w:r>
      <w:r>
        <w:rPr>
          <w:rFonts w:hint="eastAsia"/>
        </w:rPr>
        <w:t>块</w:t>
      </w:r>
      <w:r w:rsidRPr="00463554">
        <w:t>的作用范围之内。( )</w:t>
      </w:r>
    </w:p>
    <w:p w:rsidR="00AA74CE" w:rsidRPr="00463554" w:rsidRDefault="00AA74CE" w:rsidP="00AA74CE">
      <w:r w:rsidRPr="00463554">
        <w:t>3 建立</w:t>
      </w:r>
      <w:r>
        <w:rPr>
          <w:rFonts w:hint="eastAsia"/>
        </w:rPr>
        <w:t>系统体系结构</w:t>
      </w:r>
      <w:r w:rsidRPr="00463554">
        <w:t>的第一步是建立系统的逻辑视图，即建立系统面向问题的逻辑架构。</w:t>
      </w:r>
      <w:r>
        <w:rPr>
          <w:rFonts w:hint="eastAsia"/>
        </w:rPr>
        <w:t>（）</w:t>
      </w:r>
    </w:p>
    <w:p w:rsidR="00AA74CE" w:rsidRPr="00463554" w:rsidRDefault="00AA74CE" w:rsidP="00AA74CE">
      <w:r w:rsidRPr="00463554">
        <w:t>4.</w:t>
      </w:r>
      <w:r>
        <w:rPr>
          <w:rFonts w:hint="eastAsia"/>
        </w:rPr>
        <w:t>在</w:t>
      </w:r>
      <w:r w:rsidRPr="00463554">
        <w:t>设计软件测试用例时应尽量把所有可能的情况都考虑到。</w:t>
      </w:r>
      <w:r w:rsidRPr="00463554">
        <w:rPr>
          <w:rFonts w:hint="eastAsia"/>
        </w:rPr>
        <w:t>（）</w:t>
      </w:r>
    </w:p>
    <w:p w:rsidR="00AA74CE" w:rsidRDefault="00AA74CE" w:rsidP="00AA74CE">
      <w:r w:rsidRPr="00463554">
        <w:t>5.编制预算和进度表，属于CMM已管理级“项</w:t>
      </w:r>
      <w:r>
        <w:tab/>
      </w:r>
      <w:r w:rsidRPr="00463554">
        <w:t>目</w:t>
      </w:r>
      <w:r>
        <w:rPr>
          <w:rFonts w:hint="eastAsia"/>
        </w:rPr>
        <w:t>策</w:t>
      </w:r>
      <w:r w:rsidRPr="00463554">
        <w:t>划”过程城的专用实践。</w:t>
      </w:r>
      <w:r w:rsidRPr="00463554">
        <w:rPr>
          <w:rFonts w:hint="eastAsia"/>
        </w:rPr>
        <w:t>（）</w:t>
      </w:r>
    </w:p>
    <w:p w:rsidR="00AA74CE" w:rsidRDefault="00AA74CE" w:rsidP="00AA74CE"/>
    <w:p w:rsidR="00AA74CE" w:rsidRPr="00400306" w:rsidRDefault="00AA74CE" w:rsidP="00AA74CE">
      <w:pPr>
        <w:rPr>
          <w:b/>
        </w:rPr>
      </w:pPr>
      <w:r w:rsidRPr="00400306">
        <w:rPr>
          <w:rFonts w:hint="eastAsia"/>
          <w:b/>
        </w:rPr>
        <w:t>三 简答题</w:t>
      </w:r>
    </w:p>
    <w:p w:rsidR="00AA74CE" w:rsidRDefault="00AA74CE" w:rsidP="00AA74CE">
      <w:r>
        <w:rPr>
          <w:rFonts w:hint="eastAsia"/>
        </w:rPr>
        <w:t>1如果待开</w:t>
      </w:r>
      <w:r>
        <w:t>发软件</w:t>
      </w:r>
      <w:r>
        <w:rPr>
          <w:rFonts w:hint="eastAsia"/>
        </w:rPr>
        <w:t>是</w:t>
      </w:r>
      <w:r>
        <w:t>大系統的一部分，</w:t>
      </w:r>
      <w:r>
        <w:rPr>
          <w:rFonts w:hint="eastAsia"/>
        </w:rPr>
        <w:t>为什</w:t>
      </w:r>
      <w:r>
        <w:t>么在</w:t>
      </w:r>
      <w:r>
        <w:rPr>
          <w:rFonts w:hint="eastAsia"/>
        </w:rPr>
        <w:t>该</w:t>
      </w:r>
      <w:r>
        <w:t>软</w:t>
      </w:r>
      <w:r>
        <w:rPr>
          <w:rFonts w:hint="eastAsia"/>
        </w:rPr>
        <w:t>件</w:t>
      </w:r>
      <w:r>
        <w:t>的</w:t>
      </w:r>
      <w:r>
        <w:rPr>
          <w:rFonts w:hint="eastAsia"/>
        </w:rPr>
        <w:t>需求规格说明</w:t>
      </w:r>
      <w:r>
        <w:t>中</w:t>
      </w:r>
      <w:r>
        <w:rPr>
          <w:rFonts w:hint="eastAsia"/>
        </w:rPr>
        <w:t>需要包括对</w:t>
      </w:r>
      <w:r>
        <w:t>大系统的</w:t>
      </w:r>
      <w:r>
        <w:rPr>
          <w:rFonts w:hint="eastAsia"/>
        </w:rPr>
        <w:t>描</w:t>
      </w:r>
      <w:r>
        <w:t>述。</w:t>
      </w:r>
    </w:p>
    <w:p w:rsidR="00AA74CE" w:rsidRDefault="00AA74CE" w:rsidP="00AA74CE">
      <w:r w:rsidRPr="00400306">
        <w:t>2.软件质</w:t>
      </w:r>
      <w:r>
        <w:rPr>
          <w:rFonts w:hint="eastAsia"/>
        </w:rPr>
        <w:t>量</w:t>
      </w:r>
      <w:r w:rsidRPr="00400306">
        <w:t>保证的活动之一是进行</w:t>
      </w:r>
      <w:r>
        <w:rPr>
          <w:rFonts w:hint="eastAsia"/>
        </w:rPr>
        <w:t>技术评审</w:t>
      </w:r>
      <w:r w:rsidRPr="00400306">
        <w:t>。</w:t>
      </w:r>
      <w:r>
        <w:rPr>
          <w:rFonts w:hint="eastAsia"/>
        </w:rPr>
        <w:t>什么是</w:t>
      </w:r>
      <w:r w:rsidRPr="00400306">
        <w:t>技术</w:t>
      </w:r>
      <w:r>
        <w:rPr>
          <w:rFonts w:hint="eastAsia"/>
        </w:rPr>
        <w:t>评审</w:t>
      </w:r>
      <w:r w:rsidRPr="00400306">
        <w:t>，它的</w:t>
      </w:r>
      <w:r>
        <w:rPr>
          <w:rFonts w:hint="eastAsia"/>
        </w:rPr>
        <w:t>主要目标</w:t>
      </w:r>
      <w:r w:rsidRPr="00400306">
        <w:t>是什么</w:t>
      </w:r>
      <w:r>
        <w:rPr>
          <w:rFonts w:hint="eastAsia"/>
        </w:rPr>
        <w:t>？</w:t>
      </w:r>
    </w:p>
    <w:p w:rsidR="00AA74CE" w:rsidRDefault="00AA74CE" w:rsidP="00AA74CE">
      <w:r w:rsidRPr="00400306">
        <w:t>3.什么是</w:t>
      </w:r>
      <w:r>
        <w:rPr>
          <w:rFonts w:hint="eastAsia"/>
        </w:rPr>
        <w:t>程序调</w:t>
      </w:r>
      <w:r w:rsidRPr="00400306">
        <w:t>试? 程</w:t>
      </w:r>
      <w:r>
        <w:rPr>
          <w:rFonts w:hint="eastAsia"/>
        </w:rPr>
        <w:t>序</w:t>
      </w:r>
      <w:r w:rsidRPr="00400306">
        <w:t>调试活动是由</w:t>
      </w:r>
      <w:r>
        <w:rPr>
          <w:rFonts w:hint="eastAsia"/>
        </w:rPr>
        <w:t>哪</w:t>
      </w:r>
      <w:r w:rsidRPr="00400306">
        <w:t>两部分活动组</w:t>
      </w:r>
      <w:r>
        <w:rPr>
          <w:rFonts w:hint="eastAsia"/>
        </w:rPr>
        <w:t>成</w:t>
      </w:r>
      <w:r w:rsidRPr="00400306">
        <w:t>?</w:t>
      </w:r>
    </w:p>
    <w:p w:rsidR="00AA74CE" w:rsidRDefault="00AA74CE" w:rsidP="00AA74CE"/>
    <w:p w:rsidR="00AA74CE" w:rsidRDefault="00AA74CE" w:rsidP="00AA74CE">
      <w:r>
        <w:t>四、建模</w:t>
      </w:r>
      <w:r>
        <w:rPr>
          <w:rFonts w:hint="eastAsia"/>
        </w:rPr>
        <w:t>题 （</w:t>
      </w:r>
      <w:r>
        <w:t>共8分)</w:t>
      </w:r>
    </w:p>
    <w:p w:rsidR="00AA74CE" w:rsidRDefault="00AA74CE" w:rsidP="00AA74CE">
      <w:r>
        <w:rPr>
          <w:rFonts w:hint="eastAsia"/>
        </w:rPr>
        <w:t>问</w:t>
      </w:r>
      <w:r>
        <w:t>题陈述，一个图书管理系统的</w:t>
      </w:r>
      <w:r>
        <w:rPr>
          <w:rFonts w:hint="eastAsia"/>
        </w:rPr>
        <w:t>简</w:t>
      </w:r>
      <w:r>
        <w:t>化的</w:t>
      </w:r>
      <w:proofErr w:type="gramStart"/>
      <w:r>
        <w:t>“</w:t>
      </w:r>
      <w:proofErr w:type="gramEnd"/>
      <w:r>
        <w:rPr>
          <w:rFonts w:hint="eastAsia"/>
        </w:rPr>
        <w:t>图</w:t>
      </w:r>
      <w:r>
        <w:t>书采</w:t>
      </w:r>
      <w:r>
        <w:rPr>
          <w:rFonts w:hint="eastAsia"/>
        </w:rPr>
        <w:t>编“</w:t>
      </w:r>
      <w:r>
        <w:t>业务可</w:t>
      </w:r>
      <w:r>
        <w:rPr>
          <w:rFonts w:hint="eastAsia"/>
        </w:rPr>
        <w:t>描述</w:t>
      </w:r>
      <w:r>
        <w:t>如下</w:t>
      </w:r>
      <w:r>
        <w:rPr>
          <w:rFonts w:hint="eastAsia"/>
        </w:rPr>
        <w:t>：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图书采</w:t>
      </w:r>
      <w:r>
        <w:t>购人员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提交</w:t>
      </w:r>
      <w:r>
        <w:rPr>
          <w:rFonts w:hint="eastAsia"/>
        </w:rPr>
        <w:t>购书</w:t>
      </w:r>
      <w:r>
        <w:t>单(包括1SBN号，</w:t>
      </w:r>
      <w:r>
        <w:rPr>
          <w:rFonts w:hint="eastAsia"/>
        </w:rPr>
        <w:t>书</w:t>
      </w:r>
      <w:r>
        <w:t>名，作</w:t>
      </w:r>
      <w:r>
        <w:rPr>
          <w:rFonts w:hint="eastAsia"/>
        </w:rPr>
        <w:t>者</w:t>
      </w:r>
      <w:r>
        <w:t>名。</w:t>
      </w:r>
      <w:r>
        <w:rPr>
          <w:rFonts w:hint="eastAsia"/>
        </w:rPr>
        <w:t>出版</w:t>
      </w:r>
      <w:r>
        <w:t>社，出</w:t>
      </w:r>
      <w:r>
        <w:rPr>
          <w:rFonts w:hint="eastAsia"/>
        </w:rPr>
        <w:t>版</w:t>
      </w:r>
      <w:r>
        <w:t>日期，印次，</w:t>
      </w:r>
      <w:r>
        <w:rPr>
          <w:rFonts w:hint="eastAsia"/>
        </w:rPr>
        <w:t>单</w:t>
      </w:r>
      <w:r>
        <w:t>价，</w:t>
      </w:r>
      <w:r>
        <w:rPr>
          <w:rFonts w:hint="eastAsia"/>
        </w:rPr>
        <w:t>册</w:t>
      </w:r>
      <w:r>
        <w:t xml:space="preserve">数)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</w:t>
      </w:r>
      <w:r>
        <w:rPr>
          <w:rFonts w:hint="eastAsia"/>
        </w:rPr>
        <w:t>汇总</w:t>
      </w:r>
      <w:r>
        <w:t>的</w:t>
      </w:r>
      <w:r>
        <w:rPr>
          <w:rFonts w:hint="eastAsia"/>
        </w:rPr>
        <w:t>购书清单</w:t>
      </w:r>
      <w:r>
        <w:t>(包括ISBN号，书</w:t>
      </w:r>
      <w:r>
        <w:rPr>
          <w:rFonts w:hint="eastAsia"/>
        </w:rPr>
        <w:t>名</w:t>
      </w:r>
      <w:r>
        <w:t>，作</w:t>
      </w:r>
      <w:r>
        <w:rPr>
          <w:rFonts w:hint="eastAsia"/>
        </w:rPr>
        <w:t>者</w:t>
      </w:r>
      <w:r>
        <w:t>名</w:t>
      </w:r>
      <w:r>
        <w:rPr>
          <w:rFonts w:hint="eastAsia"/>
        </w:rPr>
        <w:t>，出版社，</w:t>
      </w:r>
      <w:r>
        <w:t>出</w:t>
      </w:r>
      <w:r>
        <w:rPr>
          <w:rFonts w:hint="eastAsia"/>
        </w:rPr>
        <w:t>版</w:t>
      </w:r>
      <w:r>
        <w:t>日期</w:t>
      </w:r>
      <w:r>
        <w:rPr>
          <w:rFonts w:hint="eastAsia"/>
        </w:rPr>
        <w:t>，</w:t>
      </w:r>
      <w:r>
        <w:t>印次、单价，</w:t>
      </w:r>
      <w:r>
        <w:rPr>
          <w:rFonts w:hint="eastAsia"/>
        </w:rPr>
        <w:t>册数</w:t>
      </w:r>
      <w:r>
        <w:t>，合计) ，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</w:t>
      </w:r>
      <w:r>
        <w:rPr>
          <w:rFonts w:hint="eastAsia"/>
        </w:rPr>
        <w:t>订</w:t>
      </w:r>
      <w:r>
        <w:t>单(包括订</w:t>
      </w:r>
      <w:r>
        <w:rPr>
          <w:rFonts w:hint="eastAsia"/>
        </w:rPr>
        <w:t>单</w:t>
      </w:r>
      <w:r>
        <w:t>号: 供货</w:t>
      </w:r>
      <w:r>
        <w:rPr>
          <w:rFonts w:hint="eastAsia"/>
        </w:rPr>
        <w:t>商</w:t>
      </w:r>
      <w:r>
        <w:t>名</w:t>
      </w:r>
      <w:r>
        <w:rPr>
          <w:rFonts w:hint="eastAsia"/>
        </w:rPr>
        <w:t>称</w:t>
      </w:r>
      <w:r>
        <w:t>，图书清</w:t>
      </w:r>
      <w:r>
        <w:rPr>
          <w:rFonts w:hint="eastAsia"/>
        </w:rPr>
        <w:t>单</w:t>
      </w:r>
      <w:r>
        <w:t>，总</w:t>
      </w:r>
      <w:r>
        <w:rPr>
          <w:rFonts w:hint="eastAsia"/>
        </w:rPr>
        <w:t>价</w:t>
      </w:r>
      <w:r>
        <w:t>，下单日期</w:t>
      </w:r>
      <w:r>
        <w:rPr>
          <w:rFonts w:hint="eastAsia"/>
        </w:rPr>
        <w:t>)。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入图书到货清单(包括订单号，供</w:t>
      </w:r>
      <w:r>
        <w:rPr>
          <w:rFonts w:hint="eastAsia"/>
        </w:rPr>
        <w:t>货</w:t>
      </w:r>
      <w:r>
        <w:t>商名称，</w:t>
      </w:r>
      <w:r>
        <w:rPr>
          <w:rFonts w:hint="eastAsia"/>
        </w:rPr>
        <w:t>图书清</w:t>
      </w:r>
      <w:r>
        <w:t>单，总价，发货日期</w:t>
      </w:r>
      <w:r>
        <w:rPr>
          <w:rFonts w:hint="eastAsia"/>
        </w:rPr>
        <w:t>)；</w:t>
      </w:r>
    </w:p>
    <w:p w:rsidR="00AA74CE" w:rsidRDefault="00AA74CE" w:rsidP="00AA74CE"/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读</w:t>
      </w:r>
      <w:r>
        <w:rPr>
          <w:rFonts w:hint="eastAsia"/>
        </w:rPr>
        <w:t>者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提交缺书登记表(包括1SBN号，书名，作者名，出版社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得到国书上架通知(包括馆</w:t>
      </w:r>
      <w:r>
        <w:rPr>
          <w:rFonts w:hint="eastAsia"/>
        </w:rPr>
        <w:t>藏</w:t>
      </w:r>
      <w:r>
        <w:t xml:space="preserve">号，ISBN号，书名，作者名，出版社)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lastRenderedPageBreak/>
        <w:t>财务人员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得到图书到货道单</w:t>
      </w:r>
      <w:r>
        <w:rPr>
          <w:rFonts w:hint="eastAsia"/>
        </w:rPr>
        <w:t>（</w:t>
      </w:r>
      <w:r>
        <w:t>包括订单号，供</w:t>
      </w:r>
      <w:r>
        <w:rPr>
          <w:rFonts w:hint="eastAsia"/>
        </w:rPr>
        <w:t>货</w:t>
      </w:r>
      <w:r>
        <w:t>商名称。图</w:t>
      </w:r>
      <w:r>
        <w:rPr>
          <w:rFonts w:hint="eastAsia"/>
        </w:rPr>
        <w:t>书</w:t>
      </w:r>
      <w:r>
        <w:t>清单，总</w:t>
      </w:r>
      <w:r>
        <w:rPr>
          <w:rFonts w:hint="eastAsia"/>
        </w:rPr>
        <w:t>价</w:t>
      </w:r>
      <w:r>
        <w:t>，发货日</w:t>
      </w:r>
      <w:r>
        <w:rPr>
          <w:rFonts w:hint="eastAsia"/>
        </w:rPr>
        <w:t>期）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图书入账(包括ISBN 号，订单号，书名，册数，</w:t>
      </w:r>
      <w:r>
        <w:rPr>
          <w:rFonts w:hint="eastAsia"/>
        </w:rPr>
        <w:t>单</w:t>
      </w:r>
      <w:r>
        <w:t>价，入账日期)</w:t>
      </w:r>
      <w:r>
        <w:rPr>
          <w:rFonts w:hint="eastAsia"/>
        </w:rPr>
        <w:t>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保存发票底单(包括发票流水号，发货单位</w:t>
      </w:r>
      <w:r>
        <w:rPr>
          <w:rFonts w:hint="eastAsia"/>
        </w:rPr>
        <w:t>，</w:t>
      </w:r>
      <w:r>
        <w:t>总价，开票日期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</w:t>
      </w:r>
      <w:r>
        <w:t>分编人员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得到图书到货清单(包括订单号，供</w:t>
      </w:r>
      <w:r>
        <w:rPr>
          <w:rFonts w:hint="eastAsia"/>
        </w:rPr>
        <w:t>货</w:t>
      </w:r>
      <w:r>
        <w:t>商名称，图</w:t>
      </w:r>
      <w:r>
        <w:rPr>
          <w:rFonts w:hint="eastAsia"/>
        </w:rPr>
        <w:t>书</w:t>
      </w:r>
      <w:r>
        <w:t>清</w:t>
      </w:r>
      <w:r>
        <w:rPr>
          <w:rFonts w:hint="eastAsia"/>
        </w:rPr>
        <w:t>单</w:t>
      </w:r>
      <w:r>
        <w:t xml:space="preserve">，总价，发货日期)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编</w:t>
      </w:r>
      <w:r>
        <w:rPr>
          <w:rFonts w:hint="eastAsia"/>
        </w:rPr>
        <w:t>辑图</w:t>
      </w:r>
      <w:r>
        <w:t>书目录(包括馆</w:t>
      </w:r>
      <w:r>
        <w:rPr>
          <w:rFonts w:hint="eastAsia"/>
        </w:rPr>
        <w:t>藏</w:t>
      </w:r>
      <w:r>
        <w:t>号，ISBN号，书名，作者名，出</w:t>
      </w:r>
      <w:r>
        <w:rPr>
          <w:rFonts w:hint="eastAsia"/>
        </w:rPr>
        <w:t>版</w:t>
      </w:r>
      <w:r>
        <w:t>日期，印</w:t>
      </w:r>
      <w:r>
        <w:rPr>
          <w:rFonts w:hint="eastAsia"/>
        </w:rPr>
        <w:t>次，</w:t>
      </w:r>
      <w:r>
        <w:t>内容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)；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发送图书上架通知(包括馆</w:t>
      </w:r>
      <w:r>
        <w:rPr>
          <w:rFonts w:hint="eastAsia"/>
        </w:rPr>
        <w:t>藏</w:t>
      </w:r>
      <w:r>
        <w:t>号，ISBN号，书名，作</w:t>
      </w:r>
      <w:r>
        <w:rPr>
          <w:rFonts w:hint="eastAsia"/>
        </w:rPr>
        <w:t>者</w:t>
      </w:r>
      <w:r>
        <w:t>名，出版社</w:t>
      </w:r>
      <w:r>
        <w:rPr>
          <w:rFonts w:hint="eastAsia"/>
        </w:rPr>
        <w:t>)；</w:t>
      </w:r>
    </w:p>
    <w:p w:rsidR="00AA74CE" w:rsidRPr="00AA74CE" w:rsidRDefault="00AA74CE">
      <w:pPr>
        <w:rPr>
          <w:rFonts w:hint="eastAsia"/>
        </w:rPr>
      </w:pPr>
    </w:p>
    <w:sectPr w:rsidR="00AA74CE" w:rsidRPr="00AA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CE"/>
    <w:rsid w:val="00174251"/>
    <w:rsid w:val="00462ACE"/>
    <w:rsid w:val="00832843"/>
    <w:rsid w:val="00AA74CE"/>
    <w:rsid w:val="00F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9920"/>
  <w15:chartTrackingRefBased/>
  <w15:docId w15:val="{B8A47170-B028-41C4-A248-4F192578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dw001</cp:lastModifiedBy>
  <cp:revision>1</cp:revision>
  <dcterms:created xsi:type="dcterms:W3CDTF">2018-05-02T01:53:00Z</dcterms:created>
  <dcterms:modified xsi:type="dcterms:W3CDTF">2018-05-02T01:56:00Z</dcterms:modified>
</cp:coreProperties>
</file>