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numPr>
          <w:ilvl w:val="0"/>
          <w:numId w:val="1"/>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b/>
          <w:bCs/>
          <w:sz w:val="18"/>
          <w:szCs w:val="18"/>
        </w:rPr>
      </w:pPr>
      <w:r>
        <w:rPr>
          <w:rFonts w:hint="eastAsia" w:asciiTheme="majorEastAsia" w:hAnsiTheme="majorEastAsia" w:eastAsiaTheme="majorEastAsia"/>
          <w:b/>
          <w:bCs/>
          <w:sz w:val="18"/>
          <w:szCs w:val="18"/>
        </w:rPr>
        <w:t>简答题（35个）</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bookmarkStart w:id="0" w:name="OLE_LINK1"/>
      <w:bookmarkStart w:id="1" w:name="OLE_LINK3"/>
      <w:r>
        <w:rPr>
          <w:rFonts w:hint="eastAsia" w:asciiTheme="majorEastAsia" w:hAnsiTheme="majorEastAsia" w:eastAsiaTheme="majorEastAsia"/>
          <w:sz w:val="18"/>
          <w:szCs w:val="18"/>
          <w:highlight w:val="green"/>
        </w:rPr>
        <w:t>简述</w:t>
      </w:r>
      <w:bookmarkStart w:id="2" w:name="OLE_LINK53"/>
      <w:bookmarkStart w:id="3" w:name="OLE_LINK54"/>
      <w:r>
        <w:rPr>
          <w:rFonts w:hint="eastAsia" w:asciiTheme="majorEastAsia" w:hAnsiTheme="majorEastAsia" w:eastAsiaTheme="majorEastAsia"/>
          <w:sz w:val="18"/>
          <w:szCs w:val="18"/>
          <w:highlight w:val="green"/>
        </w:rPr>
        <w:t>中国特色社会主义道路、理论体系、制度的辩证关系</w:t>
      </w:r>
    </w:p>
    <w:bookmarkEnd w:id="0"/>
    <w:bookmarkEnd w:id="1"/>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大报告指出，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中国特色社会主义理论体系，就是包括邓小平理论、“三个代表”重要思想、科学发展观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党的十八大报告第一次指明了中国特色社会主义道路、理论体系和制度三者之间的辩证统一关系，</w:t>
      </w:r>
      <w:bookmarkStart w:id="4" w:name="OLE_LINK29"/>
      <w:bookmarkStart w:id="5" w:name="OLE_LINK32"/>
      <w:r>
        <w:rPr>
          <w:rFonts w:hint="eastAsia" w:asciiTheme="majorEastAsia" w:hAnsiTheme="majorEastAsia" w:eastAsiaTheme="majorEastAsia"/>
          <w:sz w:val="18"/>
          <w:szCs w:val="18"/>
        </w:rPr>
        <w:t>即中国特色社会主义道路是实现途径，中国特色社会主义理论体系是行动指南，中国特色社会主义制度是根本保障，</w:t>
      </w:r>
      <w:bookmarkEnd w:id="4"/>
      <w:bookmarkEnd w:id="5"/>
      <w:r>
        <w:rPr>
          <w:rFonts w:hint="eastAsia" w:asciiTheme="majorEastAsia" w:hAnsiTheme="majorEastAsia" w:eastAsiaTheme="majorEastAsia"/>
          <w:sz w:val="18"/>
          <w:szCs w:val="18"/>
        </w:rPr>
        <w:t>三者统一于中国特色社会主义伟大实践，这是党领导人民在建设社会主义长期实践中形成的最鲜明特色。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
    <w:bookmarkEnd w:id="3"/>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简述社会主义本质论的基本特点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1992年</w:t>
      </w:r>
      <w:bookmarkStart w:id="6" w:name="OLE_LINK10"/>
      <w:bookmarkStart w:id="7" w:name="OLE_LINK9"/>
      <w:r>
        <w:rPr>
          <w:rFonts w:hint="eastAsia" w:asciiTheme="majorEastAsia" w:hAnsiTheme="majorEastAsia" w:eastAsiaTheme="majorEastAsia"/>
          <w:sz w:val="18"/>
          <w:szCs w:val="18"/>
        </w:rPr>
        <w:t>邓小平</w:t>
      </w:r>
      <w:bookmarkEnd w:id="6"/>
      <w:bookmarkEnd w:id="7"/>
      <w:r>
        <w:rPr>
          <w:rFonts w:hint="eastAsia" w:asciiTheme="majorEastAsia" w:hAnsiTheme="majorEastAsia" w:eastAsiaTheme="majorEastAsia"/>
          <w:sz w:val="18"/>
          <w:szCs w:val="18"/>
        </w:rPr>
        <w:t>同志在南方谈话中明确提出了社会主义本质的著名论断：“社会主义的本质，是解放生产力，发展生产力，消灭剥削，消除两极分化，最终达到共同富裕。”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社会主义本质论是一个完整的体系，从生产力和生产关系两个方面对社会主义的质的规定性进行了阐发。首先，</w:t>
      </w:r>
      <w:bookmarkStart w:id="8" w:name="OLE_LINK36"/>
      <w:bookmarkStart w:id="9" w:name="OLE_LINK35"/>
      <w:r>
        <w:rPr>
          <w:rFonts w:hint="eastAsia" w:asciiTheme="majorEastAsia" w:hAnsiTheme="majorEastAsia" w:eastAsiaTheme="majorEastAsia"/>
          <w:sz w:val="18"/>
          <w:szCs w:val="18"/>
        </w:rPr>
        <w:t>“解放生产力，发展生产力”是基础，从生产力方面概括了社会主义本质，搞社会主义，首先要解放生产力和发展生产力。其次，“消灭剥削，消除两极分化”是途径，是生产力充分发展的根本要求和必然结果，同时又是达到共同富裕的制度条件，只有消灭剥削，消除两极分化，才能达到共同富裕。“最终达到共同富裕”是目标</w:t>
      </w:r>
      <w:bookmarkEnd w:id="8"/>
      <w:bookmarkEnd w:id="9"/>
      <w:r>
        <w:rPr>
          <w:rFonts w:hint="eastAsia" w:asciiTheme="majorEastAsia" w:hAnsiTheme="majorEastAsia" w:eastAsiaTheme="majorEastAsia"/>
          <w:sz w:val="18"/>
          <w:szCs w:val="18"/>
        </w:rPr>
        <w:t>，解放和发展生产力，消灭剥削和消除两极分化的出发点都是为了实现共同富裕，从生产关系方面概括了社会主义本质。这三个基本方面是不可分割的有机体，离开哪一方面都不可能完整地体现社会主义的本质。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简述社会主义初级阶段理论的重大意义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bookmarkStart w:id="10" w:name="OLE_LINK37"/>
      <w:bookmarkStart w:id="11" w:name="OLE_LINK38"/>
      <w:r>
        <w:rPr>
          <w:rFonts w:hint="eastAsia" w:asciiTheme="majorEastAsia" w:hAnsiTheme="majorEastAsia" w:eastAsiaTheme="majorEastAsia"/>
          <w:sz w:val="18"/>
          <w:szCs w:val="18"/>
        </w:rPr>
        <w:t>社会主义初级阶段理论</w:t>
      </w:r>
      <w:bookmarkEnd w:id="10"/>
      <w:bookmarkEnd w:id="11"/>
      <w:r>
        <w:rPr>
          <w:rFonts w:hint="eastAsia" w:asciiTheme="majorEastAsia" w:hAnsiTheme="majorEastAsia" w:eastAsiaTheme="majorEastAsia"/>
          <w:sz w:val="18"/>
          <w:szCs w:val="18"/>
        </w:rPr>
        <w:t>，是我们党总结几十年社会主义革命和建设得出的科学结论，它的确立，对于我国社会主义建设理论的发展具有重大的意义，同时，社会主义初级阶段理论作为中国特色社会主义建设的总依据，在实践中具有重要的指导意义。</w:t>
      </w:r>
    </w:p>
    <w:p>
      <w:pPr>
        <w:keepNext w:val="0"/>
        <w:keepLines w:val="0"/>
        <w:pageBreakBefore w:val="0"/>
        <w:widowControl/>
        <w:numPr>
          <w:ilvl w:val="0"/>
          <w:numId w:val="3"/>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它第一次在无产阶级政党的纲领中明确提出“社会主义初级阶段”的科学概念，这在马克思主义发展史上是第一次，是对科学社会主义的新贡献。（2）社会主义初级阶段理论是邓小平理论的基石，是</w:t>
      </w:r>
      <w:bookmarkStart w:id="12" w:name="OLE_LINK39"/>
      <w:bookmarkStart w:id="13" w:name="OLE_LINK40"/>
      <w:r>
        <w:rPr>
          <w:rFonts w:hint="eastAsia" w:asciiTheme="majorEastAsia" w:hAnsiTheme="majorEastAsia" w:eastAsiaTheme="majorEastAsia"/>
          <w:sz w:val="18"/>
          <w:szCs w:val="18"/>
        </w:rPr>
        <w:t>邓小平理论</w:t>
      </w:r>
      <w:bookmarkEnd w:id="12"/>
      <w:bookmarkEnd w:id="13"/>
      <w:r>
        <w:rPr>
          <w:rFonts w:hint="eastAsia" w:asciiTheme="majorEastAsia" w:hAnsiTheme="majorEastAsia" w:eastAsiaTheme="majorEastAsia"/>
          <w:sz w:val="18"/>
          <w:szCs w:val="18"/>
        </w:rPr>
        <w:t>的重要组成部分。（3）社会主义初级阶段理论构成了建设中国特色社会主义理论的重要基础，是党制定和执行正确的路线、方针和政策的基本依据和根本出发点。（4）社会主义初级阶段理论是我们防止和克服“左”或“右”的错误倾向的重要思想武器。（5）社会主义初级阶段理论使我们对社会主义建设的长期性、紧迫性、复杂性和艰巨性有了更加清醒的认识。</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简述中国特色社会主义理论体系的基本问题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建设和发展中国特色社会主义，最根本的是要清醒认识和科学回答三大基本问题，这就是：（</w:t>
      </w:r>
      <w:r>
        <w:rPr>
          <w:rFonts w:asciiTheme="majorEastAsia" w:hAnsiTheme="majorEastAsia" w:eastAsiaTheme="majorEastAsia"/>
          <w:sz w:val="18"/>
          <w:szCs w:val="18"/>
        </w:rPr>
        <w:t>1</w:t>
      </w:r>
      <w:r>
        <w:rPr>
          <w:rFonts w:hint="eastAsia" w:asciiTheme="majorEastAsia" w:hAnsiTheme="majorEastAsia" w:eastAsiaTheme="majorEastAsia"/>
          <w:sz w:val="18"/>
          <w:szCs w:val="18"/>
        </w:rPr>
        <w:t>）什么是社会主义、怎样建设社会主义；（</w:t>
      </w:r>
      <w:r>
        <w:rPr>
          <w:rFonts w:asciiTheme="majorEastAsia" w:hAnsiTheme="majorEastAsia" w:eastAsiaTheme="majorEastAsia"/>
          <w:sz w:val="18"/>
          <w:szCs w:val="18"/>
        </w:rPr>
        <w:t>2</w:t>
      </w:r>
      <w:r>
        <w:rPr>
          <w:rFonts w:hint="eastAsia" w:asciiTheme="majorEastAsia" w:hAnsiTheme="majorEastAsia" w:eastAsiaTheme="majorEastAsia"/>
          <w:sz w:val="18"/>
          <w:szCs w:val="18"/>
        </w:rPr>
        <w:t>）建设什么样的党、怎样建设党；（</w:t>
      </w:r>
      <w:r>
        <w:rPr>
          <w:rFonts w:asciiTheme="majorEastAsia" w:hAnsiTheme="majorEastAsia" w:eastAsiaTheme="majorEastAsia"/>
          <w:sz w:val="18"/>
          <w:szCs w:val="18"/>
        </w:rPr>
        <w:t>3</w:t>
      </w:r>
      <w:r>
        <w:rPr>
          <w:rFonts w:hint="eastAsia" w:asciiTheme="majorEastAsia" w:hAnsiTheme="majorEastAsia" w:eastAsiaTheme="majorEastAsia"/>
          <w:sz w:val="18"/>
          <w:szCs w:val="18"/>
        </w:rPr>
        <w:t>）实现什么样的发展、怎样发展。对这三大基本问题的认识程度和把握程度，决定着中国特色社会主义实践和理论的创新程度、丰富程度和深刻程度。</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中国特色社会主义理论体系的基本问题中，“什么是社会主义、怎样建设社会主义”的问题具有纲领性，其他基本问题是围绕这一问题展开的。中国共产党是领导中国特色社会主义事业的核心力量。在中国特色社会主义理论体系的基本问题中，“建设什么样的党、怎样建设党”的问题具有主导性。“实现什么样的发展、怎样发展”的问题具有目标性，关系着中国社会主义现代化建设目标的实现。</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中国特色社会主义理论体系的重大意义是什么？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理论价值：（</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）中国特色社会主义理论体系是在准确判断世界和中国发展大势的基础上形成和发展起来的。（</w:t>
      </w:r>
      <w:r>
        <w:rPr>
          <w:rFonts w:asciiTheme="majorEastAsia" w:hAnsiTheme="majorEastAsia" w:eastAsiaTheme="majorEastAsia"/>
          <w:sz w:val="18"/>
          <w:szCs w:val="18"/>
        </w:rPr>
        <w:t>2</w:t>
      </w:r>
      <w:r>
        <w:rPr>
          <w:rFonts w:hint="eastAsia" w:asciiTheme="majorEastAsia" w:hAnsiTheme="majorEastAsia" w:eastAsiaTheme="majorEastAsia"/>
          <w:sz w:val="18"/>
          <w:szCs w:val="18"/>
        </w:rPr>
        <w:t>）中国特色社会主义理论体系是突破经济文化落后国家建设社会主义历史难题的理论体系。（</w:t>
      </w:r>
      <w:r>
        <w:rPr>
          <w:rFonts w:asciiTheme="majorEastAsia" w:hAnsiTheme="majorEastAsia" w:eastAsiaTheme="majorEastAsia"/>
          <w:sz w:val="18"/>
          <w:szCs w:val="18"/>
        </w:rPr>
        <w:t>3</w:t>
      </w:r>
      <w:r>
        <w:rPr>
          <w:rFonts w:hint="eastAsia" w:asciiTheme="majorEastAsia" w:hAnsiTheme="majorEastAsia" w:eastAsiaTheme="majorEastAsia"/>
          <w:sz w:val="18"/>
          <w:szCs w:val="18"/>
        </w:rPr>
        <w:t>）中国特色社会主义理论体系是既一脉相承又与时俱进的理论体系。（</w:t>
      </w:r>
      <w:r>
        <w:rPr>
          <w:rFonts w:asciiTheme="majorEastAsia" w:hAnsiTheme="majorEastAsia" w:eastAsiaTheme="majorEastAsia"/>
          <w:sz w:val="18"/>
          <w:szCs w:val="18"/>
        </w:rPr>
        <w:t>4</w:t>
      </w:r>
      <w:r>
        <w:rPr>
          <w:rFonts w:hint="eastAsia" w:asciiTheme="majorEastAsia" w:hAnsiTheme="majorEastAsia" w:eastAsiaTheme="majorEastAsia"/>
          <w:sz w:val="18"/>
          <w:szCs w:val="18"/>
        </w:rPr>
        <w:t>）中国特色社会主义理论体系是不断发展的开放的理论体系。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实践意义：（</w:t>
      </w:r>
      <w:r>
        <w:rPr>
          <w:rFonts w:asciiTheme="majorEastAsia" w:hAnsiTheme="majorEastAsia" w:eastAsiaTheme="majorEastAsia"/>
          <w:sz w:val="18"/>
          <w:szCs w:val="18"/>
        </w:rPr>
        <w:t>1</w:t>
      </w:r>
      <w:r>
        <w:rPr>
          <w:rFonts w:hint="eastAsia" w:asciiTheme="majorEastAsia" w:hAnsiTheme="majorEastAsia" w:eastAsiaTheme="majorEastAsia"/>
          <w:sz w:val="18"/>
          <w:szCs w:val="18"/>
        </w:rPr>
        <w:t>）为我们观察、分析、解决现阶段中国经济社会发展问题提供了科学的世界观和方法论。（</w:t>
      </w:r>
      <w:r>
        <w:rPr>
          <w:rFonts w:asciiTheme="majorEastAsia" w:hAnsiTheme="majorEastAsia" w:eastAsiaTheme="majorEastAsia"/>
          <w:sz w:val="18"/>
          <w:szCs w:val="18"/>
        </w:rPr>
        <w:t>2</w:t>
      </w:r>
      <w:r>
        <w:rPr>
          <w:rFonts w:hint="eastAsia" w:asciiTheme="majorEastAsia" w:hAnsiTheme="majorEastAsia" w:eastAsiaTheme="majorEastAsia"/>
          <w:sz w:val="18"/>
          <w:szCs w:val="18"/>
        </w:rPr>
        <w:t>）为我们在新世纪新阶段全面建设小康社会、发展中国特色社会主义事业指明了前进方向。（</w:t>
      </w:r>
      <w:r>
        <w:rPr>
          <w:rFonts w:asciiTheme="majorEastAsia" w:hAnsiTheme="majorEastAsia" w:eastAsiaTheme="majorEastAsia"/>
          <w:sz w:val="18"/>
          <w:szCs w:val="18"/>
        </w:rPr>
        <w:t>3</w:t>
      </w:r>
      <w:r>
        <w:rPr>
          <w:rFonts w:hint="eastAsia" w:asciiTheme="majorEastAsia" w:hAnsiTheme="majorEastAsia" w:eastAsiaTheme="majorEastAsia"/>
          <w:sz w:val="18"/>
          <w:szCs w:val="18"/>
        </w:rPr>
        <w:t>）为我们不断提升党的执政理念、推进党的建设新的伟大工程提供了科学指导。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简述中国特色社会主义理论体系形成和发展的时代背景和实践基础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这一理论体系是在和平与发展成为时代主题的历史条件下，总结我国社会主义建设的历史经验和新鲜经验，汲取其他社会主义国家兴衰成败的历史经验，并借鉴其他国家发展经验教训的基础上，逐步形成和发展起来的。</w:t>
      </w:r>
    </w:p>
    <w:p>
      <w:pPr>
        <w:keepNext w:val="0"/>
        <w:keepLines w:val="0"/>
        <w:pageBreakBefore w:val="0"/>
        <w:widowControl/>
        <w:numPr>
          <w:ilvl w:val="0"/>
          <w:numId w:val="4"/>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是对国际形势深刻变化和世界发展新趋势进行科学分析的成果；（2）中国特色社会主义理论体系是对建设社会主义正反两方面经验进行认真总结的成果；（3）中国特色社会主义理论体系是对我国改革开放和社会主义现代化建设实践经验进行科学总结的成果。</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color w:val="FF0000"/>
          <w:sz w:val="18"/>
          <w:szCs w:val="18"/>
        </w:rPr>
      </w:pPr>
      <w:r>
        <w:rPr>
          <w:rFonts w:hint="eastAsia" w:asciiTheme="majorEastAsia" w:hAnsiTheme="majorEastAsia" w:eastAsiaTheme="majorEastAsia"/>
          <w:sz w:val="18"/>
          <w:szCs w:val="18"/>
        </w:rPr>
        <w:t>如何理解中国特色社会主义理论体系是当代中国的马克思主义？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中国特色社会主义理论体系，就是包括邓小平理论、“三个代表”重要思想以及科学发展观等重大战略思想在内的科学理论体系。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特色社会主义理论体系作为马克思主义中国化的最新成果，是对马克思列宁主义、毛泽东思想的继承和发展。首先，这一理论体系坚持辩证唯物主义和历史唯物主义这一马克思主义的根本方法，创造性地运用它们分析当今世界和当代中国的实际，做出了一系列新的理论概括；其次，坚持马克思主义关于无产阶级政党必须植根于人民的政治立场，贯彻马克思主义群众观点，对人民群众在实践中创造的新鲜经验进行了理论上的总结和升华；再次，坚持马克思主义与时俱进的理论品质，体现了马克思主义理论创新的巨大勇气。因此，在当代中国，坚持马克思主义，就必须坚持中国特色社会主义理论体系；坚持中国特色社会主义理论体系，就是真正坚持马克思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 xml:space="preserve">）只有高举中国特色社会主义旗帜，才能发展中国、发展社会主义，实现中华民族的伟大复兴。在当代中国，只有中国特色社会主义旗帜而不是别的什么旗帜能够最大限度地团结和凝聚不同社会阶层、不同利益群体人们的智慧和力量，只有中国特色社会主义能够解决当代中国的前途命运问题。高举中国特色社会主义旗帜，是历史的选择、时代的选择、人民的选择。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简述全面深化改革</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2013年11月党的第十八届三中全会审议通过了《中共中央关于</w:t>
      </w:r>
      <w:bookmarkStart w:id="14" w:name="OLE_LINK55"/>
      <w:bookmarkStart w:id="15" w:name="OLE_LINK56"/>
      <w:r>
        <w:rPr>
          <w:rFonts w:hint="eastAsia" w:asciiTheme="majorEastAsia" w:hAnsiTheme="majorEastAsia" w:eastAsiaTheme="majorEastAsia"/>
          <w:sz w:val="18"/>
          <w:szCs w:val="18"/>
        </w:rPr>
        <w:t>全面深化改革</w:t>
      </w:r>
      <w:bookmarkEnd w:id="14"/>
      <w:bookmarkEnd w:id="15"/>
      <w:r>
        <w:rPr>
          <w:rFonts w:hint="eastAsia" w:asciiTheme="majorEastAsia" w:hAnsiTheme="majorEastAsia" w:eastAsiaTheme="majorEastAsia"/>
          <w:sz w:val="18"/>
          <w:szCs w:val="18"/>
        </w:rPr>
        <w:t>若干重大问题的决定》，对全面深化改革进行了总体部署。第一，明确了全面深化改革的指导思想，即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第二，全面深化改革的总目标是完善和发展中国特色社会主义制度，推进国家治理体系和治理能力现代化。第三，全面深化改革，必须立足于我国长期处于社会主义初级阶段这个最大实际，坚持发展仍是解决我国所有问题的关键这个重大战略判断，</w:t>
      </w:r>
      <w:bookmarkStart w:id="16" w:name="OLE_LINK30"/>
      <w:bookmarkStart w:id="17" w:name="OLE_LINK31"/>
      <w:r>
        <w:rPr>
          <w:rFonts w:hint="eastAsia" w:asciiTheme="majorEastAsia" w:hAnsiTheme="majorEastAsia" w:eastAsiaTheme="majorEastAsia"/>
          <w:sz w:val="18"/>
          <w:szCs w:val="18"/>
        </w:rPr>
        <w:t>以经济建设为中心，发挥经济体制改革牵引作用</w:t>
      </w:r>
      <w:bookmarkEnd w:id="16"/>
      <w:bookmarkEnd w:id="17"/>
      <w:r>
        <w:rPr>
          <w:rFonts w:hint="eastAsia" w:asciiTheme="majorEastAsia" w:hAnsiTheme="majorEastAsia" w:eastAsiaTheme="majorEastAsia"/>
          <w:sz w:val="18"/>
          <w:szCs w:val="18"/>
        </w:rPr>
        <w:t>，推动生产关系同生产力、上层建筑同经济基础相适应，推动经济社会持续健康发展。第四，改革开放的成功实践为全面深化改革提供了重要经验，必须长期坚持。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全会对全面深化改革作出系统部署，强调坚持和完善基本经济制度，加快完善现代市场体系，加快转变政府职能，深化财税体制改革，健全城乡发展一体化体制机制，构建开放型经济新体制，加强社会主义民主政治制度建设，推进法治中国建设，强化权力运行制约和监督体系，推进文化体制机制创新，推进社会事业改革创新，创新社会治理体制，加快生态文明制度建设，深化国防和军队改革，加强和改善党对全面深化改革的领导。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简述全面深化改革的重要性和必要性。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全面总结了改革开放35年来的伟大历程，明确指出“改革开放是党在新的时代条件下带领全国各族人民进行的新的伟大革命，是当代中国最鲜明的特色”，强调“面对新形势新任务，全面建成小康社会，进而建成富强民主文明和谐的社会主义现代化国家、实现中华民族伟大复兴的中国梦，必须在新的历史起点上全面深化改革，不断增强中国特色社会主义道路自信、理论自信、制度自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这些重大论述深刻揭示了全面深化改革的重大意义。第一，改革开放是大势所趋、人心所向，停顿和倒退没有出路。回顾30多年改革开放历程，我们深深体会到，没有改革开放，我们就不可能有今天这样的大好局面；没有改革开放，我国不知还要在封闭半封闭和停滞不前的状态下徘徊多久。深深体会到，改革开放是当代中国最鲜明的时代特色，是我们党最鲜明的时代旗帜，是中国人民最为自信和自豪的伟大创举。在新的历史起点上，时代要求进一步深化改革，经济社会发展呼唤进一步深化改革，人民群众期待进一步深化改革，改革的步伐决不能停顿，更不能倒退。中国共产党充分认识并自觉顺应人民愿望和时代要求，反复强调必须以更大决心冲破思想观念的束缚、突破利益固化的藩篱，坚定不移把改革推向前进。这必将开启我国新一轮改革浪潮，开辟中国特色社会主义事业更加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全面建成小康社会，进而建成富强民主文明和谐的社会主义现代化国家、实现中华民族伟大复兴的中国梦，迫切要求全面深化改革。全面建成小康社会，意味着在未来几年时间里，我国经济社会发展必须在原有基础上实现新的全面提升，使经济更加发展、民主更加健全、科教更加进步、文化更加繁荣、社会更加和谐、人民生活更加殷实。实现全面提升，涉及生产关系和上层建筑的调整，涉及经济结构调整和发展方式转变，涉及收入分配制度和社会保障体系的创新，涉及城乡区域发展格局的完善，涉及人与自然和谐发展现代化建设新格局的构建，涉及党的建设制度的改革，这些必须依靠全面深化改革才能完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解决当前我国发展面临的一系列重大问题，继续保持经济社会持续健康发展势头，迫切要求全面深化改革。当前，我国发展面临一系列突出矛盾和问题，如发展中不平衡、不协调、不可持续问题，科技创新能力不强问题，产业结构不合理问题，资源环境约束加剧问题，城乡区域发展差距和居民收入分配差距依然较大问题，社会矛盾多发易发问题，一些领域道德失范、诚信缺失问题，等等。我们必须以更大的政治勇气和智慧，不失时机深化重要领域改革，冲破思想观念的束缚，攻克体制机制上的顽瘴痼疾，突破利益固化的藩篱，进一步解放思想、解放和发展社会生产力、解放和增强社会活力，为坚持和发展中国特色社会主义，为实现中华民族伟大复兴的中国梦，提供强大动力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简述深化经济、政治、文化、社会、生态、党建体制改革的目标</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党的十八届三中全会审议通过了《中共中央关于全面深化改革若干重大问题的决定》，明确了全面深化改革的目标。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让发展成果更多更公平惠及全体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18" w:name="OLE_LINK43"/>
      <w:bookmarkStart w:id="19" w:name="OLE_LINK44"/>
      <w:r>
        <w:rPr>
          <w:rFonts w:hint="eastAsia" w:asciiTheme="majorEastAsia" w:hAnsiTheme="majorEastAsia" w:eastAsiaTheme="majorEastAsia"/>
          <w:sz w:val="18"/>
          <w:szCs w:val="18"/>
        </w:rPr>
        <w:t>坚持党的领导、人民当家作主、依法治国有机统一</w:t>
      </w:r>
      <w:bookmarkEnd w:id="18"/>
      <w:bookmarkEnd w:id="19"/>
      <w:r>
        <w:rPr>
          <w:rFonts w:hint="eastAsia" w:asciiTheme="majorEastAsia" w:hAnsiTheme="majorEastAsia" w:eastAsiaTheme="majorEastAsia"/>
          <w:sz w:val="18"/>
          <w:szCs w:val="18"/>
        </w:rPr>
        <w:t>深化政治体制改革，加快推进社会主义民主政治制度化、规范化、程序化，建设社会主义法治国家，发展更加广泛、更加充分、更加健全的人民民主。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w:t>
      </w:r>
      <w:bookmarkStart w:id="20" w:name="OLE_LINK46"/>
      <w:bookmarkStart w:id="21" w:name="OLE_LINK45"/>
      <w:r>
        <w:rPr>
          <w:rFonts w:hint="eastAsia" w:asciiTheme="majorEastAsia" w:hAnsiTheme="majorEastAsia" w:eastAsiaTheme="majorEastAsia"/>
          <w:sz w:val="18"/>
          <w:szCs w:val="18"/>
        </w:rPr>
        <w:t>建设社会主义核心价值体系、社会主义文化强国深化文化体制改革，加快完善文化管理体制和文化生产经营机制，建立健全现代公共文化服务体系、现代文化市场体系</w:t>
      </w:r>
      <w:bookmarkEnd w:id="20"/>
      <w:bookmarkEnd w:id="21"/>
      <w:r>
        <w:rPr>
          <w:rFonts w:hint="eastAsia" w:asciiTheme="majorEastAsia" w:hAnsiTheme="majorEastAsia" w:eastAsiaTheme="majorEastAsia"/>
          <w:sz w:val="18"/>
          <w:szCs w:val="18"/>
        </w:rPr>
        <w:t>，推动社会主义文化大发展大繁荣。</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紧紧围绕更好保障和改善民生、促进社会公平正义深化社会体制改革，改革收入分配制度，促进共同富裕，推进社会领域制度创新，推进基本公共服务均等化，加快形成科学有效的</w:t>
      </w:r>
      <w:bookmarkStart w:id="22" w:name="OLE_LINK47"/>
      <w:bookmarkStart w:id="23" w:name="OLE_LINK48"/>
      <w:r>
        <w:rPr>
          <w:rFonts w:hint="eastAsia" w:asciiTheme="majorEastAsia" w:hAnsiTheme="majorEastAsia" w:eastAsiaTheme="majorEastAsia"/>
          <w:sz w:val="18"/>
          <w:szCs w:val="18"/>
        </w:rPr>
        <w:t>社会治理体制</w:t>
      </w:r>
      <w:bookmarkEnd w:id="22"/>
      <w:bookmarkEnd w:id="23"/>
      <w:r>
        <w:rPr>
          <w:rFonts w:hint="eastAsia" w:asciiTheme="majorEastAsia" w:hAnsiTheme="majorEastAsia" w:eastAsiaTheme="majorEastAsia"/>
          <w:sz w:val="18"/>
          <w:szCs w:val="18"/>
        </w:rPr>
        <w:t>，确保社会既充满活力又和谐有序。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紧紧围绕建设美丽中国深化生态文明体制改革，加快</w:t>
      </w:r>
      <w:bookmarkStart w:id="24" w:name="OLE_LINK49"/>
      <w:bookmarkStart w:id="25" w:name="OLE_LINK50"/>
      <w:r>
        <w:rPr>
          <w:rFonts w:hint="eastAsia" w:asciiTheme="majorEastAsia" w:hAnsiTheme="majorEastAsia" w:eastAsiaTheme="majorEastAsia"/>
          <w:sz w:val="18"/>
          <w:szCs w:val="18"/>
        </w:rPr>
        <w:t>建立生态文明制度</w:t>
      </w:r>
      <w:bookmarkEnd w:id="24"/>
      <w:bookmarkEnd w:id="25"/>
      <w:r>
        <w:rPr>
          <w:rFonts w:hint="eastAsia" w:asciiTheme="majorEastAsia" w:hAnsiTheme="majorEastAsia" w:eastAsiaTheme="majorEastAsia"/>
          <w:sz w:val="18"/>
          <w:szCs w:val="18"/>
        </w:rPr>
        <w:t>，健全国土空间开发、资源节约利用、生态环境保护的体制机制，推动形成人与自然和谐发展现代化建设新格局。</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26" w:name="OLE_LINK51"/>
      <w:bookmarkStart w:id="27" w:name="OLE_LINK52"/>
      <w:r>
        <w:rPr>
          <w:rFonts w:hint="eastAsia" w:asciiTheme="majorEastAsia" w:hAnsiTheme="majorEastAsia" w:eastAsiaTheme="majorEastAsia"/>
          <w:sz w:val="18"/>
          <w:szCs w:val="18"/>
        </w:rPr>
        <w:t>紧紧围绕提高科学执政、民主执政、依法执政水平深化党的建设制度改革，加强民主集中制建设，完善党的领导体制和执政方式，保持党的先进性和纯洁性，为改革开放和社会主义现代化建设提供坚强政治保证。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bookmarkEnd w:id="26"/>
    <w:bookmarkEnd w:id="27"/>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简述改革开放必须坚持正确的方法论（改革开放是一个系统工程，改革开放的基本经验）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2012年12月31日，中共中央总书记习近平在主持十八届中共中央政治局集体学习时指出，必须认真总结和运用改革开放的成功经验。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第一，改革开放是一场深刻革命，必须坚持正确方向，沿着正确道路推进。在方向问题上，我们头脑必须十分清醒，不断推动社会主义制度自我完善和发展，坚定不移走中国特色社会主义道路。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第二，改革开放是前无古人的崭新事业，必须</w:t>
      </w:r>
      <w:bookmarkStart w:id="28" w:name="OLE_LINK58"/>
      <w:bookmarkStart w:id="29" w:name="OLE_LINK57"/>
      <w:r>
        <w:rPr>
          <w:rFonts w:hint="eastAsia" w:asciiTheme="majorEastAsia" w:hAnsiTheme="majorEastAsia" w:eastAsiaTheme="majorEastAsia"/>
          <w:sz w:val="18"/>
          <w:szCs w:val="18"/>
        </w:rPr>
        <w:t>坚持正确的方法论，</w:t>
      </w:r>
      <w:bookmarkEnd w:id="28"/>
      <w:bookmarkEnd w:id="29"/>
      <w:r>
        <w:rPr>
          <w:rFonts w:hint="eastAsia" w:asciiTheme="majorEastAsia" w:hAnsiTheme="majorEastAsia" w:eastAsiaTheme="majorEastAsia"/>
          <w:sz w:val="18"/>
          <w:szCs w:val="18"/>
        </w:rPr>
        <w:t>在不断实践探索中推进。摸着石头过河，是富有中国特色、符合中国国情的改革方法。摸着石头过河就是摸规律，从实践中获得真知。摸着石头过河和加强顶层设计是辩证统一的，推进局部的阶段性改革开放要在加强顶层设计的前提下进行，加强顶层设计要在推进局部的阶段性改革开放的基础上来谋划。要加强宏观思考和顶层设计，更加</w:t>
      </w:r>
      <w:bookmarkStart w:id="30" w:name="OLE_LINK60"/>
      <w:bookmarkStart w:id="31" w:name="OLE_LINK59"/>
      <w:r>
        <w:rPr>
          <w:rFonts w:hint="eastAsia" w:asciiTheme="majorEastAsia" w:hAnsiTheme="majorEastAsia" w:eastAsiaTheme="majorEastAsia"/>
          <w:sz w:val="18"/>
          <w:szCs w:val="18"/>
        </w:rPr>
        <w:t>注重改革的系统性、整体性、协同性，同时也要继续鼓励大胆试验、大胆突破</w:t>
      </w:r>
      <w:bookmarkEnd w:id="30"/>
      <w:bookmarkEnd w:id="31"/>
      <w:r>
        <w:rPr>
          <w:rFonts w:hint="eastAsia" w:asciiTheme="majorEastAsia" w:hAnsiTheme="majorEastAsia" w:eastAsiaTheme="majorEastAsia"/>
          <w:sz w:val="18"/>
          <w:szCs w:val="18"/>
        </w:rPr>
        <w:t>，不断把改革开放引向深入。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三，改革开放是一个系统工程，必须坚持全面改革，在各项改革协同配合中推进。改革开放是一场深刻而全面的社会变革，每一项改革都会对其他改革产生重要影响，每一项改革又都需要其他改革协同配合。要更加注重各项改革的相互促进、良性互动，整体推进，重点突破，形成推进改革开放的强大合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四，稳定是改革发展的前提，必须坚持改革发展稳定的统一。只有社会稳定，改革发展才能不断推进；只有改革发展不断推进，社会稳定才能具有坚实基础。要坚持把改革的力度、发展的速度和社会可承受的程度统一起来，把改善人民生活作为正确处理改革发展稳定关系的结合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第五，改革开放是亿万人民自己的事业，必须坚持尊重人民首创精神，坚持在党的领导下推进。改革开放在认识和实践上的每一次突破和发展，改革开放中每一个新生事物的产生和发展，改革开放每一个方面经验的创造和积累，无不来自亿万人民的实践和智慧。改革发展稳定任务越繁重，我们越要加强和改善党的领导，越要保持党同人民群众的血肉联系，善于通过提出和贯彻正确的路线方针政策带领人民前进，善于从人民的实践创造和发展要求中完善政策主张，使改革发展成果更多更公平惠及全体人民，不断为深化改革开放夯实群众基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习近平强调，</w:t>
      </w:r>
      <w:bookmarkStart w:id="32" w:name="OLE_LINK62"/>
      <w:bookmarkStart w:id="33" w:name="OLE_LINK61"/>
      <w:r>
        <w:rPr>
          <w:rFonts w:hint="eastAsia" w:asciiTheme="majorEastAsia" w:hAnsiTheme="majorEastAsia" w:eastAsiaTheme="majorEastAsia"/>
          <w:sz w:val="18"/>
          <w:szCs w:val="18"/>
        </w:rPr>
        <w:t>改革开放只有进行时没有完成时</w:t>
      </w:r>
      <w:bookmarkEnd w:id="32"/>
      <w:bookmarkEnd w:id="33"/>
      <w:r>
        <w:rPr>
          <w:rFonts w:hint="eastAsia" w:asciiTheme="majorEastAsia" w:hAnsiTheme="majorEastAsia" w:eastAsiaTheme="majorEastAsia"/>
          <w:sz w:val="18"/>
          <w:szCs w:val="18"/>
        </w:rPr>
        <w:t>。没有改革开放，就没有中国的今天，也就没有中国的明天。改革开放中的矛盾只能用改革开放的办法来解决。我们要全面贯彻党的十八大精神，坚持以邓小平理论、“三个代表”重要思想、科学发展观为指导，积极回应广大人民群众对深化改革开放的强烈呼声和殷切期待，凝聚社会共识，协调推进各领域各环节改革，努力把改革开放推向前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简述全面建成“小康社会”</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 “小康”一词出自中国古代典籍，原指自然经济条件下比较宽裕的生活状态。1979年，邓小平在在规划中国经济社会发展蓝图时描绘了小康社会的发展蓝图，提出了著名的“三步走”发展战略。江泽民同志在党的十六大报告中、胡锦涛同志在党的十七大报告中都提到全面建设小康社会的目标任务。在此基础上，党的十八大作出全面建成小康社会的新部署，明确要求到2020年全面建成小康社会，其内涵包括经济持续健康发展，人民民主不断扩大，文化软实力显著增强，人民生活水平全面提高，资源节约型、环境友好型社会建设取得重大进展等。党的</w:t>
      </w:r>
      <w:bookmarkStart w:id="34" w:name="OLE_LINK64"/>
      <w:bookmarkStart w:id="35" w:name="OLE_LINK63"/>
      <w:r>
        <w:rPr>
          <w:rFonts w:hint="eastAsia" w:asciiTheme="majorEastAsia" w:hAnsiTheme="majorEastAsia" w:eastAsiaTheme="majorEastAsia"/>
          <w:sz w:val="18"/>
          <w:szCs w:val="18"/>
        </w:rPr>
        <w:t>十八届五中全会</w:t>
      </w:r>
      <w:bookmarkEnd w:id="34"/>
      <w:bookmarkEnd w:id="35"/>
      <w:r>
        <w:rPr>
          <w:rFonts w:hint="eastAsia" w:asciiTheme="majorEastAsia" w:hAnsiTheme="majorEastAsia" w:eastAsiaTheme="majorEastAsia"/>
          <w:sz w:val="18"/>
          <w:szCs w:val="18"/>
        </w:rPr>
        <w:t>在研究制定“十三五”规划时，对全面建成小康社会的目标作了新的阐述，主要包括：到2020年国内生产总值和城乡居民人均收入比2010年翻一番，经济保持中高速增长，产业迈向中高端水平，人民生活水平和质量普遍提高，国民素质和社会文明程度显著提高，生态环境质量总体改善，各方面制度更加成熟更加定型，国家治理体系和治理能力现代化取得重大进展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全面建成小康社会奋斗目标的要求是什么？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胡锦涛同志在十八大报告中提出了全面建成小康社会奋斗目标的新要求：</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一是经济持续健康发展。转变经济发展方式取得重大进展，在发展平衡性、协调性、可持续性明显增强的基础上，实现国内生产总值和城乡居民人均收入比二</w:t>
      </w:r>
      <w:r>
        <w:rPr>
          <w:rFonts w:asciiTheme="majorEastAsia" w:hAnsiTheme="majorEastAsia" w:eastAsiaTheme="majorEastAsia"/>
          <w:sz w:val="18"/>
          <w:szCs w:val="18"/>
        </w:rPr>
        <w:t>0</w:t>
      </w:r>
      <w:r>
        <w:rPr>
          <w:rFonts w:hint="eastAsia" w:asciiTheme="majorEastAsia" w:hAnsiTheme="majorEastAsia" w:eastAsiaTheme="majorEastAsia"/>
          <w:sz w:val="18"/>
          <w:szCs w:val="18"/>
        </w:rPr>
        <w:t>一</w:t>
      </w:r>
      <w:r>
        <w:rPr>
          <w:rFonts w:asciiTheme="majorEastAsia" w:hAnsiTheme="majorEastAsia" w:eastAsiaTheme="majorEastAsia"/>
          <w:sz w:val="18"/>
          <w:szCs w:val="18"/>
        </w:rPr>
        <w:t>0</w:t>
      </w:r>
      <w:r>
        <w:rPr>
          <w:rFonts w:hint="eastAsia" w:asciiTheme="majorEastAsia" w:hAnsiTheme="majorEastAsia" w:eastAsiaTheme="majorEastAsia"/>
          <w:sz w:val="18"/>
          <w:szCs w:val="18"/>
        </w:rPr>
        <w:t>年翻一番。科技进步对经济增长的贡献率大幅上升，进入创新型国家行列。工业化基本实现，信息化水平大幅提升，城镇化质量明显提高，农业现代化和社会主义新农村建设成效显著，区域协调发展机制基本形成。对外开放水平进一步提高，国际竞争力明显增强。</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二是人民民主不断扩大。民主制度更加完善，民主形式更加丰富，人民积极性、主动性、创造性进一步发挥。依法治国基本方略全面落实，法治政府基本建成，司法公信力不断提高，人权得到切实尊重和保障。</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三是文化软实力显著增强。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四是人民生活水平全面提高。基本公共服务均等化总体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五是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简述全面推进依法治国</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党的十一届三中全会以来，党一再强调法制建设、制度建设的重要性。1997 年党的十五大明确提出依法治国是党领导人民治理国家的基本方略，并将其与党的领导、人民当家作主合并在一起，作为中国特色社会主义政治发展道路的特色。2012 年党的十八大第一次明确提出“全面推进依法治国”。根据十八大精神，2014 年党的</w:t>
      </w:r>
      <w:bookmarkStart w:id="36" w:name="OLE_LINK67"/>
      <w:bookmarkStart w:id="37" w:name="OLE_LINK68"/>
      <w:r>
        <w:rPr>
          <w:rFonts w:hint="eastAsia" w:asciiTheme="majorEastAsia" w:hAnsiTheme="majorEastAsia" w:eastAsiaTheme="majorEastAsia"/>
          <w:sz w:val="18"/>
          <w:szCs w:val="18"/>
        </w:rPr>
        <w:t>十八届四中全会</w:t>
      </w:r>
      <w:bookmarkEnd w:id="36"/>
      <w:bookmarkEnd w:id="37"/>
      <w:r>
        <w:rPr>
          <w:rFonts w:hint="eastAsia" w:asciiTheme="majorEastAsia" w:hAnsiTheme="majorEastAsia" w:eastAsiaTheme="majorEastAsia"/>
          <w:sz w:val="18"/>
          <w:szCs w:val="18"/>
        </w:rPr>
        <w:t>审议通过的《关于全面推进依法治国若干重大问题的决定》提出“全面推进依法治国，总目标是建设中国特色社会主义法治体系，建设社会主义法治国家”，并对全面推进依法治国的原则、任务、布局进行了全面部署。</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简述全面推进依法治国的总目标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w:t>
      </w:r>
      <w:bookmarkStart w:id="38" w:name="OLE_LINK69"/>
      <w:bookmarkStart w:id="39" w:name="OLE_LINK70"/>
      <w:r>
        <w:rPr>
          <w:rFonts w:hint="eastAsia" w:asciiTheme="majorEastAsia" w:hAnsiTheme="majorEastAsia" w:eastAsiaTheme="majorEastAsia"/>
          <w:sz w:val="18"/>
          <w:szCs w:val="18"/>
        </w:rPr>
        <w:t>十八届四中全会</w:t>
      </w:r>
      <w:bookmarkEnd w:id="38"/>
      <w:bookmarkEnd w:id="39"/>
      <w:r>
        <w:rPr>
          <w:rFonts w:hint="eastAsia" w:asciiTheme="majorEastAsia" w:hAnsiTheme="majorEastAsia" w:eastAsiaTheme="majorEastAsia"/>
          <w:sz w:val="18"/>
          <w:szCs w:val="18"/>
        </w:rPr>
        <w:t>通过的《中共中央关于全面推进依法治国若干重大问题的决定》明确提出了全面推进依法治国的总目标，即建设中国特色社会主义法治体系，建设社会主义法治国家。</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《决定》对全面推进依法治国</w:t>
      </w:r>
      <w:bookmarkStart w:id="40" w:name="OLE_LINK26"/>
      <w:bookmarkStart w:id="41" w:name="OLE_LINK25"/>
      <w:r>
        <w:rPr>
          <w:rFonts w:hint="eastAsia" w:asciiTheme="majorEastAsia" w:hAnsiTheme="majorEastAsia" w:eastAsiaTheme="majorEastAsia"/>
          <w:sz w:val="18"/>
          <w:szCs w:val="18"/>
        </w:rPr>
        <w:t>总目标</w:t>
      </w:r>
      <w:bookmarkEnd w:id="40"/>
      <w:bookmarkEnd w:id="41"/>
      <w:r>
        <w:rPr>
          <w:rFonts w:hint="eastAsia" w:asciiTheme="majorEastAsia" w:hAnsiTheme="majorEastAsia" w:eastAsiaTheme="majorEastAsia"/>
          <w:sz w:val="18"/>
          <w:szCs w:val="18"/>
        </w:rPr>
        <w:t>的内容作了科学阐释，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具体而言：第一，总目标的核心要义是坚持党的领导，坚持中国特色社会主义制度，贯彻中国特色社会主义法治理论。这一核心要义的提出，彰显了我们党的道路自信、理论自信、制度自信，指明了全面推进依法治国的正确方向，从根本上划清了我国社会主义法治与西方所谓“宪政”的本质区别。实现全面推进依法治国的总目标，必须沿着这条正确道路前进。第二，中国特色社会主义法治体系是一个内容丰富的整体，包含以下几个方面的具体内容：完备的法律规范体系；高效的法治实施体系；严密的法治监督体系；有力的法治保障体系；完善的党内法规体系。第三，把握建设社会主义法治国家的工作布局。坚持依法治国、依法执政、依法行政共同推进；坚持法治国家、法治政府、法治社会一体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习近平总书记指出：“提出这个总目标，既明确了全面推进依法治国的性质和方向，又突出了全面推进依法治国的工作重点和总抓手。”全面推进依法治国的总目标，是我们党清醒认识我国发展所处的历史阶段，深刻分析国内外形势的新变化，回应广大人民群众的新期待，站在党和国家工作全局的高度提出来的，具有重大战略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简述法治中国建设。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2013年1月，习近平总书记在做好新形势下政法工作的重要指示中，首次提出了建设法治中国的宏伟目标。2013年11月，党的十八届三中全会通过的《中共中央关于全面深化改革若干重大问题的决定》，明确将“推进法治中国建设”确立为我国新时期法治建设的新目标。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法治中国是指法治是中国整个国家运行的基础，是从事各项活动的基本准则，国家、政府和社会各项事务均在法治框架之下运行。具体而言，法治中国包含下列内容。</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法治是治国理政的基本方式。党的十八大明确指出：“法治是治国理政的基本方式。”这是对法治在我国的基本定位，构成了法治中国的核心内容。它表明法治应当是整个国家运转的基础，治理中国的基本方式不是靠某个人的意志和个人的道德修养，而是法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国家的所有事务和各类主体的活动均要遵守法治。法治中国不是抽象的，它体现于国家的各项事务中，是对各类主体的共同要求。从涉及的事务看，国家经济建设、政治建设、文化建设、社会建设和生态文明建设都要实现法治化；从参与的主体看，国家、政府、社会和个人都要遵守法律。这意味着法治中国是一个涉及全局的安排，不能局限于某一环节、某一事务；这意味着法治中国是对各类主体的要求，不能局限于某个组织、机构或者个人。党的十八大之后，中央强调要坚持依法治国、依法执政、依法行政共同推进，坚持法治国家、法治政府、法治社会一体建设，正是基于此。一体建设要求，国家要依法治国，目标是建设法治国家；行政机关应当依法行政，目标是建设法治政府；公民、组织要守法，目标是实现法治社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第三，法治中国指向保障公民的权利和自由。法治中国的出发点和落脚点，在于保障公民的权利和自由，实现中国的繁荣富强。这关系到法治中国的宗旨和目标。法治中国就是要让人民真正成为国家的主人，使人民的权利切实得到尊重和保障，让每一个人都活得更加幸福、更有尊严。在法治中国中，公民能够更有安全感、幸福感和尊严感。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简述全面从严格治党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bookmarkStart w:id="42" w:name="OLE_LINK77"/>
      <w:bookmarkStart w:id="43" w:name="OLE_LINK76"/>
      <w:r>
        <w:rPr>
          <w:rFonts w:hint="eastAsia" w:asciiTheme="majorEastAsia" w:hAnsiTheme="majorEastAsia" w:eastAsiaTheme="majorEastAsia"/>
          <w:sz w:val="18"/>
          <w:szCs w:val="18"/>
        </w:rPr>
        <w:t>全面从严格治党</w:t>
      </w:r>
      <w:bookmarkEnd w:id="42"/>
      <w:bookmarkEnd w:id="43"/>
      <w:r>
        <w:rPr>
          <w:rFonts w:hint="eastAsia" w:asciiTheme="majorEastAsia" w:hAnsiTheme="majorEastAsia" w:eastAsiaTheme="majorEastAsia"/>
          <w:sz w:val="18"/>
          <w:szCs w:val="18"/>
        </w:rPr>
        <w:t>：2014 年10 月，在党的群众路线教育实践活动总结大会上，习近平总书记对教育实践活动所取得的成效、获得的经验、形成的成果进行了概括和总结，提出了全面推进从严治党的要求。全面从严治党，从本质上讲，就是要以更加严格的标准要求，从思想、组织、作风、制度和反腐倡廉等各个方面加强党的建设。其核心要义，一是“全面”，二是“从严”。全面，就是要把从严治党要求全面落实和充分体现在党的建设各领域和全过程，做到主体全覆盖，内容无死角；从严，就是在“宽”与“严”、“严”与“更严”之间坚持“严字当头”的价值取向，做到标准从严、教育从严、执纪从严、惩治从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简述经济新常态</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宋体" w:asciiTheme="majorEastAsia" w:hAnsiTheme="majorEastAsia" w:eastAsiaTheme="majorEastAsia"/>
          <w:sz w:val="18"/>
          <w:szCs w:val="18"/>
        </w:rPr>
      </w:pPr>
      <w:r>
        <w:rPr>
          <w:rFonts w:hint="eastAsia" w:cs="宋体" w:asciiTheme="majorEastAsia" w:hAnsiTheme="majorEastAsia" w:eastAsiaTheme="majorEastAsia"/>
          <w:sz w:val="18"/>
          <w:szCs w:val="18"/>
        </w:rPr>
        <w:t>2014年5月习近平总书记首次提出新常态。2014年11月，他在亚太经合组织工商领导人峰会上全面阐述了新常态的内涵。</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cs="Times New Roman" w:asciiTheme="majorEastAsia" w:hAnsiTheme="majorEastAsia" w:eastAsiaTheme="majorEastAsia"/>
          <w:sz w:val="18"/>
          <w:szCs w:val="18"/>
        </w:rPr>
      </w:pPr>
      <w:r>
        <w:rPr>
          <w:rFonts w:hint="eastAsia" w:cs="宋体" w:asciiTheme="majorEastAsia" w:hAnsiTheme="majorEastAsia" w:eastAsiaTheme="majorEastAsia"/>
          <w:sz w:val="18"/>
          <w:szCs w:val="18"/>
        </w:rPr>
        <w:t>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经济的增长潜力、回旋余地以及保证就业和社会稳定的需要，经济增速也不能下滑过多，因此在新常态下，从高速增长转为中高速增长是一个合适的选择。</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cs="宋体" w:asciiTheme="majorEastAsia" w:hAnsiTheme="majorEastAsia" w:eastAsiaTheme="majorEastAsia"/>
          <w:sz w:val="18"/>
          <w:szCs w:val="18"/>
        </w:rPr>
        <w:t>　　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r>
        <w:rPr>
          <w:rFonts w:hint="eastAsia" w:cs="宋体" w:asciiTheme="majorEastAsia" w:hAnsiTheme="majorEastAsia" w:eastAsiaTheme="majorEastAsia"/>
          <w:sz w:val="18"/>
          <w:szCs w:val="18"/>
        </w:rPr>
        <w:t>最后是动力，即“从要素驱动、投资驱动转向创新驱动”。多年来，中国经济的增长在很大程度上属于投资驱动型，靠的是低成本要素的大量投入。而新常态就是要改变这一粗放的增长模式，逐步向集约的发展模式转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jc w:val="left"/>
        <w:textAlignment w:val="auto"/>
        <w:outlineLvl w:val="9"/>
        <w:rPr>
          <w:rFonts w:hint="eastAsia" w:cs="宋体"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如何正确处理改革、发展、稳定的关系</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改革是动力，发展是目的，稳定是前提。改革是经济和社会发展的强大动力。发展是硬道理，中国解决所有问题的关键要靠自己的发展。稳定是发展和改革的前提，发展和改革必须要有稳定的政治和社会环境。没有稳定的政治和社会环境，一切无从谈起。中国目前正处于从总体小康向全面小康过渡的阶段，这是发展的关键时期，也是改革的攻坚阶段。在这一时期处理改革、发展、稳定关系构任务极其艰巨。因此，要以科学发展观为指导，遵循改革开放以来党在处理改革、发展、稳定关系方面积累起来的经验和主要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第一，保持改革、发展和稳定在动态中的相互协调和相互促进。稳定是前提，做到在政治和社会稳定中推进改革和发展，在改革和发展的推进中实现政治和社会的长期稳定。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第二，把改革的力度、发展的速度和社会可以承受的程度统一起来。改革和发展要始终注意适应国情和社会的承受能力，要统筹安排改革和发展的举措，以保持稳定，促进改革和发展。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如何不断提高对外开放水平？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六届四中全会指出，要掌握对外开放的主动权，全面提高对外开放水平。具体而言，第一，坚持对外开放的基本国策，密切关注世界经济形势变化，制定和实施正确的涉外经济方针政策，在更大范围、更广领域、更高层次上参与国际经济技术合作和竞争。第二，坚持“引进来”和“走出去”相结合，利用好国际国内两个市场、两种资源，注重发挥我国的比较优势。既立足于国内需求又大力开拓国际市场，既充分用好内资又有效利用外资，既依靠和开发国内人力资源又借助和引进国外智力。第三，提高引进外资质量，坚持引进先进技术和消化、吸收、创新相结合，提高自主开发能力，保护知识产权，增强关键行业和领域的控制力，不断提高国际竞争力。第四，推动建立健全妥善应对国际贸易争端的机制，善于运用国际通行规则发展和保护自己。</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我国政治体制改革的基本原则是什么？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从党的十六大到十八届四中全会一直强调在政治体制改革中要把“坚持党的领导、人民当家作主和依法治国”有机统一起来。这是我们推进政治体制改革所必须坚持的根本原则。</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简述促进人的全面发展是中国特色社会主义的根本价值目标</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以人的全面发展为根本价值目标，是社会主义的本质决定的。社会主义制度是以人为本的制度，人的发展贯穿社会主义建设的各方面和全过程。发展生产力，满足人民不断增长的物质文化生活需要，消除两极分化，实现共同富裕，这些规定充分体现了社会主义对人的全面发展的价值诉求。人的全面发展不可能在资本主义制度的框架内实现，这是因为资本主义的内在矛盾——社会化大生产与生产资料的私人占有之间的矛盾造成了人的发展与社会发展的尖锐冲突。社会主义是对资本主义的超越，这种超越内在地包含着人的全面发展的要求。社会主义只有以实现人的全面发展为价值目标，才能真正超越资本主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以人的全面发展为价值目标，是社会主义社会发展的必然要求。在当代社会，随着单纯追求经济增长的一系列恶果进一步显现，人们认识到，社会不仅要发展，而且要可持续发展；社会的发展与人的发展要互为表里、相互促进。社会主义的优越性不仅体现在更高的国民生产总值增长率上，更体现在对人的全面发展的促进上。社会主义制度的确立，实现了社会关系的根本性变革，为人的全面发展开辟了广阔的前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r>
        <w:rPr>
          <w:rFonts w:hint="eastAsia" w:asciiTheme="majorEastAsia" w:hAnsiTheme="majorEastAsia" w:eastAsiaTheme="majorEastAsia"/>
          <w:sz w:val="18"/>
          <w:szCs w:val="18"/>
          <w:highlight w:val="green"/>
        </w:rPr>
        <w:t>中国特色社会主义文化建设的根本任务是什么</w:t>
      </w:r>
      <w:r>
        <w:rPr>
          <w:rFonts w:hint="eastAsia" w:asciiTheme="majorEastAsia" w:hAnsiTheme="majorEastAsia" w:eastAsiaTheme="majorEastAsia"/>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五大报告对中国特色社会主义文化作了十分明确的概括：“建设有中国特色社会主义的文化，就是以马克思主义为指导，以培育有理想、有道德、有文化、有纪律的公民为目标，发展面向现代化、面向世界、面向未来的，民族的科学的大众的社会主义文化。”中国特色社会主义文化具有鲜明的时代性、浓郁的民族性、高度的科学性、深广的群众性、巨大的创造性等特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中国特色社会主义文化即社会主义精神文明的根本任务，就是以马克思列宁主义、毛泽东思想和中国特色社会主义理论体系为指导，着力培育有理想、有道德、有文化、有纪律的公民，切实提高全民族的思想道德素质和科学文化素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把培育“四有”公民作为建设中国特色社会主义文化的根本任务，符合马克思主义基本原理，是中国特色社会主义伟大实践的必然要求。在新的世纪，我们要全面建设小康社会，实现中华民族的伟大复兴，这是一项伟大而艰巨的历史任务，要完成这一历史任务，就必须动员、激励和培育一代又一代有理想、有道德、有文化、有纪律的“四有”公民。</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提高全民族的思想道德素质和科学文化素质，既是文化建设的出发点，又是其落脚点。一方面，在科学技术日新月异、各种文化激烈碰撞的今天，如果不从根本上提高人的思想道德素质和科学文化素质，社会主义现代化目标的实现就只能是一句空话；另一方面，建设社会主义现代化国家，推动社会主义社会的全面进步，归根到底是为了人的自由而全面的发展，这是社会主义和共产主义社会的最终目的。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如何理解实事求是是中国特色社会主义理论体系的精髓？</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实事求是是马克思主义思想路线的本质要求，是中国特色社会主义理论体系的精髓。正是由于把握和运用了这个精髓，才有了邓小平理论、“三个代表”重要思想和科学发展观的创立和发展。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改革开放和现代化建设初期，以邓小平为主要代表的中国共产党人坚持这个精髓，提出了解放思想，打破了“两个凡是”的束缚，提出了“建设有中国特色的社会主义”的命题，强调以经济建设为中心，形成了社会主义本质理论、社会主义初级阶段理论、社会主义改革开放理论和社会主义市场经济理论，规划了现代化建设三步走的发展战略和一系列以“两手抓”为重要内容的经济社会发展战略，确立了党在社会主义初级阶段的基本路线，等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8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三届四中全会以来，以江泽民为代表的中国共产党人继续坚持这个精髓，提出了与时俱进，在改革发展稳定、经济政治文化、内政国防外交、治党治国治军各个方面，制定了一系列新的发展战略；构建了社会主义初级阶段基本经济制度理论，提出“三个代表”要求并把它同党的先进性联系在一起，从而进一步丰富和发展了中国特色社会主义理论。</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以来，以胡锦涛为总书记的党中央进一步贯彻这个精髓，不断求真务实，紧密结合新世纪新阶段国际国内形势的发展变化，以科学发展观统领经济社会发展全局，推动经济社会又好又快发展；坚持以解决人民群众最关心、最直接、最现实的利益问题为着力点，扎扎实实推进和谐社会建设；坚持以搞好先进性教育活动为重点，进一步加强和改进党的建设，全面推进党的建设新的伟大工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党的十八大以来，以习近平为总书记的党中央坚持这个精髓，从坚持和发展中国特色社会主义全局出发，提出了全面建成小康社会、全面深化改革、全面依法治国、全面从严治党的战略布局和创新、协调、绿色、开放、共享“五大发展理念”，开创了党和国家事业发展的新局面。</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新时期爱国统一战线的内容和基本任务是什么？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1）内容：新时期的统一战线已经成为工人阶级领导的，以工农联盟为基础的，全体社会主义劳动者、社会主义事业的建设者、拥护社会主义的爱国者、拥护祖国统一的爱国者的最广泛联盟。新时期的统一战线包括两个范围的联盟：一个是大陆范围内，以爱国主义和社会主义为政治基础的团结全体劳动者和爱国者的联盟，这是统一战线的主体和基础；一个是大陆范围以外的，以爱国和拥护祖国统一为政治基础的团结台湾同胞、港澳同胞和海外侨胞的联盟，这是统一战线的重要组成部分。这两个方面互相结合，互相促进，构成了一个整体，体现了空前的广泛性。</w:t>
      </w:r>
    </w:p>
    <w:p>
      <w:pPr>
        <w:keepNext w:val="0"/>
        <w:keepLines w:val="0"/>
        <w:pageBreakBefore w:val="0"/>
        <w:widowControl/>
        <w:numPr>
          <w:ilvl w:val="0"/>
          <w:numId w:val="5"/>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新时期爱国统一战线的基本任务是：高举爱国主义、社会主义旗帜，团结一切可以团结的力量，调动一切积极因素，同心同德、群策群力，坚定不移地贯彻执行党在社会主义初级阶段的基本路线、基本纲领，为维护安定团结的政治局面、为推进改革开放和社会主义现代化建设、为健全社会主义民主和法制、为促进祖国和平统一服务。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简述中国特色社会主义的外交与国际战略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我国高举和平、发展、合作的旗帜，始终不渝地奉行独立自主的和平外交政策，维护国家的主权、安全、发展利益，恪守维护世界和平、促进共同发展的外交政策宗旨。</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 xml:space="preserve">具体而言：（1）反对霸权主义和强权政治，维护世界和平与发展。（2）维护世界多样性，促进国际关系民主化和发展模式多样化；（3）树立新的安全观念，努力营造长期稳定的国际和平环境。（4）推动建设持久和平与共同繁荣的和谐世界。（5）在处理国家关系和外交关系方面，我们坚持大国是关键、周边是首要、发展中国家是基础、多边是舞台的外交工作布局。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简述加强国防和军队建设的战略地位</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在新世纪新阶段，加强国防和人民军队建设具有重要意义。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中国人民解放军是捍卫社会主义祖国的钢铁长城。虽然和平与发展仍是当今时代的主题，</w:t>
      </w:r>
      <w:bookmarkStart w:id="45" w:name="_GoBack"/>
      <w:bookmarkEnd w:id="45"/>
      <w:r>
        <w:rPr>
          <w:rFonts w:hint="eastAsia" w:asciiTheme="majorEastAsia" w:hAnsiTheme="majorEastAsia" w:eastAsiaTheme="majorEastAsia"/>
          <w:sz w:val="18"/>
          <w:szCs w:val="18"/>
        </w:rPr>
        <w:t>但是国际环境复杂多变，霸权主义和强权政治仍然存在，战争威胁并未根本消除。人民解放军作为祖国的忠实保卫者，担负着保卫国家领土、领空、领海主权，维护祖国统一和安全的神圣使命。</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做出重要贡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建设社会主义新农村的总要求是什么？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asciiTheme="majorEastAsia" w:hAnsiTheme="majorEastAsia" w:eastAsiaTheme="majorEastAsia"/>
          <w:sz w:val="18"/>
          <w:szCs w:val="18"/>
        </w:rPr>
        <w:t>2005</w:t>
      </w:r>
      <w:r>
        <w:rPr>
          <w:rFonts w:hint="eastAsia" w:asciiTheme="majorEastAsia" w:hAnsiTheme="majorEastAsia" w:eastAsiaTheme="majorEastAsia"/>
          <w:sz w:val="18"/>
          <w:szCs w:val="18"/>
        </w:rPr>
        <w:t>年</w:t>
      </w:r>
      <w:r>
        <w:rPr>
          <w:rFonts w:asciiTheme="majorEastAsia" w:hAnsiTheme="majorEastAsia" w:eastAsiaTheme="majorEastAsia"/>
          <w:sz w:val="18"/>
          <w:szCs w:val="18"/>
        </w:rPr>
        <w:t>10</w:t>
      </w:r>
      <w:r>
        <w:rPr>
          <w:rFonts w:hint="eastAsia" w:asciiTheme="majorEastAsia" w:hAnsiTheme="majorEastAsia" w:eastAsiaTheme="majorEastAsia"/>
          <w:sz w:val="18"/>
          <w:szCs w:val="18"/>
        </w:rPr>
        <w:t>月，中国共产党十六届五中全会通过《十一五规划纲要建议》，提出要按照“生产发展、生活宽裕、乡风文明、村容整洁、管理民主”的要求，扎实推进社会主义新农村的建设。（</w:t>
      </w:r>
      <w:r>
        <w:rPr>
          <w:rFonts w:asciiTheme="majorEastAsia" w:hAnsiTheme="majorEastAsia" w:eastAsiaTheme="majorEastAsia"/>
          <w:sz w:val="18"/>
          <w:szCs w:val="18"/>
        </w:rPr>
        <w:t>1</w:t>
      </w:r>
      <w:r>
        <w:rPr>
          <w:rFonts w:hint="eastAsia" w:asciiTheme="majorEastAsia" w:hAnsiTheme="majorEastAsia" w:eastAsiaTheme="majorEastAsia"/>
          <w:sz w:val="18"/>
          <w:szCs w:val="18"/>
        </w:rPr>
        <w:t>）生产发展：是新农村建设的中心环节，是实现其他目标的物质基础。（</w:t>
      </w:r>
      <w:r>
        <w:rPr>
          <w:rFonts w:asciiTheme="majorEastAsia" w:hAnsiTheme="majorEastAsia" w:eastAsiaTheme="majorEastAsia"/>
          <w:sz w:val="18"/>
          <w:szCs w:val="18"/>
        </w:rPr>
        <w:t>2</w:t>
      </w:r>
      <w:r>
        <w:rPr>
          <w:rFonts w:hint="eastAsia" w:asciiTheme="majorEastAsia" w:hAnsiTheme="majorEastAsia" w:eastAsiaTheme="majorEastAsia"/>
          <w:sz w:val="18"/>
          <w:szCs w:val="18"/>
        </w:rPr>
        <w:t>）生活宽裕：是新农村建设的目的，也是衡量我们工作的基本尺度。（</w:t>
      </w:r>
      <w:r>
        <w:rPr>
          <w:rFonts w:asciiTheme="majorEastAsia" w:hAnsiTheme="majorEastAsia" w:eastAsiaTheme="majorEastAsia"/>
          <w:sz w:val="18"/>
          <w:szCs w:val="18"/>
        </w:rPr>
        <w:t>3</w:t>
      </w:r>
      <w:r>
        <w:rPr>
          <w:rFonts w:hint="eastAsia" w:asciiTheme="majorEastAsia" w:hAnsiTheme="majorEastAsia" w:eastAsiaTheme="majorEastAsia"/>
          <w:sz w:val="18"/>
          <w:szCs w:val="18"/>
        </w:rPr>
        <w:t>）乡风文明：是农民素质的反映，体现农村精神文明建设的要求。（</w:t>
      </w:r>
      <w:r>
        <w:rPr>
          <w:rFonts w:asciiTheme="majorEastAsia" w:hAnsiTheme="majorEastAsia" w:eastAsiaTheme="majorEastAsia"/>
          <w:sz w:val="18"/>
          <w:szCs w:val="18"/>
        </w:rPr>
        <w:t>4</w:t>
      </w:r>
      <w:r>
        <w:rPr>
          <w:rFonts w:hint="eastAsia" w:asciiTheme="majorEastAsia" w:hAnsiTheme="majorEastAsia" w:eastAsiaTheme="majorEastAsia"/>
          <w:sz w:val="18"/>
          <w:szCs w:val="18"/>
        </w:rPr>
        <w:t>）村容整洁：是展现农村新貌的窗口，是实现人与自然和谐发展的必然要求。（</w:t>
      </w:r>
      <w:r>
        <w:rPr>
          <w:rFonts w:asciiTheme="majorEastAsia" w:hAnsiTheme="majorEastAsia" w:eastAsiaTheme="majorEastAsia"/>
          <w:sz w:val="18"/>
          <w:szCs w:val="18"/>
        </w:rPr>
        <w:t>5</w:t>
      </w:r>
      <w:r>
        <w:rPr>
          <w:rFonts w:hint="eastAsia" w:asciiTheme="majorEastAsia" w:hAnsiTheme="majorEastAsia" w:eastAsiaTheme="majorEastAsia"/>
          <w:sz w:val="18"/>
          <w:szCs w:val="18"/>
        </w:rPr>
        <w:t>）管理民主：是新农村建设的政治保证，显示了对农民群众政治权利的尊重和维护。</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简述构建社会主义和谐社会的基本原则</w:t>
      </w:r>
    </w:p>
    <w:p>
      <w:pPr>
        <w:keepNext w:val="0"/>
        <w:keepLines w:val="0"/>
        <w:pageBreakBefore w:val="0"/>
        <w:widowControl/>
        <w:numPr>
          <w:ilvl w:val="0"/>
          <w:numId w:val="6"/>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必须坚持以人为本。这是构建社会主义和谐社会的根本出发点和落脚点。（</w:t>
      </w:r>
      <w:r>
        <w:rPr>
          <w:rFonts w:asciiTheme="majorEastAsia" w:hAnsiTheme="majorEastAsia" w:eastAsiaTheme="majorEastAsia"/>
          <w:sz w:val="18"/>
          <w:szCs w:val="18"/>
        </w:rPr>
        <w:t>2</w:t>
      </w:r>
      <w:r>
        <w:rPr>
          <w:rFonts w:hint="eastAsia" w:asciiTheme="majorEastAsia" w:hAnsiTheme="majorEastAsia" w:eastAsiaTheme="majorEastAsia"/>
          <w:sz w:val="18"/>
          <w:szCs w:val="18"/>
        </w:rPr>
        <w:t>）必须坚持科学发展。这是构建社会主义和谐社会的工作方针。（</w:t>
      </w:r>
      <w:r>
        <w:rPr>
          <w:rFonts w:asciiTheme="majorEastAsia" w:hAnsiTheme="majorEastAsia" w:eastAsiaTheme="majorEastAsia"/>
          <w:sz w:val="18"/>
          <w:szCs w:val="18"/>
        </w:rPr>
        <w:t>3</w:t>
      </w:r>
      <w:r>
        <w:rPr>
          <w:rFonts w:hint="eastAsia" w:asciiTheme="majorEastAsia" w:hAnsiTheme="majorEastAsia" w:eastAsiaTheme="majorEastAsia"/>
          <w:sz w:val="18"/>
          <w:szCs w:val="18"/>
        </w:rPr>
        <w:t>）必须坚持改革开放。这是构建社会主义和谐社会的主要动力。（</w:t>
      </w:r>
      <w:r>
        <w:rPr>
          <w:rFonts w:asciiTheme="majorEastAsia" w:hAnsiTheme="majorEastAsia" w:eastAsiaTheme="majorEastAsia"/>
          <w:sz w:val="18"/>
          <w:szCs w:val="18"/>
        </w:rPr>
        <w:t>4</w:t>
      </w:r>
      <w:r>
        <w:rPr>
          <w:rFonts w:hint="eastAsia" w:asciiTheme="majorEastAsia" w:hAnsiTheme="majorEastAsia" w:eastAsiaTheme="majorEastAsia"/>
          <w:sz w:val="18"/>
          <w:szCs w:val="18"/>
        </w:rPr>
        <w:t>）必须坚持民主法治。这是构建社会主义和谐社会的重要保证。（</w:t>
      </w:r>
      <w:r>
        <w:rPr>
          <w:rFonts w:asciiTheme="majorEastAsia" w:hAnsiTheme="majorEastAsia" w:eastAsiaTheme="majorEastAsia"/>
          <w:sz w:val="18"/>
          <w:szCs w:val="18"/>
        </w:rPr>
        <w:t>5</w:t>
      </w:r>
      <w:r>
        <w:rPr>
          <w:rFonts w:hint="eastAsia" w:asciiTheme="majorEastAsia" w:hAnsiTheme="majorEastAsia" w:eastAsiaTheme="majorEastAsia"/>
          <w:sz w:val="18"/>
          <w:szCs w:val="18"/>
        </w:rPr>
        <w:t>）必须坚持正确处理改革发展稳定的关系。这是构建社会主义和谐社会的重要条件。（</w:t>
      </w:r>
      <w:r>
        <w:rPr>
          <w:rFonts w:asciiTheme="majorEastAsia" w:hAnsiTheme="majorEastAsia" w:eastAsiaTheme="majorEastAsia"/>
          <w:sz w:val="18"/>
          <w:szCs w:val="18"/>
        </w:rPr>
        <w:t>6</w:t>
      </w:r>
      <w:r>
        <w:rPr>
          <w:rFonts w:hint="eastAsia" w:asciiTheme="majorEastAsia" w:hAnsiTheme="majorEastAsia" w:eastAsiaTheme="majorEastAsia"/>
          <w:sz w:val="18"/>
          <w:szCs w:val="18"/>
        </w:rPr>
        <w:t>）必须坚持在党的领导下全社会共同建设。这是构建社会主义和谐社会的领导核心和依靠力量。上述六条重要原则构成一个有机整体，深刻体现了构建社会主义和谐社会的根本要求。</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简述“四个尊重”的方针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党的十六大强调，“必须尊重劳动、尊重知识、尊重人才、尊重创造，这要作为党和国家的一项重大方针在全社会认真贯彻。”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劳动、知识、人才、创造，四者是一个具有内在联系的统一整体，劳动在其中居于核心和基础的地位；知识是创造财富的重要资源，但它只有通过劳动者、劳动资料，才能形成实际的财富；人才是知识资源的载体；人才的本质在于创造性。</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是时代发展对党和国家工作提出的新要求。当今时代，高新技术及其产业为基础的知识经济迅速兴起，世界经济发展的动力已经转向主要依靠人力资本，创造成为重要的劳动形式，人才成为最宝贵最重要的资源。“四个尊重”是党在深刻认识和把握当代经济发展的本质特征及其影响的基础上做出的积极回应，充分反映了时代的精神，具有重大的现实意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在全社会认真贯彻执行“四个尊重”的方针，目的在于最广泛最充分地调动一切积极因素，使党获得取之不尽的力量源泉。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w:t>
      </w: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简述</w:t>
      </w:r>
      <w:bookmarkStart w:id="44" w:name="OLE_LINK2"/>
      <w:r>
        <w:rPr>
          <w:rFonts w:hint="eastAsia" w:asciiTheme="majorEastAsia" w:hAnsiTheme="majorEastAsia" w:eastAsiaTheme="majorEastAsia"/>
          <w:sz w:val="18"/>
          <w:szCs w:val="18"/>
          <w:highlight w:val="green"/>
        </w:rPr>
        <w:t>中国特色社会主义的依靠力量</w:t>
      </w:r>
      <w:bookmarkEnd w:id="44"/>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在当代中国，一切赞成、支持和参加中国特色社会主义建设的阶级、阶层和社会力量，都属于人民范畴，都是建设中国特色社会主义事业的依靠力量。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工人、农民和知识分子是建设中国特色社会主义事业的根本力量。工人阶级是国家的领导阶级；农民阶级是人数最多的基本依靠力量；知识分子是中国工人阶级的一部分，是社会主义建设的一支重要力量。</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包括民营科技企业的创业人员和技术人员、受聘于外资企业的管理技术人员、个体户、私营企业主、中介组织从业人员和自由职业者在内的新社会阶层是中国特色社会主义事业的建设者，他们拥护党的领导和社会主义制度，遵守国家法律，使中国特色社会主义建设获得了强大的力量源泉。</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如何加强党的先进性建设？</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2006</w:t>
      </w:r>
      <w:r>
        <w:rPr>
          <w:rFonts w:hint="eastAsia" w:asciiTheme="majorEastAsia" w:hAnsiTheme="majorEastAsia" w:eastAsiaTheme="majorEastAsia"/>
          <w:sz w:val="18"/>
          <w:szCs w:val="18"/>
        </w:rPr>
        <w:t>年</w:t>
      </w:r>
      <w:r>
        <w:rPr>
          <w:rFonts w:asciiTheme="majorEastAsia" w:hAnsiTheme="majorEastAsia" w:eastAsiaTheme="majorEastAsia"/>
          <w:sz w:val="18"/>
          <w:szCs w:val="18"/>
        </w:rPr>
        <w:t>6</w:t>
      </w:r>
      <w:r>
        <w:rPr>
          <w:rFonts w:hint="eastAsia" w:asciiTheme="majorEastAsia" w:hAnsiTheme="majorEastAsia" w:eastAsiaTheme="majorEastAsia"/>
          <w:sz w:val="18"/>
          <w:szCs w:val="18"/>
        </w:rPr>
        <w:t>月</w:t>
      </w:r>
      <w:r>
        <w:rPr>
          <w:rFonts w:asciiTheme="majorEastAsia" w:hAnsiTheme="majorEastAsia" w:eastAsiaTheme="majorEastAsia"/>
          <w:sz w:val="18"/>
          <w:szCs w:val="18"/>
        </w:rPr>
        <w:t>30</w:t>
      </w:r>
      <w:r>
        <w:rPr>
          <w:rFonts w:hint="eastAsia" w:asciiTheme="majorEastAsia" w:hAnsiTheme="majorEastAsia" w:eastAsiaTheme="majorEastAsia"/>
          <w:sz w:val="18"/>
          <w:szCs w:val="18"/>
        </w:rPr>
        <w:t>日，胡锦涛同志在庆祝中国共产党成立</w:t>
      </w:r>
      <w:r>
        <w:rPr>
          <w:rFonts w:asciiTheme="majorEastAsia" w:hAnsiTheme="majorEastAsia" w:eastAsiaTheme="majorEastAsia"/>
          <w:sz w:val="18"/>
          <w:szCs w:val="18"/>
        </w:rPr>
        <w:t>85</w:t>
      </w:r>
      <w:r>
        <w:rPr>
          <w:rFonts w:hint="eastAsia" w:asciiTheme="majorEastAsia" w:hAnsiTheme="majorEastAsia" w:eastAsiaTheme="majorEastAsia"/>
          <w:sz w:val="18"/>
          <w:szCs w:val="18"/>
        </w:rPr>
        <w:t>周年及总结保持共产党员先进性教育活动大会上发表重要讲话，精辟分析了我们党加强先进性建设的历史经验：</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加强党的先进性建设，必须准确把握时代脉搏，保证党始终与时代发展同步伐。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加强党的先进性建设，必须把最广大人民的根本利益作为党全部工作的出发点和落脚点，保证党始终与人民群众共命运。</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（3）</w:t>
      </w:r>
      <w:r>
        <w:rPr>
          <w:rFonts w:hint="eastAsia" w:asciiTheme="majorEastAsia" w:hAnsiTheme="majorEastAsia" w:eastAsiaTheme="majorEastAsia"/>
          <w:sz w:val="18"/>
          <w:szCs w:val="18"/>
        </w:rPr>
        <w:t>加强党的先进性建设，必须使党的理论和路线方针政策不断与时俱进，保证党的全部工作始终符合实际和社会发展规律。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（4）</w:t>
      </w:r>
      <w:r>
        <w:rPr>
          <w:rFonts w:hint="eastAsia" w:asciiTheme="majorEastAsia" w:hAnsiTheme="majorEastAsia" w:eastAsiaTheme="majorEastAsia"/>
          <w:sz w:val="18"/>
          <w:szCs w:val="18"/>
        </w:rPr>
        <w:t>加强党的先进性建设，必须围绕党的中心任务来进行，保证党始终引领中国社会发展进步。</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r>
        <w:rPr>
          <w:rFonts w:hint="default" w:asciiTheme="majorEastAsia" w:hAnsiTheme="majorEastAsia" w:eastAsiaTheme="majorEastAsia"/>
          <w:sz w:val="18"/>
          <w:szCs w:val="18"/>
        </w:rPr>
        <w:t>（5）</w:t>
      </w:r>
      <w:r>
        <w:rPr>
          <w:rFonts w:hint="eastAsia" w:asciiTheme="majorEastAsia" w:hAnsiTheme="majorEastAsia" w:eastAsiaTheme="majorEastAsia"/>
          <w:sz w:val="18"/>
          <w:szCs w:val="18"/>
        </w:rPr>
        <w:t>加强党的先进性建设，必须坚持党要管党、从严治党，保证党始终具有蓬勃生机和旺盛活力。</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 xml:space="preserve"> 建设马克思主义学习型政党的根本要求是什么？</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党的十七届四中全会明确了建设马克思主义学习型政党的基本要求，即科学理论武装、具有世界眼光、善于把握规律、富有创新精神。</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1</w:t>
      </w:r>
      <w:r>
        <w:rPr>
          <w:rFonts w:hint="eastAsia" w:asciiTheme="majorEastAsia" w:hAnsiTheme="majorEastAsia" w:eastAsiaTheme="majorEastAsia"/>
          <w:sz w:val="18"/>
          <w:szCs w:val="18"/>
        </w:rPr>
        <w:t>）科学理论武装。这是马克思主义学习型政党的本质特征。我们党是非常重视理论指导的党。党从诞生之日起，就把马克思列宁主义确立为自己的指导思想。在长期的革命、建设和改革实践中，我们党积极推动马克思主义同中国具体实际相结合，实现了两次飞跃、产生了两大理论成果。建设马克思主义学习型政党，必须把理论武装摆在十分突出的位置。</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2</w:t>
      </w:r>
      <w:r>
        <w:rPr>
          <w:rFonts w:hint="eastAsia" w:asciiTheme="majorEastAsia" w:hAnsiTheme="majorEastAsia" w:eastAsiaTheme="majorEastAsia"/>
          <w:sz w:val="18"/>
          <w:szCs w:val="18"/>
        </w:rPr>
        <w:t>）具有世界眼光。这是马克思主义学习型政党必须具有的战略高度和宽广胸怀。建设马克思主义学习型政党必须具有敢于并善于学习国外政党执政和加强自身建设的有益做法，取长补短。一定要着眼树立世界眼光，引导党员干部始终站在国际大局与国内大局相互联系的高度审视中国和世界的发展问题，思考和制定中国的发展战略，全面分析判断世界多极化和经济全球化深入发展的外部环境，全面把握当今世界发展变化带来的机遇和挑战。</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3</w:t>
      </w:r>
      <w:r>
        <w:rPr>
          <w:rFonts w:hint="eastAsia" w:asciiTheme="majorEastAsia" w:hAnsiTheme="majorEastAsia" w:eastAsiaTheme="majorEastAsia"/>
          <w:sz w:val="18"/>
          <w:szCs w:val="18"/>
        </w:rPr>
        <w:t>）善于把握规律。这是马克思主义学习型政党应有的科学态度和追求真理的精神。建设马克思主义学习型政党，一定要着眼培养科学精神和科学态度，引导党员干部大力发扬求真务实精神，坚持真理、修正错误，在实践中不断深化对共产党执政规律、社会主义建设规律和人类社会发展规律的认识，不断增强按客观规律办事的自觉性。</w:t>
      </w:r>
    </w:p>
    <w:p>
      <w:pPr>
        <w:keepNext w:val="0"/>
        <w:keepLines w:val="0"/>
        <w:pageBreakBefore w:val="0"/>
        <w:widowControl/>
        <w:numPr>
          <w:ilvl w:val="0"/>
          <w:numId w:val="7"/>
        </w:numPr>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富有创新精神。这是马克思主义学习型政党必须具有的时代品格。改革创新是时代精神的集中反映，也是党始终保持旺盛生机的不竭动力。现在，我们正处于一个大发展、大变革的时代，要跟上时代潮流，引领时代变革风气之先，必须坚持与时俱进、不断改革创新。</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简述立党为公、执政为民</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70" w:firstLineChars="15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“立党为公”是指中国共产党除了最广大人民群众的根本利益外，没有任何私利。“执政为民”是指中华人民共和国的政权是人民的政权，权力是人民赋予的，中国共产党会为人民掌好权、用好权。</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是中国共产党宗旨的根本体现，是中国特色社会主义理论的本质要求。只有坚持立党为公、执政为民，党才能坚持人民利益至上，把实现好、维护好、发展好最广大人民的根本利益作为依据，尊重群众的意愿，倾听群众的呼声，反映群众的需求，制定正确的路线、方针和政策，把它落实到党的一切执政活动和各项工作中去。</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立党为公、执政为民要求党和国家的一切工作和方针政策，都以是否符合最广大人民的根本利益为最高衡量标准，坚持权为民所用、情为民所系、利为民所谋。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r>
        <w:rPr>
          <w:rFonts w:hint="eastAsia" w:asciiTheme="majorEastAsia" w:hAnsiTheme="majorEastAsia" w:eastAsiaTheme="majorEastAsia"/>
          <w:sz w:val="18"/>
          <w:szCs w:val="18"/>
        </w:rPr>
        <w:t>立党为公、执政为民要求尊重人民主体地位，发挥人民首创精神，保障人民各项权益，促进人的全面发展，做到发展为了人民、发展依靠人民，发展成果由人民共享。</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60" w:firstLineChars="200"/>
        <w:jc w:val="left"/>
        <w:textAlignment w:val="auto"/>
        <w:outlineLvl w:val="9"/>
        <w:rPr>
          <w:rFonts w:hint="eastAsia" w:asciiTheme="majorEastAsia" w:hAnsiTheme="majorEastAsia" w:eastAsiaTheme="majorEastAsia"/>
          <w:sz w:val="18"/>
          <w:szCs w:val="18"/>
        </w:rPr>
      </w:pPr>
    </w:p>
    <w:p>
      <w:pPr>
        <w:pStyle w:val="8"/>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right="0" w:rightChars="0" w:firstLineChars="0"/>
        <w:jc w:val="left"/>
        <w:textAlignment w:val="auto"/>
        <w:outlineLvl w:val="9"/>
        <w:rPr>
          <w:rFonts w:asciiTheme="majorEastAsia" w:hAnsiTheme="majorEastAsia" w:eastAsiaTheme="majorEastAsia"/>
          <w:sz w:val="18"/>
          <w:szCs w:val="18"/>
        </w:rPr>
      </w:pPr>
      <w:r>
        <w:rPr>
          <w:rFonts w:hint="eastAsia" w:asciiTheme="majorEastAsia" w:hAnsiTheme="majorEastAsia" w:eastAsiaTheme="majorEastAsia"/>
          <w:sz w:val="18"/>
          <w:szCs w:val="18"/>
          <w:highlight w:val="green"/>
        </w:rPr>
        <w:t>为什么说党的基本路线是党和国家的生命线</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（1）</w:t>
      </w:r>
      <w:r>
        <w:rPr>
          <w:rFonts w:hint="eastAsia" w:asciiTheme="majorEastAsia" w:hAnsiTheme="majorEastAsia" w:eastAsiaTheme="majorEastAsia"/>
          <w:sz w:val="18"/>
          <w:szCs w:val="18"/>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Pr>
          <w:rFonts w:asciiTheme="majorEastAsia" w:hAnsiTheme="majorEastAsia" w:eastAsiaTheme="majorEastAsia"/>
          <w:sz w:val="18"/>
          <w:szCs w:val="18"/>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hint="default" w:asciiTheme="majorEastAsia" w:hAnsiTheme="majorEastAsia" w:eastAsiaTheme="majorEastAsia"/>
          <w:sz w:val="18"/>
          <w:szCs w:val="18"/>
        </w:rPr>
        <w:t>（2）</w:t>
      </w:r>
      <w:r>
        <w:rPr>
          <w:rFonts w:hint="eastAsia" w:asciiTheme="majorEastAsia" w:hAnsiTheme="majorEastAsia" w:eastAsiaTheme="majorEastAsia"/>
          <w:sz w:val="18"/>
          <w:szCs w:val="18"/>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（3）</w:t>
      </w:r>
      <w:r>
        <w:rPr>
          <w:rFonts w:hint="eastAsia" w:asciiTheme="majorEastAsia" w:hAnsiTheme="majorEastAsia" w:eastAsiaTheme="majorEastAsia"/>
          <w:sz w:val="18"/>
          <w:szCs w:val="18"/>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asciiTheme="majorEastAsia" w:hAnsiTheme="majorEastAsia" w:eastAsiaTheme="majorEastAsia"/>
          <w:sz w:val="18"/>
          <w:szCs w:val="18"/>
        </w:rPr>
      </w:pPr>
      <w:r>
        <w:rPr>
          <w:rFonts w:asciiTheme="majorEastAsia" w:hAnsiTheme="majorEastAsia" w:eastAsiaTheme="majorEastAsia"/>
          <w:sz w:val="18"/>
          <w:szCs w:val="18"/>
        </w:rPr>
        <w:t>（4）</w:t>
      </w:r>
      <w:r>
        <w:rPr>
          <w:rFonts w:hint="eastAsia" w:asciiTheme="majorEastAsia" w:hAnsiTheme="majorEastAsia" w:eastAsiaTheme="majorEastAsia"/>
          <w:sz w:val="18"/>
          <w:szCs w:val="18"/>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微软雅黑">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612AF"/>
    <w:multiLevelType w:val="multilevel"/>
    <w:tmpl w:val="5B2612AF"/>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BAE56D"/>
    <w:multiLevelType w:val="singleLevel"/>
    <w:tmpl w:val="5BBAE56D"/>
    <w:lvl w:ilvl="0" w:tentative="0">
      <w:start w:val="1"/>
      <w:numFmt w:val="decimal"/>
      <w:suff w:val="nothing"/>
      <w:lvlText w:val="（%1）"/>
      <w:lvlJc w:val="left"/>
    </w:lvl>
  </w:abstractNum>
  <w:abstractNum w:abstractNumId="2">
    <w:nsid w:val="5BBAE584"/>
    <w:multiLevelType w:val="singleLevel"/>
    <w:tmpl w:val="5BBAE584"/>
    <w:lvl w:ilvl="0" w:tentative="0">
      <w:start w:val="1"/>
      <w:numFmt w:val="decimal"/>
      <w:suff w:val="nothing"/>
      <w:lvlText w:val="（%1）"/>
      <w:lvlJc w:val="left"/>
    </w:lvl>
  </w:abstractNum>
  <w:abstractNum w:abstractNumId="3">
    <w:nsid w:val="5BBAE5FB"/>
    <w:multiLevelType w:val="singleLevel"/>
    <w:tmpl w:val="5BBAE5FB"/>
    <w:lvl w:ilvl="0" w:tentative="0">
      <w:start w:val="2"/>
      <w:numFmt w:val="decimal"/>
      <w:suff w:val="nothing"/>
      <w:lvlText w:val="（%1）"/>
      <w:lvlJc w:val="left"/>
    </w:lvl>
  </w:abstractNum>
  <w:abstractNum w:abstractNumId="4">
    <w:nsid w:val="5BBAE616"/>
    <w:multiLevelType w:val="singleLevel"/>
    <w:tmpl w:val="5BBAE616"/>
    <w:lvl w:ilvl="0" w:tentative="0">
      <w:start w:val="1"/>
      <w:numFmt w:val="decimal"/>
      <w:suff w:val="nothing"/>
      <w:lvlText w:val="（%1）"/>
      <w:lvlJc w:val="left"/>
    </w:lvl>
  </w:abstractNum>
  <w:abstractNum w:abstractNumId="5">
    <w:nsid w:val="5BBAE633"/>
    <w:multiLevelType w:val="singleLevel"/>
    <w:tmpl w:val="5BBAE633"/>
    <w:lvl w:ilvl="0" w:tentative="0">
      <w:start w:val="4"/>
      <w:numFmt w:val="decimal"/>
      <w:suff w:val="nothing"/>
      <w:lvlText w:val="（%1）"/>
      <w:lvlJc w:val="left"/>
    </w:lvl>
  </w:abstractNum>
  <w:abstractNum w:abstractNumId="6">
    <w:nsid w:val="72FF0118"/>
    <w:multiLevelType w:val="multilevel"/>
    <w:tmpl w:val="72FF0118"/>
    <w:lvl w:ilvl="0" w:tentative="0">
      <w:start w:val="2"/>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23A43"/>
    <w:rsid w:val="00055D7D"/>
    <w:rsid w:val="0012192D"/>
    <w:rsid w:val="001760BE"/>
    <w:rsid w:val="0018203D"/>
    <w:rsid w:val="001857D8"/>
    <w:rsid w:val="00194547"/>
    <w:rsid w:val="001B3AD9"/>
    <w:rsid w:val="00323B43"/>
    <w:rsid w:val="003A2091"/>
    <w:rsid w:val="003D293F"/>
    <w:rsid w:val="003D37D8"/>
    <w:rsid w:val="00403445"/>
    <w:rsid w:val="00426133"/>
    <w:rsid w:val="004358AB"/>
    <w:rsid w:val="00470E1B"/>
    <w:rsid w:val="004741E7"/>
    <w:rsid w:val="0050298A"/>
    <w:rsid w:val="00515EB0"/>
    <w:rsid w:val="00517D84"/>
    <w:rsid w:val="005308C6"/>
    <w:rsid w:val="00552A70"/>
    <w:rsid w:val="00586F46"/>
    <w:rsid w:val="0062534B"/>
    <w:rsid w:val="00687CAB"/>
    <w:rsid w:val="006A03AB"/>
    <w:rsid w:val="007039E4"/>
    <w:rsid w:val="00885ED1"/>
    <w:rsid w:val="008B7726"/>
    <w:rsid w:val="008F6C03"/>
    <w:rsid w:val="00A432AA"/>
    <w:rsid w:val="00A61DCB"/>
    <w:rsid w:val="00A67E7B"/>
    <w:rsid w:val="00A828F6"/>
    <w:rsid w:val="00A84087"/>
    <w:rsid w:val="00B72BD8"/>
    <w:rsid w:val="00C52C79"/>
    <w:rsid w:val="00D31D50"/>
    <w:rsid w:val="00D336A0"/>
    <w:rsid w:val="00D87E62"/>
    <w:rsid w:val="00DA76C9"/>
    <w:rsid w:val="00DB59E0"/>
    <w:rsid w:val="00DD75A8"/>
    <w:rsid w:val="00E218DB"/>
    <w:rsid w:val="00F25C6F"/>
    <w:rsid w:val="00F47130"/>
    <w:rsid w:val="00FA1891"/>
    <w:rsid w:val="67F90B0F"/>
    <w:rsid w:val="77AB9FB6"/>
    <w:rsid w:val="7BCF44B2"/>
    <w:rsid w:val="7C3DE193"/>
    <w:rsid w:val="9BBFA5FD"/>
    <w:rsid w:val="F2F4F7C5"/>
    <w:rsid w:val="F9EC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qFormat/>
    <w:uiPriority w:val="99"/>
    <w:rPr>
      <w:rFonts w:ascii="Tahoma" w:hAnsi="Tahoma"/>
      <w:sz w:val="18"/>
      <w:szCs w:val="18"/>
    </w:rPr>
  </w:style>
  <w:style w:type="character" w:customStyle="1" w:styleId="7">
    <w:name w:val="页脚 Char"/>
    <w:basedOn w:val="4"/>
    <w:link w:val="2"/>
    <w:qFormat/>
    <w:uiPriority w:val="99"/>
    <w:rPr>
      <w:rFonts w:ascii="Tahoma" w:hAnsi="Tahoma"/>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2722</Words>
  <Characters>15520</Characters>
  <Lines>129</Lines>
  <Paragraphs>36</Paragraphs>
  <ScaleCrop>false</ScaleCrop>
  <LinksUpToDate>false</LinksUpToDate>
  <CharactersWithSpaces>18206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2008-09-12T09:20:00Z</dcterms:created>
  <dc:creator>maple</dc:creator>
  <cp:lastModifiedBy>maple</cp:lastModifiedBy>
  <dcterms:modified xsi:type="dcterms:W3CDTF">2018-10-08T14:04:41Z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