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9786FF3">
      <w:pPr>
        <w:pStyle w:val="style1"/>
        <w:jc w:val="center"/>
        <w:rPr/>
      </w:pPr>
      <w:r>
        <w:t>触感·她界—产品说明</w:t>
      </w:r>
    </w:p>
    <w:p w14:paraId="8A865987">
      <w:pPr>
        <w:pStyle w:val="style1"/>
        <w:rPr/>
      </w:pPr>
      <w:r>
        <w:t>一、项目概述</w:t>
      </w:r>
    </w:p>
    <w:p w14:paraId="AAFF9CE0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1.1项目定位</w:t>
      </w:r>
    </w:p>
    <w:p w14:paraId="87C996B4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一个面向视障女性的公共私密空间全程陪伴与安全保障系统。通过 NFC 可信锚点、空间语义图、情感化 AI 语音、多模态无障碍交互、分级求助响应与共治机制，帮助视障女性完成</w:t>
      </w:r>
      <w:r>
        <w:rPr>
          <w:rFonts w:ascii="宋体" w:eastAsia="宋体" w:hAnsi="宋体"/>
          <w:sz w:val="36"/>
          <w:szCs w:val="36"/>
          <w:u w:val="single"/>
          <w:lang w:val="en-US"/>
        </w:rPr>
        <w:t>"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寻找—到达—进入—使用—求助—离开—反馈"的完整闭环。系统以 “小触感”智能体 为语音交互中枢，基于阿里云百炼平台搭建，为视障女性提供统一的语音对话入口。用户通过自然语言即可完成导航、求助、识别、反馈等全部操作，无需学习复杂的菜单层级或手势。“小触感”以“闺蜜风”为默认话术，在紧急场景下自动切换为简洁高效模式，让系统从“工具”变为“陪伴者”。</w:t>
      </w:r>
    </w:p>
    <w:p w14:paraId="160E7E1A">
      <w:pPr>
        <w:pStyle w:val="style0"/>
        <w:ind w:left="200" w:leftChars="0"/>
        <w:jc w:val="left"/>
        <w:rPr>
          <w:rFonts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技术手段列表中补入"AI视觉识别"：</w:t>
      </w:r>
      <w:r>
        <w:rPr>
          <w:rFonts w:eastAsia="宋体" w:hAnsi="宋体"/>
          <w:sz w:val="36"/>
          <w:szCs w:val="36"/>
          <w:lang w:val="en-US"/>
        </w:rPr>
        <w:t>“通过 NFC 可信锚点、空间语义图、情感化 AI 语音、AI视觉识别、多模态无障碍交互、分级求助响应与共治机制......”</w:t>
      </w:r>
    </w:p>
    <w:p w14:paraId="46D674FD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*注：“小触感”智能体的语音交互功能在部署后仍存在跨浏览器兼容性问题（Chrome语音播报可能失效，Edge正常），建议演示时优先使用Edge浏览器。</w:t>
      </w:r>
    </w:p>
    <w:commentRangeStart w:id="1"/>
    <w:commentRangeEnd w:id="1"/>
    <w:p w14:paraId="17F0DA63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/>
        <w:commentReference w:id="1"/>
      </w:r>
    </w:p>
    <w:p w14:paraId="3045B880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1.2一句话定位</w:t>
      </w:r>
    </w:p>
    <w:p w14:paraId="B4B08883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「触感·她界」是一套</w:t>
      </w:r>
      <w:r>
        <w:rPr>
          <w:rFonts w:ascii="宋体" w:eastAsia="宋体" w:hAnsi="宋体"/>
          <w:sz w:val="36"/>
          <w:szCs w:val="36"/>
          <w:highlight w:val="yellow"/>
          <w:lang w:val="en-US"/>
        </w:rPr>
        <w:t>面向视障女性的公共私密空间全程陪伴系统</w:t>
      </w:r>
      <w:r>
        <w:rPr>
          <w:rFonts w:ascii="宋体" w:eastAsia="宋体" w:hAnsi="宋体"/>
          <w:sz w:val="36"/>
          <w:szCs w:val="36"/>
          <w:lang w:val="en-US"/>
        </w:rPr>
        <w:t>，让她们在</w:t>
      </w:r>
      <w:r>
        <w:rPr>
          <w:rFonts w:ascii="宋体" w:eastAsia="宋体" w:hAnsi="宋体"/>
          <w:sz w:val="36"/>
          <w:szCs w:val="36"/>
          <w:highlight w:val="yellow"/>
          <w:lang w:val="en-US"/>
        </w:rPr>
        <w:t>公共卫生间、母婴室、更衣室中"找得到、进得去、用得安心、出得安全、看不清时识得出"。</w:t>
      </w:r>
    </w:p>
    <w:p w14:paraId="BBB5683A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A0A4E6F8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1.3核心价值</w:t>
      </w:r>
    </w:p>
    <w:p w14:paraId="5EEED2E6">
      <w:pPr>
        <w:pStyle w:val="style179"/>
        <w:numPr>
          <w:ilvl w:val="0"/>
          <w:numId w:val="1"/>
        </w:numPr>
        <w:ind w:left="620" w:leftChars="0"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让视障女性不再因为"看不见"而恐惧进入陌生卫生间；</w:t>
      </w:r>
    </w:p>
    <w:p w14:paraId="3D8881CE">
      <w:pPr>
        <w:pStyle w:val="style179"/>
        <w:numPr>
          <w:ilvl w:val="0"/>
          <w:numId w:val="1"/>
        </w:numPr>
        <w:ind w:left="620" w:leftChars="0"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让视障女性不再因为"说不清"而在紧急时刻孤立无援；</w:t>
      </w:r>
    </w:p>
    <w:p w14:paraId="1A8EFBF4">
      <w:pPr>
        <w:pStyle w:val="style179"/>
        <w:numPr>
          <w:ilvl w:val="0"/>
          <w:numId w:val="1"/>
        </w:numPr>
        <w:ind w:left="620" w:leftChars="0"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让视障女性不再因为"被忽视"而长期忍受公共设施的不便与不安；</w:t>
      </w:r>
    </w:p>
    <w:p w14:paraId="B0013C8F">
      <w:pPr>
        <w:pStyle w:val="style179"/>
        <w:numPr>
          <w:ilvl w:val="0"/>
          <w:numId w:val="1"/>
        </w:numPr>
        <w:ind w:left="620" w:leftChars="0"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让每一次求助都有人接单、有人到达、有闭环反馈；</w:t>
      </w:r>
    </w:p>
    <w:p w14:paraId="BFA50FE7">
      <w:pPr>
        <w:pStyle w:val="style179"/>
        <w:numPr>
          <w:ilvl w:val="0"/>
          <w:numId w:val="1"/>
        </w:numPr>
        <w:ind w:left="620" w:leftChars="0"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让视障女性从"被设计者"变成"联合设计者"。</w:t>
      </w:r>
    </w:p>
    <w:p w14:paraId="35D859B1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6."让视障女性面对'看不清'的未知物品时，不再靠猜、不再靠问，AI替物品开口说话。"</w:t>
      </w:r>
    </w:p>
    <w:p w14:paraId="9003CEEE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3C00E48F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1.4 服务对象</w:t>
      </w:r>
    </w:p>
    <w:p w14:paraId="A62A7566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核心用户</w:t>
      </w:r>
      <w:r>
        <w:rPr>
          <w:rFonts w:ascii="宋体" w:hAnsi="宋体"/>
          <w:sz w:val="36"/>
          <w:szCs w:val="36"/>
          <w:lang w:val="en-US"/>
        </w:rPr>
        <w:t>：</w:t>
      </w:r>
      <w:r>
        <w:rPr>
          <w:rFonts w:ascii="宋体" w:eastAsia="宋体" w:hAnsi="宋体"/>
          <w:sz w:val="36"/>
          <w:szCs w:val="36"/>
          <w:highlight w:val="yellow"/>
          <w:u w:val="none" w:color="ff0000"/>
          <w:lang w:val="en-US"/>
        </w:rPr>
        <w:t>视障女性</w:t>
      </w:r>
    </w:p>
    <w:p w14:paraId="0EBE75FF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hAnsi="宋体"/>
          <w:sz w:val="36"/>
          <w:szCs w:val="36"/>
          <w:lang w:val="en-US"/>
        </w:rPr>
        <w:t>（</w:t>
      </w:r>
      <w:r>
        <w:rPr>
          <w:rFonts w:ascii="宋体" w:eastAsia="宋体" w:hAnsi="宋体"/>
          <w:sz w:val="36"/>
          <w:szCs w:val="36"/>
          <w:lang w:val="en-US"/>
        </w:rPr>
        <w:t>含全盲、低视力</w:t>
      </w:r>
      <w:r>
        <w:rPr>
          <w:rFonts w:ascii="宋体" w:hAnsi="宋体"/>
          <w:sz w:val="36"/>
          <w:szCs w:val="36"/>
          <w:lang w:val="en-US"/>
        </w:rPr>
        <w:t>，</w:t>
      </w:r>
      <w:r>
        <w:rPr>
          <w:rFonts w:ascii="宋体" w:eastAsia="宋体" w:hAnsi="宋体"/>
          <w:sz w:val="36"/>
          <w:szCs w:val="36"/>
          <w:lang w:val="en-US"/>
        </w:rPr>
        <w:t>低视力，视野缺陷，视觉异常，对比敏感度下降</w:t>
      </w:r>
      <w:r>
        <w:rPr>
          <w:rFonts w:ascii="宋体" w:hAnsi="宋体"/>
          <w:sz w:val="36"/>
          <w:szCs w:val="36"/>
          <w:lang w:val="en-US"/>
        </w:rPr>
        <w:t>）</w:t>
      </w:r>
    </w:p>
    <w:p w14:paraId="D3006E46">
      <w:pPr>
        <w:pStyle w:val="style1"/>
        <w:rPr/>
      </w:pPr>
      <w:r>
        <w:t>二、项目背景与痛点</w:t>
      </w:r>
    </w:p>
    <w:p w14:paraId="CAF4DDEE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2.1 法律与政策背景</w:t>
      </w:r>
    </w:p>
    <w:p w14:paraId="67AEFA59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2023年6月28日，第十四届全国人大常委会第三次会议通过《中华人民共和国无障碍环境建设法》，自2023年9月1日起施行。该法第一条明确指出，要"保障残疾人、老年人平等、充分、便捷地参与和融入社会生活，促进社会全体人员共享经济社会发展成果"。</w:t>
      </w:r>
    </w:p>
    <w:p w14:paraId="B5F54834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2024年《政府工作报告》进一步强调"加强残疾人权益保障"，多地出台无障碍环境建设实施方案。 然而，在"残障"与"女性"的交叉领域，无障碍建设仍存在巨大空白。</w:t>
      </w:r>
    </w:p>
    <w:p w14:paraId="3B8D5B6C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B4BB82D9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2.2 社会背景</w:t>
      </w:r>
    </w:p>
    <w:p w14:paraId="0377C18A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据中国残联统计，我国现有视力残疾人约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1731</w:t>
      </w:r>
      <w:r>
        <w:rPr>
          <w:rFonts w:ascii="宋体" w:eastAsia="宋体" w:hAnsi="宋体"/>
          <w:sz w:val="36"/>
          <w:szCs w:val="36"/>
          <w:lang w:val="en-US"/>
        </w:rPr>
        <w:t>万人，其中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女性占比超过一半</w:t>
      </w:r>
      <w:r>
        <w:rPr>
          <w:rFonts w:ascii="宋体" w:eastAsia="宋体" w:hAnsi="宋体"/>
          <w:sz w:val="36"/>
          <w:szCs w:val="36"/>
          <w:lang w:val="en-US"/>
        </w:rPr>
        <w:t>。她们在公共空间中面临"残障"与"女性"的双重困境：</w:t>
      </w:r>
    </w:p>
    <w:p w14:paraId="65D5FE2F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作为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残障者</w:t>
      </w:r>
      <w:r>
        <w:rPr>
          <w:rFonts w:ascii="宋体" w:eastAsia="宋体" w:hAnsi="宋体"/>
          <w:sz w:val="36"/>
          <w:szCs w:val="36"/>
          <w:lang w:val="en-US"/>
        </w:rPr>
        <w:t>，她们面临空间迷失、信息缺失、设施不友好；</w:t>
      </w:r>
    </w:p>
    <w:p w14:paraId="BEE47300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作为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女性</w:t>
      </w:r>
      <w:r>
        <w:rPr>
          <w:rFonts w:ascii="宋体" w:eastAsia="宋体" w:hAnsi="宋体"/>
          <w:sz w:val="36"/>
          <w:szCs w:val="36"/>
          <w:lang w:val="en-US"/>
        </w:rPr>
        <w:t>，她们面临生理期困扰、安全风险、隐私焦虑。</w:t>
      </w:r>
    </w:p>
    <w:p w14:paraId="999038B6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系统读屏的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学习门槛</w:t>
      </w:r>
      <w:r>
        <w:rPr>
          <w:rFonts w:ascii="宋体" w:eastAsia="宋体" w:hAnsi="宋体"/>
          <w:sz w:val="36"/>
          <w:szCs w:val="36"/>
          <w:lang w:val="en-US"/>
        </w:rPr>
        <w:t>，本身就在筛选用户：大量新近视障者、老年低视力者不会用 TalkBack/VoiceOver，或嫌其播报冗长机械。正如一位卫浴行业从业者所说："我们总在网上讨论女性体面、经期平等、女性自由的话题，却极少有人看见盲人女性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正面临的双重困境</w:t>
      </w:r>
      <w:r>
        <w:rPr>
          <w:rFonts w:ascii="宋体" w:eastAsia="宋体" w:hAnsi="宋体"/>
          <w:sz w:val="36"/>
          <w:szCs w:val="36"/>
          <w:lang w:val="en-US"/>
        </w:rPr>
        <w:t>。就连'包里这包卫生巾是日用还是夜用'，她们也常常只能凭记忆猜，或鼓起勇气问人。</w:t>
      </w:r>
    </w:p>
    <w:p w14:paraId="1EF97E53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2.3一个真实场景</w:t>
      </w:r>
    </w:p>
    <w:p w14:paraId="5C1DCFD2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小林，28 岁，先天视障，在一家公司做客服。</w:t>
      </w:r>
    </w:p>
    <w:p w14:paraId="49CAFCAF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中午她需要去商场三层的卫生间。以前她要在门口站 </w:t>
      </w:r>
    </w:p>
    <w:p w14:paraId="981436AE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5 分钟，等一位好心的陌生人帮她确认"这是女厕所、里面没人、地面不滑"。如果没人经过，她只能憋着。</w:t>
      </w:r>
    </w:p>
    <w:p w14:paraId="6247466E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现在，她打开「触感·她界」，手机告诉她："无障碍卫生间在您右前方 45 米，最近 20 分钟刚打扫过，地面干燥。</w:t>
      </w:r>
    </w:p>
    <w:p w14:paraId="17E61A76">
      <w:pPr>
        <w:pStyle w:val="style0"/>
        <w:ind w:left="4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她沿右侧墙面走，到达门口，手机靠近 NFC 贴片，自动播报："门是自动门，入口宽 90 厘米。进门左侧是无障碍厕位，门锁在右手边，向下按压。"她开启"安静守护"，系统安静陪着她。使用完毕，她说"我完成了"，系统提示："出口在您右后方，我陪您到门口。"离开前，她摸出一包未拆封的卫生巾，记不清是日用还是夜用。她对手机拍照，系统播报："这是日用卫生巾，长度240mm，独立包装，带有易撕口。"她笑了笑，放进了包里。</w:t>
      </w:r>
    </w:p>
    <w:p w14:paraId="DCCCE539">
      <w:pPr>
        <w:pStyle w:val="style0"/>
        <w:ind w:left="200" w:leftChars="0"/>
        <w:jc w:val="center"/>
        <w:rPr>
          <w:rFonts w:ascii="宋体" w:eastAsia="宋体" w:hAnsi="宋体"/>
          <w:sz w:val="36"/>
          <w:szCs w:val="36"/>
          <w:highlight w:val="yellow"/>
          <w:lang w:val="en-US"/>
        </w:rPr>
      </w:pPr>
      <w:r>
        <w:rPr>
          <w:rFonts w:ascii="宋体" w:eastAsia="宋体" w:hAnsi="宋体"/>
          <w:sz w:val="36"/>
          <w:szCs w:val="36"/>
          <w:highlight w:val="yellow"/>
          <w:lang w:val="en-US"/>
        </w:rPr>
        <w:t>整个过程，没有求助陌生人，没有尴尬，没有恐惧。</w:t>
      </w:r>
    </w:p>
    <w:p w14:paraId="5B1B197E">
      <w:pPr>
        <w:pStyle w:val="style0"/>
        <w:ind w:left="200" w:leftChars="0"/>
        <w:jc w:val="center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highlight w:val="yellow"/>
          <w:lang w:val="en-US"/>
        </w:rPr>
        <w:t>这就是我们想创造的世界。</w:t>
      </w:r>
    </w:p>
    <w:p w14:paraId="077F91D2">
      <w:pPr>
        <w:pStyle w:val="style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2.4 核心数据</w:t>
      </w:r>
    </w:p>
    <w:tbl>
      <w:tblPr>
        <w:tblStyle w:val="style154"/>
        <w:tblW w:w="155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3463"/>
      </w:tblGrid>
      <w:tr w14:paraId="A6FBB615"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F43185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数据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190602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说明</w:t>
            </w:r>
          </w:p>
        </w:tc>
      </w:tr>
      <w:tr w14:paraId="EC1FCE9C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8701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850万+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CF92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中国视障女性规模（视力残疾约1731万，女性占比超50%）</w:t>
            </w:r>
          </w:p>
        </w:tc>
      </w:tr>
      <w:tr w14:paraId="3A2D1FE5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E313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6大痛点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A3BD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空间迷失、白跑一趟、生理期困境、应急无助、安全焦虑、信息割裂</w:t>
            </w:r>
          </w:p>
        </w:tc>
      </w:tr>
      <w:tr w14:paraId="C7509057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E1A0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3元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48F2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单个 NFC 贴片成本，无需电池，寿命 3 年</w:t>
            </w:r>
          </w:p>
        </w:tc>
      </w:tr>
      <w:tr w14:paraId="FB83451F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97EFF3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41元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5B644D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单个设施完整部署成本（含贴片+触感面板+安装）</w:t>
            </w:r>
          </w:p>
        </w:tc>
      </w:tr>
      <w:tr w14:paraId="0B03F741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5F359E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6阶段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2B2A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全流程陪伴：寻找→到达→进入→使用→离开→反馈</w:t>
            </w:r>
          </w:p>
        </w:tc>
      </w:tr>
      <w:tr w14:paraId="4FA54585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1EFE08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0摄像头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1CC3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不使用任何卫生间内部摄像头，零隐私风险</w:t>
            </w:r>
          </w:p>
        </w:tc>
      </w:tr>
      <w:tr w14:paraId="DCCF4E4D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93DD1B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6大类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68B3FD7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AI可识别的生理期用品类型（卫生巾/取用机/折叠台等）</w:t>
            </w:r>
          </w:p>
        </w:tc>
      </w:tr>
      <w:tr w14:paraId="9F695ED0">
        <w:tblPrEx/>
        <w:trPr/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B5E6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0门槛</w:t>
            </w:r>
          </w:p>
        </w:tc>
        <w:tc>
          <w:tcPr>
            <w:tcW w:w="1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19DAA0">
            <w:pPr>
              <w:pStyle w:val="style0"/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无需开启系统读屏，打开网站即用</w:t>
            </w:r>
          </w:p>
        </w:tc>
      </w:tr>
    </w:tbl>
    <w:p w14:paraId="A3B25BBA">
      <w:pPr>
        <w:pStyle w:val="style0"/>
        <w:jc w:val="left"/>
        <w:rPr>
          <w:sz w:val="36"/>
          <w:szCs w:val="36"/>
          <w:lang w:val="en-US"/>
        </w:rPr>
      </w:pPr>
    </w:p>
    <w:p w14:paraId="0A514A89">
      <w:pPr>
        <w:pStyle w:val="style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2.5 与现有产品的本质区别</w:t>
      </w:r>
    </w:p>
    <w:p w14:paraId="8E60E685">
      <w:pPr>
        <w:pStyle w:val="style0"/>
        <w:jc w:val="left"/>
        <w:rPr>
          <w:sz w:val="36"/>
          <w:szCs w:val="36"/>
          <w:lang w:val="en-US"/>
        </w:rPr>
      </w:pP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4791"/>
        <w:gridCol w:w="2992"/>
        <w:gridCol w:w="2804"/>
        <w:gridCol w:w="2572"/>
      </w:tblGrid>
      <w:tr w14:paraId="54BF2D65"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88058C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产品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4FCC">
            <w:pPr>
              <w:pStyle w:val="style0"/>
              <w:jc w:val="center"/>
              <w:rPr>
                <w:sz w:val="36"/>
                <w:szCs w:val="36"/>
                <w:highlight w:val="yellow"/>
              </w:rPr>
            </w:pPr>
            <w:r>
              <w:rPr>
                <w:sz w:val="36"/>
                <w:szCs w:val="36"/>
                <w:highlight w:val="yellow"/>
                <w:lang w:val="en-US"/>
              </w:rPr>
              <w:t>触感·她界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C14675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Be My Eyes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7B8CFC7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轻松无障碍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B679CF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各类地图App</w:t>
            </w:r>
          </w:p>
        </w:tc>
      </w:tr>
      <w:tr w14:paraId="8E22F83D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46EB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模式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8511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 xml:space="preserve">AI处理日常+真人响应紧急 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BB32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AI+真人视频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60DDD92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视障者+志愿者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1822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导航</w:t>
            </w:r>
          </w:p>
        </w:tc>
      </w:tr>
      <w:tr w14:paraId="7C50AEEF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A7C3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目标用户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AAFED8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视障女性（交叉视角）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07D18F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所有视障者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48D7BC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残障人士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D96538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所有人</w:t>
            </w:r>
          </w:p>
        </w:tc>
      </w:tr>
      <w:tr w14:paraId="599DB019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ECB7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优势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80D627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 xml:space="preserve">全程陪伴+求助闭环+女性专属 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B7D4F6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全球最大视障社区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56B976">
            <w:pPr>
              <w:pStyle w:val="style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ab/>
            </w:r>
            <w:r>
              <w:rPr>
                <w:sz w:val="36"/>
                <w:szCs w:val="36"/>
                <w:lang w:val="en-US"/>
              </w:rPr>
              <w:t>双角色架构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B52E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路线规划成熟</w:t>
            </w:r>
          </w:p>
        </w:tc>
      </w:tr>
      <w:tr w14:paraId="D8B5E165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4DA8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求助闭环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8D38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接单→到达→处理→确认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3F52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视频连线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C232C5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A051DA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</w:tr>
      <w:tr w14:paraId="1558A5B8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E8628D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女性专属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9BC1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生理期/安全/守护模式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C57A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7518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891C95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</w:tr>
      <w:tr w14:paraId="48C2E9AD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D701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部署成本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6A05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41元/设施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4A17833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依赖志愿者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B675F7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高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4C7C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依赖地图数据</w:t>
            </w:r>
          </w:p>
        </w:tc>
      </w:tr>
      <w:tr w14:paraId="500AFEC0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919E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隐私保护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6C8699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零摄像头+本地优先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67400C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视频拍摄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FE9A4F5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数据不明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C67E2D">
            <w:pPr>
              <w:pStyle w:val="style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轨迹记录</w:t>
            </w:r>
          </w:p>
        </w:tc>
      </w:tr>
      <w:tr w14:paraId="EFE5949F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FBAEDC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AI识别能力 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BDA9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通用识别+生理期用品识别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967A5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FF6FF3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B51871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无</w:t>
            </w:r>
          </w:p>
        </w:tc>
      </w:tr>
      <w:tr w14:paraId="FE24E7A7">
        <w:tblPrEx/>
        <w:trPr/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1F26">
            <w:pPr>
              <w:pStyle w:val="style0"/>
              <w:jc w:val="left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无障碍浏览 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2F3130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自建，无需系统读屏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0BF9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依赖系统读屏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5055FE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依赖系统读屏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E250FF"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依赖系统读屏</w:t>
            </w:r>
          </w:p>
        </w:tc>
      </w:tr>
    </w:tbl>
    <w:p w14:paraId="0DA727F1">
      <w:pPr>
        <w:pStyle w:val="style0"/>
        <w:numPr>
          <w:ilvl w:val="0"/>
          <w:numId w:val="0"/>
        </w:numPr>
        <w:ind w:left="200" w:leftChars="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注：设施部署成本约41元，包含：</w:t>
      </w:r>
    </w:p>
    <w:p w14:paraId="931F8059">
      <w:pPr>
        <w:pStyle w:val="style179"/>
        <w:numPr>
          <w:ilvl w:val="0"/>
          <w:numId w:val="2"/>
        </w:numPr>
        <w:ind w:left="620" w:leftChars="0" w:firstLineChars="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NFC智能贴片（含防水封装）：3-5元/个</w:t>
      </w:r>
    </w:p>
    <w:p w14:paraId="FBC378FD">
      <w:pPr>
        <w:pStyle w:val="style179"/>
        <w:numPr>
          <w:ilvl w:val="0"/>
          <w:numId w:val="2"/>
        </w:numPr>
        <w:ind w:left="620" w:leftChars="0" w:firstLineChars="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触感地标+盲文标识铭牌：5-8元/套</w:t>
      </w:r>
    </w:p>
    <w:p w14:paraId="805D7B74">
      <w:pPr>
        <w:pStyle w:val="style179"/>
        <w:numPr>
          <w:ilvl w:val="0"/>
          <w:numId w:val="2"/>
        </w:numPr>
        <w:ind w:left="620" w:leftChars="0" w:firstLineChars="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安装辅料与人工均摊：5-10元/设施</w:t>
      </w:r>
    </w:p>
    <w:p w14:paraId="5A5611DD">
      <w:pPr>
        <w:pStyle w:val="style179"/>
        <w:numPr>
          <w:ilvl w:val="0"/>
          <w:numId w:val="2"/>
        </w:numPr>
        <w:ind w:left="620" w:leftChars="0" w:firstLineChars="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备用二维码+巡检标签：3-5元/设施</w:t>
      </w:r>
    </w:p>
    <w:p w14:paraId="B7C2CA07">
      <w:pPr>
        <w:pStyle w:val="style179"/>
        <w:numPr>
          <w:ilvl w:val="0"/>
          <w:numId w:val="2"/>
        </w:numPr>
        <w:ind w:left="620" w:leftChars="0" w:firstLineChars="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以上硬件合计约20-30元/设施</w:t>
      </w:r>
    </w:p>
    <w:p w14:paraId="FB16A3FF">
      <w:pPr>
        <w:pStyle w:val="style179"/>
        <w:numPr>
          <w:ilvl w:val="0"/>
          <w:numId w:val="2"/>
        </w:numPr>
        <w:ind w:left="620" w:leftChars="0" w:firstLineChars="0"/>
        <w:jc w:val="left"/>
        <w:rPr>
          <w:sz w:val="36"/>
          <w:szCs w:val="36"/>
        </w:rPr>
      </w:pPr>
      <w:r>
        <w:rPr>
          <w:sz w:val="36"/>
          <w:szCs w:val="36"/>
          <w:lang w:val="en-US"/>
        </w:rPr>
        <w:t>设施数据采集与录入（均摊）：约10-15元/设施</w:t>
      </w:r>
    </w:p>
    <w:p w14:paraId="E858D55A">
      <w:pPr>
        <w:pStyle w:val="style179"/>
        <w:numPr>
          <w:ilvl w:val="0"/>
          <w:numId w:val="2"/>
        </w:numPr>
        <w:ind w:left="620" w:leftChars="0" w:firstLineChars="0"/>
        <w:jc w:val="left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合计：约35-45元/设施</w:t>
      </w:r>
    </w:p>
    <w:p w14:paraId="373C2BEF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一句话总结差异：</w:t>
      </w:r>
    </w:p>
    <w:p w14:paraId="D32CCD22">
      <w:pPr>
        <w:pStyle w:val="style0"/>
        <w:ind w:left="200" w:leftChars="0"/>
        <w:jc w:val="left"/>
        <w:rPr/>
      </w:pPr>
      <w:r>
        <w:rPr>
          <w:rFonts w:ascii="宋体" w:eastAsia="宋体" w:hAnsi="宋体"/>
          <w:sz w:val="36"/>
          <w:szCs w:val="36"/>
          <w:highlight w:val="yellow"/>
          <w:lang w:val="en-US"/>
        </w:rPr>
        <w:t>别人做"帮你看见世界"，我们做"帮你安全使用私密空间"。</w:t>
      </w:r>
    </w:p>
    <w:p w14:paraId="85DA105F">
      <w:pPr>
        <w:pStyle w:val="style0"/>
        <w:numPr>
          <w:ilvl w:val="0"/>
          <w:numId w:val="0"/>
        </w:numPr>
        <w:rPr/>
      </w:pPr>
      <w:r>
        <w:rPr/>
        <w:drawing>
          <wp:inline distL="0" distT="0" distB="0" distR="0">
            <wp:extent cx="9805670" cy="551243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805670" cy="55124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1F2BBED6">
      <w:pPr>
        <w:pStyle w:val="style1"/>
        <w:rPr/>
      </w:pPr>
      <w:r>
        <w:t>第三：功能体系</w:t>
      </w:r>
    </w:p>
    <w:p w14:paraId="95A73B5E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3.1我们不按"页面"讲功能，而是按一位视障女性的真实使用旅程来讲。</w:t>
      </w:r>
    </w:p>
    <w:p w14:paraId="92DF42C0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她的旅程：</w:t>
      </w:r>
    </w:p>
    <w:p w14:paraId="7B1DD926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想上厕所 → 找设施 → 走过去 → 找到门 → 进去 → 使用 → 整理 → 离开 → "遇到未知物品 → 拍照识别 → 语音播报"→安全</w:t>
      </w:r>
    </w:p>
    <w:p w14:paraId="3582081C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 ↓         ↓        ↓        ↓      ↓      ↓      ↓      ↓      ↓</w:t>
      </w:r>
    </w:p>
    <w:p w14:paraId="C83F31EC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我们的功能：</w:t>
      </w:r>
    </w:p>
    <w:p w14:paraId="1841665D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推荐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 xml:space="preserve">导航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 xml:space="preserve">到达确认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 xml:space="preserve">入口画像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 xml:space="preserve">内部导览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 xml:space="preserve">物件引导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 xml:space="preserve">护理支持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 xml:space="preserve">离开引导  </w:t>
      </w:r>
      <w:r>
        <w:rPr>
          <w:rFonts w:eastAsia="宋体" w:hAnsi="宋体"/>
          <w:sz w:val="36"/>
          <w:szCs w:val="36"/>
          <w:lang w:val="en-US"/>
        </w:rPr>
        <w:t>→</w:t>
      </w:r>
      <w:r>
        <w:rPr>
          <w:rFonts w:ascii="宋体" w:eastAsia="宋体" w:hAnsi="宋体"/>
          <w:sz w:val="36"/>
          <w:szCs w:val="36"/>
          <w:lang w:val="en-US"/>
        </w:rPr>
        <w:t>守护反馈</w:t>
      </w:r>
    </w:p>
    <w:p w14:paraId="EBA05FBA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每一步都有对应功能，每一步都有语音陪伴。——而所有的语音陪伴，都由“小触感”智能体统一生成与承载。</w:t>
      </w:r>
    </w:p>
    <w:p w14:paraId="F5E8D905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300D4CB0">
      <w:pPr>
        <w:pStyle w:val="style2"/>
        <w:rPr/>
      </w:pPr>
      <w:r>
        <w:t>3.2</w:t>
      </w:r>
      <w:r>
        <w:rPr>
          <w:highlight w:val="yellow"/>
        </w:rPr>
        <w:t>七大核心功能模块</w:t>
      </w:r>
    </w:p>
    <w:p w14:paraId="F93FE960">
      <w:pPr>
        <w:pStyle w:val="style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56B86401">
      <w:pPr>
        <w:pStyle w:val="style2"/>
        <w:rPr/>
      </w:pPr>
      <w:r>
        <w:t>功能一：智能推荐——"不再白跑一趟"</w:t>
      </w:r>
    </w:p>
    <w:p w14:paraId="ECEECC69">
      <w:pPr>
        <w:pStyle w:val="style179"/>
        <w:numPr>
          <w:ilvl w:val="0"/>
          <w:numId w:val="3"/>
        </w:numPr>
        <w:ind w:left="620" w:leftChars="0"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解决的痛点： 走到卫生间才发现被占用、地面湿滑、缺纸</w:t>
      </w:r>
    </w:p>
    <w:p w14:paraId="1CD0366F">
      <w:pPr>
        <w:pStyle w:val="style179"/>
        <w:numPr>
          <w:ilvl w:val="0"/>
          <w:numId w:val="3"/>
        </w:numPr>
        <w:ind w:left="620" w:leftChars="0"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功能描述： 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系统根据距离、可信度、无障碍匹配、实时状态综合推荐最合适的设施</w:t>
      </w:r>
    </w:p>
    <w:p w14:paraId="3EC5187A">
      <w:pPr>
        <w:pStyle w:val="style179"/>
        <w:numPr>
          <w:ilvl w:val="0"/>
          <w:numId w:val="3"/>
        </w:numPr>
        <w:ind w:left="620" w:leftChars="0"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核心创新：设施可信度评分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0"/>
        <w:gridCol w:w="10861"/>
      </w:tblGrid>
      <w:tr w14:paraId="1B641666">
        <w:trPr/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CF1FB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评分维度</w:t>
            </w:r>
          </w:p>
        </w:tc>
        <w:tc>
          <w:tcPr>
            <w:tcW w:w="10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2B1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说明</w:t>
            </w:r>
          </w:p>
        </w:tc>
      </w:tr>
      <w:tr w14:paraId="75CD40AB">
        <w:tblPrEx/>
        <w:trPr/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83DED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核验时效</w:t>
            </w:r>
          </w:p>
        </w:tc>
        <w:tc>
          <w:tcPr>
            <w:tcW w:w="10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D1F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7天内核验=高可信，30天以上=低可信</w:t>
            </w:r>
          </w:p>
        </w:tc>
      </w:tr>
      <w:tr w14:paraId="12A2F760">
        <w:tblPrEx/>
        <w:trPr/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EDA0E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数据来源</w:t>
            </w:r>
          </w:p>
        </w:tc>
        <w:tc>
          <w:tcPr>
            <w:tcW w:w="10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FE0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官方核验&gt;物业&gt;志愿者&gt;用户反馈</w:t>
            </w:r>
          </w:p>
        </w:tc>
      </w:tr>
      <w:tr w14:paraId="13E19F31">
        <w:tblPrEx/>
        <w:trPr/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6F203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用户反馈</w:t>
            </w:r>
          </w:p>
        </w:tc>
        <w:tc>
          <w:tcPr>
            <w:tcW w:w="10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9BC273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负面反馈会降低可信度</w:t>
            </w:r>
          </w:p>
        </w:tc>
      </w:tr>
      <w:tr w14:paraId="C73B4418">
        <w:tblPrEx/>
        <w:trPr/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74160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实时状态</w:t>
            </w:r>
          </w:p>
        </w:tc>
        <w:tc>
          <w:tcPr>
            <w:tcW w:w="10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6AB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保洁时间、占用概率、湿滑风险</w:t>
            </w:r>
          </w:p>
        </w:tc>
      </w:tr>
    </w:tbl>
    <w:p w14:paraId="6484582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“小触感”智能体自动触发导航Skill→调用高德地图MCP进行周边搜索（关键词自动加入“无障碍”前缀）→按可信度排序后语音播报推荐结果。</w:t>
      </w:r>
    </w:p>
    <w:p w14:paraId="4AC70D62">
      <w:pPr>
        <w:pStyle w:val="style2"/>
        <w:rPr/>
      </w:pPr>
      <w:r>
        <w:t>功能二：三层导航——"从当前位置到物件级"</w:t>
      </w:r>
    </w:p>
    <w:p w14:paraId="18CC17F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解决的痛点： 地图只能导航到"附近"，找不到门，更找不到门锁。</w:t>
      </w:r>
    </w:p>
    <w:p w14:paraId="254E3CB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2.1三层导航设计：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4612"/>
        <w:gridCol w:w="4834"/>
        <w:gridCol w:w="2305"/>
      </w:tblGrid>
      <w:tr w14:paraId="B255C2F6"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B95BC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层级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CB9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覆盖范围</w:t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6DAF4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技术方案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12A9C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精度</w:t>
            </w:r>
          </w:p>
        </w:tc>
      </w:tr>
      <w:tr w14:paraId="592A7600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917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第一层：室外导航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7BE52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从当前位置到建筑入口</w:t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730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百度地图MCP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98236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米级</w:t>
            </w:r>
          </w:p>
        </w:tc>
      </w:tr>
      <w:tr w14:paraId="894F2B5C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3352F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第二层：场所内导航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85E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从建筑入口到设施附近</w:t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207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Beacon+空间语义图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20699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3-5米</w:t>
            </w:r>
          </w:p>
        </w:tc>
      </w:tr>
      <w:tr w14:paraId="A43E33AF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EE9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第三层：精细导航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7731CE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找到门、进入门、找到物件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ab/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2F5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NFC+触感地标+空间节点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D66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物件级</w:t>
            </w:r>
          </w:p>
        </w:tc>
      </w:tr>
    </w:tbl>
    <w:p w14:paraId="9C1B65B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ECE4AAF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2.2关键创新：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入口画像</w:t>
      </w:r>
    </w:p>
    <w:p w14:paraId="4B02145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我们不只告诉用户"这里有卫生间"，而是告诉她：</w:t>
      </w:r>
    </w:p>
    <w:p w14:paraId="EBBBC70C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门是推的还是拉的</w:t>
      </w:r>
    </w:p>
    <w:p w14:paraId="A8C42ACC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把手在左边还是右边</w:t>
      </w:r>
    </w:p>
    <w:p w14:paraId="05A038F1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把手高度是多</w:t>
      </w:r>
    </w:p>
    <w:p w14:paraId="87E56817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有没有门槛</w:t>
      </w:r>
    </w:p>
    <w:p w14:paraId="69FE135D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NFC 贴片在哪里</w:t>
      </w:r>
    </w:p>
    <w:p w14:paraId="C68138CD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旁边有什么触感标识</w:t>
      </w:r>
    </w:p>
    <w:p w14:paraId="85860CB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用户说“带我去”或“导航到”→“小触感”调用高德地图MCP规划步行路线，并在关键节点（路口、转弯、到达）自动播报提示。无需用户反复查看手机屏幕。</w:t>
      </w:r>
    </w:p>
    <w:p w14:paraId="8C5D4EE4">
      <w:pPr>
        <w:pStyle w:val="style2"/>
        <w:rPr/>
      </w:pPr>
      <w:r>
        <w:t>功能三：全流程陪伴——"六阶段状态机"</w:t>
      </w:r>
    </w:p>
    <w:p w14:paraId="15DD0A5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解决的痛点： 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空间迷失</w:t>
      </w:r>
      <w:r>
        <w:rPr>
          <w:rFonts w:ascii="宋体" w:eastAsia="宋体" w:hAnsi="宋体"/>
          <w:sz w:val="36"/>
          <w:szCs w:val="36"/>
          <w:lang w:val="en-US"/>
        </w:rPr>
        <w:t>，不知道自己在哪一步，不知道下一步该做什么。</w:t>
      </w:r>
    </w:p>
    <w:p w14:paraId="8AFA679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4792528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3.1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六阶段</w:t>
      </w:r>
      <w:r>
        <w:rPr>
          <w:rFonts w:ascii="宋体" w:eastAsia="宋体" w:hAnsi="宋体"/>
          <w:sz w:val="36"/>
          <w:szCs w:val="36"/>
          <w:lang w:val="en-US"/>
        </w:rPr>
        <w:t>设计：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2799"/>
        <w:gridCol w:w="3341"/>
        <w:gridCol w:w="5842"/>
      </w:tblGrid>
      <w:tr w14:paraId="14DDB9E8">
        <w:trPr/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89E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阶段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78157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用户状态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EF580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系统行为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9258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语音示例</w:t>
            </w:r>
          </w:p>
        </w:tc>
      </w:tr>
      <w:tr w14:paraId="803435CA">
        <w:tblPrEx/>
        <w:trPr/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D8854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①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寻找设施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747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在路上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FE53C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距离+方向播报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91619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"在右前方45米，沿右侧墙面走"</w:t>
            </w:r>
          </w:p>
        </w:tc>
      </w:tr>
      <w:tr w14:paraId="2B3D064F">
        <w:tblPrEx/>
        <w:trPr/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07E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②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到达入口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B99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到门口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9DA9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入口画像播报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B1199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"门是自动门，把手在右侧"</w:t>
            </w:r>
          </w:p>
        </w:tc>
      </w:tr>
      <w:tr w14:paraId="FF47F73F">
        <w:tblPrEx/>
        <w:trPr/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EE4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③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进入空间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FEC0C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进门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4EC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ab/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整体布局概述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456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"左手边洗手区，右侧厕位"</w:t>
            </w:r>
          </w:p>
        </w:tc>
      </w:tr>
      <w:tr w14:paraId="E622BBE8">
        <w:tblPrEx/>
        <w:trPr/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640A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④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使用设施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C75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在厕位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6EB73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物件逐个引导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0A0A6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"门锁在右手边，向下按压"</w:t>
            </w:r>
          </w:p>
        </w:tc>
      </w:tr>
      <w:tr w14:paraId="C9F82A7B">
        <w:tblPrEx/>
        <w:trPr/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5A0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⑤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清洁整理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84A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使用完毕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C6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垃圾桶+洗手池引导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0F664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"垃圾桶在右前方，洗手池在左前方"</w:t>
            </w:r>
          </w:p>
        </w:tc>
      </w:tr>
      <w:tr w14:paraId="83935F1C">
        <w:tblPrEx/>
        <w:trPr/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069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 xml:space="preserve">   ⑥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安全离开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ab/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D97FF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准备离开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FDA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出口方向+确认安全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D390E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"出口在右后方，我陪您到门口"</w:t>
            </w:r>
          </w:p>
        </w:tc>
      </w:tr>
    </w:tbl>
    <w:p w14:paraId="8B6820D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3.2关键设计：</w:t>
      </w:r>
    </w:p>
    <w:p w14:paraId="7D473920">
      <w:pPr>
        <w:pStyle w:val="style179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每个阶段自动切换，不需要用户操作</w:t>
      </w:r>
    </w:p>
    <w:p w14:paraId="814A95FD">
      <w:pPr>
        <w:pStyle w:val="style179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每个阶段有对应的焦点管理（读屏用户友好）</w:t>
      </w:r>
    </w:p>
    <w:p w14:paraId="26D33E59">
      <w:pPr>
        <w:pStyle w:val="style179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用户可以在任何阶段取消</w:t>
      </w:r>
    </w:p>
    <w:p w14:paraId="94E1A5F2">
      <w:pPr>
        <w:pStyle w:val="style179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隐私模式下自动降低音量</w:t>
      </w:r>
    </w:p>
    <w:p w14:paraId="890F515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D5F8F60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F136725A">
      <w:pPr>
        <w:pStyle w:val="style2"/>
        <w:rPr/>
      </w:pPr>
      <w:r>
        <w:t>功能四：生理期安心模式——"看见女性的需求"</w:t>
      </w:r>
    </w:p>
    <w:p w14:paraId="9AF81ABF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解决的痛点： 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无法分辨卫生巾类型，没有地方放包，找不到垃圾桶。</w:t>
      </w:r>
    </w:p>
    <w:p w14:paraId="5FE1C9C1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4.1功能内容：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6"/>
        <w:gridCol w:w="11155"/>
      </w:tblGrid>
      <w:tr w14:paraId="3233414F">
        <w:trPr/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EE8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子功能</w:t>
            </w:r>
          </w:p>
        </w:tc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1FAA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说明</w:t>
            </w:r>
          </w:p>
        </w:tc>
      </w:tr>
      <w:tr w14:paraId="FDEE6E84">
        <w:tblPrEx/>
        <w:trPr/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958D4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设施优先推荐</w:t>
            </w:r>
          </w:p>
        </w:tc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7EE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优先推荐有取用机、折叠台、挂钩、带盖垃圾桶的设施</w:t>
            </w:r>
          </w:p>
        </w:tc>
      </w:tr>
      <w:tr w14:paraId="D23CB5F5">
        <w:tblPrEx/>
        <w:trPr/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452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导览优先级调整</w:t>
            </w:r>
          </w:p>
        </w:tc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D136F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优先播报垃圾桶、挂钩、取用机位置</w:t>
            </w:r>
          </w:p>
        </w:tc>
      </w:tr>
      <w:tr w14:paraId="F5A9240B">
        <w:tblPrEx/>
        <w:trPr/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74B86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含蓄话术</w:t>
            </w:r>
          </w:p>
        </w:tc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6FE3D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用"用品""护理""更换"替代直白表述</w:t>
            </w:r>
          </w:p>
        </w:tc>
      </w:tr>
      <w:tr w14:paraId="C28875AE">
        <w:tblPrEx/>
        <w:trPr/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15614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凸点识别标准</w:t>
            </w:r>
          </w:p>
        </w:tc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8276B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推动卫生巾包装触觉标准（日用=3圆点，夜用=方块）</w:t>
            </w:r>
          </w:p>
        </w:tc>
      </w:tr>
      <w:tr w14:paraId="E19EDA6F">
        <w:tblPrEx/>
        <w:trPr/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B5611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应急取用</w:t>
            </w:r>
          </w:p>
        </w:tc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9EB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显示取用机库存，引导领取</w:t>
            </w:r>
          </w:p>
        </w:tc>
      </w:tr>
      <w:tr w14:paraId="DD3C4A58">
        <w:tblPrEx/>
        <w:trPr/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49C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AI生理期用品识别</w:t>
            </w:r>
          </w:p>
        </w:tc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36E13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选择“生理期用品识别”模式，对准物品拍照，系统将自动识别并语音播报</w:t>
            </w:r>
          </w:p>
        </w:tc>
      </w:tr>
    </w:tbl>
    <w:p w14:paraId="9427E2C9">
      <w:pPr>
        <w:pStyle w:val="style0"/>
        <w:spacing w:lineRule="auto" w:line="240"/>
        <w:ind w:left="200" w:leftChars="0"/>
        <w:jc w:val="left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4.2 AI生理期用品识别</w:t>
      </w:r>
    </w:p>
    <w:p w14:paraId="3A299CA3">
      <w:pPr>
        <w:pStyle w:val="style0"/>
        <w:spacing w:lineRule="auto" w:line="240"/>
        <w:ind w:left="200" w:leftChars="0"/>
        <w:jc w:val="left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当用户遇到</w:t>
      </w:r>
      <w:r>
        <w:rPr>
          <w:rFonts w:ascii="宋体" w:eastAsia="宋体" w:hAnsi="宋体" w:hint="default"/>
          <w:sz w:val="36"/>
          <w:szCs w:val="36"/>
          <w:u w:val="wave" w:color="ff0000"/>
          <w:lang w:val="en-US"/>
        </w:rPr>
        <w:t>不确定的物品（如卫生巾包装、取用机、陌生的设施配件）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时，可通过"</w:t>
      </w:r>
      <w:r>
        <w:rPr>
          <w:rFonts w:ascii="宋体" w:eastAsia="宋体" w:hAnsi="宋体" w:hint="default"/>
          <w:sz w:val="36"/>
          <w:szCs w:val="36"/>
          <w:u w:val="wave" w:color="ff0000"/>
          <w:lang w:val="en-US"/>
        </w:rPr>
        <w:t>AI物体识别"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功能拍照识别。</w:t>
      </w:r>
    </w:p>
    <w:p w14:paraId="04D68AC8">
      <w:pPr>
        <w:pStyle w:val="style0"/>
        <w:spacing w:lineRule="auto" w:line="240"/>
        <w:ind w:left="200" w:leftChars="0"/>
        <w:jc w:val="left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通用识别模式：识别任意物品，语音播报描述</w:t>
      </w:r>
    </w:p>
    <w:p w14:paraId="7FA8365E">
      <w:pPr>
        <w:pStyle w:val="style0"/>
        <w:spacing w:lineRule="auto" w:line="240"/>
        <w:ind w:left="200" w:leftChars="0"/>
        <w:jc w:val="left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生理期用品识别模式**：专门识别卫生巾、取用机、折叠台等生理期相关物品</w:t>
      </w:r>
    </w:p>
    <w:p w14:paraId="7D944054">
      <w:pPr>
        <w:pStyle w:val="style0"/>
        <w:spacing w:lineRule="auto" w:line="240"/>
        <w:ind w:left="200" w:leftChars="0"/>
        <w:jc w:val="left"/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该功能为视障女性提供"摸不到、看不清"时的补充认知手段，降低对他人帮助的依赖。</w:t>
      </w:r>
    </w:p>
    <w:p w14:paraId="BED7A540">
      <w:pPr>
        <w:pStyle w:val="style0"/>
        <w:spacing w:lineRule="auto" w:line="240"/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774A88AC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4.3用户可通过"AI物体识别"功能，选择"生理期用品识别"模式，对准物品拍照，系统将自动识别并语音播报：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  <w:gridCol w:w="11316"/>
      </w:tblGrid>
      <w:tr w14:paraId="1C2F6E58">
        <w:trPr/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212D8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识别对象</w:t>
            </w:r>
          </w:p>
        </w:tc>
        <w:tc>
          <w:tcPr>
            <w:tcW w:w="1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BCD96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AI输出内容</w:t>
            </w:r>
          </w:p>
        </w:tc>
      </w:tr>
      <w:tr w14:paraId="AD4E6D72">
        <w:tblPrEx/>
        <w:trPr/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AE9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卫生巾包装正面</w:t>
            </w:r>
          </w:p>
        </w:tc>
        <w:tc>
          <w:tcPr>
            <w:tcW w:w="1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FDBF3B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这是一个日用卫生巾，长度240mm，包装上印有'棉柔表层'字样" |</w:t>
            </w:r>
          </w:p>
        </w:tc>
      </w:tr>
      <w:tr w14:paraId="F4D1BADA">
        <w:tblPrEx/>
        <w:trPr/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904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卫生巾包装背面 </w:t>
            </w:r>
          </w:p>
        </w:tc>
        <w:tc>
          <w:tcPr>
            <w:tcW w:w="1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F2077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"这是夜用卫生巾，长度350mm，有防侧漏设计" </w:t>
            </w:r>
          </w:p>
        </w:tc>
      </w:tr>
      <w:tr w14:paraId="D43963EC">
        <w:tblPrEx/>
        <w:trPr/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D96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独立卫生巾（未拆封）</w:t>
            </w:r>
          </w:p>
        </w:tc>
        <w:tc>
          <w:tcPr>
            <w:tcW w:w="1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94629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"这是一片日用卫生巾，独立包装，带有易撕口"</w:t>
            </w:r>
          </w:p>
        </w:tc>
      </w:tr>
      <w:tr w14:paraId="967F0BFE">
        <w:tblPrEx/>
        <w:trPr/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1C3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取用机</w:t>
            </w:r>
          </w:p>
        </w:tc>
        <w:tc>
          <w:tcPr>
            <w:tcW w:w="1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CCC55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"卫生巾取用机，已弹出1片日用240mm卫生巾，可直接取用"</w:t>
            </w:r>
          </w:p>
        </w:tc>
      </w:tr>
      <w:tr w14:paraId="F0A57BF3">
        <w:tblPrEx/>
        <w:trPr/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C3E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折叠台/挂钩 </w:t>
            </w:r>
          </w:p>
        </w:tc>
        <w:tc>
          <w:tcPr>
            <w:tcW w:w="1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A1A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"这是一个折叠台，位于右手边，可以用来放包和更换用品"</w:t>
            </w:r>
          </w:p>
        </w:tc>
      </w:tr>
      <w:tr w14:paraId="0F47F6DD">
        <w:tblPrEx/>
        <w:trPr/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9A9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生理期用品组合</w:t>
            </w:r>
          </w:p>
        </w:tc>
        <w:tc>
          <w:tcPr>
            <w:tcW w:w="1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46746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"检测到卫生巾取用机、折叠台、挂钩，该设施支持生理期使用"</w:t>
            </w:r>
          </w:p>
        </w:tc>
      </w:tr>
    </w:tbl>
    <w:p w14:paraId="1E956EC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5A6E4DD6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4.4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 xml:space="preserve"> AI识别隐私承诺"：</w:t>
      </w:r>
    </w:p>
    <w:p w14:paraId="C638BC4F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hAnsi="宋体"/>
          <w:sz w:val="36"/>
          <w:szCs w:val="36"/>
          <w:lang w:val="en-US"/>
        </w:rPr>
        <w:t>1.用户主动发起——系统绝不主动扫描、不常开摄像头；</w:t>
      </w:r>
    </w:p>
    <w:p w14:paraId="390B27D3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2.只识物品、不识隐私——三不原则（不识别血迹、不判断经血量、不判断生理期阶段）。</w:t>
      </w:r>
    </w:p>
    <w:p w14:paraId="E315C3DC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7E8F6C8E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4.5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识别能力增强</w:t>
      </w:r>
      <w:r>
        <w:rPr>
          <w:rFonts w:ascii="宋体" w:eastAsia="宋体" w:hAnsi="宋体"/>
          <w:sz w:val="36"/>
          <w:szCs w:val="36"/>
          <w:lang w:val="en-US"/>
        </w:rPr>
        <w:t>与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拍照引导优化</w:t>
      </w:r>
      <w:r>
        <w:rPr>
          <w:rFonts w:ascii="宋体" w:hAnsi="宋体"/>
          <w:sz w:val="36"/>
          <w:szCs w:val="36"/>
          <w:lang w:val="en-US"/>
        </w:rPr>
        <w:t>：</w:t>
      </w:r>
    </w:p>
    <w:p w14:paraId="06AE297A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用户说“这是什么”或“帮我看看”→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“小触感”触发物品识别Skill</w:t>
      </w:r>
      <w:r>
        <w:rPr>
          <w:rFonts w:ascii="宋体" w:eastAsia="宋体" w:hAnsi="宋体"/>
          <w:sz w:val="36"/>
          <w:szCs w:val="36"/>
          <w:lang w:val="en-US"/>
        </w:rPr>
        <w:t>→调用通义千问VL多模态模型→识别结果实时语音播报。基于阿里云通义千问VL多模态模型，在基础能力之上，进一步做了以下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两项优化</w:t>
      </w:r>
      <w:r>
        <w:rPr>
          <w:rFonts w:ascii="宋体" w:eastAsia="宋体" w:hAnsi="宋体"/>
          <w:sz w:val="36"/>
          <w:szCs w:val="36"/>
          <w:lang w:val="en-US"/>
        </w:rPr>
        <w:t>：</w:t>
      </w:r>
    </w:p>
    <w:p w14:paraId="91290DBF">
      <w:pPr>
        <w:pStyle w:val="style179"/>
        <w:numPr>
          <w:ilvl w:val="0"/>
          <w:numId w:val="6"/>
        </w:numPr>
        <w:ind w:left="620" w:leftChars="0" w:firstLineChars="0"/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品牌识别增强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12282"/>
      </w:tblGrid>
      <w:tr w14:paraId="29CC0147">
        <w:trPr/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AD0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改动项</w:t>
            </w:r>
          </w:p>
        </w:tc>
        <w:tc>
          <w:tcPr>
            <w:tcW w:w="1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B16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具体内容</w:t>
            </w:r>
          </w:p>
        </w:tc>
      </w:tr>
      <w:tr w14:paraId="F98BF72A">
        <w:tblPrEx/>
        <w:trPr/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0A02E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系统提示词 </w:t>
            </w:r>
          </w:p>
        </w:tc>
        <w:tc>
          <w:tcPr>
            <w:tcW w:w="1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A39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新增品牌识别优先策略，列出18个常见品牌（苏菲/洁婷/七度空间/护舒宝/高洁丝/ABC/free/薇尔/Libresse/花王/尤妮佳/乐而雅/安尔乐/倍舒特/妇炎洁等），强制结构化输出格式</w:t>
            </w:r>
          </w:p>
        </w:tc>
      </w:tr>
      <w:tr w14:paraId="687902A5">
        <w:tblPrEx/>
        <w:trPr/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E2A03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用户提示词 </w:t>
            </w:r>
          </w:p>
        </w:tc>
        <w:tc>
          <w:tcPr>
            <w:tcW w:w="1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0B23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强调品牌优先识别 + 容错指引（"看不清就说看不清"）</w:t>
            </w:r>
          </w:p>
        </w:tc>
      </w:tr>
      <w:tr w14:paraId="DB10D1B3">
        <w:tblPrEx/>
        <w:trPr/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7BD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品牌匹配列表</w:t>
            </w:r>
          </w:p>
        </w:tc>
        <w:tc>
          <w:tcPr>
            <w:tcW w:w="1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A3C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与提示词品牌列表对齐，确保15+品牌可被后处理匹配</w:t>
            </w:r>
          </w:p>
        </w:tc>
      </w:tr>
      <w:tr w14:paraId="6EA07EEE">
        <w:tblPrEx/>
        <w:trPr/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1355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类型匹配</w:t>
            </w:r>
          </w:p>
        </w:tc>
        <w:tc>
          <w:tcPr>
            <w:tcW w:w="1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7BE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新增"加长"、"裤型"检测，优先级：裤型 &gt; 加长 &gt; 夜用 &gt; 日用 &gt; 护垫</w:t>
            </w:r>
          </w:p>
        </w:tc>
      </w:tr>
    </w:tbl>
    <w:p w14:paraId="3CB2FC6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CD5B60B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2. 拍照辅助引导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1760"/>
      </w:tblGrid>
      <w:tr w14:paraId="A9006B71">
        <w:trPr/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912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引导场景</w:t>
            </w:r>
          </w:p>
        </w:tc>
        <w:tc>
          <w:tcPr>
            <w:tcW w:w="1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3CDA2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实现方式</w:t>
            </w:r>
          </w:p>
        </w:tc>
      </w:tr>
      <w:tr w14:paraId="EFD212D3">
        <w:tblPrEx/>
        <w:trPr/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4C631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进入生理期识别模式</w:t>
            </w:r>
          </w:p>
        </w:tc>
        <w:tc>
          <w:tcPr>
            <w:tcW w:w="1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77B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TTS播报完整引导（放平整→20-30cm→对准正面→请人帮忙→相册备选）</w:t>
            </w:r>
          </w:p>
        </w:tc>
      </w:tr>
      <w:tr w14:paraId="E3B1DB3C">
        <w:tblPrEx/>
        <w:trPr/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E0D2A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点击开始拍照</w:t>
            </w:r>
          </w:p>
        </w:tc>
        <w:tc>
          <w:tcPr>
            <w:tcW w:w="1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6FB180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TTS再次简短提醒（放平整→正面朝上→保持距离）</w:t>
            </w:r>
          </w:p>
        </w:tc>
      </w:tr>
      <w:tr w14:paraId="438163AE">
        <w:tblPrEx/>
        <w:trPr/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7FE8CD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idle状态文案 </w:t>
            </w:r>
          </w:p>
        </w:tc>
        <w:tc>
          <w:tcPr>
            <w:tcW w:w="1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AF28B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详细引导文字："放在平整桌面·20-30cm·可相册选择"</w:t>
            </w:r>
          </w:p>
        </w:tc>
      </w:tr>
      <w:tr w14:paraId="D881FB0D">
        <w:tblPrEx/>
        <w:trPr/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9AE0F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摄像头覆盖层</w:t>
            </w:r>
          </w:p>
        </w:tc>
        <w:tc>
          <w:tcPr>
            <w:tcW w:w="1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3EB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半透明提示："📍对准包装正面·保持20-30cm距离·确保文字清晰"</w:t>
            </w:r>
          </w:p>
        </w:tc>
      </w:tr>
      <w:tr w14:paraId="1DC0B16B">
        <w:tblPrEx/>
        <w:trPr/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187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相册备选提示</w:t>
            </w:r>
          </w:p>
        </w:tc>
        <w:tc>
          <w:tcPr>
            <w:tcW w:w="1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8C3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文字显式展示 + TTS双轨播报 </w:t>
            </w:r>
          </w:p>
          <w:p w14:paraId="E61E343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</w:p>
        </w:tc>
      </w:tr>
    </w:tbl>
    <w:p w14:paraId="2D0B523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</w:rPr>
      </w:pPr>
    </w:p>
    <w:p w14:paraId="930470AA">
      <w:pPr>
        <w:pStyle w:val="style2"/>
        <w:rPr/>
      </w:pPr>
      <w:r>
        <w:t>功能五：守护中心——"求助不再石沉大海"</w:t>
      </w:r>
    </w:p>
    <w:p w14:paraId="E8768376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解决的痛点： 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摔倒后够不到按钮，按了没人理，被骚扰不敢出声。</w:t>
      </w:r>
    </w:p>
    <w:p w14:paraId="E846670E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这是整个系统最核心的安全功能。</w:t>
      </w:r>
    </w:p>
    <w:p w14:paraId="3BFB6DE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AB45AA6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5.1多种求助触发方式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5"/>
        <w:gridCol w:w="7835"/>
      </w:tblGrid>
      <w:tr w14:paraId="E7B78CFF"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3A2E5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方式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86A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适用场景</w:t>
            </w:r>
          </w:p>
        </w:tc>
      </w:tr>
      <w:tr w14:paraId="8CD3DA77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98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App 内大按钮（长按1.5秒）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E2FB5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常规求助</w:t>
            </w:r>
          </w:p>
        </w:tc>
      </w:tr>
      <w:tr w14:paraId="53564F80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8FB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静默模式（无声音，仅震动）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794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被尾随/骚扰，不敢出声</w:t>
            </w:r>
          </w:p>
        </w:tc>
      </w:tr>
      <w:tr w14:paraId="E528F6D7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31E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hAnsi="宋体"/>
                <w:sz w:val="36"/>
                <w:szCs w:val="36"/>
              </w:rPr>
              <w:t>_</w:t>
            </w: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语音暗号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F9A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"帮我找蓝色雨伞"</w:t>
            </w:r>
          </w:p>
        </w:tc>
      </w:tr>
      <w:tr w14:paraId="A3EC25F9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F5EC0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守护模式超时自动触发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3EB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用户无法操作</w:t>
            </w:r>
          </w:p>
        </w:tc>
      </w:tr>
    </w:tbl>
    <w:p w14:paraId="8C68E37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</w:rPr>
      </w:pPr>
    </w:p>
    <w:p w14:paraId="0A80BB5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5.2求助分级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3"/>
        <w:gridCol w:w="5223"/>
        <w:gridCol w:w="5223"/>
      </w:tblGrid>
      <w:tr w14:paraId="A12396ED"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E6BAB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级别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552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类型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B444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响应优先级</w:t>
            </w:r>
          </w:p>
        </w:tc>
      </w:tr>
      <w:tr w14:paraId="78E33B74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134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L1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0B3EF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感到不安全/骚扰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028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最高（15秒接单）</w:t>
            </w:r>
          </w:p>
        </w:tc>
      </w:tr>
      <w:tr w14:paraId="663D0AB4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FEE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L2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2DB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身体不适/跌倒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519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高（30秒接单）</w:t>
            </w:r>
          </w:p>
        </w:tc>
      </w:tr>
      <w:tr w14:paraId="D001C6ED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38F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L3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8AE6ED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需要协助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BF0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</w:tr>
      <w:tr w14:paraId="F2E5649E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A76F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L4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D377B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设施问题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45A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低</w:t>
            </w:r>
          </w:p>
        </w:tc>
      </w:tr>
    </w:tbl>
    <w:p w14:paraId="C4277B62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注</w:t>
      </w:r>
      <w:r>
        <w:rPr>
          <w:rFonts w:ascii="宋体" w:eastAsia="宋体" w:hAnsi="宋体"/>
          <w:sz w:val="36"/>
          <w:szCs w:val="36"/>
          <w:lang w:val="en-US"/>
        </w:rPr>
        <w:t>：求助分级L1-L4的前端选择界面、分级标签展示、ETA动态切换已实现，响应人匹配和派单逻辑待后端开发后对接。</w:t>
      </w:r>
    </w:p>
    <w:p w14:paraId="9F48EC49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5.3 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响应闭环（核心创新）</w:t>
      </w:r>
    </w:p>
    <w:p w14:paraId="63FD7B63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不是只有一个 SOS 按钮，而是完整的闭环：</w:t>
      </w:r>
    </w:p>
    <w:p w14:paraId="D4A702A6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求助发出</w:t>
      </w:r>
    </w:p>
    <w:p w14:paraId="FA8331AE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↓</w:t>
      </w:r>
    </w:p>
    <w:p w14:paraId="6A0A0078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响应人接单（30秒内）</w:t>
      </w:r>
    </w:p>
    <w:p w14:paraId="B19F933F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↓</w:t>
      </w:r>
    </w:p>
    <w:p w14:paraId="C66C3AA2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响应人出发</w:t>
      </w:r>
    </w:p>
    <w:p w14:paraId="C34D07BA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↓</w:t>
      </w:r>
    </w:p>
    <w:p w14:paraId="AE080926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响应人到达</w:t>
      </w:r>
    </w:p>
    <w:p w14:paraId="E3AC2904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↓</w:t>
      </w:r>
    </w:p>
    <w:p w14:paraId="A902DD3A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处理中</w:t>
      </w:r>
    </w:p>
    <w:p w14:paraId="4C80B299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↓</w:t>
      </w:r>
    </w:p>
    <w:p w14:paraId="954E1E0E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用户确认安全</w:t>
      </w:r>
    </w:p>
    <w:p w14:paraId="47979D16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↓</w:t>
      </w:r>
    </w:p>
    <w:p w14:paraId="6A3A1554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事件归档</w:t>
      </w:r>
    </w:p>
    <w:p w14:paraId="6CFF5B11">
      <w:pPr>
        <w:pStyle w:val="style0"/>
        <w:numPr>
          <w:ilvl w:val="0"/>
          <w:numId w:val="0"/>
        </w:numPr>
        <w:ind w:left="200" w:leftChars="0"/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如果没人接单？</w:t>
      </w:r>
    </w:p>
    <w:p w14:paraId="41E280F0">
      <w:pPr>
        <w:pStyle w:val="style0"/>
        <w:spacing w:lineRule="auto" w:line="240"/>
        <w:ind w:left="200" w:leftChars="0"/>
        <w:jc w:val="center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30秒未接单 → 通知第二响应人</w:t>
      </w:r>
    </w:p>
    <w:p w14:paraId="FE4AF13C">
      <w:pPr>
        <w:pStyle w:val="style0"/>
        <w:spacing w:lineRule="auto" w:line="240"/>
        <w:ind w:left="200" w:leftChars="0"/>
        <w:jc w:val="center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60秒未接单 → 通知值班主管</w:t>
      </w:r>
    </w:p>
    <w:p w14:paraId="781E4727">
      <w:pPr>
        <w:pStyle w:val="style0"/>
        <w:spacing w:lineRule="auto" w:line="240"/>
        <w:ind w:left="200" w:leftChars="0"/>
        <w:jc w:val="center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120秒未接单 → 通知安保主管</w:t>
      </w:r>
    </w:p>
    <w:p w14:paraId="FB2C4337">
      <w:pPr>
        <w:pStyle w:val="style0"/>
        <w:spacing w:lineRule="auto" w:line="240"/>
        <w:ind w:left="200" w:leftChars="0"/>
        <w:jc w:val="center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180秒未接单 → 通知紧急联系人</w:t>
      </w:r>
    </w:p>
    <w:p w14:paraId="902135EF">
      <w:pPr>
        <w:pStyle w:val="style0"/>
        <w:numPr>
          <w:ilvl w:val="0"/>
          <w:numId w:val="0"/>
        </w:numPr>
        <w:ind w:left="200" w:leftChars="0" w:firstLineChars="200"/>
        <w:jc w:val="left"/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 xml:space="preserve">                         高危类型 → 提示拨打110/120</w:t>
      </w:r>
    </w:p>
    <w:p w14:paraId="8B77FA7E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注</w:t>
      </w:r>
      <w:r>
        <w:rPr>
          <w:rFonts w:ascii="宋体" w:eastAsia="宋体" w:hAnsi="宋体"/>
          <w:sz w:val="36"/>
          <w:szCs w:val="36"/>
          <w:lang w:val="en-US"/>
        </w:rPr>
        <w:t>：自动升级的前端进度显示已完成，</w:t>
      </w:r>
      <w:r>
        <w:rPr>
          <w:rFonts w:ascii="宋体" w:hAnsi="宋体"/>
          <w:sz w:val="36"/>
          <w:szCs w:val="36"/>
          <w:lang w:val="en-US"/>
        </w:rPr>
        <w:t>（UI展示、计时器、状态流转）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真实通知推送待后端实时通信服务上线后接入。</w:t>
      </w:r>
    </w:p>
    <w:p w14:paraId="26521D0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用户说“救命”“帮帮我”或触发暗号（如“我感冒了”）→“小触感”智能体识别→自动触发紧急求助Skill</w:t>
      </w:r>
    </w:p>
    <w:p w14:paraId="623F023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AD6B2A8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5.4 守护模式</w:t>
      </w:r>
    </w:p>
    <w:p w14:paraId="EEDF8599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用户进入卫生间后可开启"安静陪伴"：</w:t>
      </w:r>
    </w:p>
    <w:p w14:paraId="A485F8CF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系统安静等待，不打扰</w:t>
      </w:r>
    </w:p>
    <w:p w14:paraId="DCACC860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超时后温柔询问："您还好吗？"</w:t>
      </w:r>
    </w:p>
    <w:p w14:paraId="36A923A7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两次无回应后自动进入求助流程</w:t>
      </w:r>
    </w:p>
    <w:p w14:paraId="96CF3CC2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语音示例：</w:t>
      </w:r>
    </w:p>
    <w:p w14:paraId="E78CCD64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"已为您开启安静守护。我会在这里陪着您，不会打扰。结束后请按一下确认。"</w:t>
      </w:r>
    </w:p>
    <w:p w14:paraId="7E78D5F4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</w:rPr>
      </w:pPr>
    </w:p>
    <w:p w14:paraId="416F9458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5.5 静默求助与伪装来电</w:t>
      </w:r>
    </w:p>
    <w:p w14:paraId="0DF3F8C8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针对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被尾随/骚扰场景</w:t>
      </w:r>
      <w:r>
        <w:rPr>
          <w:rFonts w:ascii="宋体" w:hAnsi="宋体"/>
          <w:sz w:val="36"/>
          <w:szCs w:val="36"/>
          <w:lang w:val="en-US"/>
        </w:rPr>
        <w:t>：</w:t>
      </w:r>
    </w:p>
    <w:p w14:paraId="4511249E">
      <w:pPr>
        <w:pStyle w:val="style179"/>
        <w:numPr>
          <w:ilvl w:val="0"/>
          <w:numId w:val="7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静默求助：无声音，仅震动确认，后台发送位置</w:t>
      </w:r>
    </w:p>
    <w:p w14:paraId="88DEFC5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注</w:t>
      </w:r>
      <w:r>
        <w:rPr>
          <w:rFonts w:ascii="宋体" w:eastAsia="宋体" w:hAnsi="宋体"/>
          <w:sz w:val="36"/>
          <w:szCs w:val="36"/>
          <w:lang w:val="en-US"/>
        </w:rPr>
        <w:t>：静默求助的前端触发与震动反馈已完成，位置发送为模拟（展示），真实位置共享待后端通信服务上线。</w:t>
      </w:r>
    </w:p>
    <w:p w14:paraId="C48EA3DA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二、伪装来电：当视障女性在公共卫生间感到不安全（被尾随、被骚扰、遇到可疑人员）时，可通过伪装来电制造“有人正在等她/接她”的社交在场感，让潜在威胁对象知难而退。</w:t>
      </w:r>
    </w:p>
    <w:p w14:paraId="550EE155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交互流程：</w:t>
      </w:r>
    </w:p>
    <w:p w14:paraId="06BA2AF3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1. 用户触发 → 手机震动一次，全屏显示来电界面</w:t>
      </w:r>
    </w:p>
    <w:p w14:paraId="A4541B9A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2. 2-3秒后自动“接听”，播放第一句对话</w:t>
      </w:r>
    </w:p>
    <w:p w14:paraId="7974BA55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3. 间隔8-12秒后播放第二句对话</w:t>
      </w:r>
    </w:p>
    <w:p w14:paraId="E1BDCBC2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 间隔8-12秒后播放第三句对话</w:t>
      </w:r>
    </w:p>
    <w:p w14:paraId="9FD71F04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5. 约3-5秒后自动挂断</w:t>
      </w:r>
    </w:p>
    <w:p w14:paraId="A50BF5E9">
      <w:pPr>
        <w:pStyle w:val="style0"/>
        <w:numPr>
          <w:ilvl w:val="0"/>
          <w:numId w:val="0"/>
        </w:numPr>
        <w:ind w:left="200" w:left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6. 用户可随时点击“挂断”立即结束通话</w:t>
      </w:r>
    </w:p>
    <w:p w14:paraId="1B5B8AC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10EFC02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对话模板（每次随机触发，增加真实感）：</w:t>
      </w:r>
    </w:p>
    <w:p w14:paraId="56055E13">
      <w:pPr>
        <w:pStyle w:val="style179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模板一（熟人接人）：</w:t>
      </w:r>
    </w:p>
    <w:p w14:paraId="6728050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“喂，我到楼下了，你现在在哪呢？”</w:t>
      </w:r>
    </w:p>
    <w:p w14:paraId="96D6628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“还要十几分钟啊？行，那我就在门口等你，不着急。”</w:t>
      </w:r>
    </w:p>
    <w:p w14:paraId="D5D3754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“那你出来给我发个消息，我就在门口。”</w:t>
      </w:r>
    </w:p>
    <w:p w14:paraId="E86DD482">
      <w:pPr>
        <w:pStyle w:val="style179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模板二（同事/朋友约吃饭）：</w:t>
      </w:r>
    </w:p>
    <w:p w14:paraId="B468C7F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“喂，我到你公司楼下了，你下来没？”</w:t>
      </w:r>
    </w:p>
    <w:p w14:paraId="EB487D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“还没忙完？行，那我先找个地方坐会儿，你好了叫我。”</w:t>
      </w:r>
    </w:p>
    <w:p w14:paraId="1122BDA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“不急，你先忙完再说。”</w:t>
      </w:r>
    </w:p>
    <w:p w14:paraId="31B1290E">
      <w:pPr>
        <w:pStyle w:val="style179"/>
        <w:numPr>
          <w:ilvl w:val="0"/>
          <w:numId w:val="10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模板三（家人接送）：</w:t>
      </w:r>
    </w:p>
    <w:p w14:paraId="F1CB752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“喂，我到停车场了，你现在在哪？”</w:t>
      </w:r>
    </w:p>
    <w:p w14:paraId="915CE92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“还要十分钟？行，那我就在车里等你，不用急。”</w:t>
      </w:r>
    </w:p>
    <w:p w14:paraId="A872D37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“你慢慢来就行，我正好看会儿手机。”</w:t>
      </w:r>
    </w:p>
    <w:p w14:paraId="BDDBE2F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设计原则：</w:t>
      </w:r>
    </w:p>
    <w:p w14:paraId="3900189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1.无网络依赖：所有对话内容在本地预置，无需联网</w:t>
      </w:r>
    </w:p>
    <w:p w14:paraId="25250B2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2.无需真实拨号：仅模拟界面和语音，不占用通话功能</w:t>
      </w:r>
    </w:p>
    <w:p w14:paraId="F02C729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3.一键触发：在守护中心点击即可触发，操作简单</w:t>
      </w:r>
    </w:p>
    <w:p w14:paraId="828E389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3BB56AEC">
      <w:pPr>
        <w:pStyle w:val="style2"/>
        <w:rPr/>
      </w:pPr>
      <w:r>
        <w:t>功能六：反馈与共治——"她们是设计者，不是被设计者"</w:t>
      </w:r>
    </w:p>
    <w:p w14:paraId="8F1D9CC9">
      <w:pPr>
        <w:spacing w:lineRule="auto" w:line="240"/>
        <w:jc w:val="both"/>
        <w:outlineLvl w:val="9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em w:val="none"/>
          <w:lang w:val="en-US" w:bidi="ar-SA" w:eastAsia="zh-CN"/>
        </w:rPr>
        <w:t>解决的痛点：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u w:val="wave" w:color="ff0000"/>
          <w:vertAlign w:val="baseline"/>
          <w:em w:val="none"/>
          <w:lang w:val="en-US" w:bidi="ar-SA" w:eastAsia="zh-CN"/>
        </w:rPr>
        <w:t>无障碍设施"建了没人管"，数据过期，用户反馈无回应。</w:t>
      </w:r>
    </w:p>
    <w:p w14:paraId="2FB54888">
      <w:pPr>
        <w:spacing w:lineRule="auto" w:line="240"/>
        <w:jc w:val="left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em w:val="none"/>
          <w:lang w:val="en-US" w:bidi="ar-SA" w:eastAsia="zh-CN"/>
        </w:rPr>
        <w:t>6.1功能内容：</w:t>
      </w:r>
    </w:p>
    <w:tbl>
      <w:tblPr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4"/>
        <w:gridCol w:w="10237"/>
      </w:tblGrid>
      <w:tr>
        <w:trPr>
          <w:cantSplit w:val="false"/>
          <w:tblHeader w:val="false"/>
          <w:jc w:val="left"/>
        </w:trPr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90B5C68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子功能</w:t>
            </w:r>
          </w:p>
        </w:tc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71BA4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说明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996986E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快速反馈</w:t>
            </w:r>
          </w:p>
        </w:tc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E7ECE1E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5个表情按钮+问题标签（湿滑/缺纸/找不到）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34B4339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工单闭环</w:t>
            </w:r>
          </w:p>
        </w:tc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AB7CB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反馈→生成工单→保洁/物业处理→状态更新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27BEAD0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话术投票</w:t>
            </w:r>
          </w:p>
        </w:tc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4888A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用户投票决定语音话术风格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90816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触感标准共创</w:t>
            </w:r>
          </w:p>
        </w:tc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6166E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用户参与制定触感标识标准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D4B4BD6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一票否决</w:t>
            </w:r>
          </w:p>
        </w:tc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9CEE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对冒犯性设计，用户委员会可否决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71C3EE1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数据信托</w:t>
            </w:r>
          </w:p>
        </w:tc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2E44E">
            <w:pPr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em w:val="none"/>
                <w:lang w:val="en-US" w:bidi="ar-SA" w:eastAsia="zh-CN"/>
              </w:rPr>
              <w:t>用户数据不被商业滥用</w:t>
            </w:r>
          </w:p>
        </w:tc>
      </w:tr>
    </w:tbl>
    <w:p w14:paraId="02ACC2B3">
      <w:pPr>
        <w:pStyle w:val="style0"/>
        <w:numPr>
          <w:ilvl w:val="0"/>
          <w:numId w:val="0"/>
        </w:numPr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em w:val="none"/>
          <w:lang w:val="en-US" w:bidi="ar-SA" w:eastAsia="zh-CN"/>
        </w:rPr>
        <w:t>用户说“我要投票”或“查看提案”→“小触感”触发共治投票Skill→调用后端接口获取提案列表并语音播报。用户说“否决1”或“反对这个提案”→智能体识别意图→调用一票否决接口完成操作。用户说“提交反馈”+内容→智能体识别并调用反馈接口。</w:t>
      </w:r>
    </w:p>
    <w:p w14:paraId="505C7EF3">
      <w:pPr>
        <w:pStyle w:val="style2"/>
        <w:rPr/>
      </w:pPr>
      <w:r>
        <w:t>功能七：核心辅助设置</w:t>
      </w:r>
    </w:p>
    <w:p w14:paraId="2D73D51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读屏优化</w:t>
      </w:r>
      <w:r>
        <w:rPr>
          <w:rFonts w:ascii="宋体" w:eastAsia="宋体" w:hAnsi="宋体"/>
          <w:sz w:val="36"/>
          <w:szCs w:val="36"/>
          <w:lang w:val="en-US"/>
        </w:rPr>
        <w:t>（独立大开关）</w:t>
      </w:r>
    </w:p>
    <w:p w14:paraId="FDF4782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7.1交互流程</w:t>
      </w:r>
      <w:r>
        <w:rPr>
          <w:rFonts w:ascii="宋体" w:hAnsi="宋体"/>
          <w:sz w:val="36"/>
          <w:szCs w:val="36"/>
          <w:lang w:val="en-US"/>
        </w:rPr>
        <w:t>；</w:t>
      </w:r>
    </w:p>
    <w:p w14:paraId="07A7BC86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用户进入设置页</w:t>
      </w:r>
    </w:p>
    <w:p w14:paraId="53A2F4F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                                        ↓</w:t>
      </w:r>
    </w:p>
    <w:p w14:paraId="DE118A26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看到顶部“核心辅助”区域</w:t>
      </w:r>
    </w:p>
    <w:p w14:paraId="51A9437C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↓</w:t>
      </w:r>
    </w:p>
    <w:p w14:paraId="EBD1D143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点击“读屏优化”开关</w:t>
      </w:r>
    </w:p>
    <w:p w14:paraId="8D5C4F15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↓</w:t>
      </w:r>
    </w:p>
    <w:p w14:paraId="36A3D6A0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系统震动一次（15ms）+ TTS播报“已开启读屏优化”</w:t>
      </w:r>
    </w:p>
    <w:p w14:paraId="CA7B2A29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↓</w:t>
      </w:r>
    </w:p>
    <w:p w14:paraId="BE25443A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页面出现金色焦点环</w:t>
      </w:r>
    </w:p>
    <w:p w14:paraId="BD6E6D01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↓</w:t>
      </w:r>
    </w:p>
    <w:p w14:paraId="F82F8A78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用户开始使用手势操作：</w:t>
      </w:r>
    </w:p>
    <w:p w14:paraId="0BC37A44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  单指点击 → 焦点跳到点击位置，语音播报</w:t>
      </w:r>
    </w:p>
    <w:p w14:paraId="BDFD5B3D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左滑 → 焦点移到下一个元素，语音播报</w:t>
      </w:r>
    </w:p>
    <w:p w14:paraId="FA18FAF8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右滑 → 焦点移到上一个元素，语音播报</w:t>
      </w:r>
    </w:p>
    <w:p w14:paraId="1C558149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 双击 → 激活当前焦点元素（点击/进入）</w:t>
      </w:r>
    </w:p>
    <w:p w14:paraId="9775B80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6E598B3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76E4FAEE">
      <w:pPr>
        <w:pStyle w:val="style0"/>
        <w:numPr>
          <w:ilvl w:val="0"/>
          <w:numId w:val="0"/>
        </w:numPr>
        <w:jc w:val="left"/>
        <w:rPr>
          <w:rFonts w:ascii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7.2语音反馈</w:t>
      </w:r>
      <w:r>
        <w:rPr>
          <w:rFonts w:ascii="宋体" w:hAnsi="宋体"/>
          <w:sz w:val="36"/>
          <w:szCs w:val="36"/>
          <w:lang w:val="en-US"/>
        </w:rPr>
        <w:t>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4"/>
        <w:gridCol w:w="10477"/>
      </w:tblGrid>
      <w:tr w14:paraId="6C9CD546">
        <w:trPr/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3C6B3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场景</w:t>
            </w:r>
          </w:p>
        </w:tc>
        <w:tc>
          <w:tcPr>
            <w:tcW w:w="10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EDD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播报内容</w:t>
            </w:r>
          </w:p>
        </w:tc>
      </w:tr>
      <w:tr w14:paraId="BB5A47D3">
        <w:tblPrEx/>
        <w:trPr/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2F1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开启读屏优化</w:t>
            </w:r>
          </w:p>
        </w:tc>
        <w:tc>
          <w:tcPr>
            <w:tcW w:w="10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CFDE6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已开启读屏优化，页面出现金色焦点框，左滑右滑切换焦点，双击触发”</w:t>
            </w:r>
          </w:p>
        </w:tc>
      </w:tr>
      <w:tr w14:paraId="DB541683">
        <w:tblPrEx/>
        <w:trPr/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102DF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关闭读屏优化</w:t>
            </w:r>
          </w:p>
        </w:tc>
        <w:tc>
          <w:tcPr>
            <w:tcW w:w="10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275F0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已关闭读屏优化</w:t>
            </w:r>
          </w:p>
        </w:tc>
      </w:tr>
      <w:tr w14:paraId="DF873E87">
        <w:tblPrEx/>
        <w:trPr/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683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焦点变化</w:t>
            </w:r>
          </w:p>
        </w:tc>
        <w:tc>
          <w:tcPr>
            <w:tcW w:w="10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60D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播报元素名称、角色（按钮/链接/标题）、状态（已选中/已展开）</w:t>
            </w:r>
          </w:p>
        </w:tc>
      </w:tr>
      <w:tr w14:paraId="59B6FB5E">
        <w:tblPrEx/>
        <w:trPr/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2E2A7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双击确认 </w:t>
            </w:r>
          </w:p>
        </w:tc>
        <w:tc>
          <w:tcPr>
            <w:tcW w:w="10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2EB44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播报“已触发”或该元素的点击结果</w:t>
            </w:r>
          </w:p>
        </w:tc>
      </w:tr>
    </w:tbl>
    <w:p w14:paraId="E81D854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093539F6">
      <w:pPr>
        <w:pStyle w:val="style0"/>
        <w:numPr>
          <w:ilvl w:val="0"/>
          <w:numId w:val="0"/>
        </w:numPr>
        <w:jc w:val="left"/>
        <w:rPr>
          <w:rFonts w:ascii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7.3手势冲突处理</w:t>
      </w:r>
      <w:r>
        <w:rPr>
          <w:rFonts w:ascii="宋体" w:hAnsi="宋体"/>
          <w:sz w:val="36"/>
          <w:szCs w:val="36"/>
          <w:lang w:val="en-US"/>
        </w:rPr>
        <w:t>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3"/>
        <w:gridCol w:w="5223"/>
        <w:gridCol w:w="5223"/>
      </w:tblGrid>
      <w:tr w14:paraId="02FCD78F"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917AB0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手势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7FB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行为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FCAD9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说明</w:t>
            </w:r>
          </w:p>
        </w:tc>
      </w:tr>
      <w:tr w14:paraId="EC774CF5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9B8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单指左滑 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3A7E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焦点移到下一个元素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1A8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不触发页面滚动，由JS控制</w:t>
            </w:r>
          </w:p>
        </w:tc>
      </w:tr>
      <w:tr w14:paraId="0A779054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F63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单指右滑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27E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焦点移到上一个元素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002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不触发页面滚动，由JS控制</w:t>
            </w:r>
          </w:p>
        </w:tc>
      </w:tr>
      <w:tr w14:paraId="E193F7D1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16A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双指滑动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5B9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页面滚动 不触发焦点移动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A2D55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滚动页面</w:t>
            </w:r>
          </w:p>
        </w:tc>
      </w:tr>
      <w:tr w14:paraId="7F8EC7CF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419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双击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E26A1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触发当前焦点元素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5AE8A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不触发浏览器缩放</w:t>
            </w:r>
          </w:p>
        </w:tc>
      </w:tr>
    </w:tbl>
    <w:p w14:paraId="84C8D2E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0A5177B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649D328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7.4开关状态说明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1"/>
        <w:gridCol w:w="11740"/>
      </w:tblGrid>
      <w:tr w14:paraId="34F20A03">
        <w:trPr/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847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状态</w:t>
            </w:r>
          </w:p>
        </w:tc>
        <w:tc>
          <w:tcPr>
            <w:tcW w:w="1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C96899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说明</w:t>
            </w:r>
          </w:p>
        </w:tc>
      </w:tr>
      <w:tr w14:paraId="95D97246">
        <w:tblPrEx/>
        <w:trPr/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56202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关闭（默认）</w:t>
            </w:r>
          </w:p>
        </w:tc>
        <w:tc>
          <w:tcPr>
            <w:tcW w:w="1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607B4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页面无焦点环，手势操作不生效，使用常规触摸交互</w:t>
            </w:r>
          </w:p>
        </w:tc>
      </w:tr>
      <w:tr w14:paraId="4F737629">
        <w:tblPrEx/>
        <w:trPr/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8F067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开启</w:t>
            </w:r>
          </w:p>
        </w:tc>
        <w:tc>
          <w:tcPr>
            <w:tcW w:w="1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F31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页面出现金色焦点环，手势操作生效，语音播报开启</w:t>
            </w:r>
          </w:p>
        </w:tc>
      </w:tr>
    </w:tbl>
    <w:p w14:paraId="7269853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021C30E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7ECAFF6F">
      <w:pPr>
        <w:pStyle w:val="style179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视觉辅助</w:t>
      </w:r>
      <w:r>
        <w:rPr>
          <w:rFonts w:ascii="宋体" w:hAnsi="宋体"/>
          <w:sz w:val="36"/>
          <w:szCs w:val="36"/>
          <w:lang w:val="en-US"/>
        </w:rPr>
        <w:t>（点击进入子页面）</w:t>
      </w:r>
    </w:p>
    <w:p w14:paraId="DBF75F8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178F59E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7.5针对低视力、视野缺陷、视觉异常（色盲/色弱/畏光）、对比敏感度下降这四类人群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5"/>
        <w:gridCol w:w="7835"/>
      </w:tblGrid>
      <w:tr w14:paraId="3825D43B"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9FC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主题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1945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设计说明</w:t>
            </w:r>
          </w:p>
        </w:tc>
      </w:tr>
      <w:tr w14:paraId="A9EAF1E0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87CF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标准主题 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96EA3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默认主题，浅色背景，常规对比</w:t>
            </w:r>
          </w:p>
        </w:tc>
      </w:tr>
      <w:tr w14:paraId="46927134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D69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高对比-浅色 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712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背景 #FFFFFF / 正文 #1A1A1A（17.4:1），适用低视力用户</w:t>
            </w:r>
          </w:p>
        </w:tc>
      </w:tr>
      <w:tr w14:paraId="7D7DDC10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FFB2B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高对比-深色 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3C4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背景 #121212 / 正文 #F5F5F5（17:1），深色底+亮黄点缀 #FFD700</w:t>
            </w:r>
          </w:p>
        </w:tc>
      </w:tr>
      <w:tr w14:paraId="6CECE4ED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6E3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色盲友好 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2C274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基于 Okabe-Ito 色板，用蓝橙体系替代红绿体系</w:t>
            </w:r>
          </w:p>
        </w:tc>
      </w:tr>
      <w:tr w14:paraId="A5831234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C8F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护眼暖色 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C7B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深灰底+暖色温，降低眩光刺激</w:t>
            </w:r>
          </w:p>
        </w:tc>
      </w:tr>
    </w:tbl>
    <w:p w14:paraId="CB5C85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C9E9DB5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7C36E0C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7.6辅助功能</w:t>
      </w:r>
    </w:p>
    <w:p w14:paraId="10A4598C">
      <w:pPr>
        <w:pStyle w:val="style179"/>
        <w:numPr>
          <w:ilvl w:val="0"/>
          <w:numId w:val="11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阅读标尺：高亮当前行，适用于视野狭窄、追踪困难的用户</w:t>
      </w:r>
    </w:p>
    <w:p w14:paraId="48D0326E">
      <w:pPr>
        <w:pStyle w:val="style179"/>
        <w:numPr>
          <w:ilvl w:val="0"/>
          <w:numId w:val="11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纯净背景：移除点状纹理等背景噪点，降低视觉干扰</w:t>
      </w:r>
    </w:p>
    <w:p w14:paraId="C31A5678">
      <w:pPr>
        <w:pStyle w:val="style179"/>
        <w:numPr>
          <w:ilvl w:val="0"/>
          <w:numId w:val="11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色盲友好模式：一键替换全部语义色，配合图标冗余</w:t>
      </w:r>
    </w:p>
    <w:p w14:paraId="7899318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6824682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设计原则：</w:t>
      </w:r>
    </w:p>
    <w:p w14:paraId="8221F6C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颜色不作唯一线索（WCAG 1.4.1）：开关加“开/关”文字、按钮加图标+文字、链接靠下划线而非颜色；正文 ≥16px，行距 ≥1.5 倍；点击热区 ≥48×48px；零横向滚动；支持系统 prefers-color-scheme / prefers-reduced-motion 偏好跟随。</w:t>
      </w:r>
    </w:p>
    <w:p w14:paraId="ABE41FCD">
      <w:pPr>
        <w:pStyle w:val="style0"/>
        <w:spacing w:lineRule="auto" w:line="240"/>
        <w:jc w:val="both"/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u w:val="wave" w:color="ff0000"/>
          <w:vertAlign w:val="baseline"/>
          <w:lang w:val="en-US" w:eastAsia="zh-CN"/>
        </w:rPr>
      </w:pPr>
    </w:p>
    <w:p w14:paraId="C28AB6C3">
      <w:pPr>
        <w:pStyle w:val="style2"/>
        <w:rPr/>
      </w:pPr>
      <w:r>
        <w:rPr>
          <w:rFonts w:hint="default"/>
          <w:highlight w:val="none"/>
        </w:rPr>
        <w:t>功能八、AI Agent 智能体层</w:t>
      </w:r>
    </w:p>
    <w:p w14:paraId="FDE46867">
      <w:pPr>
        <w:pStyle w:val="style0"/>
        <w:spacing w:lineRule="auto" w:line="240"/>
        <w:jc w:val="both"/>
        <w:rPr/>
      </w:pPr>
      <w:r>
        <w:rPr>
          <w:rFonts w:ascii="宋体" w:cs="Arial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eastAsia="zh-CN"/>
        </w:rPr>
        <w:t>8.1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真实问题：</w:t>
      </w:r>
    </w:p>
    <w:p w14:paraId="5F7A54FA">
      <w:pPr>
        <w:pStyle w:val="style0"/>
        <w:spacing w:lineRule="auto" w:line="240"/>
        <w:jc w:val="both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1. 视障女性需要的不只是“查信息”，而是“能对话、能决策、能执行”的智能助手</w:t>
      </w:r>
    </w:p>
    <w:p w14:paraId="3E6C34A3">
      <w:pPr>
        <w:pStyle w:val="style0"/>
        <w:spacing w:lineRule="auto" w:line="240"/>
        <w:jc w:val="both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2. 传统的菜单式交互对视障用户不友好，语音对话是最高效的交互方式</w:t>
      </w:r>
    </w:p>
    <w:p w14:paraId="F0CDA6A0">
      <w:pPr>
        <w:pStyle w:val="style0"/>
        <w:spacing w:lineRule="auto" w:line="240"/>
        <w:jc w:val="both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3. 多轮对话、上下文理解、个性化偏好——这些需要专门的智能体承载</w:t>
      </w:r>
    </w:p>
    <w:p w14:paraId="40682E10">
      <w:pPr>
        <w:pStyle w:val="style0"/>
        <w:spacing w:lineRule="auto" w:line="240"/>
        <w:jc w:val="both"/>
        <w:rPr/>
      </w:pPr>
      <w:r>
        <w:rPr>
          <w:rFonts w:ascii="宋体" w:cs="Arial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eastAsia="zh-CN"/>
        </w:rPr>
        <w:t>8.2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我们产品：</w:t>
      </w:r>
    </w:p>
    <w:p w14:paraId="A0F746C2">
      <w:pPr>
        <w:pStyle w:val="style0"/>
        <w:spacing w:lineRule="auto" w:line="240"/>
        <w:jc w:val="both"/>
        <w:rPr/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基于阿里云百炼平台搭建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u w:val="wave" w:color="ff0000"/>
          <w:vertAlign w:val="baseline"/>
          <w:lang w:val="en-US" w:eastAsia="zh-CN"/>
        </w:rPr>
        <w:t>“小触感”智能体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，作为触感·她界的语音交互中枢，为视障女性提供完整的语音陪伴体验。</w:t>
      </w:r>
    </w:p>
    <w:p w14:paraId="D22B7271">
      <w:pPr>
        <w:pStyle w:val="style0"/>
        <w:spacing w:lineRule="auto" w:line="240"/>
        <w:jc w:val="both"/>
        <w:rPr/>
      </w:pPr>
      <w:r>
        <w:rPr>
          <w:rFonts w:ascii="宋体" w:cs="Arial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eastAsia="zh-CN"/>
        </w:rPr>
        <w:t>8.3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核心能力：</w:t>
      </w:r>
    </w:p>
    <w:tbl>
      <w:tblPr>
        <w:tblStyle w:val="style105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877"/>
        <w:gridCol w:w="6300"/>
      </w:tblGrid>
      <w:tr w14:paraId="4E93C2EC">
        <w:trPr/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08E015D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能力模块</w:t>
            </w:r>
          </w:p>
        </w:tc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84F8C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功能说明 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0618D19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触发词示例</w:t>
            </w:r>
          </w:p>
        </w:tc>
      </w:tr>
      <w:tr w14:paraId="D14F550F">
        <w:tblPrEx/>
        <w:trPr/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20E51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紧急求助</w:t>
            </w:r>
          </w:p>
        </w:tc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68AEBA9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L1-L4分级求助、静默求助暗号、实时位置共享、一键录音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DAFE2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“救命”“帮帮我”“我感冒了”</w:t>
            </w:r>
          </w:p>
        </w:tc>
      </w:tr>
      <w:tr w14:paraId="0837B58F">
        <w:tblPrEx/>
        <w:trPr/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0499E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智能导航</w:t>
            </w:r>
          </w:p>
        </w:tc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599BBC6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无障碍POI搜索、天气查询、路径规划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12D75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 “找最近的卫生间”“带我去”“今天天气”</w:t>
            </w:r>
          </w:p>
        </w:tc>
      </w:tr>
      <w:tr w14:paraId="DBAF0FCD">
        <w:tblPrEx/>
        <w:trPr/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B1FE4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物品识别 </w:t>
            </w:r>
          </w:p>
        </w:tc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57A70E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通用物品识别、文字朗读、颜色识别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A8503FE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“这是什么”“帮我读一下”“什么颜色”</w:t>
            </w:r>
          </w:p>
        </w:tc>
      </w:tr>
      <w:tr w14:paraId="CEAB3F7B">
        <w:tblPrEx/>
        <w:trPr/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14D8B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用户反馈与治理</w:t>
            </w:r>
          </w:p>
        </w:tc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19910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反馈提交、共治投票、一票否决、偏好管理、紧急联系人管理 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95BEB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“我要反馈”“我要投票”“设置导航偏好”</w:t>
            </w:r>
          </w:p>
        </w:tc>
      </w:tr>
      <w:tr w14:paraId="863DAE49">
        <w:tblPrEx/>
        <w:trPr/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7BF0D77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话术切换</w:t>
            </w:r>
          </w:p>
        </w:tc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F2F2BB5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闺蜜风/简洁风切换 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592ABA2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“换闺蜜风”“换简洁风”</w:t>
            </w:r>
          </w:p>
        </w:tc>
      </w:tr>
    </w:tbl>
    <w:p w14:paraId="EB0290E1">
      <w:pPr>
        <w:pStyle w:val="style0"/>
        <w:spacing w:lineRule="auto" w:line="240"/>
        <w:jc w:val="both"/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 xml:space="preserve"> *注：语音识别和语音播报功能已在多轮迭代中修复优化，但受Web Speech API跨浏览器兼容性限制，建议演示时使用Edge浏览器，以确保语音功能完整可用。</w:t>
      </w:r>
    </w:p>
    <w:p w14:paraId="1E17F064">
      <w:pPr>
        <w:pStyle w:val="style0"/>
        <w:spacing w:lineRule="auto" w:line="240"/>
        <w:jc w:val="both"/>
        <w:rPr/>
      </w:pPr>
    </w:p>
    <w:p w14:paraId="C6FE9ADE">
      <w:pPr>
        <w:pStyle w:val="style0"/>
        <w:spacing w:lineRule="auto" w:line="240"/>
        <w:jc w:val="both"/>
        <w:rPr/>
      </w:pPr>
      <w:r>
        <w:rPr>
          <w:rFonts w:ascii="宋体" w:cs="Arial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eastAsia="zh-CN"/>
        </w:rPr>
        <w:t>8.4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技术配置：</w:t>
      </w:r>
    </w:p>
    <w:tbl>
      <w:tblPr>
        <w:tblStyle w:val="style105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  <w:gridCol w:w="13128"/>
      </w:tblGrid>
      <w:tr w14:paraId="6DBAE769">
        <w:trPr/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49457C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配置项 </w:t>
            </w:r>
          </w:p>
        </w:tc>
        <w:tc>
          <w:tcPr>
            <w:tcW w:w="1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39949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 w14:paraId="4451FA1F">
        <w:tblPrEx/>
        <w:trPr/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6F7A4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平台</w:t>
            </w:r>
          </w:p>
        </w:tc>
        <w:tc>
          <w:tcPr>
            <w:tcW w:w="1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624B0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阿里云百炼（Qwen-Plus-Latest）</w:t>
            </w:r>
          </w:p>
        </w:tc>
      </w:tr>
      <w:tr w14:paraId="64B933C7">
        <w:tblPrEx/>
        <w:trPr/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FEB76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知识库</w:t>
            </w:r>
          </w:p>
        </w:tc>
        <w:tc>
          <w:tcPr>
            <w:tcW w:w="1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CE769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产品说明文档、无障碍设计规范、应急求助手册（混合检索，切片500-1000字）</w:t>
            </w:r>
          </w:p>
        </w:tc>
      </w:tr>
      <w:tr w14:paraId="0E75F523">
        <w:tblPrEx/>
        <w:trPr/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BC199C6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MCP服务</w:t>
            </w:r>
          </w:p>
        </w:tc>
        <w:tc>
          <w:tcPr>
            <w:tcW w:w="1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C0D13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高德地图（周边搜索、步行导航、天气查询）</w:t>
            </w:r>
          </w:p>
        </w:tc>
      </w:tr>
      <w:tr w14:paraId="38B0DE54">
        <w:tblPrEx/>
        <w:trPr/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C1935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Skill数量</w:t>
            </w:r>
          </w:p>
        </w:tc>
        <w:tc>
          <w:tcPr>
            <w:tcW w:w="1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BAD5CC7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4个（平台上限），覆盖12+核心功能</w:t>
            </w:r>
          </w:p>
        </w:tc>
      </w:tr>
      <w:tr w14:paraId="E435218B">
        <w:tblPrEx/>
        <w:trPr/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45A7C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记忆设置 </w:t>
            </w:r>
          </w:p>
        </w:tc>
        <w:tc>
          <w:tcPr>
            <w:tcW w:w="1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FFBA65">
            <w:pPr>
              <w:pStyle w:val="style0"/>
              <w:spacing w:lineRule="auto" w:line="240"/>
              <w:jc w:val="left"/>
              <w:rPr/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5-8轮短期记忆，保障多轮对话上下文连贯性</w:t>
            </w:r>
          </w:p>
        </w:tc>
      </w:tr>
    </w:tbl>
    <w:p w14:paraId="13F01C27">
      <w:pPr>
        <w:pStyle w:val="style0"/>
        <w:spacing w:lineRule="auto" w:line="240"/>
        <w:jc w:val="both"/>
        <w:rPr/>
      </w:pPr>
    </w:p>
    <w:p w14:paraId="D0CA4AC9">
      <w:pPr>
        <w:pStyle w:val="style0"/>
        <w:spacing w:lineRule="auto" w:line="240"/>
        <w:jc w:val="both"/>
        <w:rPr/>
      </w:pPr>
      <w:r>
        <w:rPr>
          <w:rFonts w:ascii="宋体" w:cs="Arial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eastAsia="zh-CN"/>
        </w:rPr>
        <w:t>8.5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与网站的关系：</w:t>
      </w:r>
    </w:p>
    <w:p w14:paraId="869000E8">
      <w:pPr>
        <w:pStyle w:val="style0"/>
        <w:numPr>
          <w:ilvl w:val="0"/>
          <w:numId w:val="0"/>
        </w:numPr>
        <w:jc w:val="left"/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u w:val="wave" w:color="ff0000"/>
          <w:vertAlign w:val="baseline"/>
          <w:lang w:val="en-US" w:eastAsia="zh-CN"/>
        </w:rPr>
        <w:t>“小触感”智能体与触感·她界网站为协作关系</w:t>
      </w: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>——App提供NFC感应、拍照、定位等硬件能力；智能体提供语音理解、意图识别、对话生成等AI能力。App负责“感知”，智能体负责“对话”，二者共同构成完整的无障碍陪伴体验。</w:t>
      </w:r>
    </w:p>
    <w:p w14:paraId="D6964D4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*注：智能体对话与语音播报功能为本次参赛的核心呈现内容。当前受浏览器语音引擎差异影响，在部分浏览器（Chrome）下TTS可能出现播报失败或无声现象，建议使用Edge浏览器获得最佳体验。</w:t>
      </w:r>
    </w:p>
    <w:p w14:paraId="3202DB80">
      <w:pPr>
        <w:pStyle w:val="style1"/>
        <w:rPr/>
      </w:pPr>
      <w:r>
        <w:t>第四、创新亮点</w:t>
      </w:r>
    </w:p>
    <w:p w14:paraId="79C5891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4.1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全流程陪伴</w:t>
      </w:r>
      <w:r>
        <w:rPr>
          <w:rFonts w:ascii="宋体" w:eastAsia="宋体" w:hAnsi="宋体"/>
          <w:sz w:val="36"/>
          <w:szCs w:val="36"/>
          <w:lang w:val="en-US"/>
        </w:rPr>
        <w:t>模式</w:t>
      </w:r>
    </w:p>
    <w:p w14:paraId="4D5C93D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不是简单的"找厕所"，而是覆盖"寻找—到达—进入—使用—求助—离开—反馈"的完整闭环。每个阶段都有对应的语音引导和交互逻辑。</w:t>
      </w:r>
    </w:p>
    <w:p w14:paraId="8B99B7F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69456F6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4.2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空间语义</w:t>
      </w:r>
      <w:r>
        <w:rPr>
          <w:rFonts w:ascii="宋体" w:eastAsia="宋体" w:hAnsi="宋体"/>
          <w:sz w:val="36"/>
          <w:szCs w:val="36"/>
          <w:lang w:val="en-US"/>
        </w:rPr>
        <w:t>图+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情感化</w:t>
      </w:r>
      <w:r>
        <w:rPr>
          <w:rFonts w:ascii="宋体" w:eastAsia="宋体" w:hAnsi="宋体"/>
          <w:sz w:val="36"/>
          <w:szCs w:val="36"/>
          <w:lang w:val="en-US"/>
        </w:rPr>
        <w:t>语音</w:t>
      </w:r>
    </w:p>
    <w:p w14:paraId="C304F83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不是简单播报坐标，而是用视障用户可理解的空间语言：</w:t>
      </w:r>
    </w:p>
    <w:p w14:paraId="3556479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"门锁在右手边，向下按。" "纸巾盒在左前方，大约一个手臂距离。"</w:t>
      </w:r>
    </w:p>
    <w:p w14:paraId="FE13E07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基于百炼平台的Qwen-Plus-Latest模型，“小触感”能够根据场景自动调整语气——日常导航时温暖体贴（闺蜜风），紧急求助时简洁高效。同一套系统，两种表达模式，适配不同场景需求。</w:t>
      </w:r>
    </w:p>
    <w:p w14:paraId="4A97818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A9DA6F2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4.3从"播报已知"到"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识别未知"</w:t>
      </w:r>
    </w:p>
    <w:p w14:paraId="7E038BD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过去系统只能播报预录的设施信息；现在用户遇到任何不确定的物品，拍照即识、即识即播。视障女性的自主性从"已知空间"扩展到了"未知物品"。</w:t>
      </w:r>
    </w:p>
    <w:p w14:paraId="54DEC43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6BB00FB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4.4隐私克制型AI（懂克制的AI）</w:t>
      </w:r>
    </w:p>
    <w:p w14:paraId="37194E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行业里多数AI视觉是"看得越多越好"，我们反过来定义边界：不识别血迹、不判断经血量、不判断生理期阶段；图像本地处理、即删、不上传。与"0摄像头"构成双重隐私防线——设施不看见你，云端不留存你。</w:t>
      </w:r>
    </w:p>
    <w:p w14:paraId="D9A5D2E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42F7F51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4.5零硬件增量的AI升级</w:t>
      </w:r>
    </w:p>
    <w:p w14:paraId="2DE734B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AI识别复用用户手机摄像头与通义千问VL模型，设施端不增加任何硬件，单设施部署成本仍是41元。</w:t>
      </w:r>
    </w:p>
    <w:p w14:paraId="EA3B3DA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84268C4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4.6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自建无障碍浏览模式</w:t>
      </w:r>
    </w:p>
    <w:p w14:paraId="E2063C0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视障用户打开网站即用：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左右滑切换焦点、双击触发，15ms 触觉 + 金色焦点环 + 语音三重确认，零学习门槛。</w:t>
      </w:r>
      <w:r>
        <w:rPr>
          <w:rFonts w:ascii="宋体" w:eastAsia="宋体" w:hAnsi="宋体"/>
          <w:sz w:val="36"/>
          <w:szCs w:val="36"/>
          <w:lang w:val="en-US"/>
        </w:rPr>
        <w:t>系统读屏是机械音；应用内浏览模式复用情感化 AI 语音——同一句“左侧第三个厕位空闲”，播报的语气是陪伴式的。</w:t>
      </w:r>
    </w:p>
    <w:p w14:paraId="6EC7778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亮点：一套交互，三种感官通道。独立盲聋模式：一键切换为“震动优先+高对比度”，关闭所有语音播报，通过差异化震动编码（如：接单为双脉冲、到达为长脉冲）向聋盲用户传递状态。</w:t>
      </w:r>
    </w:p>
    <w:p w14:paraId="8ADA5A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语音（全盲）、高对比焦点环（低视力）、触觉振动（为聋盲预留通道），一次设计同时覆盖三类用户。</w:t>
      </w:r>
    </w:p>
    <w:p w14:paraId="3D3A5522">
      <w:pPr>
        <w:pStyle w:val="style0"/>
        <w:numPr>
          <w:ilvl w:val="0"/>
          <w:numId w:val="0"/>
        </w:numPr>
        <w:jc w:val="left"/>
        <w:rPr>
          <w:rFonts w:ascii="宋体" w:eastAsia="宋体" w:hAnsi="宋体" w:hint="default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自建无障碍浏览模式是对系统读屏的补充，而非替代。 用户可按偏好自由选择：不熟悉系统读屏的新手、低视力用户可直接使用应用内手势；习惯 TalkBack/VoiceOver 的用户依然可以沿用系统读屏。二者不冲突，互为备份，提升容错率。</w:t>
      </w:r>
    </w:p>
    <w:p w14:paraId="1AF7C3C9">
      <w:pPr>
        <w:pStyle w:val="style2"/>
        <w:rPr/>
      </w:pPr>
      <w:r>
        <w:t>4.7核心亮点</w:t>
      </w:r>
    </w:p>
    <w:p w14:paraId="79ACBA8C">
      <w:pPr>
        <w:pStyle w:val="style179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亮点一</w:t>
      </w:r>
      <w:r>
        <w:rPr>
          <w:rFonts w:ascii="宋体" w:hAnsi="宋体"/>
          <w:sz w:val="36"/>
          <w:szCs w:val="36"/>
          <w:u w:val="wave" w:color="ff0000"/>
          <w:lang w:val="en-US"/>
        </w:rPr>
        <w:t>：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行业首创"残障+女性"交叉视角</w:t>
      </w:r>
    </w:p>
    <w:p w14:paraId="44CE4BD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市面上所有无障碍产品都是"性别中立"的，我们是第一个专门解决视障女性私密空间困境的系统。</w:t>
      </w:r>
    </w:p>
    <w:p w14:paraId="AA46591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为什么重要：</w:t>
      </w:r>
    </w:p>
    <w:p w14:paraId="08482970">
      <w:pPr>
        <w:pStyle w:val="style179"/>
        <w:numPr>
          <w:ilvl w:val="0"/>
          <w:numId w:val="13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视障女性面临"残障"和"女性"的双重困境</w:t>
      </w:r>
    </w:p>
    <w:p w14:paraId="10D78B99">
      <w:pPr>
        <w:pStyle w:val="style179"/>
        <w:numPr>
          <w:ilvl w:val="0"/>
          <w:numId w:val="13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生理期、孕产、如厕安全、骚扰风险，这些是"通用无障碍"完全忽视的</w:t>
      </w:r>
    </w:p>
    <w:p w14:paraId="F622EBC1">
      <w:pPr>
        <w:pStyle w:val="style179"/>
        <w:numPr>
          <w:ilvl w:val="0"/>
          <w:numId w:val="13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现有产品（Be My Eyes、各类无障碍App）没有任何女性专属设计</w:t>
      </w:r>
    </w:p>
    <w:p w14:paraId="D25021A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具体体现：</w:t>
      </w:r>
    </w:p>
    <w:p w14:paraId="464347A8">
      <w:pPr>
        <w:pStyle w:val="style179"/>
        <w:numPr>
          <w:ilvl w:val="0"/>
          <w:numId w:val="1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生理期安心模式</w:t>
      </w:r>
    </w:p>
    <w:p w14:paraId="8279DEC8">
      <w:pPr>
        <w:pStyle w:val="style179"/>
        <w:numPr>
          <w:ilvl w:val="0"/>
          <w:numId w:val="1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卫生巾凸点识别标准</w:t>
      </w:r>
    </w:p>
    <w:p w14:paraId="C60F6E64">
      <w:pPr>
        <w:pStyle w:val="style179"/>
        <w:numPr>
          <w:ilvl w:val="0"/>
          <w:numId w:val="1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静默求助（应对骚扰）</w:t>
      </w:r>
    </w:p>
    <w:p w14:paraId="251B4E3B">
      <w:pPr>
        <w:pStyle w:val="style179"/>
        <w:numPr>
          <w:ilvl w:val="0"/>
          <w:numId w:val="1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女性响应人优先</w:t>
      </w:r>
    </w:p>
    <w:p w14:paraId="6C30272B">
      <w:pPr>
        <w:pStyle w:val="style179"/>
        <w:numPr>
          <w:ilvl w:val="0"/>
          <w:numId w:val="1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母婴室/更衣室私密导航</w:t>
      </w:r>
    </w:p>
    <w:p w14:paraId="85ED5BB1">
      <w:pPr>
        <w:pStyle w:val="style179"/>
        <w:numPr>
          <w:ilvl w:val="0"/>
          <w:numId w:val="14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含蓄话术设计</w:t>
      </w:r>
    </w:p>
    <w:p w14:paraId="F75BD24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11262404">
      <w:pPr>
        <w:pStyle w:val="style179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亮点二：从"信息播报"到"全流程陪伴"</w:t>
      </w:r>
    </w:p>
    <w:p w14:paraId="86E3A7F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不是告诉用户"这里有厕所"，而是陪她完成"找到门→进去→使用→离开"的每一步。</w:t>
      </w:r>
    </w:p>
    <w:p w14:paraId="7EBC433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为什么重要：</w:t>
      </w:r>
    </w:p>
    <w:p w14:paraId="830E3EDD">
      <w:pPr>
        <w:pStyle w:val="style179"/>
        <w:numPr>
          <w:ilvl w:val="0"/>
          <w:numId w:val="15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视障用户的真正困难不是"找不到设施"，而是"找不到门锁、找不到纸巾、找不到冲水按钮"</w:t>
      </w:r>
    </w:p>
    <w:p w14:paraId="80798E43">
      <w:pPr>
        <w:pStyle w:val="style179"/>
        <w:numPr>
          <w:ilvl w:val="0"/>
          <w:numId w:val="15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现有产品只做到"设施级"，我们做到"物件级"</w:t>
      </w:r>
    </w:p>
    <w:p w14:paraId="7CD3E5F2">
      <w:pPr>
        <w:pStyle w:val="style179"/>
        <w:numPr>
          <w:ilvl w:val="0"/>
          <w:numId w:val="15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六阶段状态机，每一步都有语音引导</w:t>
      </w:r>
    </w:p>
    <w:p w14:paraId="B357537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具体体现：</w:t>
      </w:r>
    </w:p>
    <w:p w14:paraId="224591C3">
      <w:pPr>
        <w:pStyle w:val="style179"/>
        <w:numPr>
          <w:ilvl w:val="0"/>
          <w:numId w:val="16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六阶段陪伴模式</w:t>
      </w:r>
    </w:p>
    <w:p w14:paraId="B2A6DFA4">
      <w:pPr>
        <w:pStyle w:val="style179"/>
        <w:numPr>
          <w:ilvl w:val="0"/>
          <w:numId w:val="16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物件级导航（门锁/纸巾/冲水/扶手/垃圾桶）</w:t>
      </w:r>
    </w:p>
    <w:p w14:paraId="B17326D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3.入口画像（门类型/把手位置/高度）</w:t>
      </w:r>
    </w:p>
    <w:p w14:paraId="653F62B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4.空间语义图（不是坐标，是"左前方一个手臂距离"）</w:t>
      </w:r>
    </w:p>
    <w:p w14:paraId="21CD3C1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E1D28BB8">
      <w:pPr>
        <w:pStyle w:val="style179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亮点三：求助响应闭环——"按了真的有人来"</w:t>
      </w:r>
    </w:p>
    <w:p w14:paraId="99A64F7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注：响应者端和管理端为迭代内容，当前已完成需求定义和UI设计，待后端服务搭建后正式开发。</w:t>
      </w:r>
    </w:p>
    <w:p w14:paraId="10FCF3E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不是只有一个 SOS 按钮，而是"30秒接单、3分钟到达、超时自动升级"的完整闭环。</w:t>
      </w:r>
    </w:p>
    <w:p w14:paraId="D5E293C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为什么重要：</w:t>
      </w:r>
    </w:p>
    <w:p w14:paraId="931162EE">
      <w:pPr>
        <w:pStyle w:val="style179"/>
        <w:numPr>
          <w:ilvl w:val="0"/>
          <w:numId w:val="1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现有产品的 SOS 大多是"按了没人知道"</w:t>
      </w:r>
    </w:p>
    <w:p w14:paraId="51E7BE23">
      <w:pPr>
        <w:pStyle w:val="style179"/>
        <w:numPr>
          <w:ilvl w:val="0"/>
          <w:numId w:val="1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视障女性摔倒后，如果没人响应，后果严重</w:t>
      </w:r>
    </w:p>
    <w:p w14:paraId="E40407EB">
      <w:pPr>
        <w:pStyle w:val="style179"/>
        <w:numPr>
          <w:ilvl w:val="0"/>
          <w:numId w:val="1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被骚扰时，如果求助无门，恐惧感加倍</w:t>
      </w:r>
    </w:p>
    <w:p w14:paraId="7AE2C33E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具体体现：</w:t>
      </w:r>
    </w:p>
    <w:p w14:paraId="37E37F5F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求助分级（L1-L4）</w:t>
      </w:r>
    </w:p>
    <w:p w14:paraId="88AAE60F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响应人接单系统</w:t>
      </w:r>
    </w:p>
    <w:p w14:paraId="DE0533AE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30/60/120/180秒自动升级</w:t>
      </w:r>
    </w:p>
    <w:p w14:paraId="7BBD591B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响应者端（安保/保洁/志愿者）</w:t>
      </w:r>
    </w:p>
    <w:p w14:paraId="1F4DAADA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用户确认安全机制</w:t>
      </w:r>
    </w:p>
    <w:p w14:paraId="5292AE54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静默求助（无声音）</w:t>
      </w:r>
    </w:p>
    <w:p w14:paraId="9C3A2D4F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防误触与确认机制：长按 1.5 秒触发 + 5 秒倒计时确认期，防止误触；</w:t>
      </w:r>
    </w:p>
    <w:p w14:paraId="1D4E4722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多模态感官反馈：震动编码系统（双脉冲/长脉冲）+ 语音播报，为聋盲用户预留触觉通道；</w:t>
      </w:r>
    </w:p>
    <w:p w14:paraId="1D98EB23">
      <w:pPr>
        <w:pStyle w:val="style179"/>
        <w:numPr>
          <w:ilvl w:val="0"/>
          <w:numId w:val="1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静默守护模式：开启后全程静默陪伴，支持“我已安全离开”短信告知家人、“远程陪伴”位置分享。</w:t>
      </w:r>
    </w:p>
    <w:p w14:paraId="8E5E91E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0CC15E21">
      <w:pPr>
        <w:pStyle w:val="style179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亮点四：触觉语义标准——"让城市可触摸"</w:t>
      </w:r>
    </w:p>
    <w:p w14:paraId="4BEF128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我们不只是做网站，还在推动一套公共空间的触感标识标准。</w:t>
      </w:r>
    </w:p>
    <w:p w14:paraId="521088D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为什么重要：</w:t>
      </w:r>
    </w:p>
    <w:p w14:paraId="DFDDEC11">
      <w:pPr>
        <w:pStyle w:val="style179"/>
        <w:numPr>
          <w:ilvl w:val="0"/>
          <w:numId w:val="19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手机可能没电，但触感地标永远可用</w:t>
      </w:r>
    </w:p>
    <w:p w14:paraId="BDC7F549">
      <w:pPr>
        <w:pStyle w:val="style179"/>
        <w:numPr>
          <w:ilvl w:val="0"/>
          <w:numId w:val="19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视障用户需要"非视觉"的空间认知方式</w:t>
      </w:r>
    </w:p>
    <w:p w14:paraId="FBCFAE11">
      <w:pPr>
        <w:pStyle w:val="style179"/>
        <w:numPr>
          <w:ilvl w:val="0"/>
          <w:numId w:val="19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现有公共空间的触感标识混乱、不统一</w:t>
      </w:r>
    </w:p>
    <w:p w14:paraId="73BDA0A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具体体现：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5"/>
        <w:gridCol w:w="7835"/>
      </w:tblGrid>
      <w:tr w14:paraId="1F6C63BC"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4A6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图案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72E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含义</w:t>
            </w:r>
          </w:p>
        </w:tc>
      </w:tr>
      <w:tr w14:paraId="6F6345E5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D9CC2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横向三条凸纹 ━━━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C2F161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入口</w:t>
            </w:r>
          </w:p>
        </w:tc>
      </w:tr>
      <w:tr w14:paraId="AAAF8273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170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圆点 ●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3CFD5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服务设备</w:t>
            </w:r>
          </w:p>
        </w:tc>
      </w:tr>
      <w:tr w14:paraId="D48E94C9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85CDC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方块 ■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52F95B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紧急求助</w:t>
            </w:r>
          </w:p>
        </w:tc>
      </w:tr>
      <w:tr w14:paraId="279DF3A6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ACF54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三角 ▲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E7E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方向变化</w:t>
            </w:r>
          </w:p>
        </w:tc>
      </w:tr>
      <w:tr w14:paraId="F2C06D7A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9A9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波浪 ～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BAD90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护理区/母婴区</w:t>
            </w:r>
          </w:p>
        </w:tc>
      </w:tr>
      <w:tr w14:paraId="67533D98">
        <w:tblPrEx/>
        <w:trPr/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DD5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斜纹 ╱╱╱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A8D87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注意/警示</w:t>
            </w:r>
          </w:p>
        </w:tc>
      </w:tr>
    </w:tbl>
    <w:p w14:paraId="7554D92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卫生巾凸点标准：</w:t>
      </w:r>
    </w:p>
    <w:p w14:paraId="93F65D9E">
      <w:pPr>
        <w:pStyle w:val="style179"/>
        <w:numPr>
          <w:ilvl w:val="0"/>
          <w:numId w:val="20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日用 = 横向3颗圆点 ●●●</w:t>
      </w:r>
    </w:p>
    <w:p w14:paraId="4048EE19">
      <w:pPr>
        <w:pStyle w:val="style179"/>
        <w:numPr>
          <w:ilvl w:val="0"/>
          <w:numId w:val="20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夜用 = 2行2列方块 ■■/■■</w:t>
      </w:r>
    </w:p>
    <w:p w14:paraId="9353DA0E">
      <w:pPr>
        <w:pStyle w:val="style179"/>
        <w:numPr>
          <w:ilvl w:val="0"/>
          <w:numId w:val="20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加长 = 横向4颗圆点 ●●●●</w:t>
      </w:r>
    </w:p>
    <w:p w14:paraId="98BA7FA0">
      <w:pPr>
        <w:pStyle w:val="style0"/>
        <w:numPr>
          <w:ilvl w:val="0"/>
          <w:numId w:val="0"/>
        </w:numPr>
        <w:ind w:left="0" w:firstLine="0"/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DB647D2C">
      <w:pPr>
        <w:pStyle w:val="style179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亮点五：共治机制——"她们是设计者，不是被设计者"</w:t>
      </w:r>
    </w:p>
    <w:p w14:paraId="47316D3D">
      <w:pPr>
        <w:pStyle w:val="style0"/>
        <w:numPr>
          <w:ilvl w:val="0"/>
          <w:numId w:val="0"/>
        </w:numPr>
        <w:ind w:left="0" w:firstLine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视障女性不只是用户，她们拥有话术投票权、设计提案权、一票否决权。</w:t>
      </w:r>
    </w:p>
    <w:p w14:paraId="93F038FD">
      <w:pPr>
        <w:pStyle w:val="style0"/>
        <w:numPr>
          <w:ilvl w:val="0"/>
          <w:numId w:val="0"/>
        </w:numPr>
        <w:ind w:left="0" w:firstLine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为什么重要：</w:t>
      </w:r>
    </w:p>
    <w:p w14:paraId="DBD6AF2D">
      <w:pPr>
        <w:pStyle w:val="style179"/>
        <w:numPr>
          <w:ilvl w:val="0"/>
          <w:numId w:val="21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大多数无障碍产品是"健全人想象残障人士需要什么"</w:t>
      </w:r>
    </w:p>
    <w:p w14:paraId="A3B341E5">
      <w:pPr>
        <w:pStyle w:val="style179"/>
        <w:numPr>
          <w:ilvl w:val="0"/>
          <w:numId w:val="21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我们让视障女性全程参与：需求提出→方案设计→话术测试→伦理审查</w:t>
      </w:r>
    </w:p>
    <w:p w14:paraId="8EEC661C">
      <w:pPr>
        <w:pStyle w:val="style179"/>
        <w:numPr>
          <w:ilvl w:val="0"/>
          <w:numId w:val="21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这是真正的"共创"，不是"调研"</w:t>
      </w:r>
    </w:p>
    <w:p w14:paraId="3910310B">
      <w:pPr>
        <w:pStyle w:val="style0"/>
        <w:numPr>
          <w:ilvl w:val="0"/>
          <w:numId w:val="0"/>
        </w:numPr>
        <w:ind w:left="0" w:firstLine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具体体现：</w:t>
      </w:r>
    </w:p>
    <w:p w14:paraId="F68FB730">
      <w:pPr>
        <w:pStyle w:val="style179"/>
        <w:numPr>
          <w:ilvl w:val="0"/>
          <w:numId w:val="2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共治委员会（视障女性代表+妇联+残联专家</w:t>
      </w:r>
    </w:p>
    <w:p w14:paraId="730C7D5A">
      <w:pPr>
        <w:pStyle w:val="style179"/>
        <w:numPr>
          <w:ilvl w:val="0"/>
          <w:numId w:val="2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话术票选（用户投票决定语音风格）</w:t>
      </w:r>
    </w:p>
    <w:p w14:paraId="DFDFB630">
      <w:pPr>
        <w:pStyle w:val="style179"/>
        <w:numPr>
          <w:ilvl w:val="0"/>
          <w:numId w:val="2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触感标准共创（用户参与制定触感标识）</w:t>
      </w:r>
    </w:p>
    <w:p w14:paraId="E1624A61">
      <w:pPr>
        <w:pStyle w:val="style179"/>
        <w:numPr>
          <w:ilvl w:val="0"/>
          <w:numId w:val="22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一票否决（对冒犯性设计可否决）</w:t>
      </w:r>
    </w:p>
    <w:p w14:paraId="8136D9BD">
      <w:pPr>
        <w:pStyle w:val="style179"/>
        <w:numPr>
          <w:ilvl w:val="0"/>
          <w:numId w:val="2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数据信托（用户数据不被商业滥用）</w:t>
      </w:r>
    </w:p>
    <w:p w14:paraId="71682FC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1B6C5562">
      <w:pPr>
        <w:pStyle w:val="style179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亮点六：双角色混合响应架构</w:t>
      </w:r>
    </w:p>
    <w:p w14:paraId="BE18347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代码 (EmergencyScreen.tsx) 中实现了清晰的双角色架构：</w:t>
      </w:r>
    </w:p>
    <w:p w14:paraId="9711B41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角色 A（求助者）：视障女性，通过长按 1.5 秒或 3 击兜底触发求助</w:t>
      </w:r>
    </w:p>
    <w:p w14:paraId="2A5B394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角色 B（响应者）：安保/保洁/物业/志愿者</w:t>
      </w:r>
    </w:p>
    <w:p w14:paraId="DEB2B27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AI 处理（日常） vs 真人响应（紧急） 的混合分层机制</w:t>
      </w:r>
    </w:p>
    <w:p w14:paraId="C5243B7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</w:rPr>
      </w:pPr>
    </w:p>
    <w:p w14:paraId="39F2145C">
      <w:pPr>
        <w:pStyle w:val="style179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亮点七：情感化AI智能体——“让系统开口说话”</w:t>
      </w:r>
    </w:p>
    <w:p w14:paraId="3E44E0FE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用户不需要知道“设置在哪里”，只需要说“换闺蜜风”；不需要知道“SOS按钮在哪”，只需要说“救命”；不需要知道“怎么上传图片”，只需要说“这是什么”。</w:t>
      </w:r>
    </w:p>
    <w:p w14:paraId="AFBE4D7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“小触感”智能体是触感·她界的语音交互中枢，基于阿里云百炼平台搭建，覆盖紧急求助、智能导航、物品识别、反馈共治、话术切换等全部核心功能。4个核心Skill覆盖12+功能，通过语音对话即可全部触达。用户从“操作者”变成了“对话者”，系统从“工具”变成了“陪伴者”。</w:t>
      </w:r>
    </w:p>
    <w:p w14:paraId="29F9BF6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对比差异：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3"/>
        <w:gridCol w:w="5223"/>
        <w:gridCol w:w="5223"/>
      </w:tblGrid>
      <w:tr w14:paraId="3511C83C"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ED065C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维度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4269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传统无障碍产品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8603E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触感·她界（小触感智能体）</w:t>
            </w:r>
          </w:p>
        </w:tc>
      </w:tr>
      <w:tr w14:paraId="1BFAB26B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BC28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交互方式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F7F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菜单+按钮+手势 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833B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语音对话为主</w:t>
            </w:r>
          </w:p>
        </w:tc>
      </w:tr>
      <w:tr w14:paraId="4AD4D659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445C2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学习成本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C919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需学习操作路径 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D73D06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零学习成本，自然语言交流</w:t>
            </w:r>
          </w:p>
        </w:tc>
      </w:tr>
      <w:tr w14:paraId="0BD41AEF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EE48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响应速度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2E4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依赖用户操作速度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449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秒级语音响应</w:t>
            </w:r>
          </w:p>
        </w:tc>
      </w:tr>
      <w:tr w14:paraId="CAA4FD0A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9ADBBFB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话术风格 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580A2B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固定、机械 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5F4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闺蜜风/简洁风可切换</w:t>
            </w:r>
          </w:p>
        </w:tc>
      </w:tr>
      <w:tr w14:paraId="0036D6F9">
        <w:tblPrEx/>
        <w:trPr/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D3A427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功能扩展 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61AD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需发版更新</w:t>
            </w:r>
          </w:p>
        </w:tc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E7166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新增Skill即可扩展</w:t>
            </w:r>
          </w:p>
        </w:tc>
      </w:tr>
    </w:tbl>
    <w:p w14:paraId="359020B3">
      <w:pPr>
        <w:pStyle w:val="style1"/>
        <w:rPr>
          <w:rFonts w:ascii="宋体" w:eastAsia="宋体" w:hAnsi="宋体"/>
          <w:sz w:val="36"/>
          <w:szCs w:val="36"/>
          <w:lang w:val="en-US"/>
        </w:rPr>
      </w:pPr>
      <w:r>
        <w:t>第五、技术方案特色</w:t>
      </w:r>
    </w:p>
    <w:p w14:paraId="F9E97EC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5.1技术方案的核心逻辑</w:t>
      </w:r>
    </w:p>
    <w:p w14:paraId="8D4EDDC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我们不罗列技术栈，而是回答评委最关心的问题：</w:t>
      </w:r>
    </w:p>
    <w:p w14:paraId="C268C881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"你们的技术方案，解决了什么真实问题？"</w:t>
      </w:r>
    </w:p>
    <w:p w14:paraId="4C95D86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FE18034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5.2</w:t>
      </w:r>
      <w:r>
        <w:rPr>
          <w:rStyle w:val="style4099"/>
        </w:rPr>
        <w:t>五个关键技术决策</w:t>
      </w:r>
    </w:p>
    <w:p w14:paraId="644B8C9E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F6660F45">
      <w:pPr>
        <w:pStyle w:val="style179"/>
        <w:numPr>
          <w:ilvl w:val="0"/>
          <w:numId w:val="23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技术决策一：为什么用 NFC 而不是 GPS？</w:t>
      </w:r>
    </w:p>
    <w:p w14:paraId="C672C2B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真实问题：</w:t>
      </w:r>
    </w:p>
    <w:p w14:paraId="8EDBADA5">
      <w:pPr>
        <w:pStyle w:val="style179"/>
        <w:numPr>
          <w:ilvl w:val="0"/>
          <w:numId w:val="24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室内 GPS 精度差，无法识别楼层</w:t>
      </w:r>
    </w:p>
    <w:p w14:paraId="BC1A98DC">
      <w:pPr>
        <w:pStyle w:val="style179"/>
        <w:numPr>
          <w:ilvl w:val="0"/>
          <w:numId w:val="24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公共卫生间常在地下层，GPS 信号弱</w:t>
      </w:r>
    </w:p>
    <w:p w14:paraId="83CD6295">
      <w:pPr>
        <w:pStyle w:val="style179"/>
        <w:numPr>
          <w:ilvl w:val="0"/>
          <w:numId w:val="24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用户需要"确认到达"，而不是"大概附近"</w:t>
      </w:r>
    </w:p>
    <w:p w14:paraId="A7E3D40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效果：</w:t>
      </w:r>
    </w:p>
    <w:p w14:paraId="54A69364">
      <w:pPr>
        <w:pStyle w:val="style179"/>
        <w:numPr>
          <w:ilvl w:val="0"/>
          <w:numId w:val="25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用户手机靠近贴片，100% 确认到达</w:t>
      </w:r>
    </w:p>
    <w:p w14:paraId="351B7A79">
      <w:pPr>
        <w:pStyle w:val="style179"/>
        <w:numPr>
          <w:ilvl w:val="0"/>
          <w:numId w:val="25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不依赖网络，离线可用</w:t>
      </w:r>
    </w:p>
    <w:p w14:paraId="1FA677F6">
      <w:pPr>
        <w:pStyle w:val="style179"/>
        <w:numPr>
          <w:ilvl w:val="0"/>
          <w:numId w:val="25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成本 3 元，无需电池</w:t>
      </w:r>
    </w:p>
    <w:p w14:paraId="EC9720A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CF7C567A">
      <w:pPr>
        <w:pStyle w:val="style179"/>
        <w:numPr>
          <w:ilvl w:val="0"/>
          <w:numId w:val="26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技术决策二：为什么用空间语义图而不是坐标？</w:t>
      </w:r>
    </w:p>
    <w:p w14:paraId="5AAF549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真实问题：</w:t>
      </w:r>
    </w:p>
    <w:p w14:paraId="E0396755">
      <w:pPr>
        <w:pStyle w:val="style179"/>
        <w:numPr>
          <w:ilvl w:val="0"/>
          <w:numId w:val="2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视障用户听不懂"坐标(2.1, 3.5)"</w:t>
      </w:r>
    </w:p>
    <w:p w14:paraId="5E78BE0F">
      <w:pPr>
        <w:pStyle w:val="style179"/>
        <w:numPr>
          <w:ilvl w:val="0"/>
          <w:numId w:val="2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她们需要的是"左前方一个手臂距离"</w:t>
      </w:r>
    </w:p>
    <w:p w14:paraId="F5DD750C">
      <w:pPr>
        <w:pStyle w:val="style179"/>
        <w:numPr>
          <w:ilvl w:val="0"/>
          <w:numId w:val="2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不同卫生间布局不同，不能硬编码</w:t>
      </w:r>
    </w:p>
    <w:p w14:paraId="935281F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我们的选择：</w:t>
      </w:r>
    </w:p>
    <w:p w14:paraId="138FFBAC">
      <w:pPr>
        <w:pStyle w:val="style179"/>
        <w:numPr>
          <w:ilvl w:val="0"/>
          <w:numId w:val="2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建立四级空间模型：场所→设施→功能区→关键物件</w:t>
      </w:r>
    </w:p>
    <w:p w14:paraId="CDB7DDCF">
      <w:pPr>
        <w:pStyle w:val="style179"/>
        <w:numPr>
          <w:ilvl w:val="0"/>
          <w:numId w:val="28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每个物件有：方位+高度+触感+语音描述</w:t>
      </w:r>
    </w:p>
    <w:p w14:paraId="0B8D84D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</w:rPr>
      </w:pPr>
    </w:p>
    <w:p w14:paraId="01360FF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效果：</w:t>
      </w:r>
    </w:p>
    <w:p w14:paraId="6227CB79">
      <w:pPr>
        <w:pStyle w:val="style179"/>
        <w:numPr>
          <w:ilvl w:val="0"/>
          <w:numId w:val="29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AI 可以生成自然语言导航</w:t>
      </w:r>
    </w:p>
    <w:p w14:paraId="D41464FD">
      <w:pPr>
        <w:pStyle w:val="style179"/>
        <w:numPr>
          <w:ilvl w:val="0"/>
          <w:numId w:val="29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不同设施可以复用同一套模板</w:t>
      </w:r>
    </w:p>
    <w:p w14:paraId="AF1FCBDD">
      <w:pPr>
        <w:pStyle w:val="style179"/>
        <w:numPr>
          <w:ilvl w:val="0"/>
          <w:numId w:val="29"/>
        </w:numPr>
        <w:ind w:firstLineChars="0"/>
        <w:jc w:val="both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用户可以标记"找不到"，系统学习优化</w:t>
      </w:r>
    </w:p>
    <w:p w14:paraId="8571797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04B25A11">
      <w:pPr>
        <w:pStyle w:val="style179"/>
        <w:numPr>
          <w:ilvl w:val="0"/>
          <w:numId w:val="30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技术决策三：为什么离线优先？</w:t>
      </w:r>
    </w:p>
    <w:p w14:paraId="B375118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真实问题：</w:t>
      </w:r>
    </w:p>
    <w:p w14:paraId="59F25994">
      <w:pPr>
        <w:pStyle w:val="style179"/>
        <w:numPr>
          <w:ilvl w:val="0"/>
          <w:numId w:val="31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公共卫生间常在地下层、商场深处</w:t>
      </w:r>
    </w:p>
    <w:p w14:paraId="13CDB76A">
      <w:pPr>
        <w:pStyle w:val="style179"/>
        <w:numPr>
          <w:ilvl w:val="0"/>
          <w:numId w:val="31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网络不稳定是常态</w:t>
      </w:r>
    </w:p>
    <w:p w14:paraId="146943F2">
      <w:pPr>
        <w:pStyle w:val="style179"/>
        <w:numPr>
          <w:ilvl w:val="0"/>
          <w:numId w:val="31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紧急情况下不能依赖网络</w:t>
      </w:r>
    </w:p>
    <w:p w14:paraId="D04DEF6E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我们的选择：</w:t>
      </w:r>
    </w:p>
    <w:p w14:paraId="47C20195">
      <w:pPr>
        <w:pStyle w:val="style179"/>
        <w:numPr>
          <w:ilvl w:val="0"/>
          <w:numId w:val="3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本地设施包（SQLite）</w:t>
      </w:r>
    </w:p>
    <w:p w14:paraId="98DD4FBC">
      <w:pPr>
        <w:pStyle w:val="style179"/>
        <w:numPr>
          <w:ilvl w:val="0"/>
          <w:numId w:val="3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本地语音包（预生成音频）</w:t>
      </w:r>
    </w:p>
    <w:p w14:paraId="AE577660">
      <w:pPr>
        <w:pStyle w:val="style179"/>
        <w:numPr>
          <w:ilvl w:val="0"/>
          <w:numId w:val="3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本地空间图</w:t>
      </w:r>
    </w:p>
    <w:p w14:paraId="D8C77269">
      <w:pPr>
        <w:pStyle w:val="style179"/>
        <w:numPr>
          <w:ilvl w:val="0"/>
          <w:numId w:val="3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NFC 读取不依赖网络</w:t>
      </w:r>
    </w:p>
    <w:p w14:paraId="9970B9D0">
      <w:pPr>
        <w:pStyle w:val="style179"/>
        <w:numPr>
          <w:ilvl w:val="0"/>
          <w:numId w:val="32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网络恢复后自动同步</w:t>
      </w:r>
    </w:p>
    <w:p w14:paraId="0BAB2D3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效果：</w:t>
      </w:r>
    </w:p>
    <w:p w14:paraId="C7DEEBB4">
      <w:pPr>
        <w:pStyle w:val="style179"/>
        <w:numPr>
          <w:ilvl w:val="0"/>
          <w:numId w:val="33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无网状态下核心功能 100% 可用</w:t>
      </w:r>
    </w:p>
    <w:p w14:paraId="0B36B8DA">
      <w:pPr>
        <w:pStyle w:val="style179"/>
        <w:numPr>
          <w:ilvl w:val="0"/>
          <w:numId w:val="33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语音播报无延迟（预生成音频）</w:t>
      </w:r>
    </w:p>
    <w:p w14:paraId="9F3920D2">
      <w:pPr>
        <w:pStyle w:val="style179"/>
        <w:numPr>
          <w:ilvl w:val="0"/>
          <w:numId w:val="33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求助请求可本地缓存，网络恢复后发送</w:t>
      </w:r>
    </w:p>
    <w:p w14:paraId="7797C0C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</w:rPr>
      </w:pPr>
    </w:p>
    <w:p w14:paraId="48D394CF">
      <w:pPr>
        <w:pStyle w:val="style179"/>
        <w:numPr>
          <w:ilvl w:val="0"/>
          <w:numId w:val="34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技术决策四：为什么不用摄像头？</w:t>
      </w:r>
    </w:p>
    <w:p w14:paraId="CC0A5A0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真实问题：</w:t>
      </w:r>
    </w:p>
    <w:p w14:paraId="649C7E5E">
      <w:pPr>
        <w:pStyle w:val="style179"/>
        <w:numPr>
          <w:ilvl w:val="0"/>
          <w:numId w:val="35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卫生间是私密空间，摄像头引发隐私担忧</w:t>
      </w:r>
    </w:p>
    <w:p w14:paraId="772073AA">
      <w:pPr>
        <w:pStyle w:val="style179"/>
        <w:numPr>
          <w:ilvl w:val="0"/>
          <w:numId w:val="35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视障女性对"被拍摄"特别敏感</w:t>
      </w:r>
    </w:p>
    <w:p w14:paraId="BB581725">
      <w:pPr>
        <w:pStyle w:val="style179"/>
        <w:numPr>
          <w:ilvl w:val="0"/>
          <w:numId w:val="35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场所管理方也不愿意在卫生间装摄像头</w:t>
      </w:r>
    </w:p>
    <w:p w14:paraId="BCCEDB0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我们的选择：</w:t>
      </w:r>
    </w:p>
    <w:p w14:paraId="E446FC66">
      <w:pPr>
        <w:pStyle w:val="style179"/>
        <w:numPr>
          <w:ilvl w:val="0"/>
          <w:numId w:val="36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零摄像头方案</w:t>
      </w:r>
    </w:p>
    <w:p w14:paraId="AB7045BB">
      <w:pPr>
        <w:pStyle w:val="style179"/>
        <w:numPr>
          <w:ilvl w:val="0"/>
          <w:numId w:val="36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NFC + 触感 + 空间语义图 + 用户反馈</w:t>
      </w:r>
    </w:p>
    <w:p w14:paraId="056E15D9">
      <w:pPr>
        <w:pStyle w:val="style179"/>
        <w:numPr>
          <w:ilvl w:val="0"/>
          <w:numId w:val="36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非视觉传感器（门磁、占用传感）</w:t>
      </w:r>
    </w:p>
    <w:p w14:paraId="B777820E">
      <w:pPr>
        <w:pStyle w:val="style179"/>
        <w:numPr>
          <w:ilvl w:val="0"/>
          <w:numId w:val="36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用户主动反馈替代自动识别</w:t>
      </w:r>
    </w:p>
    <w:p w14:paraId="BC4A3D2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效果：</w:t>
      </w:r>
    </w:p>
    <w:p w14:paraId="B6A2875D">
      <w:pPr>
        <w:pStyle w:val="style179"/>
        <w:numPr>
          <w:ilvl w:val="0"/>
          <w:numId w:val="3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零隐私风险</w:t>
      </w:r>
    </w:p>
    <w:p w14:paraId="2830513C">
      <w:pPr>
        <w:pStyle w:val="style179"/>
        <w:numPr>
          <w:ilvl w:val="0"/>
          <w:numId w:val="3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场所愿意部署</w:t>
      </w:r>
    </w:p>
    <w:p w14:paraId="0723ABB3">
      <w:pPr>
        <w:pStyle w:val="style179"/>
        <w:numPr>
          <w:ilvl w:val="0"/>
          <w:numId w:val="3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用户信任度高</w:t>
      </w:r>
    </w:p>
    <w:p w14:paraId="D4514020">
      <w:pPr>
        <w:pStyle w:val="style179"/>
        <w:numPr>
          <w:ilvl w:val="0"/>
          <w:numId w:val="37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技术决策五：为什么用"AI+真人"混合模式？</w:t>
      </w:r>
    </w:p>
    <w:p w14:paraId="A3AF752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真实问题：</w:t>
      </w:r>
    </w:p>
    <w:p w14:paraId="88FC2C69">
      <w:pPr>
        <w:pStyle w:val="style179"/>
        <w:numPr>
          <w:ilvl w:val="0"/>
          <w:numId w:val="3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AI 处理日常查询高效、低成本</w:t>
      </w:r>
    </w:p>
    <w:p w14:paraId="E1F9FA47">
      <w:pPr>
        <w:pStyle w:val="style179"/>
        <w:numPr>
          <w:ilvl w:val="0"/>
          <w:numId w:val="3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但紧急事件（摔倒、骚扰）需要真人响应</w:t>
      </w:r>
    </w:p>
    <w:p w14:paraId="C4C9A85A">
      <w:pPr>
        <w:pStyle w:val="style179"/>
        <w:numPr>
          <w:ilvl w:val="0"/>
          <w:numId w:val="3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纯真人模式成本高、响应慢</w:t>
      </w:r>
    </w:p>
    <w:p w14:paraId="9F92971D">
      <w:pPr>
        <w:pStyle w:val="style179"/>
        <w:numPr>
          <w:ilvl w:val="0"/>
          <w:numId w:val="38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纯 AI 模式不可靠、无温度</w:t>
      </w:r>
    </w:p>
    <w:p w14:paraId="14EBD7A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我们的选择：</w:t>
      </w:r>
    </w:p>
    <w:p w14:paraId="204888EC">
      <w:pPr>
        <w:pStyle w:val="style179"/>
        <w:numPr>
          <w:ilvl w:val="0"/>
          <w:numId w:val="39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AI 处理：设施查询、路线导航、信息播报</w:t>
      </w:r>
    </w:p>
    <w:p w14:paraId="794F1274">
      <w:pPr>
        <w:pStyle w:val="style179"/>
        <w:numPr>
          <w:ilvl w:val="0"/>
          <w:numId w:val="39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真人处理：紧急求助、设施故障、复杂问题</w:t>
      </w:r>
    </w:p>
    <w:p w14:paraId="12902089">
      <w:pPr>
        <w:pStyle w:val="style179"/>
        <w:numPr>
          <w:ilvl w:val="0"/>
          <w:numId w:val="39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AI 做辅助，真人做决策</w:t>
      </w:r>
    </w:p>
    <w:p w14:paraId="3B7F5AC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效果：</w:t>
      </w:r>
    </w:p>
    <w:p w14:paraId="CB61FF8C">
      <w:pPr>
        <w:pStyle w:val="style179"/>
        <w:numPr>
          <w:ilvl w:val="0"/>
          <w:numId w:val="40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日常需求秒级响应</w:t>
      </w:r>
    </w:p>
    <w:p w14:paraId="1B339BAE">
      <w:pPr>
        <w:pStyle w:val="style179"/>
        <w:numPr>
          <w:ilvl w:val="0"/>
          <w:numId w:val="40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hAnsi="宋体"/>
          <w:sz w:val="36"/>
          <w:szCs w:val="36"/>
        </w:rPr>
        <w:t>紧急事件有人负责</w:t>
      </w:r>
    </w:p>
    <w:p w14:paraId="9E5642E0">
      <w:pPr>
        <w:pStyle w:val="style179"/>
        <w:numPr>
          <w:ilvl w:val="0"/>
          <w:numId w:val="40"/>
        </w:numPr>
        <w:ind w:firstLineChars="0"/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hAnsi="宋体"/>
          <w:sz w:val="36"/>
          <w:szCs w:val="36"/>
        </w:rPr>
        <w:t>成本可控，体验有温度</w:t>
      </w:r>
    </w:p>
    <w:p w14:paraId="3DEE16F5">
      <w:pPr>
        <w:pStyle w:val="style179"/>
        <w:numPr>
          <w:ilvl w:val="0"/>
          <w:numId w:val="0"/>
        </w:numPr>
        <w:ind w:leftChars="0"/>
        <w:jc w:val="both"/>
        <w:rPr>
          <w:rFonts w:hint="default"/>
        </w:rPr>
      </w:pPr>
      <w:r>
        <w:rPr>
          <w:rFonts w:ascii="宋体" w:hAnsi="宋体" w:hint="default"/>
          <w:sz w:val="21"/>
          <w:szCs w:val="21"/>
        </w:rPr>
        <w:drawing>
          <wp:inline distL="0" distT="0" distB="0" distR="0">
            <wp:extent cx="9967595" cy="6729094"/>
            <wp:effectExtent l="0" t="0" r="5080" b="5080"/>
            <wp:docPr id="1027" name="图片 7" descr="Screenshot_20260811_00190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67595" cy="67290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F58D08E">
      <w:pPr>
        <w:pStyle w:val="style1"/>
        <w:rPr/>
      </w:pPr>
      <w:r>
        <w:t>六、社会价值</w:t>
      </w:r>
    </w:p>
    <w:p w14:paraId="E770286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6.1回应法律要求</w:t>
      </w:r>
    </w:p>
    <w:p w14:paraId="BC52D52F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直接响应《无障碍环境建设法》关于"无障碍信息交流"和"无障碍社会服务"的要求，为公共场所提供可落地的无障碍解决方案。</w:t>
      </w:r>
    </w:p>
    <w:p w14:paraId="2D658FF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8C11F9C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6.2填补市场空白</w:t>
      </w:r>
    </w:p>
    <w:p w14:paraId="B640120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国内外尚无专门针对"视障女性公共空间私密需求"的AI产品。现有无障碍工具（如Be My Eyes）侧重"求助"，不侧重"空间导航与私密尊严"。</w:t>
      </w:r>
    </w:p>
    <w:p w14:paraId="F61A49D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F34FC6C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6.3推动标准制定</w:t>
      </w:r>
    </w:p>
    <w:p w14:paraId="7248C43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通过"共治委员会"积累的视障女性真实反馈数据，可生成：</w:t>
      </w:r>
    </w:p>
    <w:p w14:paraId="311A586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《性别视角下无障碍设施改善提案》</w:t>
      </w:r>
    </w:p>
    <w:p w14:paraId="3C91E8C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《视障女性公共空间触感标识标准》</w:t>
      </w:r>
    </w:p>
    <w:p w14:paraId="9A4C24C7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《女性无障碍卫生间信息标注标准》</w:t>
      </w:r>
    </w:p>
    <w:p w14:paraId="8D781B9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《公共空间应急求助响应标准》</w:t>
      </w:r>
    </w:p>
    <w:p w14:paraId="5549F9D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《无障碍数据可信度评估标准》</w:t>
      </w:r>
    </w:p>
    <w:p w14:paraId="DB352C22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《情感化语音播报规范》</w:t>
      </w:r>
    </w:p>
    <w:p w14:paraId="A2CF839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《视障用户共创伦理规范》</w:t>
      </w:r>
    </w:p>
    <w:p w14:paraId="D19FC536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6.4促进社会融合</w:t>
      </w:r>
    </w:p>
    <w:p w14:paraId="D0A8A4A5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通过技术手段，让视障女性能够独立、安全、有尊严地使用公共空间，减少对他人的依赖，提升社会参与度和生活质量。</w:t>
      </w:r>
    </w:p>
    <w:p w14:paraId="3D2DEE6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E2C32D4A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6.5推动城市更新</w:t>
      </w:r>
    </w:p>
    <w:p w14:paraId="DE1EFA6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为城市更新项目提供"性别视角+无障碍视角"的双重标准，推动建设更加包容、友好的城市环境。</w:t>
      </w:r>
    </w:p>
    <w:p w14:paraId="EE44121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B0E6AF16">
      <w:pPr>
        <w:pStyle w:val="style1"/>
        <w:rPr>
          <w:rFonts w:ascii="宋体" w:eastAsia="宋体" w:hAnsi="宋体"/>
          <w:sz w:val="36"/>
          <w:szCs w:val="36"/>
          <w:lang w:val="en-US"/>
        </w:rPr>
      </w:pPr>
      <w:r>
        <w:t>第七、落地性与可持续性</w:t>
      </w:r>
    </w:p>
    <w:p w14:paraId="F89CB8D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7.1已完成的验证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6948"/>
        <w:gridCol w:w="5399"/>
      </w:tblGrid>
      <w:tr w14:paraId="D390F0FC">
        <w:trPr/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9DA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阶段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6AB69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内容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040F2A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状态</w:t>
            </w:r>
          </w:p>
        </w:tc>
      </w:tr>
      <w:tr w14:paraId="00F95D60">
        <w:tblPrEx/>
        <w:trPr/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0D85E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需求调研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6CA99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视障女性社调研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72593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✅ 已完成</w:t>
            </w:r>
          </w:p>
        </w:tc>
      </w:tr>
      <w:tr w14:paraId="4137D7B4">
        <w:tblPrEx/>
        <w:trPr/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3E7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原型开发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890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网站核心功能开发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41F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✅ 已完成</w:t>
            </w:r>
          </w:p>
        </w:tc>
      </w:tr>
      <w:tr w14:paraId="80F75843">
        <w:tblPrEx/>
        <w:trPr/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A78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无障碍适配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21F91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TalkBack/VoiceOver测试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BCC87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✅ 已完成</w:t>
            </w:r>
          </w:p>
        </w:tc>
      </w:tr>
      <w:tr w14:paraId="15BB10D2">
        <w:tblPrEx/>
        <w:trPr/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70E3D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NFC感应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9D62C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核心功能闭环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7FE46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✅ 已完成</w:t>
            </w:r>
          </w:p>
        </w:tc>
      </w:tr>
      <w:tr w14:paraId="055DB33C">
        <w:tblPrEx/>
        <w:trPr/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A9FAF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百度地图MCP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DBF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API集成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27D2E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✅ 已完成</w:t>
            </w:r>
          </w:p>
        </w:tc>
      </w:tr>
      <w:tr w14:paraId="6BF1EA05">
        <w:tblPrEx/>
        <w:trPr/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72F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AI Agent搭建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261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百炼智能体配置（4个Skill+MCP+知识库）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F48F">
            <w:pPr>
              <w:pStyle w:val="style0"/>
              <w:numPr>
                <w:ilvl w:val="0"/>
                <w:numId w:val="0"/>
              </w:numPr>
              <w:jc w:val="center"/>
              <w:rPr>
                <w:rFonts w:eastAsia="宋体" w:hAnsi="宋体"/>
                <w:sz w:val="36"/>
                <w:szCs w:val="36"/>
                <w:lang w:val="en-US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✅ 已完成</w:t>
            </w:r>
            <w:r>
              <w:rPr>
                <w:rFonts w:hAnsi="宋体"/>
                <w:sz w:val="36"/>
                <w:szCs w:val="36"/>
                <w:lang w:val="en-US"/>
              </w:rPr>
              <w:t xml:space="preserve">（语音播报在Chrome下存在兼容性差异，建议演示使用Edge） </w:t>
            </w:r>
          </w:p>
        </w:tc>
      </w:tr>
    </w:tbl>
    <w:p w14:paraId="75490854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</w:rPr>
      </w:pPr>
    </w:p>
    <w:p w14:paraId="69CF9BC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7.2试点计划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2545"/>
        <w:gridCol w:w="5289"/>
        <w:gridCol w:w="3917"/>
      </w:tblGrid>
      <w:tr w14:paraId="7D1C2C5C"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21BBB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阶段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F43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时间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738DB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场所</w:t>
            </w: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93E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目标</w:t>
            </w:r>
          </w:p>
        </w:tc>
      </w:tr>
      <w:tr w14:paraId="E51C92AD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F56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第一试点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459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1-2月内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22B44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校园图书馆/社区服务中心</w:t>
            </w: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96D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验证核心流程</w:t>
            </w:r>
          </w:p>
        </w:tc>
      </w:tr>
      <w:tr w14:paraId="21E7687F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64CD7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第二试点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6A1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3-4月内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6DEC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商场/医院</w:t>
            </w: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E57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验证复杂场景</w:t>
            </w:r>
          </w:p>
        </w:tc>
      </w:tr>
      <w:tr w14:paraId="C7BF4602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BE8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规模化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501CA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6-12月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905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地铁/交通枢纽</w:t>
            </w: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52792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验证可复制性</w:t>
            </w:r>
          </w:p>
        </w:tc>
      </w:tr>
    </w:tbl>
    <w:p w14:paraId="FAB91A6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AE5AACA8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u w:val="wave" w:color="ff0000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7.2.5 </w:t>
      </w:r>
      <w:r>
        <w:rPr>
          <w:rFonts w:ascii="宋体" w:eastAsia="宋体" w:hAnsi="宋体"/>
          <w:sz w:val="36"/>
          <w:szCs w:val="36"/>
          <w:u w:val="wave" w:color="ff0000"/>
          <w:lang w:val="en-US"/>
        </w:rPr>
        <w:t>功能迭代路线图</w:t>
      </w:r>
    </w:p>
    <w:p w14:paraId="C3C8C72B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4C268EE3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第一阶段</w:t>
      </w:r>
      <w:r>
        <w:rPr>
          <w:rFonts w:ascii="宋体" w:eastAsia="宋体" w:hAnsi="宋体"/>
          <w:sz w:val="36"/>
          <w:szCs w:val="36"/>
          <w:lang w:val="en-US"/>
        </w:rPr>
        <w:t>、后端基础搭建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11910"/>
      </w:tblGrid>
      <w:tr w14:paraId="A3261AF7">
        <w:trPr/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734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功能</w:t>
            </w:r>
          </w:p>
        </w:tc>
        <w:tc>
          <w:tcPr>
            <w:tcW w:w="1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C13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说明</w:t>
            </w:r>
          </w:p>
        </w:tc>
      </w:tr>
      <w:tr w14:paraId="C8F71C59">
        <w:tblPrEx/>
        <w:trPr/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C214D4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响应者端 </w:t>
            </w:r>
          </w:p>
        </w:tc>
        <w:tc>
          <w:tcPr>
            <w:tcW w:w="1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693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App 物业/安保/保洁人员接单端，实现求助事件实时接收与状态流转</w:t>
            </w:r>
          </w:p>
        </w:tc>
      </w:tr>
      <w:tr w14:paraId="093F3806">
        <w:tblPrEx/>
        <w:trPr/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2568E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管理端</w:t>
            </w:r>
          </w:p>
        </w:tc>
        <w:tc>
          <w:tcPr>
            <w:tcW w:w="1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E6828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设施管理、用户管理、响应者管理、数据统计、巡检安排、审计日志</w:t>
            </w:r>
          </w:p>
        </w:tc>
      </w:tr>
      <w:tr w14:paraId="16D1BA88">
        <w:tblPrEx/>
        <w:trPr/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24836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实时通信系统</w:t>
            </w:r>
          </w:p>
        </w:tc>
        <w:tc>
          <w:tcPr>
            <w:tcW w:w="1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3DB01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基于 WebSocket/MQTT 的求助事件实时推送，确保30秒内响应</w:t>
            </w:r>
          </w:p>
        </w:tc>
      </w:tr>
      <w:tr w14:paraId="27AD9937">
        <w:tblPrEx/>
        <w:trPr/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14D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数据加密与离线同步</w:t>
            </w:r>
          </w:p>
        </w:tc>
        <w:tc>
          <w:tcPr>
            <w:tcW w:w="1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E4D55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用户数据加密存储、传输；离线产生的数据联网后自动同步</w:t>
            </w:r>
          </w:p>
        </w:tc>
      </w:tr>
    </w:tbl>
    <w:p w14:paraId="A4250B3C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B7F2C71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第二阶段</w:t>
      </w:r>
      <w:r>
        <w:rPr>
          <w:rFonts w:ascii="宋体" w:hAnsi="宋体"/>
          <w:sz w:val="36"/>
          <w:szCs w:val="36"/>
          <w:lang w:val="en-US"/>
        </w:rPr>
        <w:t>：后端生态对接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3"/>
        <w:gridCol w:w="7117"/>
        <w:gridCol w:w="5222"/>
      </w:tblGrid>
      <w:tr w14:paraId="949820C9">
        <w:trPr/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3CF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功能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146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说明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A08F4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当前状态</w:t>
            </w:r>
          </w:p>
        </w:tc>
      </w:tr>
      <w:tr w14:paraId="04EE815A">
        <w:tblPrEx/>
        <w:trPr/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0C30E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求助分级 L1-L4 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84A3E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四级求助分级标准落地：触发条件、响应时间要求、通知对象精细化匹配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146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eastAsia="宋体" w:hAnsi="宋体"/>
                <w:sz w:val="36"/>
                <w:szCs w:val="36"/>
                <w:lang w:val="en-US"/>
              </w:rPr>
              <w:t>✅ 前端已完成，响应人匹配和派单逻辑待后端对接</w:t>
            </w:r>
          </w:p>
        </w:tc>
      </w:tr>
      <w:tr w14:paraId="3CF86E30">
        <w:tblPrEx/>
        <w:trPr/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C20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自动升级机制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6DC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超时阈值→升级对象→用户通知方式，与响应者端形成完整闭环 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F57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✅ 前端已完成，真实通知推送待后端实时通信服务接入</w:t>
            </w:r>
          </w:p>
        </w:tc>
      </w:tr>
      <w:tr w14:paraId="34EA0285">
        <w:tblPrEx/>
        <w:trPr/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76F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110/120 应急对接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7EA2E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 xml:space="preserve"> 高危场景下自动拨打110/120（需用户预先授权）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8C1E9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待开发（需政策授权+第三方接口）</w:t>
            </w:r>
          </w:p>
        </w:tc>
      </w:tr>
    </w:tbl>
    <w:p w14:paraId="F02462DD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2EF177F9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u w:val="wave" w:color="ff0000"/>
          <w:lang w:val="en-US"/>
        </w:rPr>
        <w:t>第三阶段</w:t>
      </w:r>
      <w:r>
        <w:rPr>
          <w:rFonts w:ascii="宋体" w:hAnsi="宋体"/>
          <w:sz w:val="36"/>
          <w:szCs w:val="36"/>
          <w:u w:val="wave" w:color="ff0000"/>
          <w:lang w:val="en-US"/>
        </w:rPr>
        <w:t>：</w:t>
      </w:r>
      <w:r>
        <w:rPr>
          <w:rFonts w:ascii="宋体" w:eastAsia="宋体" w:hAnsi="宋体"/>
          <w:sz w:val="36"/>
          <w:szCs w:val="36"/>
          <w:lang w:val="en-US"/>
        </w:rPr>
        <w:t>AI Agent持续迭代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8544"/>
        <w:gridCol w:w="3684"/>
      </w:tblGrid>
      <w:tr w14:paraId="83C019A8">
        <w:trPr/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DB9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功能</w:t>
            </w:r>
          </w:p>
        </w:tc>
        <w:tc>
          <w:tcPr>
            <w:tcW w:w="8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9F68AB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说明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3820DB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当前状态</w:t>
            </w:r>
          </w:p>
        </w:tc>
      </w:tr>
      <w:tr w14:paraId="F13C5373">
        <w:tblPrEx/>
        <w:trPr/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094B51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新Skill扩展 </w:t>
            </w:r>
          </w:p>
        </w:tc>
        <w:tc>
          <w:tcPr>
            <w:tcW w:w="8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F1FA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经期记录、语音威慑、场所语义理解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BC931F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待开发</w:t>
            </w:r>
          </w:p>
        </w:tc>
      </w:tr>
      <w:tr w14:paraId="6C6B9A07">
        <w:tblPrEx/>
        <w:trPr/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663366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触发词优化</w:t>
            </w:r>
          </w:p>
        </w:tc>
        <w:tc>
          <w:tcPr>
            <w:tcW w:w="8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4566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根据真实用户语音数据补充触发词 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3FB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持续进行</w:t>
            </w:r>
          </w:p>
        </w:tc>
      </w:tr>
      <w:tr w14:paraId="D82DDCC0">
        <w:tblPrEx/>
        <w:trPr/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95B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话术库丰富</w:t>
            </w:r>
          </w:p>
        </w:tc>
        <w:tc>
          <w:tcPr>
            <w:tcW w:w="8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09C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 收集用户反馈优化闺蜜风/简洁风话术 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8CE3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持续进行</w:t>
            </w:r>
          </w:p>
        </w:tc>
      </w:tr>
      <w:tr w14:paraId="AD8DEE17">
        <w:tblPrEx/>
        <w:trPr/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AE430E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 xml:space="preserve">多语言支持 </w:t>
            </w:r>
          </w:p>
        </w:tc>
        <w:tc>
          <w:tcPr>
            <w:tcW w:w="8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8BC06D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适配不同方言及英语场景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352E90">
            <w:pPr>
              <w:pStyle w:val="style0"/>
              <w:numPr>
                <w:ilvl w:val="0"/>
                <w:numId w:val="0"/>
              </w:numPr>
              <w:jc w:val="both"/>
              <w:rPr>
                <w:rFonts w:ascii="宋体" w:eastAsia="宋体" w:hAnsi="宋体"/>
                <w:sz w:val="36"/>
                <w:szCs w:val="36"/>
                <w:lang w:val="en-US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36"/>
                <w:szCs w:val="36"/>
                <w:highlight w:val="none"/>
                <w:vertAlign w:val="baseline"/>
                <w:lang w:val="en-US" w:eastAsia="zh-CN"/>
              </w:rPr>
              <w:t>长期目标</w:t>
            </w:r>
          </w:p>
        </w:tc>
      </w:tr>
    </w:tbl>
    <w:p w14:paraId="2B781350">
      <w:pPr>
        <w:pStyle w:val="style0"/>
        <w:numPr>
          <w:ilvl w:val="0"/>
          <w:numId w:val="0"/>
        </w:numPr>
        <w:jc w:val="both"/>
        <w:rPr>
          <w:rFonts w:ascii="宋体" w:eastAsia="宋体" w:hAnsi="宋体"/>
          <w:sz w:val="36"/>
          <w:szCs w:val="36"/>
          <w:lang w:val="en-US"/>
        </w:rPr>
      </w:pPr>
    </w:p>
    <w:p w14:paraId="F0E41FA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36"/>
          <w:szCs w:val="36"/>
          <w:highlight w:val="none"/>
          <w:vertAlign w:val="baseline"/>
          <w:lang w:val="en-US" w:eastAsia="zh-CN"/>
        </w:rPr>
        <w:t xml:space="preserve">7.4可持续发展路径                </w:t>
      </w:r>
      <w:r>
        <w:rPr>
          <w:rFonts w:ascii="宋体" w:eastAsia="宋体" w:hAnsi="宋体"/>
          <w:sz w:val="36"/>
          <w:szCs w:val="36"/>
          <w:lang w:val="en-US"/>
        </w:rPr>
        <w:t>公益基础版（免费）</w:t>
      </w:r>
    </w:p>
    <w:p w14:paraId="539A27AD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 ↓ 用户验证</w:t>
      </w:r>
    </w:p>
    <w:p w14:paraId="FD22C314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场所SaaS服务（收费）</w:t>
      </w:r>
    </w:p>
    <w:p w14:paraId="3C7B3BEE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 ↓ 商业化</w:t>
      </w:r>
    </w:p>
    <w:p w14:paraId="D5AABC92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政府标准合作（项目制）</w:t>
      </w:r>
    </w:p>
    <w:p w14:paraId="75CC2816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 xml:space="preserve">    ↓ 政策推动</w:t>
      </w:r>
    </w:p>
    <w:p w14:paraId="1C9B9963">
      <w:pPr>
        <w:pStyle w:val="style0"/>
        <w:numPr>
          <w:ilvl w:val="0"/>
          <w:numId w:val="0"/>
        </w:numPr>
        <w:jc w:val="center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行业标准输出（影响力）</w:t>
      </w:r>
    </w:p>
    <w:p w14:paraId="D538059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7.4社会价值量化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1"/>
        <w:gridCol w:w="11350"/>
      </w:tblGrid>
      <w:tr w14:paraId="5DB905C0">
        <w:trPr/>
        <w:tc>
          <w:tcPr>
            <w:tcW w:w="4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B1DBD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指标</w:t>
            </w:r>
          </w:p>
        </w:tc>
        <w:tc>
          <w:tcPr>
            <w:tcW w:w="1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CA25C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预期影响</w:t>
            </w:r>
          </w:p>
        </w:tc>
      </w:tr>
      <w:tr w14:paraId="02561159">
        <w:tblPrEx/>
        <w:trPr/>
        <w:tc>
          <w:tcPr>
            <w:tcW w:w="4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39E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直接受益</w:t>
            </w:r>
          </w:p>
        </w:tc>
        <w:tc>
          <w:tcPr>
            <w:tcW w:w="1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D41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首期覆盖 850 万视障女性中的试点城市用户</w:t>
            </w:r>
          </w:p>
        </w:tc>
      </w:tr>
      <w:tr w14:paraId="988C7AF0">
        <w:tblPrEx/>
        <w:trPr/>
        <w:tc>
          <w:tcPr>
            <w:tcW w:w="4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D04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间接受益</w:t>
            </w:r>
          </w:p>
        </w:tc>
        <w:tc>
          <w:tcPr>
            <w:tcW w:w="1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A5860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老年人、轮椅使用者、母婴家庭等所有无障碍需求者</w:t>
            </w:r>
          </w:p>
        </w:tc>
      </w:tr>
      <w:tr w14:paraId="91067D87">
        <w:tblPrEx/>
        <w:trPr/>
        <w:tc>
          <w:tcPr>
            <w:tcW w:w="4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A6A18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标准输出</w:t>
            </w:r>
          </w:p>
        </w:tc>
        <w:tc>
          <w:tcPr>
            <w:tcW w:w="1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E9DE1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推动 2-3 项无障碍设计标准纳入性别视角</w:t>
            </w:r>
          </w:p>
        </w:tc>
      </w:tr>
      <w:tr w14:paraId="D9952BE8">
        <w:tblPrEx/>
        <w:trPr/>
        <w:tc>
          <w:tcPr>
            <w:tcW w:w="4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4A04E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政策影响</w:t>
            </w:r>
          </w:p>
        </w:tc>
        <w:tc>
          <w:tcPr>
            <w:tcW w:w="1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6CAAC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为《无障碍环境建设法》落地提供可复制案例</w:t>
            </w:r>
          </w:p>
        </w:tc>
      </w:tr>
    </w:tbl>
    <w:p w14:paraId="369B8A0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44"/>
          <w:szCs w:val="44"/>
          <w:lang w:val="en-US"/>
        </w:rPr>
      </w:pPr>
    </w:p>
    <w:p w14:paraId="933EA232">
      <w:pPr>
        <w:pStyle w:val="style2"/>
        <w:rPr/>
      </w:pPr>
    </w:p>
    <w:p w14:paraId="359D2EBB">
      <w:pPr>
        <w:pStyle w:val="style1"/>
        <w:rPr/>
      </w:pPr>
      <w:r>
        <w:t>八、风险与应对</w:t>
      </w:r>
    </w:p>
    <w:tbl>
      <w:tblPr>
        <w:tblStyle w:val="style154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2101"/>
        <w:gridCol w:w="2296"/>
        <w:gridCol w:w="7354"/>
      </w:tblGrid>
      <w:tr w14:paraId="6F25C506"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E3EC4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风险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1AAF9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可能性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15FD9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影响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7B49D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应对策略</w:t>
            </w:r>
          </w:p>
        </w:tc>
      </w:tr>
      <w:tr w14:paraId="1B28BC14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B72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NFC读取兼容性差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C1F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275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高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0872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提供手动输入编号兜底+二维码备用</w:t>
            </w:r>
          </w:p>
        </w:tc>
      </w:tr>
      <w:tr w14:paraId="757E64FA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F96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试点场所配合度低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EC1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FF8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高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48C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优先选择校园/社区等配合度高的场所</w:t>
            </w:r>
          </w:p>
        </w:tc>
      </w:tr>
      <w:tr w14:paraId="4254DB3C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9B5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视障用户招募困难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A29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E238E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0F3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通过残联、盲校、视障社群招募</w:t>
            </w:r>
          </w:p>
        </w:tc>
      </w:tr>
      <w:tr w14:paraId="7313DC01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D2C29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求助无响应人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CCB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低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71F50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极高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46C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自动升级机制+对接110/120</w:t>
            </w:r>
          </w:p>
        </w:tc>
      </w:tr>
      <w:tr w14:paraId="35F57A19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C0E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数据过期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E83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高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5C615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10E7B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可信度评分+用户反馈+定期巡检</w:t>
            </w:r>
          </w:p>
        </w:tc>
      </w:tr>
      <w:tr w14:paraId="E72668C6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03C82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隐私泄露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5A3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低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C49D8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极高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D0A3E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数据最小化+加密+本地优先</w:t>
            </w:r>
          </w:p>
        </w:tc>
      </w:tr>
      <w:tr w14:paraId="E001C46E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7AB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话术冒犯用户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C2A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64C8F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F90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共治委员会审核+用户测试</w:t>
            </w:r>
          </w:p>
        </w:tc>
      </w:tr>
      <w:tr w14:paraId="B6EAA811">
        <w:tblPrEx/>
        <w:trPr/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60FA2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技术栈迁移困难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70F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83A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中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3BF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36"/>
                <w:szCs w:val="36"/>
              </w:rPr>
            </w:pPr>
            <w:r>
              <w:rPr>
                <w:rFonts w:ascii="宋体" w:eastAsia="宋体" w:hAnsi="宋体"/>
                <w:sz w:val="36"/>
                <w:szCs w:val="36"/>
                <w:lang w:val="en-US"/>
              </w:rPr>
              <w:t>渐进式迁移，先抽象接口</w:t>
            </w:r>
          </w:p>
        </w:tc>
      </w:tr>
    </w:tbl>
    <w:p w14:paraId="72D7D52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44"/>
          <w:szCs w:val="44"/>
          <w:lang w:val="en-US"/>
        </w:rPr>
      </w:pPr>
    </w:p>
    <w:p w14:paraId="427A679A">
      <w:pPr>
        <w:pStyle w:val="style1"/>
        <w:numPr>
          <w:ilvl w:val="0"/>
          <w:numId w:val="41"/>
        </w:numPr>
        <w:rPr>
          <w:rFonts w:ascii="宋体" w:eastAsia="宋体" w:hAnsi="宋体"/>
          <w:sz w:val="36"/>
          <w:szCs w:val="36"/>
          <w:lang w:val="en-US"/>
        </w:rPr>
      </w:pPr>
      <w:r>
        <w:t>结语</w:t>
      </w:r>
    </w:p>
    <w:p w14:paraId="7FAAB848">
      <w:pPr>
        <w:pStyle w:val="style0"/>
        <w:numPr>
          <w:ilvl w:val="0"/>
          <w:numId w:val="0"/>
        </w:numPr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当一位视障女性走进卫生间，听到的不再是沉默和摸索，而是一句温柔的“别着急，慢慢来，我陪着您”——这句温柔的声音，来自“小触感”，我们的AI智能体。它不是冷冰冰的语音播报，而是能理解“救命”“我感冒了”“这是什么”背后</w:t>
      </w:r>
      <w:r>
        <w:rPr>
          <w:rFonts w:ascii="宋体" w:eastAsia="宋体" w:hAnsi="宋体"/>
          <w:sz w:val="36"/>
          <w:szCs w:val="36"/>
          <w:highlight w:val="yellow"/>
          <w:lang w:val="en-US"/>
        </w:rPr>
        <w:t>真实需求的陪伴者</w:t>
      </w:r>
      <w:r>
        <w:rPr>
          <w:rFonts w:ascii="宋体" w:eastAsia="宋体" w:hAnsi="宋体"/>
          <w:sz w:val="36"/>
          <w:szCs w:val="36"/>
          <w:lang w:val="en-US"/>
        </w:rPr>
        <w:t>。从找厕所到求助，从认物品到提建议，全程语音对话，无需学习任何菜单。这不是一个功能，而是一位随时在线的AI伙伴。</w:t>
      </w:r>
    </w:p>
    <w:p w14:paraId="C18C336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39CFF0F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highlight w:val="yellow"/>
          <w:lang w:val="en-US"/>
        </w:rPr>
        <w:t>当一位视障女性走进卫生间，听到的不再是沉默和摸索，而是一句温柔的"别着急，慢慢来，我陪着您"——这就是我们想要创造的世界。</w:t>
      </w:r>
    </w:p>
    <w:p w14:paraId="2F818BD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我们相信：</w:t>
      </w:r>
    </w:p>
    <w:p w14:paraId="334489E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每一个视障女性都应该能够独立、安全、有尊严地使用公共空间；</w:t>
      </w:r>
    </w:p>
    <w:p w14:paraId="F842B05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每一次求助都应该有人接单、有人到达、有闭环反馈；</w:t>
      </w:r>
    </w:p>
    <w:p w14:paraId="806B97B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每一个设施都应该有可信的数据、可核验的状态、可纠错的机制；</w:t>
      </w:r>
    </w:p>
    <w:p w14:paraId="F580633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每一位视障女性都不应该是"被设计者"，而是"联合设计者"。</w:t>
      </w:r>
    </w:p>
    <w:p w14:paraId="4074761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「触感·她界」——</w:t>
      </w:r>
      <w:r>
        <w:rPr>
          <w:rFonts w:ascii="宋体" w:eastAsia="宋体" w:hAnsi="宋体"/>
          <w:sz w:val="36"/>
          <w:szCs w:val="36"/>
          <w:highlight w:val="yellow"/>
          <w:lang w:val="en-US"/>
        </w:rPr>
        <w:t>让视障女性在公共私密空间中找得到、进得去、用得安心、出得安全。</w:t>
      </w:r>
    </w:p>
    <w:p w14:paraId="57EB0D7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</w:p>
    <w:p w14:paraId="2496FB4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最后一句话</w:t>
      </w:r>
      <w:r>
        <w:rPr>
          <w:rFonts w:ascii="宋体" w:hAnsi="宋体"/>
          <w:sz w:val="36"/>
          <w:szCs w:val="36"/>
          <w:lang w:val="en-US"/>
        </w:rPr>
        <w:t>：</w:t>
      </w:r>
    </w:p>
    <w:p w14:paraId="C611A28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"我们不是在做项目，我们是在为一群被忽视的女性，搭建一个'可触摸的尊严'。"</w:t>
      </w:r>
    </w:p>
    <w:p w14:paraId="D7F5D2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  <w:lang w:val="en-US"/>
        </w:rPr>
      </w:pPr>
      <w:r>
        <w:rPr>
          <w:rFonts w:ascii="宋体" w:eastAsia="宋体" w:hAnsi="宋体"/>
          <w:sz w:val="36"/>
          <w:szCs w:val="36"/>
          <w:lang w:val="en-US"/>
        </w:rPr>
        <w:t>"别人用别人的眼睛'帮你看见世界'，我们让AI'只看见该看见的'，帮你安全使用私密空间。</w:t>
      </w:r>
    </w:p>
    <w:p w14:paraId="264CD6D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/>
          <w:sz w:val="36"/>
          <w:szCs w:val="36"/>
          <w:lang w:val="en-US"/>
        </w:rPr>
        <w:t>"当一位视障女性走进卫生间，听到的不再是沉默和摸索，而是一句温柔的'别着急，慢慢来，我陪着您'——这就是我们想要创造的世界。"</w:t>
      </w:r>
    </w:p>
    <w:sectPr>
      <w:headerReference w:type="default" r:id="rId6"/>
      <w:footerReference w:type="default" r:id="rId7"/>
      <w:pgSz w:w="16838" w:h="11906" w:orient="landscape"/>
      <w:pgMar w:top="1440" w:right="522" w:bottom="1440" w:left="645" w:header="851" w:footer="992" w:gutter="0"/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comment w:id="1" w:author="万希" w:date="2026-08-07T17:05:00Z" w:initials="万希">
    <w:p w14:paraId="7DFBF30B">
      <w:pPr>
        <w:pStyle w:val="style0"/>
        <w:rPr/>
      </w:pPr>
      <w:r>
        <w:t>全文56页，建议搭配目录导航查看</w:t>
      </w:r>
    </w:p>
  </w:comment>
</w:comments>
</file>

<file path=word/commentsExtended.xml><?xml version="1.0" encoding="utf-8"?>
<w15:commentsEx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w15="http://schemas.microsoft.com/office/word/2012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ne="http://schemas.microsoft.com/office/word/2006/wordml" mc:Ignorable="w15 w14 wp14">
  <w15:commentEx w15:paraId="7DFBF30B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Emoji ico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Source Sans Pro SemiBold"/>
    <w:panose1 w:val="020b0604020000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roid Sans Mono"/>
    <w:panose1 w:val="02070309020000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moji icon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HarmonyOS Sans SC Light">
    <w:altName w:val="HarmonyOS Sans SC Light"/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Calibri">
    <w:altName w:val="Noto Naskh Arabic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Noto Naskh Arabic">
    <w:altName w:val="Noto Naskh Arabic"/>
    <w:panose1 w:val="020b0502040000020204"/>
    <w:charset w:val="00"/>
    <w:family w:val="auto"/>
    <w:pitch w:val="default"/>
    <w:sig w:usb0="80002003" w:usb1="80002000" w:usb2="00000008" w:usb3="00000000" w:csb0="00000041" w:csb1="00080000"/>
  </w:font>
  <w:font w:name="文泉驿微米黑">
    <w:altName w:val="文泉驿微米黑"/>
    <w:panose1 w:val="020b0606030000020204"/>
    <w:charset w:val="86"/>
    <w:family w:val="auto"/>
    <w:pitch w:val="default"/>
    <w:sig w:usb0="E10002EF" w:usb1="6BDFFCFB" w:usb2="00800036" w:usb3="00000000" w:csb0="603E019F" w:csb1="DFD70000"/>
  </w:font>
  <w:font w:name="Carrois Gothic SC">
    <w:altName w:val="Carrois Gothic SC"/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文泉驿正黑">
    <w:altName w:val="文泉驿正黑"/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Noto Sans Symbols"/>
    <w:panose1 w:val="020b0502040000020204"/>
    <w:charset w:val="00"/>
    <w:family w:val="auto"/>
    <w:pitch w:val="default"/>
    <w:sig w:usb0="00000000" w:usb1="0200FDEE" w:usb2="03040000" w:usb3="0500A048" w:csb0="00000001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moji icon">
    <w:altName w:val="Emoji icon"/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Source Sans Pro SemiBold">
    <w:altName w:val="Source Sans Pro SemiBold"/>
    <w:panose1 w:val="020b0603030000020204"/>
    <w:charset w:val="00"/>
    <w:family w:val="auto"/>
    <w:pitch w:val="default"/>
    <w:sig w:usb0="600002F7" w:usb1="02000001" w:usb2="00000000" w:usb3="00000000" w:csb0="2000019F" w:csb1="00000000"/>
  </w:font>
  <w:font w:name="Droid Sans Mono">
    <w:altName w:val="Droid Sans Mono"/>
    <w:panose1 w:val="020b0609030000020204"/>
    <w:charset w:val="00"/>
    <w:family w:val="auto"/>
    <w:pitch w:val="default"/>
    <w:sig w:usb0="E00002EF" w:usb1="4000205B" w:usb2="00000028" w:usb3="00000000" w:csb0="2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7E2DA48">
    <w:pPr>
      <w:pStyle w:val="style31"/>
      <w:jc w:val="right"/>
      <w:rPr>
        <w:sz w:val="30"/>
        <w:szCs w:val="30"/>
      </w:rPr>
    </w:pPr>
    <w:r>
      <w:rPr>
        <w:sz w:val="30"/>
        <w:szCs w:val="30"/>
      </w:rPr>
      <w:fldChar w:fldCharType="begin"/>
    </w:r>
    <w:r>
      <w:rPr>
        <w:sz w:val="30"/>
        <w:szCs w:val="30"/>
      </w:rPr>
      <w:instrText>PAGE</w:instrText>
    </w:r>
    <w:r>
      <w:rPr>
        <w:sz w:val="30"/>
        <w:szCs w:val="30"/>
      </w:rPr>
      <w:fldChar w:fldCharType="separate"/>
    </w:r>
    <w:r>
      <w:rPr>
        <w:sz w:val="30"/>
        <w:szCs w:val="30"/>
      </w:rPr>
      <w:t>1</w:t>
    </w:r>
    <w:r>
      <w:rPr>
        <w:sz w:val="30"/>
        <w:szCs w:val="30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AC597E9F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multilevel"/>
    <w:tmpl w:val="0000000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multilevel"/>
    <w:tmpl w:val="00000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multilevel"/>
    <w:tmpl w:val="0000000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multilevel"/>
    <w:tmpl w:val="0000000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multilevel"/>
    <w:tmpl w:val="0000000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multilevel"/>
    <w:tmpl w:val="0000000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8"/>
    <w:multiLevelType w:val="multilevel"/>
    <w:tmpl w:val="0000000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multilevel"/>
    <w:tmpl w:val="0000000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multilevel"/>
    <w:tmpl w:val="0000000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multilevel"/>
    <w:tmpl w:val="0000000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0000000C"/>
    <w:multiLevelType w:val="multilevel"/>
    <w:tmpl w:val="0000000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000000D"/>
    <w:multiLevelType w:val="multilevel"/>
    <w:tmpl w:val="0000001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0E"/>
    <w:multiLevelType w:val="multilevel"/>
    <w:tmpl w:val="0000001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000000F"/>
    <w:multiLevelType w:val="multilevel"/>
    <w:tmpl w:val="0000001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multilevel"/>
    <w:tmpl w:val="000000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0000011"/>
    <w:multiLevelType w:val="multilevel"/>
    <w:tmpl w:val="000000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2"/>
    <w:multiLevelType w:val="multilevel"/>
    <w:tmpl w:val="0000001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00000013"/>
    <w:multiLevelType w:val="multilevel"/>
    <w:tmpl w:val="0000001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00000014"/>
    <w:multiLevelType w:val="multilevel"/>
    <w:tmpl w:val="0000001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00000015"/>
    <w:multiLevelType w:val="multilevel"/>
    <w:tmpl w:val="0000001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00000016"/>
    <w:multiLevelType w:val="multilevel"/>
    <w:tmpl w:val="0000002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00000017"/>
    <w:multiLevelType w:val="multilevel"/>
    <w:tmpl w:val="0000002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00000018"/>
    <w:multiLevelType w:val="multilevel"/>
    <w:tmpl w:val="000000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00000019"/>
    <w:multiLevelType w:val="multilevel"/>
    <w:tmpl w:val="0000002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0000001A"/>
    <w:multiLevelType w:val="multilevel"/>
    <w:tmpl w:val="0000002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0000001B"/>
    <w:multiLevelType w:val="multilevel"/>
    <w:tmpl w:val="000000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0000001C"/>
    <w:multiLevelType w:val="multilevel"/>
    <w:tmpl w:val="000000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0000001D"/>
    <w:multiLevelType w:val="multilevel"/>
    <w:tmpl w:val="0000002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0000001E"/>
    <w:multiLevelType w:val="multilevel"/>
    <w:tmpl w:val="000000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0000001F"/>
    <w:multiLevelType w:val="multilevel"/>
    <w:tmpl w:val="0000002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00000020"/>
    <w:multiLevelType w:val="multilevel"/>
    <w:tmpl w:val="0000002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00000021"/>
    <w:multiLevelType w:val="multilevel"/>
    <w:tmpl w:val="0000002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00000022"/>
    <w:multiLevelType w:val="multilevel"/>
    <w:tmpl w:val="0000002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00000023"/>
    <w:multiLevelType w:val="multilevel"/>
    <w:tmpl w:val="0000002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00000024"/>
    <w:multiLevelType w:val="multilevel"/>
    <w:tmpl w:val="0000003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00000025"/>
    <w:multiLevelType w:val="multilevel"/>
    <w:tmpl w:val="0000003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00000026"/>
    <w:multiLevelType w:val="multilevel"/>
    <w:tmpl w:val="0000003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00000027"/>
    <w:multiLevelType w:val="multilevel"/>
    <w:tmpl w:val="0000003A"/>
    <w:lvl w:ilvl="0">
      <w:start w:val="9"/>
      <w:numFmt w:val="chineseCounting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00000028"/>
    <w:multiLevelType w:val="multilevel"/>
    <w:tmpl w:val="0000003B"/>
    <w:lvl w:ilvl="0">
      <w:start w:val="1"/>
      <w:numFmt w:val="chineseCounting"/>
      <w:lvlText w:val="%1、"/>
      <w:lvlJc w:val="left"/>
      <w:pPr>
        <w:ind w:left="620" w:hanging="420"/>
      </w:p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num w:numId="1">
    <w:abstractNumId w:val="17"/>
  </w:num>
  <w:num w:numId="2">
    <w:abstractNumId w:val="0"/>
  </w:num>
  <w:num w:numId="3">
    <w:abstractNumId w:val="1"/>
  </w:num>
  <w:num w:numId="4">
    <w:abstractNumId w:val="36"/>
  </w:num>
  <w:num w:numId="5">
    <w:abstractNumId w:val="37"/>
  </w:num>
  <w:num w:numId="6">
    <w:abstractNumId w:val="18"/>
  </w:num>
  <w:num w:numId="7">
    <w:abstractNumId w:val="40"/>
  </w:num>
  <w:num w:numId="8">
    <w:abstractNumId w:val="19"/>
  </w:num>
  <w:num w:numId="9">
    <w:abstractNumId w:val="20"/>
  </w:num>
  <w:num w:numId="10">
    <w:abstractNumId w:val="21"/>
  </w:num>
  <w:num w:numId="11">
    <w:abstractNumId w:val="22"/>
  </w:num>
  <w:num w:numId="12">
    <w:abstractNumId w:val="38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8"/>
  </w:num>
  <w:num w:numId="20">
    <w:abstractNumId w:val="9"/>
  </w:num>
  <w:num w:numId="21">
    <w:abstractNumId w:val="10"/>
  </w:num>
  <w:num w:numId="22">
    <w:abstractNumId w:val="11"/>
  </w:num>
  <w:num w:numId="23">
    <w:abstractNumId w:val="23"/>
  </w:num>
  <w:num w:numId="24">
    <w:abstractNumId w:val="12"/>
  </w:num>
  <w:num w:numId="25">
    <w:abstractNumId w:val="13"/>
  </w:num>
  <w:num w:numId="26">
    <w:abstractNumId w:val="24"/>
  </w:num>
  <w:num w:numId="27">
    <w:abstractNumId w:val="14"/>
  </w:num>
  <w:num w:numId="28">
    <w:abstractNumId w:val="15"/>
  </w:num>
  <w:num w:numId="29">
    <w:abstractNumId w:val="16"/>
  </w:num>
  <w:num w:numId="30">
    <w:abstractNumId w:val="25"/>
  </w:num>
  <w:num w:numId="31">
    <w:abstractNumId w:val="27"/>
  </w:num>
  <w:num w:numId="32">
    <w:abstractNumId w:val="28"/>
  </w:num>
  <w:num w:numId="33">
    <w:abstractNumId w:val="29"/>
  </w:num>
  <w:num w:numId="34">
    <w:abstractNumId w:val="26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6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098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4099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paragraph" w:styleId="style3">
    <w:name w:val="heading 3"/>
    <w:basedOn w:val="style0"/>
    <w:next w:val="style0"/>
    <w:link w:val="style4100"/>
    <w:qFormat/>
    <w:uiPriority w:val="9"/>
    <w:pPr>
      <w:spacing w:before="260" w:after="260" w:lineRule="auto" w:line="416"/>
      <w:outlineLvl w:val="2"/>
    </w:pPr>
    <w:rPr>
      <w:b/>
      <w:bCs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jc w:val="center"/>
    </w:pPr>
    <w:rPr>
      <w:sz w:val="18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character" w:customStyle="1" w:styleId="style4097">
    <w:name w:val="Header Char_97920f53-fc32-4639-976d-c948c7e2babd"/>
    <w:basedOn w:val="style65"/>
    <w:next w:val="style4097"/>
    <w:link w:val="style31"/>
    <w:uiPriority w:val="99"/>
    <w:rPr>
      <w:sz w:val="18"/>
    </w:rPr>
  </w:style>
  <w:style w:type="character" w:customStyle="1" w:styleId="style4098">
    <w:name w:val="Heading 1 Char_74ef911d-f53e-4344-afa5-c5d018e89256"/>
    <w:basedOn w:val="style65"/>
    <w:next w:val="style4098"/>
    <w:link w:val="style1"/>
    <w:uiPriority w:val="9"/>
    <w:rPr>
      <w:b/>
      <w:bCs/>
      <w:kern w:val="44"/>
      <w:sz w:val="44"/>
      <w:szCs w:val="44"/>
    </w:rPr>
  </w:style>
  <w:style w:type="character" w:customStyle="1" w:styleId="style4099">
    <w:name w:val="Heading 2 Char_9d411cb3-f673-4c51-a6ae-c8b80051c082"/>
    <w:basedOn w:val="style65"/>
    <w:next w:val="style4099"/>
    <w:link w:val="style2"/>
    <w:uiPriority w:val="9"/>
    <w:rPr>
      <w:b/>
      <w:bCs/>
      <w:sz w:val="32"/>
      <w:szCs w:val="32"/>
    </w:rPr>
  </w:style>
  <w:style w:type="character" w:customStyle="1" w:styleId="style4100">
    <w:name w:val="Heading 3 Char_7c4e6b38-0a85-4be3-9b4c-1c3f97e16b6c"/>
    <w:basedOn w:val="style65"/>
    <w:next w:val="style4100"/>
    <w:link w:val="style3"/>
    <w:uiPriority w:val="9"/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" Type="http://schemas.openxmlformats.org/officeDocument/2006/relationships/numbering" Target="numbering.xml"/><Relationship Id="rId2" Type="http://schemas.microsoft.com/office/2011/relationships/commentsExtended" Target="commentsExtended.xml"/><Relationship Id="rId3" Type="http://schemas.openxmlformats.org/officeDocument/2006/relationships/comments" Target="comments.xml"/><Relationship Id="rId4" Type="http://schemas.openxmlformats.org/officeDocument/2006/relationships/image" Target="media/image1.png"/><Relationship Id="rId9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6" Type="http://schemas.openxmlformats.org/officeDocument/2006/relationships/customXml" Target="../customXml/item5.xml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
</file>

<file path=customXml/item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2f5b4e41-d57a-4199-a9f5-16c949eb2a27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94baa691-0398-4ba8-94ec-3fbd9932f8bb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796d1561-b51e-45b1-87b4-8409b8e6b7da}">
  <ds:schemaRefs>
    <ds:schemaRef ds:uri="http://www.wps.cn/android/officeDocument/2013/mofficeCustomData"/>
  </ds:schemaRefs>
</ds:datastoreItem>
</file>

<file path=customXml/itemProps4.xml>
</file>

<file path=customXml/itemProps5.xml><?xml version="1.0" encoding="utf-8"?>
<ds:datastoreItem xmlns:ds="http://schemas.openxmlformats.org/officeDocument/2006/customXml" ds:itemID="{293ea670-7861-4a2a-a209-c2af93e124f1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46</TotalTime>
  <Words>12580</Words>
  <Characters>13432</Characters>
  <Application>WPS Office</Application>
  <Paragraphs>1089</Paragraphs>
  <ScaleCrop>false</ScaleCrop>
  <LinksUpToDate>false</LinksUpToDate>
  <CharactersWithSpaces>13933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2026-08-11T05:08:54Z</dcterms:created>
  <dc:creator>TGR-W00</dc:creator>
  <lastModifiedBy>TGR-W00</lastModifiedBy>
  <dcterms:modified xsi:type="dcterms:W3CDTF">2026-08-12T12:59:10Z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be08a618b167441caf3f8c0369e738d7_21</vt:lpwstr>
  </property>
  <property fmtid="{D5CDD505-2E9C-101B-9397-08002B2CF9AE}" pid="3" name="KSOProductBuildVer">
    <vt:lpwstr>2052-12.8.2.14769</vt:lpwstr>
  </property>
</Properties>
</file>