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9A2C" w14:textId="5D67E790" w:rsidR="006A205A" w:rsidRDefault="003F6C67" w:rsidP="003F6C67">
      <w:r>
        <w:t>Tham Jit 1005036 HW3</w:t>
      </w:r>
    </w:p>
    <w:p w14:paraId="7A38859E" w14:textId="1CB171DF" w:rsidR="003F6C67" w:rsidRDefault="003F6C67" w:rsidP="003F6C67">
      <w:pPr>
        <w:pStyle w:val="ListParagraph"/>
        <w:numPr>
          <w:ilvl w:val="0"/>
          <w:numId w:val="6"/>
        </w:numPr>
      </w:pPr>
      <w:r>
        <w:t xml:space="preserve"> </w:t>
      </w:r>
    </w:p>
    <w:p w14:paraId="3D06446C" w14:textId="1E7228A1" w:rsidR="00B700A5" w:rsidRPr="003A7E3D" w:rsidRDefault="003F6C67" w:rsidP="00B700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FSR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189</m:t>
              </m:r>
            </m:den>
          </m:f>
          <m:r>
            <w:rPr>
              <w:rFonts w:ascii="Cambria Math" w:hAnsi="Cambria Math"/>
            </w:rPr>
            <m:t>V</m:t>
          </m:r>
        </m:oMath>
      </m:oMathPara>
    </w:p>
    <w:p w14:paraId="78276C37" w14:textId="1A181367" w:rsidR="003A7E3D" w:rsidRPr="00B700A5" w:rsidRDefault="00000000" w:rsidP="00B700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error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189</m:t>
              </m:r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14:paraId="69C27A28" w14:textId="10B3A15D" w:rsidR="003F6C67" w:rsidRPr="00B700A5" w:rsidRDefault="00A31A40" w:rsidP="00B700A5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</m:oMath>
    </w:p>
    <w:p w14:paraId="3D48398B" w14:textId="270ACEB6" w:rsidR="00C03C98" w:rsidRPr="00C943A8" w:rsidRDefault="00C03C98" w:rsidP="00B700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0.25t-0.25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t-4</m:t>
                  </m:r>
                </m:e>
              </m:d>
            </m:e>
          </m:d>
        </m:oMath>
      </m:oMathPara>
    </w:p>
    <w:p w14:paraId="14BAA2A3" w14:textId="68FD15DF" w:rsidR="00C943A8" w:rsidRPr="00C943A8" w:rsidRDefault="00C943A8" w:rsidP="00B700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</m:t>
                  </m:r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C7DA490" w14:textId="598677FC" w:rsidR="002A1E77" w:rsidRDefault="002A1E77" w:rsidP="002A1E77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2A1E77">
        <w:rPr>
          <w:rFonts w:eastAsiaTheme="minorEastAsia"/>
        </w:rPr>
        <w:t xml:space="preserve"> </w:t>
      </w:r>
    </w:p>
    <w:p w14:paraId="7FE7A8A5" w14:textId="0FCE7F51" w:rsidR="002A1E77" w:rsidRPr="00242C84" w:rsidRDefault="00242C84" w:rsidP="002A1E77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363AC1" wp14:editId="436D3CCE">
            <wp:simplePos x="0" y="0"/>
            <wp:positionH relativeFrom="margin">
              <wp:posOffset>4029075</wp:posOffset>
            </wp:positionH>
            <wp:positionV relativeFrom="paragraph">
              <wp:posOffset>240030</wp:posOffset>
            </wp:positionV>
            <wp:extent cx="1635804" cy="1476375"/>
            <wp:effectExtent l="0" t="0" r="0" b="0"/>
            <wp:wrapNone/>
            <wp:docPr id="164975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04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E77" w:rsidRPr="00242C84">
        <w:rPr>
          <w:rFonts w:eastAsiaTheme="minorEastAsia"/>
        </w:rPr>
        <w:t>Poles</w:t>
      </w:r>
      <m:oMath>
        <m:r>
          <w:rPr>
            <w:rFonts w:ascii="Cambria Math" w:eastAsiaTheme="minorEastAsia" w:hAnsi="Cambria Math"/>
          </w:rPr>
          <m:t>=2,2,1</m:t>
        </m:r>
      </m:oMath>
      <w:r w:rsidR="007B1A53" w:rsidRPr="00242C84">
        <w:rPr>
          <w:rFonts w:eastAsiaTheme="minorEastAsia"/>
        </w:rPr>
        <w:t xml:space="preserve"> </w:t>
      </w:r>
      <w:r w:rsidR="007B1A53" w:rsidRPr="00242C84">
        <w:rPr>
          <w:rFonts w:eastAsiaTheme="minorEastAsia"/>
        </w:rPr>
        <w:tab/>
        <w:t>zeros</w:t>
      </w:r>
      <m:oMath>
        <m:r>
          <w:rPr>
            <w:rFonts w:ascii="Cambria Math" w:eastAsiaTheme="minorEastAsia" w:hAnsi="Cambria Math"/>
          </w:rPr>
          <m:t>=0, 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j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</m:oMath>
      <w:r w:rsidR="007B1A53" w:rsidRPr="00242C84">
        <w:rPr>
          <w:rFonts w:eastAsiaTheme="minorEastAsia"/>
        </w:rPr>
        <w:t xml:space="preserve"> </w:t>
      </w:r>
    </w:p>
    <w:p w14:paraId="594A84D1" w14:textId="1E06FACA" w:rsidR="00C03C98" w:rsidRPr="00480D0A" w:rsidRDefault="00000000" w:rsidP="00B700A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z-1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z-2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29AF937" w14:textId="77777777" w:rsidR="00480D0A" w:rsidRPr="00480D0A" w:rsidRDefault="00480D0A" w:rsidP="00B700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84CF5F2" w14:textId="431D572B" w:rsidR="00480D0A" w:rsidRPr="00242C84" w:rsidRDefault="00480D0A" w:rsidP="00B700A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=3+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+9k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  <m:r>
            <w:rPr>
              <w:rFonts w:ascii="Cambria Math" w:eastAsiaTheme="minorEastAsia" w:hAnsi="Cambria Math"/>
            </w:rPr>
            <m:t xml:space="preserve"> , k=0,1,2…</m:t>
          </m:r>
        </m:oMath>
      </m:oMathPara>
    </w:p>
    <w:p w14:paraId="1065F18A" w14:textId="77777777" w:rsidR="00242C84" w:rsidRPr="007B1A53" w:rsidRDefault="00242C84" w:rsidP="00B700A5">
      <w:pPr>
        <w:rPr>
          <w:rFonts w:eastAsiaTheme="minorEastAsia"/>
        </w:rPr>
      </w:pPr>
    </w:p>
    <w:p w14:paraId="1ABA4AB1" w14:textId="106C902F" w:rsidR="007B1A53" w:rsidRDefault="00242C84" w:rsidP="00242C84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Poles = 0,0,2 </w:t>
      </w:r>
      <w:r>
        <w:rPr>
          <w:rFonts w:eastAsiaTheme="minorEastAsia"/>
        </w:rPr>
        <w:tab/>
        <w:t>zeros=-2</w:t>
      </w:r>
    </w:p>
    <w:p w14:paraId="03B053E5" w14:textId="2B4C157D" w:rsidR="00242C84" w:rsidRPr="00DD2292" w:rsidRDefault="00242C84" w:rsidP="00242C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z-2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3B9952B2" w14:textId="786949CD" w:rsidR="00DD2292" w:rsidRPr="00DD2292" w:rsidRDefault="00DD2292" w:rsidP="00242C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="LMRoman10-Regular" w:hAnsi="Cambria Math" w:cs="LMRoman10-Regular"/>
                  <w:kern w:val="0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LMRoman10-Regular" w:hAnsi="Cambria Math" w:cs="LMRoman10-Regular"/>
                  <w:kern w:val="0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="LMRoman10-Regular" w:hAnsi="Cambria Math" w:cs="LMRoman10-Regular"/>
                  <w:kern w:val="0"/>
                  <w:sz w:val="20"/>
                  <w:szCs w:val="20"/>
                </w:rPr>
                <m:t>k-1</m:t>
              </m:r>
            </m:sup>
          </m:sSup>
          <m:r>
            <m:rPr>
              <m:sty m:val="p"/>
            </m:rPr>
            <w:rPr>
              <w:rFonts w:ascii="Cambria Math" w:eastAsia="LMRoman10-Regular" w:hAnsi="Cambria Math" w:cs="LMRoman10-Regular"/>
              <w:kern w:val="0"/>
              <w:sz w:val="20"/>
              <w:szCs w:val="20"/>
            </w:rPr>
            <m:t>(</m:t>
          </m:r>
          <m:r>
            <w:rPr>
              <w:rFonts w:ascii="Cambria Math" w:eastAsia="LMMathItalic10-Regular" w:hAnsi="Cambria Math" w:cs="LMMathItalic10-Regular"/>
              <w:kern w:val="0"/>
              <w:sz w:val="20"/>
              <w:szCs w:val="20"/>
            </w:rPr>
            <m:t xml:space="preserve">k </m:t>
          </m:r>
          <m:r>
            <m:rPr>
              <m:sty m:val="p"/>
            </m:rPr>
            <w:rPr>
              <w:rFonts w:ascii="Cambria Math" w:eastAsia="LMMathSymbols10-Regular" w:hAnsi="Cambria Math" w:cs="LMMathSymbols10-Regular" w:hint="eastAsia"/>
              <w:kern w:val="0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LMMathSymbols10-Regular" w:hAnsi="Cambria Math" w:cs="LMMathSymbols10-Regular"/>
              <w:kern w:val="0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LMRoman10-Regular" w:hAnsi="Cambria Math" w:cs="LMRoman10-Regular"/>
              <w:kern w:val="0"/>
              <w:sz w:val="20"/>
              <w:szCs w:val="20"/>
            </w:rPr>
            <m:t xml:space="preserve">1) </m:t>
          </m:r>
          <m:r>
            <m:rPr>
              <m:sty m:val="p"/>
            </m:rPr>
            <w:rPr>
              <w:rFonts w:ascii="Cambria Math" w:eastAsia="LMMathSymbols10-Regular" w:hAnsi="Cambria Math" w:cs="LMMathSymbols10-Regular" w:hint="eastAsia"/>
              <w:kern w:val="0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LMMathSymbols10-Regular" w:hAnsi="Cambria Math" w:cs="LMMathSymbols10-Regular"/>
              <w:kern w:val="0"/>
              <w:sz w:val="20"/>
              <w:szCs w:val="20"/>
            </w:rPr>
            <m:t xml:space="preserve"> </m:t>
          </m:r>
          <m:r>
            <w:rPr>
              <w:rFonts w:ascii="Cambria Math" w:eastAsia="LMMathItalic10-Regular" w:hAnsi="Cambria Math" w:cs="LMMathItalic10-Regular" w:hint="eastAsia"/>
              <w:kern w:val="0"/>
              <w:sz w:val="20"/>
              <w:szCs w:val="20"/>
            </w:rPr>
            <m:t>δ</m:t>
          </m:r>
          <m:r>
            <m:rPr>
              <m:sty m:val="p"/>
            </m:rPr>
            <w:rPr>
              <w:rFonts w:ascii="Cambria Math" w:eastAsia="LMRoman10-Regular" w:hAnsi="Cambria Math" w:cs="LMRoman10-Regular"/>
              <w:kern w:val="0"/>
              <w:sz w:val="20"/>
              <w:szCs w:val="20"/>
            </w:rPr>
            <m:t>(</m:t>
          </m:r>
          <m:r>
            <w:rPr>
              <w:rFonts w:ascii="Cambria Math" w:eastAsia="LMMathItalic10-Regular" w:hAnsi="Cambria Math" w:cs="LMMathItalic10-Regular"/>
              <w:kern w:val="0"/>
              <w:sz w:val="20"/>
              <w:szCs w:val="20"/>
            </w:rPr>
            <m:t xml:space="preserve">k </m:t>
          </m:r>
          <m:r>
            <m:rPr>
              <m:sty m:val="p"/>
            </m:rPr>
            <w:rPr>
              <w:rFonts w:ascii="Cambria Math" w:eastAsia="LMMathSymbols10-Regular" w:hAnsi="Cambria Math" w:cs="LMMathSymbols10-Regular" w:hint="eastAsia"/>
              <w:kern w:val="0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LMMathSymbols10-Regular" w:hAnsi="Cambria Math" w:cs="LMMathSymbols10-Regular"/>
              <w:kern w:val="0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LMRoman10-Regular" w:hAnsi="Cambria Math" w:cs="LMRoman10-Regular"/>
              <w:kern w:val="0"/>
              <w:sz w:val="20"/>
              <w:szCs w:val="20"/>
            </w:rPr>
            <m:t xml:space="preserve">1) </m:t>
          </m:r>
          <m:r>
            <m:rPr>
              <m:sty m:val="p"/>
            </m:rPr>
            <w:rPr>
              <w:rFonts w:ascii="Cambria Math" w:eastAsia="LMMathSymbols10-Regular" w:hAnsi="Cambria Math" w:cs="LMMathSymbols10-Regular" w:hint="eastAsia"/>
              <w:kern w:val="0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LMMathSymbols10-Regular" w:hAnsi="Cambria Math" w:cs="LMMathSymbols10-Regular"/>
              <w:kern w:val="0"/>
              <w:sz w:val="20"/>
              <w:szCs w:val="20"/>
            </w:rPr>
            <m:t xml:space="preserve"> </m:t>
          </m:r>
          <m:r>
            <w:rPr>
              <w:rFonts w:ascii="Cambria Math" w:eastAsia="LMMathItalic10-Regular" w:hAnsi="Cambria Math" w:cs="LMMathItalic10-Regular" w:hint="eastAsia"/>
              <w:kern w:val="0"/>
              <w:sz w:val="20"/>
              <w:szCs w:val="20"/>
            </w:rPr>
            <m:t>δ</m:t>
          </m:r>
          <m:r>
            <m:rPr>
              <m:sty m:val="p"/>
            </m:rPr>
            <w:rPr>
              <w:rFonts w:ascii="Cambria Math" w:eastAsia="LMRoman10-Regular" w:hAnsi="Cambria Math" w:cs="LMRoman10-Regular"/>
              <w:kern w:val="0"/>
              <w:sz w:val="20"/>
              <w:szCs w:val="20"/>
            </w:rPr>
            <m:t>(</m:t>
          </m:r>
          <m:r>
            <w:rPr>
              <w:rFonts w:ascii="Cambria Math" w:eastAsia="LMMathItalic10-Regular" w:hAnsi="Cambria Math" w:cs="LMMathItalic10-Regular"/>
              <w:kern w:val="0"/>
              <w:sz w:val="20"/>
              <w:szCs w:val="20"/>
            </w:rPr>
            <m:t xml:space="preserve">k </m:t>
          </m:r>
          <m:r>
            <m:rPr>
              <m:sty m:val="p"/>
            </m:rPr>
            <w:rPr>
              <w:rFonts w:ascii="Cambria Math" w:eastAsia="LMMathSymbols10-Regular" w:hAnsi="Cambria Math" w:cs="LMMathSymbols10-Regular" w:hint="eastAsia"/>
              <w:kern w:val="0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LMMathSymbols10-Regular" w:hAnsi="Cambria Math" w:cs="LMMathSymbols10-Regular"/>
              <w:kern w:val="0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LMRoman10-Regular" w:hAnsi="Cambria Math" w:cs="LMRoman10-Regular"/>
              <w:kern w:val="0"/>
              <w:sz w:val="20"/>
              <w:szCs w:val="20"/>
            </w:rPr>
            <m:t>2)</m:t>
          </m:r>
        </m:oMath>
      </m:oMathPara>
    </w:p>
    <w:p w14:paraId="5D4114C0" w14:textId="5D85FB60" w:rsidR="00C97AA4" w:rsidRPr="00C97AA4" w:rsidRDefault="00C97AA4" w:rsidP="00242C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</m:sSub>
          <m:r>
            <w:rPr>
              <w:rFonts w:ascii="Cambria Math" w:eastAsiaTheme="minorEastAsia" w:hAnsi="Cambria Math"/>
            </w:rPr>
            <m:t>=0-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1DBF6589" w14:textId="5874D518" w:rsidR="00C97AA4" w:rsidRPr="00C97AA4" w:rsidRDefault="00C97AA4" w:rsidP="00242C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-1-0=0</m:t>
          </m:r>
        </m:oMath>
      </m:oMathPara>
    </w:p>
    <w:p w14:paraId="4227B8A5" w14:textId="3A0B269E" w:rsidR="00C97AA4" w:rsidRPr="00C97AA4" w:rsidRDefault="00C97AA4" w:rsidP="00C97A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-0-1=1</m:t>
          </m:r>
        </m:oMath>
      </m:oMathPara>
    </w:p>
    <w:p w14:paraId="08E35F32" w14:textId="74CBF6AE" w:rsidR="00C97AA4" w:rsidRPr="00B96C25" w:rsidRDefault="00C97AA4" w:rsidP="00C97A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k=3,4…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-1-1=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</m:oMath>
      </m:oMathPara>
    </w:p>
    <w:p w14:paraId="409E8FDA" w14:textId="21CBA8ED" w:rsidR="00B96C25" w:rsidRDefault="00B96C25" w:rsidP="00E9428C">
      <w:pPr>
        <w:tabs>
          <w:tab w:val="left" w:pos="720"/>
          <w:tab w:val="left" w:pos="1440"/>
          <w:tab w:val="left" w:pos="2160"/>
          <w:tab w:val="left" w:pos="2880"/>
          <w:tab w:val="left" w:pos="3240"/>
        </w:tabs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Direct division:</w:t>
      </w:r>
      <w:r w:rsidR="00E9428C">
        <w:rPr>
          <w:rFonts w:eastAsiaTheme="minorEastAsia"/>
        </w:rPr>
        <w:tab/>
      </w:r>
    </w:p>
    <w:p w14:paraId="463345B0" w14:textId="77777777" w:rsidR="00E9428C" w:rsidRDefault="00E9428C" w:rsidP="00E9428C">
      <w:pPr>
        <w:tabs>
          <w:tab w:val="left" w:pos="720"/>
          <w:tab w:val="left" w:pos="1440"/>
          <w:tab w:val="left" w:pos="2160"/>
          <w:tab w:val="left" w:pos="2880"/>
          <w:tab w:val="left" w:pos="3240"/>
        </w:tabs>
        <w:rPr>
          <w:rFonts w:eastAsiaTheme="minorEastAsia"/>
          <w:noProof/>
        </w:rPr>
      </w:pPr>
    </w:p>
    <w:p w14:paraId="630CD60D" w14:textId="783FE4A3" w:rsidR="00E9428C" w:rsidRDefault="00E9428C" w:rsidP="00E9428C">
      <w:pPr>
        <w:tabs>
          <w:tab w:val="left" w:pos="720"/>
          <w:tab w:val="left" w:pos="1440"/>
          <w:tab w:val="left" w:pos="2160"/>
          <w:tab w:val="left" w:pos="2880"/>
          <w:tab w:val="left" w:pos="3240"/>
        </w:tabs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D935A54" wp14:editId="7545BB52">
            <wp:extent cx="3190875" cy="2155786"/>
            <wp:effectExtent l="0" t="0" r="0" b="0"/>
            <wp:docPr id="1782227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8" t="29646" r="14642" b="9071"/>
                    <a:stretch/>
                  </pic:blipFill>
                  <pic:spPr bwMode="auto">
                    <a:xfrm>
                      <a:off x="0" y="0"/>
                      <a:ext cx="3195730" cy="215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1E85E" w14:textId="58DC984D" w:rsidR="00E9428C" w:rsidRPr="00C97AA4" w:rsidRDefault="005A3AE7" w:rsidP="00C97A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z+2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5E905F9A" w14:textId="108498A9" w:rsidR="00242C84" w:rsidRDefault="0075173B" w:rsidP="0075173B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Poles = 1,2</w:t>
      </w:r>
    </w:p>
    <w:tbl>
      <w:tblPr>
        <w:tblStyle w:val="TableGrid"/>
        <w:tblW w:w="10241" w:type="dxa"/>
        <w:jc w:val="center"/>
        <w:tblLook w:val="04A0" w:firstRow="1" w:lastRow="0" w:firstColumn="1" w:lastColumn="0" w:noHBand="0" w:noVBand="1"/>
      </w:tblPr>
      <w:tblGrid>
        <w:gridCol w:w="5258"/>
        <w:gridCol w:w="4983"/>
      </w:tblGrid>
      <w:tr w:rsidR="00010582" w14:paraId="1AC33F86" w14:textId="77777777" w:rsidTr="000B777E">
        <w:trPr>
          <w:trHeight w:val="1256"/>
          <w:jc w:val="center"/>
        </w:trPr>
        <w:tc>
          <w:tcPr>
            <w:tcW w:w="5258" w:type="dxa"/>
          </w:tcPr>
          <w:p w14:paraId="0A3E458E" w14:textId="77777777" w:rsidR="00010582" w:rsidRPr="00010582" w:rsidRDefault="0075173B" w:rsidP="0075173B">
            <w:pPr>
              <w:pStyle w:val="ListParagraph"/>
              <w:spacing w:before="240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z-2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z-1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  <w:p w14:paraId="026A07F8" w14:textId="77777777" w:rsidR="00010582" w:rsidRPr="00010582" w:rsidRDefault="00010582" w:rsidP="0075173B">
            <w:pPr>
              <w:pStyle w:val="ListParagraph"/>
              <w:spacing w:before="240"/>
              <w:ind w:left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=5*2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-1 </m:t>
                    </m:r>
                  </m:e>
                </m:d>
              </m:oMath>
            </m:oMathPara>
          </w:p>
          <w:p w14:paraId="319878E9" w14:textId="0CC9F8EE" w:rsidR="00010582" w:rsidRPr="00010582" w:rsidRDefault="00010582" w:rsidP="0075173B">
            <w:pPr>
              <w:pStyle w:val="ListParagraph"/>
              <w:spacing w:before="240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k≥1</m:t>
                </m:r>
              </m:oMath>
            </m:oMathPara>
          </w:p>
        </w:tc>
        <w:tc>
          <w:tcPr>
            <w:tcW w:w="4983" w:type="dxa"/>
          </w:tcPr>
          <w:p w14:paraId="4FC1EDA8" w14:textId="77777777" w:rsidR="000B777E" w:rsidRPr="000B777E" w:rsidRDefault="00CD7EEB" w:rsidP="0075173B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6ECF4BB8" w14:textId="77777777" w:rsidR="0075173B" w:rsidRPr="000B777E" w:rsidRDefault="00CD7EEB" w:rsidP="0075173B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z→1</m:t>
                        </m:r>
                      </m:lim>
                    </m:limLow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z-1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k-1</m:t>
                                </m:r>
                              </m:sup>
                            </m:sSup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z-2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z-1</m:t>
                                </m:r>
                              </m:e>
                            </m:d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</w:rPr>
                              <m:t>z→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lim>
                        </m:limLow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z-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k-1</m:t>
                                    </m:r>
                                  </m:sup>
                                </m:sSup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z-2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z-1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oMath>
            </m:oMathPara>
          </w:p>
          <w:p w14:paraId="2DF6EB00" w14:textId="77777777" w:rsidR="000B777E" w:rsidRPr="000B777E" w:rsidRDefault="000B777E" w:rsidP="0075173B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5*1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2-1</m:t>
                    </m:r>
                  </m:den>
                </m:f>
              </m:oMath>
            </m:oMathPara>
          </w:p>
          <w:p w14:paraId="41635511" w14:textId="0CC5D71B" w:rsidR="000B777E" w:rsidRPr="000B777E" w:rsidRDefault="000B777E" w:rsidP="0075173B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oMath>
            </m:oMathPara>
          </w:p>
        </w:tc>
      </w:tr>
    </w:tbl>
    <w:p w14:paraId="6A6D2D26" w14:textId="226CF855" w:rsidR="000B777E" w:rsidRDefault="000B777E" w:rsidP="000B777E">
      <w:pPr>
        <w:rPr>
          <w:rFonts w:eastAsiaTheme="minorEastAsia"/>
        </w:rPr>
      </w:pPr>
    </w:p>
    <w:p w14:paraId="057D40BA" w14:textId="77777777" w:rsidR="001C5CBC" w:rsidRDefault="001C5CBC" w:rsidP="000B777E">
      <w:pPr>
        <w:pStyle w:val="ListParagraph"/>
        <w:numPr>
          <w:ilvl w:val="1"/>
          <w:numId w:val="6"/>
        </w:numPr>
        <w:rPr>
          <w:rFonts w:eastAsiaTheme="minorEastAsia"/>
        </w:rPr>
      </w:pPr>
    </w:p>
    <w:p w14:paraId="1375267B" w14:textId="38665B42" w:rsidR="001C5CBC" w:rsidRPr="001C5CBC" w:rsidRDefault="001C5CBC" w:rsidP="001C5CBC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z-2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z-0.5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z-0.8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E83D3B7" w14:textId="605DC226" w:rsidR="001C5CBC" w:rsidRDefault="001C5CBC" w:rsidP="001C5CB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Poles = 0.5,0.8,0.8</w:t>
      </w:r>
    </w:p>
    <w:p w14:paraId="3C30EA28" w14:textId="57BD0834" w:rsidR="001C5CBC" w:rsidRPr="008047C1" w:rsidRDefault="001C5CBC" w:rsidP="001C5CBC">
      <w:pPr>
        <w:pStyle w:val="ListParagraph"/>
        <w:ind w:left="14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z-0.8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z-0.8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z-0.5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6594985" w14:textId="34F0310C" w:rsidR="008047C1" w:rsidRDefault="008047C1" w:rsidP="001C5CBC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1-0.8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1-0.8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1-0.</m:t>
              </m:r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den>
          </m:f>
        </m:oMath>
      </m:oMathPara>
    </w:p>
    <w:p w14:paraId="0C78839D" w14:textId="4E679082" w:rsidR="008047C1" w:rsidRPr="0041416A" w:rsidRDefault="001C5CBC" w:rsidP="008047C1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(0.8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)-10k*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0.8</m:t>
              </m:r>
            </m:e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</m:sSup>
        </m:oMath>
      </m:oMathPara>
    </w:p>
    <w:p w14:paraId="3D547230" w14:textId="1D8F77D1" w:rsidR="0041416A" w:rsidRPr="008047C1" w:rsidRDefault="0041416A" w:rsidP="008047C1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Since poles are within unit circle, system is </w:t>
      </w:r>
      <w:proofErr w:type="gramStart"/>
      <w:r>
        <w:rPr>
          <w:rFonts w:eastAsiaTheme="minorEastAsia"/>
        </w:rPr>
        <w:t>stable</w:t>
      </w:r>
      <w:proofErr w:type="gramEnd"/>
    </w:p>
    <w:p w14:paraId="1608C7E8" w14:textId="4E860B7A" w:rsidR="006707D9" w:rsidRPr="006707D9" w:rsidRDefault="008047C1" w:rsidP="006707D9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6063048" w14:textId="519F2DEB" w:rsidR="0041416A" w:rsidRDefault="0041416A" w:rsidP="0041416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cr m:val="script"/>
          </m:rP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 + 2</m:t>
                </m:r>
              </m:e>
            </m:d>
            <m:r>
              <w:rPr>
                <w:rFonts w:ascii="Cambria Math" w:eastAsiaTheme="minorEastAsia" w:hAnsi="Cambria Math"/>
              </w:rPr>
              <m:t>- 1.3679x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 + 1</m:t>
                </m:r>
              </m:e>
            </m:d>
            <m:r>
              <w:rPr>
                <w:rFonts w:ascii="Cambria Math" w:eastAsiaTheme="minorEastAsia" w:hAnsi="Cambria Math"/>
              </w:rPr>
              <m:t>+ 0.3679x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script"/>
          </m:rP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0.3679u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 + 1</m:t>
                </m:r>
              </m:e>
            </m:d>
            <m:r>
              <w:rPr>
                <w:rFonts w:ascii="Cambria Math" w:eastAsiaTheme="minorEastAsia" w:hAnsi="Cambria Math"/>
              </w:rPr>
              <m:t>+ 0.2642u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e>
        </m:d>
      </m:oMath>
    </w:p>
    <w:p w14:paraId="55F407BA" w14:textId="6C70F25D" w:rsidR="0041416A" w:rsidRPr="0041416A" w:rsidRDefault="0041416A" w:rsidP="0041416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-zx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-13679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-zx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+0.3679X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=0.3679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-zu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+0.2642U(z)</m:t>
          </m:r>
        </m:oMath>
      </m:oMathPara>
    </w:p>
    <w:p w14:paraId="4B6C4BE5" w14:textId="69583456" w:rsidR="0041416A" w:rsidRPr="0041416A" w:rsidRDefault="0041416A" w:rsidP="0041416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-1.3679z+0.3679</m:t>
              </m:r>
            </m:e>
          </m:d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-zx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0.3679z+0.2642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-0.3679z</m:t>
          </m:r>
        </m:oMath>
      </m:oMathPara>
    </w:p>
    <w:p w14:paraId="4ABD4AE5" w14:textId="64517AF8" w:rsidR="006707D9" w:rsidRPr="006707D9" w:rsidRDefault="0041416A" w:rsidP="004141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0.3679z+0.2642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-1.3679z+0.3679</m:t>
              </m:r>
            </m:den>
          </m:f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-0.3679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-1.3679z+0.3679</m:t>
              </m:r>
            </m:den>
          </m:f>
          <m:r>
            <w:rPr>
              <w:rFonts w:ascii="Cambria Math" w:eastAsiaTheme="minorEastAsia" w:hAnsi="Cambria Math"/>
            </w:rPr>
            <m:t>z</m:t>
          </m:r>
        </m:oMath>
      </m:oMathPara>
    </w:p>
    <w:p w14:paraId="751AEDEC" w14:textId="77777777" w:rsidR="006707D9" w:rsidRPr="0041416A" w:rsidRDefault="006707D9" w:rsidP="006707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 + 2</m:t>
              </m:r>
            </m:e>
          </m:d>
          <m:r>
            <w:rPr>
              <w:rFonts w:ascii="Cambria Math" w:eastAsiaTheme="minorEastAsia" w:hAnsi="Cambria Math"/>
            </w:rPr>
            <m:t>- 1.3679x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 + 1</m:t>
              </m:r>
            </m:e>
          </m:d>
          <m:r>
            <w:rPr>
              <w:rFonts w:ascii="Cambria Math" w:eastAsiaTheme="minorEastAsia" w:hAnsi="Cambria Math"/>
            </w:rPr>
            <m:t>+ 0.3679x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 0.3679u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 + 1</m:t>
              </m:r>
            </m:e>
          </m:d>
          <m:r>
            <w:rPr>
              <w:rFonts w:ascii="Cambria Math" w:eastAsiaTheme="minorEastAsia" w:hAnsi="Cambria Math"/>
            </w:rPr>
            <m:t>+ 0.2642u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</m:oMath>
      </m:oMathPara>
    </w:p>
    <w:p w14:paraId="25265DB0" w14:textId="77777777" w:rsidR="006707D9" w:rsidRPr="0041416A" w:rsidRDefault="006707D9" w:rsidP="006707D9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k=-1</m:t>
        </m:r>
      </m:oMath>
    </w:p>
    <w:p w14:paraId="4BE4F297" w14:textId="77777777" w:rsidR="006707D9" w:rsidRPr="0041416A" w:rsidRDefault="006707D9" w:rsidP="006707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- 1.3679x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+ 0.3679x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 0.3679u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+ 0.2642u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93B79E7" w14:textId="77777777" w:rsidR="006707D9" w:rsidRPr="006707D9" w:rsidRDefault="006707D9" w:rsidP="006707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=0.3679</m:t>
          </m:r>
        </m:oMath>
      </m:oMathPara>
    </w:p>
    <w:p w14:paraId="5C370835" w14:textId="2AC55770" w:rsidR="006707D9" w:rsidRPr="006707D9" w:rsidRDefault="006707D9" w:rsidP="006707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12E7FC4A" w14:textId="74830DBF" w:rsidR="006707D9" w:rsidRPr="006707D9" w:rsidRDefault="006707D9" w:rsidP="006707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10F1356A" w14:textId="4C5D7DC1" w:rsidR="006707D9" w:rsidRPr="006707D9" w:rsidRDefault="006707D9" w:rsidP="006707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=1+0.2142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-0.2142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5E8A6208" w14:textId="1D76895D" w:rsidR="006707D9" w:rsidRPr="006707D9" w:rsidRDefault="006707D9" w:rsidP="006707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=1+0.2142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-0.2142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4ECBA237" w14:textId="1410E999" w:rsidR="006707D9" w:rsidRPr="00F03350" w:rsidRDefault="006707D9" w:rsidP="004141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0.3679z+0.2642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-1.3679z+0.3679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1+0.2142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-0.2142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0.3679-0.3679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-1.3679z+0.3679</m:t>
              </m:r>
            </m:den>
          </m:f>
          <m:r>
            <w:rPr>
              <w:rFonts w:ascii="Cambria Math" w:eastAsiaTheme="minorEastAsia" w:hAnsi="Cambria Math"/>
            </w:rPr>
            <m:t>z</m:t>
          </m:r>
        </m:oMath>
      </m:oMathPara>
    </w:p>
    <w:p w14:paraId="70742B46" w14:textId="77777777" w:rsidR="00F03350" w:rsidRPr="00F03350" w:rsidRDefault="00F03350" w:rsidP="004141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0.3679z+0.2642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1+0.2142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-0.2142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-1.3679z+0.3679</m:t>
              </m:r>
            </m:den>
          </m:f>
        </m:oMath>
      </m:oMathPara>
    </w:p>
    <w:p w14:paraId="7D4A438F" w14:textId="0FB1481B" w:rsidR="00F03350" w:rsidRPr="00F03350" w:rsidRDefault="00F03350" w:rsidP="004141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0.3679z + 0.2642 + 0.0788 + 0.0566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- 0.0788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- 0.0566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-1.3679z+0.3679</m:t>
              </m:r>
            </m:den>
          </m:f>
        </m:oMath>
      </m:oMathPara>
    </w:p>
    <w:p w14:paraId="7DEEB5DD" w14:textId="49C3CD6E" w:rsidR="00C104D1" w:rsidRPr="00C104D1" w:rsidRDefault="00F03350" w:rsidP="004141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0.3679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0.343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-0.0222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- 0.0566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-1.3679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+0.3679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p w14:paraId="48000379" w14:textId="04A9B77A" w:rsidR="00C104D1" w:rsidRDefault="00C104D1" w:rsidP="0041416A">
      <w:pPr>
        <w:rPr>
          <w:rFonts w:eastAsiaTheme="minorEastAsia"/>
        </w:rPr>
      </w:pPr>
      <w:r>
        <w:rPr>
          <w:rFonts w:eastAsiaTheme="minorEastAsia"/>
        </w:rPr>
        <w:t>D</w:t>
      </w:r>
      <w:r w:rsidRPr="00C104D1">
        <w:rPr>
          <w:rFonts w:eastAsiaTheme="minorEastAsia"/>
        </w:rPr>
        <w:t>irect division:</w:t>
      </w:r>
    </w:p>
    <w:p w14:paraId="19D3BEE6" w14:textId="77777777" w:rsidR="00E9428C" w:rsidRDefault="00E9428C" w:rsidP="0041416A">
      <w:pPr>
        <w:rPr>
          <w:rFonts w:eastAsiaTheme="minorEastAsia"/>
        </w:rPr>
      </w:pPr>
    </w:p>
    <w:p w14:paraId="0E4393B0" w14:textId="108001DA" w:rsidR="00C104D1" w:rsidRPr="00C104D1" w:rsidRDefault="009E6DE3" w:rsidP="00E9428C">
      <w:pPr>
        <w:jc w:val="center"/>
        <w:rPr>
          <w:rFonts w:eastAsiaTheme="minorEastAsia"/>
        </w:rPr>
      </w:pPr>
      <w:r w:rsidRPr="00E9428C">
        <w:rPr>
          <w:rFonts w:eastAsiaTheme="minorEastAsia"/>
        </w:rPr>
        <w:drawing>
          <wp:inline distT="0" distB="0" distL="0" distR="0" wp14:anchorId="70E390A6" wp14:editId="4CDA7EF8">
            <wp:extent cx="4076891" cy="1438275"/>
            <wp:effectExtent l="0" t="0" r="0" b="0"/>
            <wp:docPr id="168491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20" b="20171"/>
                    <a:stretch/>
                  </pic:blipFill>
                  <pic:spPr bwMode="auto">
                    <a:xfrm>
                      <a:off x="0" y="0"/>
                      <a:ext cx="4086392" cy="144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928B1" w14:textId="4F3181B2" w:rsidR="00F03350" w:rsidRPr="00F0065A" w:rsidRDefault="00F0065A" w:rsidP="004141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0.3679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0.8463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k=2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k≥3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C31C45F" w14:textId="512B5D51" w:rsidR="00F0065A" w:rsidRDefault="00BD463D" w:rsidP="00BD463D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B8D6371" w14:textId="4B2884B5" w:rsidR="00BD463D" w:rsidRPr="006C357B" w:rsidRDefault="00BD463D" w:rsidP="00BD463D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-0.6y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-0.81y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k-2</m:t>
                  </m:r>
                </m:e>
              </m:d>
              <m:r>
                <w:rPr>
                  <w:rFonts w:ascii="Cambria Math" w:eastAsiaTheme="minorEastAsia" w:hAnsi="Cambria Math"/>
                </w:rPr>
                <m:t>+0.67y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k-3</m:t>
                  </m:r>
                </m:e>
              </m:d>
              <m:r>
                <w:rPr>
                  <w:rFonts w:ascii="Cambria Math" w:eastAsiaTheme="minorEastAsia" w:hAnsi="Cambria Math"/>
                </w:rPr>
                <m:t>-0.12y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k-4</m:t>
                  </m:r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e>
          </m:d>
        </m:oMath>
      </m:oMathPara>
    </w:p>
    <w:p w14:paraId="65B503E5" w14:textId="28B82DDA" w:rsidR="006C357B" w:rsidRPr="006C357B" w:rsidRDefault="006C357B" w:rsidP="00BD46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-0.6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-0.81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+0.67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-0.12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=X(z)</m:t>
          </m:r>
        </m:oMath>
      </m:oMathPara>
    </w:p>
    <w:p w14:paraId="265870DB" w14:textId="1C861D51" w:rsidR="006C357B" w:rsidRPr="006C357B" w:rsidRDefault="006C357B" w:rsidP="00BD463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-0.81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+0.67z+0.12</m:t>
              </m:r>
            </m:den>
          </m:f>
        </m:oMath>
      </m:oMathPara>
    </w:p>
    <w:p w14:paraId="6FACBF67" w14:textId="526ACAD3" w:rsidR="006C357B" w:rsidRPr="006C357B" w:rsidRDefault="006C357B" w:rsidP="00BD46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-0.6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-0.81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+0.67z+0.1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2C6E93FB" w14:textId="43A23FAD" w:rsidR="006C357B" w:rsidRPr="006C357B" w:rsidRDefault="006C357B" w:rsidP="00BD463D">
      <w:pPr>
        <w:rPr>
          <w:rFonts w:eastAsiaTheme="minorEastAsia"/>
        </w:rPr>
      </w:pPr>
      <w:r>
        <w:rPr>
          <w:rFonts w:eastAsiaTheme="minorEastAsia"/>
        </w:rPr>
        <w:t>Jury Stability</w:t>
      </w:r>
    </w:p>
    <w:tbl>
      <w:tblPr>
        <w:tblStyle w:val="TableGrid"/>
        <w:tblW w:w="11049" w:type="dxa"/>
        <w:jc w:val="center"/>
        <w:tblLook w:val="04A0" w:firstRow="1" w:lastRow="0" w:firstColumn="1" w:lastColumn="0" w:noHBand="0" w:noVBand="1"/>
      </w:tblPr>
      <w:tblGrid>
        <w:gridCol w:w="11049"/>
      </w:tblGrid>
      <w:tr w:rsidR="0053704E" w14:paraId="58438C62" w14:textId="77777777" w:rsidTr="0053704E">
        <w:trPr>
          <w:trHeight w:val="747"/>
          <w:jc w:val="center"/>
        </w:trPr>
        <w:tc>
          <w:tcPr>
            <w:tcW w:w="11049" w:type="dxa"/>
          </w:tcPr>
          <w:p w14:paraId="0A0DBB91" w14:textId="331EC991" w:rsidR="0053704E" w:rsidRPr="0053704E" w:rsidRDefault="00374812" w:rsidP="00BD463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=0.12&lt;1</m:t>
                </m:r>
              </m:oMath>
            </m:oMathPara>
          </w:p>
          <w:p w14:paraId="435181D3" w14:textId="42EC0736" w:rsidR="0053704E" w:rsidRPr="0053704E" w:rsidRDefault="0053704E" w:rsidP="00BD463D">
            <w:pPr>
              <w:rPr>
                <w:rFonts w:ascii="Cambria Math" w:eastAsiaTheme="minorEastAsia" w:hAnsi="Cambria Math"/>
                <w:oMath/>
              </w:rPr>
            </w:pPr>
            <w:r w:rsidRPr="0053704E">
              <w:rPr>
                <w:rFonts w:eastAsiaTheme="minorEastAsia"/>
              </w:rPr>
              <w:t>passed</w:t>
            </w:r>
          </w:p>
        </w:tc>
      </w:tr>
      <w:tr w:rsidR="0053704E" w14:paraId="5C3FBA18" w14:textId="77777777" w:rsidTr="0053704E">
        <w:trPr>
          <w:trHeight w:val="747"/>
          <w:jc w:val="center"/>
        </w:trPr>
        <w:tc>
          <w:tcPr>
            <w:tcW w:w="11049" w:type="dxa"/>
          </w:tcPr>
          <w:p w14:paraId="56CFA0F1" w14:textId="5E775DCA" w:rsidR="0053704E" w:rsidRPr="0053704E" w:rsidRDefault="0053704E" w:rsidP="0053704E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w:lastRenderedPageBreak/>
                  <m:t xml:space="preserve"> 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z=1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=1-0.6-0.81+0.67+0.12=0.14</m:t>
                </m:r>
                <m:r>
                  <w:rPr>
                    <w:rFonts w:ascii="Cambria Math" w:eastAsiaTheme="minorEastAsia" w:hAnsi="Cambria Math"/>
                  </w:rPr>
                  <m:t>&gt;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14:paraId="6078B7E3" w14:textId="699BFF46" w:rsidR="0053704E" w:rsidRPr="0053704E" w:rsidRDefault="0053704E" w:rsidP="0053704E">
            <w:pPr>
              <w:rPr>
                <w:rFonts w:ascii="Cambria Math" w:eastAsiaTheme="minorEastAsia" w:hAnsi="Cambria Math"/>
                <w:oMath/>
              </w:rPr>
            </w:pPr>
            <w:r>
              <w:rPr>
                <w:rFonts w:eastAsiaTheme="minorEastAsia"/>
              </w:rPr>
              <w:t>passed</w:t>
            </w:r>
          </w:p>
        </w:tc>
      </w:tr>
      <w:tr w:rsidR="0053704E" w14:paraId="01A58AED" w14:textId="77777777" w:rsidTr="0053704E">
        <w:trPr>
          <w:trHeight w:val="747"/>
          <w:jc w:val="center"/>
        </w:trPr>
        <w:tc>
          <w:tcPr>
            <w:tcW w:w="11049" w:type="dxa"/>
          </w:tcPr>
          <w:p w14:paraId="0A2D07CB" w14:textId="7CEDCE82" w:rsidR="0053704E" w:rsidRPr="0053704E" w:rsidRDefault="0053704E" w:rsidP="0053704E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z=1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=1+0.6-0.81-0.67+0.12=0</m:t>
                </m:r>
              </m:oMath>
            </m:oMathPara>
          </w:p>
          <w:p w14:paraId="25E5F2EF" w14:textId="57745247" w:rsidR="0053704E" w:rsidRPr="0053704E" w:rsidRDefault="0053704E" w:rsidP="0053704E">
            <w:pPr>
              <w:rPr>
                <w:rFonts w:ascii="Cambria Math" w:eastAsiaTheme="minorEastAsia" w:hAnsi="Cambria Math"/>
                <w:oMath/>
              </w:rPr>
            </w:pPr>
            <w:r w:rsidRPr="0053704E">
              <w:rPr>
                <w:rFonts w:eastAsiaTheme="minorEastAsia"/>
              </w:rPr>
              <w:t xml:space="preserve">Since </w:t>
            </w:r>
            <w:r w:rsidR="00374812">
              <w:rPr>
                <w:rFonts w:eastAsiaTheme="minorEastAsia"/>
              </w:rPr>
              <w:t>pole on unit circle</w:t>
            </w:r>
            <w:r w:rsidRPr="0053704E">
              <w:rPr>
                <w:rFonts w:eastAsiaTheme="minorEastAsia"/>
              </w:rPr>
              <w:t>, system is marginally stable</w:t>
            </w:r>
          </w:p>
        </w:tc>
      </w:tr>
      <w:tr w:rsidR="0053704E" w14:paraId="183F40FC" w14:textId="77777777" w:rsidTr="0053704E">
        <w:trPr>
          <w:trHeight w:val="6460"/>
          <w:jc w:val="center"/>
        </w:trPr>
        <w:tc>
          <w:tcPr>
            <w:tcW w:w="11049" w:type="dxa"/>
          </w:tcPr>
          <w:tbl>
            <w:tblPr>
              <w:tblStyle w:val="TableGrid"/>
              <w:tblpPr w:leftFromText="180" w:rightFromText="180" w:vertAnchor="text" w:horzAnchor="margin" w:tblpXSpec="center" w:tblpY="456"/>
              <w:tblOverlap w:val="never"/>
              <w:tblW w:w="9825" w:type="dxa"/>
              <w:tblLook w:val="04A0" w:firstRow="1" w:lastRow="0" w:firstColumn="1" w:lastColumn="0" w:noHBand="0" w:noVBand="1"/>
            </w:tblPr>
            <w:tblGrid>
              <w:gridCol w:w="844"/>
              <w:gridCol w:w="1845"/>
              <w:gridCol w:w="1452"/>
              <w:gridCol w:w="1447"/>
              <w:gridCol w:w="1447"/>
              <w:gridCol w:w="1389"/>
              <w:gridCol w:w="1401"/>
            </w:tblGrid>
            <w:tr w:rsidR="0053704E" w14:paraId="409AA9E6" w14:textId="77777777" w:rsidTr="0053704E">
              <w:trPr>
                <w:trHeight w:val="278"/>
              </w:trPr>
              <w:tc>
                <w:tcPr>
                  <w:tcW w:w="844" w:type="dxa"/>
                </w:tcPr>
                <w:p w14:paraId="47ACF463" w14:textId="77777777" w:rsidR="0053704E" w:rsidRDefault="0053704E" w:rsidP="0053704E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Row</w:t>
                  </w:r>
                </w:p>
              </w:tc>
              <w:tc>
                <w:tcPr>
                  <w:tcW w:w="1845" w:type="dxa"/>
                </w:tcPr>
                <w:p w14:paraId="51285CCB" w14:textId="77777777" w:rsidR="0053704E" w:rsidRDefault="0053704E" w:rsidP="0053704E">
                  <w:pPr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52" w:type="dxa"/>
                </w:tcPr>
                <w:p w14:paraId="147CC7FE" w14:textId="77777777" w:rsidR="0053704E" w:rsidRDefault="0053704E" w:rsidP="0053704E">
                  <w:pPr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7" w:type="dxa"/>
                </w:tcPr>
                <w:p w14:paraId="12111280" w14:textId="77777777" w:rsidR="0053704E" w:rsidRDefault="0053704E" w:rsidP="0053704E">
                  <w:pPr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7" w:type="dxa"/>
                </w:tcPr>
                <w:p w14:paraId="33FF66F5" w14:textId="77777777" w:rsidR="0053704E" w:rsidRDefault="0053704E" w:rsidP="0053704E">
                  <w:pPr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389" w:type="dxa"/>
                </w:tcPr>
                <w:p w14:paraId="681D9028" w14:textId="77777777" w:rsidR="0053704E" w:rsidRDefault="0053704E" w:rsidP="0053704E">
                  <w:pPr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01" w:type="dxa"/>
                </w:tcPr>
                <w:p w14:paraId="51302F7D" w14:textId="77777777" w:rsidR="0053704E" w:rsidRDefault="0053704E" w:rsidP="0053704E">
                  <w:pPr>
                    <w:rPr>
                      <w:rFonts w:ascii="Calibri" w:eastAsia="Calibri" w:hAnsi="Calibri" w:cs="Times New Roman"/>
                    </w:rPr>
                  </w:pPr>
                </w:p>
              </w:tc>
            </w:tr>
            <w:tr w:rsidR="0053704E" w14:paraId="70C202F6" w14:textId="77777777" w:rsidTr="0053704E">
              <w:trPr>
                <w:trHeight w:val="263"/>
              </w:trPr>
              <w:tc>
                <w:tcPr>
                  <w:tcW w:w="844" w:type="dxa"/>
                </w:tcPr>
                <w:p w14:paraId="0874AE15" w14:textId="3D676A2B" w:rsidR="0053704E" w:rsidRDefault="00374812" w:rsidP="0053704E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845" w:type="dxa"/>
                </w:tcPr>
                <w:p w14:paraId="7F4700B7" w14:textId="3EEDA053" w:rsidR="0053704E" w:rsidRPr="00504309" w:rsidRDefault="00374812" w:rsidP="0053704E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-0.12</m:t>
                      </m:r>
                    </m:oMath>
                  </m:oMathPara>
                </w:p>
              </w:tc>
              <w:tc>
                <w:tcPr>
                  <w:tcW w:w="1452" w:type="dxa"/>
                </w:tcPr>
                <w:p w14:paraId="61F3694F" w14:textId="6BDCA797" w:rsidR="0053704E" w:rsidRPr="00504309" w:rsidRDefault="00374812" w:rsidP="0053704E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0.67</m:t>
                      </m:r>
                    </m:oMath>
                  </m:oMathPara>
                </w:p>
              </w:tc>
              <w:tc>
                <w:tcPr>
                  <w:tcW w:w="1447" w:type="dxa"/>
                </w:tcPr>
                <w:p w14:paraId="521BED37" w14:textId="3BF54EC5" w:rsidR="0053704E" w:rsidRPr="00374812" w:rsidRDefault="00374812" w:rsidP="0053704E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-0.81</m:t>
                      </m:r>
                    </m:oMath>
                  </m:oMathPara>
                </w:p>
              </w:tc>
              <w:tc>
                <w:tcPr>
                  <w:tcW w:w="1447" w:type="dxa"/>
                </w:tcPr>
                <w:p w14:paraId="146837F1" w14:textId="601D960F" w:rsidR="0053704E" w:rsidRPr="00374812" w:rsidRDefault="00374812" w:rsidP="0053704E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-0.6</m:t>
                      </m:r>
                    </m:oMath>
                  </m:oMathPara>
                </w:p>
              </w:tc>
              <w:tc>
                <w:tcPr>
                  <w:tcW w:w="1389" w:type="dxa"/>
                </w:tcPr>
                <w:p w14:paraId="7D36CDAC" w14:textId="6895C8C8" w:rsidR="0053704E" w:rsidRPr="00374812" w:rsidRDefault="00374812" w:rsidP="0053704E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401" w:type="dxa"/>
                </w:tcPr>
                <w:p w14:paraId="3A7D375F" w14:textId="77777777" w:rsidR="0053704E" w:rsidRDefault="0053704E" w:rsidP="0053704E">
                  <w:pPr>
                    <w:rPr>
                      <w:rFonts w:eastAsiaTheme="minorEastAsia"/>
                    </w:rPr>
                  </w:pPr>
                </w:p>
              </w:tc>
            </w:tr>
            <w:tr w:rsidR="0053704E" w14:paraId="3582C527" w14:textId="77777777" w:rsidTr="0053704E">
              <w:trPr>
                <w:trHeight w:val="278"/>
              </w:trPr>
              <w:tc>
                <w:tcPr>
                  <w:tcW w:w="844" w:type="dxa"/>
                </w:tcPr>
                <w:p w14:paraId="5DF89432" w14:textId="436EDA05" w:rsidR="0053704E" w:rsidRDefault="00374812" w:rsidP="0053704E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845" w:type="dxa"/>
                </w:tcPr>
                <w:p w14:paraId="245A33AF" w14:textId="60A87625" w:rsidR="0053704E" w:rsidRPr="00374812" w:rsidRDefault="00374812" w:rsidP="0053704E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452" w:type="dxa"/>
                </w:tcPr>
                <w:p w14:paraId="337D7B2B" w14:textId="736E7A5E" w:rsidR="0053704E" w:rsidRPr="00374812" w:rsidRDefault="00374812" w:rsidP="0053704E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-0.6</m:t>
                      </m:r>
                    </m:oMath>
                  </m:oMathPara>
                </w:p>
              </w:tc>
              <w:tc>
                <w:tcPr>
                  <w:tcW w:w="1447" w:type="dxa"/>
                </w:tcPr>
                <w:p w14:paraId="6FEAFC1B" w14:textId="7926F23E" w:rsidR="0053704E" w:rsidRPr="00374812" w:rsidRDefault="00374812" w:rsidP="0053704E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-0.81</m:t>
                      </m:r>
                    </m:oMath>
                  </m:oMathPara>
                </w:p>
              </w:tc>
              <w:tc>
                <w:tcPr>
                  <w:tcW w:w="1447" w:type="dxa"/>
                </w:tcPr>
                <w:p w14:paraId="24D68FB2" w14:textId="2D1470FF" w:rsidR="0053704E" w:rsidRPr="00374812" w:rsidRDefault="00374812" w:rsidP="0053704E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0.67</m:t>
                      </m:r>
                    </m:oMath>
                  </m:oMathPara>
                </w:p>
              </w:tc>
              <w:tc>
                <w:tcPr>
                  <w:tcW w:w="1389" w:type="dxa"/>
                </w:tcPr>
                <w:p w14:paraId="56536B1E" w14:textId="08DE4698" w:rsidR="0053704E" w:rsidRPr="00374812" w:rsidRDefault="00374812" w:rsidP="0053704E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-0.12</m:t>
                      </m:r>
                    </m:oMath>
                  </m:oMathPara>
                </w:p>
              </w:tc>
              <w:tc>
                <w:tcPr>
                  <w:tcW w:w="1401" w:type="dxa"/>
                </w:tcPr>
                <w:p w14:paraId="5941345D" w14:textId="77777777" w:rsidR="0053704E" w:rsidRDefault="0053704E" w:rsidP="0053704E">
                  <w:pPr>
                    <w:rPr>
                      <w:rFonts w:eastAsiaTheme="minorEastAsia"/>
                    </w:rPr>
                  </w:pPr>
                </w:p>
              </w:tc>
            </w:tr>
            <w:tr w:rsidR="0053704E" w14:paraId="092A7810" w14:textId="77777777" w:rsidTr="0053704E">
              <w:trPr>
                <w:trHeight w:val="450"/>
              </w:trPr>
              <w:tc>
                <w:tcPr>
                  <w:tcW w:w="844" w:type="dxa"/>
                </w:tcPr>
                <w:p w14:paraId="74D23C30" w14:textId="77777777" w:rsidR="0053704E" w:rsidRDefault="0053704E" w:rsidP="0053704E">
                  <w:pPr>
                    <w:rPr>
                      <w:rFonts w:eastAsiaTheme="minorEastAsia"/>
                    </w:rPr>
                  </w:pPr>
                </w:p>
              </w:tc>
              <w:tc>
                <w:tcPr>
                  <w:tcW w:w="7580" w:type="dxa"/>
                  <w:gridSpan w:val="5"/>
                </w:tcPr>
                <w:p w14:paraId="405BE12B" w14:textId="13A2E020" w:rsidR="0053704E" w:rsidRPr="00504309" w:rsidRDefault="0053704E" w:rsidP="0053704E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-0.12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-0.12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  <w:tc>
                <w:tcPr>
                  <w:tcW w:w="1401" w:type="dxa"/>
                </w:tcPr>
                <w:p w14:paraId="1FD9FF79" w14:textId="53E695D9" w:rsidR="0053704E" w:rsidRPr="00504309" w:rsidRDefault="00374812" w:rsidP="0053704E">
                  <w:pPr>
                    <w:rPr>
                      <w:rFonts w:ascii="Calibri" w:eastAsia="Times New Roman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=-0.9856</m:t>
                      </m:r>
                    </m:oMath>
                  </m:oMathPara>
                </w:p>
              </w:tc>
            </w:tr>
            <w:tr w:rsidR="0053704E" w14:paraId="3EB11579" w14:textId="77777777" w:rsidTr="0053704E">
              <w:trPr>
                <w:trHeight w:val="450"/>
              </w:trPr>
              <w:tc>
                <w:tcPr>
                  <w:tcW w:w="844" w:type="dxa"/>
                </w:tcPr>
                <w:p w14:paraId="3D4CACA5" w14:textId="77777777" w:rsidR="0053704E" w:rsidRDefault="0053704E" w:rsidP="0053704E">
                  <w:pPr>
                    <w:rPr>
                      <w:rFonts w:eastAsiaTheme="minorEastAsia"/>
                    </w:rPr>
                  </w:pPr>
                </w:p>
              </w:tc>
              <w:tc>
                <w:tcPr>
                  <w:tcW w:w="7580" w:type="dxa"/>
                  <w:gridSpan w:val="5"/>
                </w:tcPr>
                <w:p w14:paraId="4187FD93" w14:textId="4A7F19CB" w:rsidR="0053704E" w:rsidRPr="00504309" w:rsidRDefault="0053704E" w:rsidP="0053704E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-0.12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0.67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  <w:tc>
                <w:tcPr>
                  <w:tcW w:w="1401" w:type="dxa"/>
                </w:tcPr>
                <w:p w14:paraId="1917BCC2" w14:textId="5FAC85EC" w:rsidR="0053704E" w:rsidRPr="00504309" w:rsidRDefault="00374812" w:rsidP="0053704E">
                  <w:pPr>
                    <w:rPr>
                      <w:rFonts w:ascii="Calibri" w:eastAsia="Times New Roman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=0.5196</m:t>
                      </m:r>
                    </m:oMath>
                  </m:oMathPara>
                </w:p>
              </w:tc>
            </w:tr>
            <w:tr w:rsidR="0053704E" w14:paraId="5D24AD3E" w14:textId="77777777" w:rsidTr="0053704E">
              <w:trPr>
                <w:trHeight w:val="450"/>
              </w:trPr>
              <w:tc>
                <w:tcPr>
                  <w:tcW w:w="844" w:type="dxa"/>
                </w:tcPr>
                <w:p w14:paraId="2A91A93C" w14:textId="77777777" w:rsidR="0053704E" w:rsidRDefault="0053704E" w:rsidP="0053704E">
                  <w:pPr>
                    <w:rPr>
                      <w:rFonts w:eastAsiaTheme="minorEastAsia"/>
                    </w:rPr>
                  </w:pPr>
                </w:p>
              </w:tc>
              <w:tc>
                <w:tcPr>
                  <w:tcW w:w="7580" w:type="dxa"/>
                  <w:gridSpan w:val="5"/>
                </w:tcPr>
                <w:p w14:paraId="31163A50" w14:textId="2D849A7A" w:rsidR="0053704E" w:rsidRPr="00504309" w:rsidRDefault="0053704E" w:rsidP="0053704E">
                  <w:pPr>
                    <w:rPr>
                      <w:rFonts w:ascii="Calibri" w:eastAsia="Times New Roman" w:hAnsi="Calibri" w:cs="Times New Roman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-0.12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-0.81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-0.81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  <w:tc>
                <w:tcPr>
                  <w:tcW w:w="1401" w:type="dxa"/>
                </w:tcPr>
                <w:p w14:paraId="3CC7EEE5" w14:textId="18AB4F34" w:rsidR="0053704E" w:rsidRPr="00504309" w:rsidRDefault="00374812" w:rsidP="0053704E">
                  <w:pPr>
                    <w:rPr>
                      <w:rFonts w:ascii="Calibri" w:eastAsia="Times New Roman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=0.9072</m:t>
                      </m:r>
                    </m:oMath>
                  </m:oMathPara>
                </w:p>
              </w:tc>
            </w:tr>
            <w:tr w:rsidR="0053704E" w14:paraId="056F1F61" w14:textId="77777777" w:rsidTr="0053704E">
              <w:trPr>
                <w:trHeight w:val="450"/>
              </w:trPr>
              <w:tc>
                <w:tcPr>
                  <w:tcW w:w="844" w:type="dxa"/>
                </w:tcPr>
                <w:p w14:paraId="63170C7F" w14:textId="77777777" w:rsidR="0053704E" w:rsidRDefault="0053704E" w:rsidP="0053704E">
                  <w:pPr>
                    <w:rPr>
                      <w:rFonts w:eastAsiaTheme="minorEastAsia"/>
                    </w:rPr>
                  </w:pPr>
                </w:p>
              </w:tc>
              <w:tc>
                <w:tcPr>
                  <w:tcW w:w="7580" w:type="dxa"/>
                  <w:gridSpan w:val="5"/>
                </w:tcPr>
                <w:p w14:paraId="06475056" w14:textId="2B5210CD" w:rsidR="0053704E" w:rsidRPr="00504309" w:rsidRDefault="0053704E" w:rsidP="0053704E">
                  <w:pPr>
                    <w:rPr>
                      <w:rFonts w:ascii="Calibri" w:eastAsia="Times New Roman" w:hAnsi="Calibri" w:cs="Times New Roman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-0.12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0.67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-0.6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  <w:tc>
                <w:tcPr>
                  <w:tcW w:w="1401" w:type="dxa"/>
                </w:tcPr>
                <w:p w14:paraId="78E1B1CE" w14:textId="79BAD589" w:rsidR="0053704E" w:rsidRPr="00504309" w:rsidRDefault="00374812" w:rsidP="0053704E">
                  <w:pPr>
                    <w:rPr>
                      <w:rFonts w:ascii="Calibri" w:eastAsia="Times New Roman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=-0.598</m:t>
                      </m:r>
                    </m:oMath>
                  </m:oMathPara>
                </w:p>
              </w:tc>
            </w:tr>
            <w:tr w:rsidR="0053704E" w14:paraId="33046419" w14:textId="77777777" w:rsidTr="0053704E">
              <w:trPr>
                <w:trHeight w:val="263"/>
              </w:trPr>
              <w:tc>
                <w:tcPr>
                  <w:tcW w:w="844" w:type="dxa"/>
                </w:tcPr>
                <w:p w14:paraId="13138350" w14:textId="5C31A33D" w:rsidR="0053704E" w:rsidRDefault="00374812" w:rsidP="0053704E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845" w:type="dxa"/>
                </w:tcPr>
                <w:p w14:paraId="6EA15AF1" w14:textId="5B89AD1C" w:rsidR="0053704E" w:rsidRPr="00374812" w:rsidRDefault="00374812" w:rsidP="0053704E">
                  <w:pPr>
                    <w:rPr>
                      <w:rFonts w:ascii="Cambria Math" w:eastAsia="Times New Roman" w:hAnsi="Cambria Math" w:cs="Times New Roman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-0.9856</m:t>
                      </m:r>
                    </m:oMath>
                  </m:oMathPara>
                </w:p>
              </w:tc>
              <w:tc>
                <w:tcPr>
                  <w:tcW w:w="1452" w:type="dxa"/>
                </w:tcPr>
                <w:p w14:paraId="3F2AC94F" w14:textId="10FA9D31" w:rsidR="0053704E" w:rsidRPr="00374812" w:rsidRDefault="00374812" w:rsidP="0053704E">
                  <w:pPr>
                    <w:rPr>
                      <w:rFonts w:ascii="Cambria Math" w:eastAsia="Times New Roman" w:hAnsi="Cambria Math" w:cs="Times New Roman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0.5196</m:t>
                      </m:r>
                    </m:oMath>
                  </m:oMathPara>
                </w:p>
              </w:tc>
              <w:tc>
                <w:tcPr>
                  <w:tcW w:w="1447" w:type="dxa"/>
                </w:tcPr>
                <w:p w14:paraId="6779BBFB" w14:textId="6C02932F" w:rsidR="0053704E" w:rsidRPr="00374812" w:rsidRDefault="00374812" w:rsidP="0053704E">
                  <w:pPr>
                    <w:rPr>
                      <w:rFonts w:ascii="Cambria Math" w:eastAsia="Times New Roman" w:hAnsi="Cambria Math" w:cs="Times New Roman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0.9072</m:t>
                      </m:r>
                    </m:oMath>
                  </m:oMathPara>
                </w:p>
              </w:tc>
              <w:tc>
                <w:tcPr>
                  <w:tcW w:w="1447" w:type="dxa"/>
                </w:tcPr>
                <w:p w14:paraId="442D75AF" w14:textId="47ED94D2" w:rsidR="0053704E" w:rsidRPr="00374812" w:rsidRDefault="00374812" w:rsidP="0053704E">
                  <w:pPr>
                    <w:rPr>
                      <w:rFonts w:ascii="Cambria Math" w:eastAsia="Times New Roman" w:hAnsi="Cambria Math" w:cs="Times New Roman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-0.598</m:t>
                      </m:r>
                    </m:oMath>
                  </m:oMathPara>
                </w:p>
              </w:tc>
              <w:tc>
                <w:tcPr>
                  <w:tcW w:w="1389" w:type="dxa"/>
                </w:tcPr>
                <w:p w14:paraId="1F088AD3" w14:textId="77777777" w:rsidR="0053704E" w:rsidRPr="00504309" w:rsidRDefault="0053704E" w:rsidP="0053704E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1401" w:type="dxa"/>
                </w:tcPr>
                <w:p w14:paraId="25C288BC" w14:textId="77777777" w:rsidR="0053704E" w:rsidRPr="00504309" w:rsidRDefault="0053704E" w:rsidP="0053704E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</w:tr>
            <w:tr w:rsidR="0053704E" w14:paraId="0A9897CF" w14:textId="77777777" w:rsidTr="0053704E">
              <w:trPr>
                <w:trHeight w:val="278"/>
              </w:trPr>
              <w:tc>
                <w:tcPr>
                  <w:tcW w:w="844" w:type="dxa"/>
                </w:tcPr>
                <w:p w14:paraId="4A80D7B7" w14:textId="5C9A4556" w:rsidR="0053704E" w:rsidRDefault="00374812" w:rsidP="0053704E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845" w:type="dxa"/>
                </w:tcPr>
                <w:p w14:paraId="4BE07001" w14:textId="5D321A1D" w:rsidR="0053704E" w:rsidRPr="00374812" w:rsidRDefault="00374812" w:rsidP="0053704E">
                  <w:pPr>
                    <w:rPr>
                      <w:rFonts w:ascii="Cambria Math" w:eastAsia="Times New Roman" w:hAnsi="Cambria Math" w:cs="Times New Roman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-0.598</m:t>
                      </m:r>
                    </m:oMath>
                  </m:oMathPara>
                </w:p>
              </w:tc>
              <w:tc>
                <w:tcPr>
                  <w:tcW w:w="1452" w:type="dxa"/>
                </w:tcPr>
                <w:p w14:paraId="7C35BF1C" w14:textId="0F263357" w:rsidR="0053704E" w:rsidRPr="00374812" w:rsidRDefault="00374812" w:rsidP="0053704E">
                  <w:pPr>
                    <w:rPr>
                      <w:rFonts w:ascii="Cambria Math" w:eastAsia="Times New Roman" w:hAnsi="Cambria Math" w:cs="Times New Roman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0.9072</m:t>
                      </m:r>
                    </m:oMath>
                  </m:oMathPara>
                </w:p>
              </w:tc>
              <w:tc>
                <w:tcPr>
                  <w:tcW w:w="1447" w:type="dxa"/>
                </w:tcPr>
                <w:p w14:paraId="34F192D4" w14:textId="6D3ED2BA" w:rsidR="0053704E" w:rsidRPr="00374812" w:rsidRDefault="00374812" w:rsidP="0053704E">
                  <w:pPr>
                    <w:rPr>
                      <w:rFonts w:ascii="Cambria Math" w:eastAsia="Times New Roman" w:hAnsi="Cambria Math" w:cs="Times New Roman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0.5196</m:t>
                      </m:r>
                    </m:oMath>
                  </m:oMathPara>
                </w:p>
              </w:tc>
              <w:tc>
                <w:tcPr>
                  <w:tcW w:w="1447" w:type="dxa"/>
                </w:tcPr>
                <w:p w14:paraId="329A9A05" w14:textId="5D0D7E9C" w:rsidR="0053704E" w:rsidRPr="00374812" w:rsidRDefault="00374812" w:rsidP="0053704E">
                  <w:pPr>
                    <w:rPr>
                      <w:rFonts w:ascii="Cambria Math" w:eastAsia="Times New Roman" w:hAnsi="Cambria Math" w:cs="Times New Roman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-0.9856</m:t>
                      </m:r>
                    </m:oMath>
                  </m:oMathPara>
                </w:p>
              </w:tc>
              <w:tc>
                <w:tcPr>
                  <w:tcW w:w="1389" w:type="dxa"/>
                </w:tcPr>
                <w:p w14:paraId="701384D6" w14:textId="77777777" w:rsidR="0053704E" w:rsidRPr="00504309" w:rsidRDefault="0053704E" w:rsidP="0053704E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1401" w:type="dxa"/>
                </w:tcPr>
                <w:p w14:paraId="37DBE979" w14:textId="77777777" w:rsidR="0053704E" w:rsidRPr="00504309" w:rsidRDefault="0053704E" w:rsidP="0053704E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</w:tr>
            <w:tr w:rsidR="0053704E" w14:paraId="33BCB4F7" w14:textId="77777777" w:rsidTr="0053704E">
              <w:trPr>
                <w:trHeight w:val="473"/>
              </w:trPr>
              <w:tc>
                <w:tcPr>
                  <w:tcW w:w="844" w:type="dxa"/>
                </w:tcPr>
                <w:p w14:paraId="1B04934E" w14:textId="77777777" w:rsidR="0053704E" w:rsidRDefault="0053704E" w:rsidP="0053704E">
                  <w:pPr>
                    <w:rPr>
                      <w:rFonts w:eastAsiaTheme="minorEastAsia"/>
                    </w:rPr>
                  </w:pPr>
                </w:p>
              </w:tc>
              <w:tc>
                <w:tcPr>
                  <w:tcW w:w="7580" w:type="dxa"/>
                  <w:gridSpan w:val="5"/>
                </w:tcPr>
                <w:p w14:paraId="1993C62B" w14:textId="780A7DCD" w:rsidR="0053704E" w:rsidRPr="00504309" w:rsidRDefault="0053704E" w:rsidP="0053704E">
                  <w:pPr>
                    <w:rPr>
                      <w:rFonts w:ascii="Calibri" w:eastAsia="Times New Roman" w:hAnsi="Calibri" w:cs="Times New Roman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-0.9856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-0.598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-0.598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-0.9856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  <w:tc>
                <w:tcPr>
                  <w:tcW w:w="1401" w:type="dxa"/>
                </w:tcPr>
                <w:p w14:paraId="55262740" w14:textId="3908D9BB" w:rsidR="0053704E" w:rsidRPr="00504309" w:rsidRDefault="00374812" w:rsidP="0053704E">
                  <w:pPr>
                    <w:rPr>
                      <w:rFonts w:ascii="Calibri" w:eastAsia="Times New Roman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=0.6138</m:t>
                      </m:r>
                    </m:oMath>
                  </m:oMathPara>
                </w:p>
              </w:tc>
            </w:tr>
            <w:tr w:rsidR="0053704E" w14:paraId="0F144CFC" w14:textId="77777777" w:rsidTr="0053704E">
              <w:trPr>
                <w:trHeight w:val="450"/>
              </w:trPr>
              <w:tc>
                <w:tcPr>
                  <w:tcW w:w="844" w:type="dxa"/>
                </w:tcPr>
                <w:p w14:paraId="69774517" w14:textId="77777777" w:rsidR="0053704E" w:rsidRDefault="0053704E" w:rsidP="0053704E">
                  <w:pPr>
                    <w:rPr>
                      <w:rFonts w:eastAsiaTheme="minorEastAsia"/>
                    </w:rPr>
                  </w:pPr>
                </w:p>
              </w:tc>
              <w:tc>
                <w:tcPr>
                  <w:tcW w:w="7580" w:type="dxa"/>
                  <w:gridSpan w:val="5"/>
                </w:tcPr>
                <w:p w14:paraId="1FA269A3" w14:textId="3BCBC6C6" w:rsidR="0053704E" w:rsidRPr="00504309" w:rsidRDefault="0053704E" w:rsidP="0053704E">
                  <w:pPr>
                    <w:rPr>
                      <w:rFonts w:ascii="Calibri" w:eastAsia="Times New Roman" w:hAnsi="Calibri" w:cs="Times New Roman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-0.9856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0.9072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-0.598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0.5196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  <w:tc>
                <w:tcPr>
                  <w:tcW w:w="1401" w:type="dxa"/>
                </w:tcPr>
                <w:p w14:paraId="34BB435E" w14:textId="643164A5" w:rsidR="0053704E" w:rsidRPr="00504309" w:rsidRDefault="00374812" w:rsidP="0053704E">
                  <w:pPr>
                    <w:rPr>
                      <w:rFonts w:ascii="Calibri" w:eastAsia="Times New Roman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=-0.0304</m:t>
                      </m:r>
                    </m:oMath>
                  </m:oMathPara>
                </w:p>
              </w:tc>
            </w:tr>
            <w:tr w:rsidR="0053704E" w14:paraId="40D55BC5" w14:textId="77777777" w:rsidTr="0053704E">
              <w:trPr>
                <w:trHeight w:val="450"/>
              </w:trPr>
              <w:tc>
                <w:tcPr>
                  <w:tcW w:w="844" w:type="dxa"/>
                </w:tcPr>
                <w:p w14:paraId="18DA1F3D" w14:textId="77777777" w:rsidR="0053704E" w:rsidRDefault="0053704E" w:rsidP="0053704E">
                  <w:pPr>
                    <w:rPr>
                      <w:rFonts w:eastAsiaTheme="minorEastAsia"/>
                    </w:rPr>
                  </w:pPr>
                </w:p>
              </w:tc>
              <w:tc>
                <w:tcPr>
                  <w:tcW w:w="7580" w:type="dxa"/>
                  <w:gridSpan w:val="5"/>
                </w:tcPr>
                <w:p w14:paraId="02ED29C7" w14:textId="6593C3FC" w:rsidR="0053704E" w:rsidRPr="00504309" w:rsidRDefault="0053704E" w:rsidP="0053704E">
                  <w:pPr>
                    <w:rPr>
                      <w:rFonts w:ascii="Calibri" w:eastAsia="Times New Roman" w:hAnsi="Calibri" w:cs="Times New Roman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-0.9856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0.5196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-0.598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0.9072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  <w:tc>
                <w:tcPr>
                  <w:tcW w:w="1401" w:type="dxa"/>
                </w:tcPr>
                <w:p w14:paraId="5F6856C3" w14:textId="5803A664" w:rsidR="0053704E" w:rsidRPr="00504309" w:rsidRDefault="00374812" w:rsidP="0053704E">
                  <w:pPr>
                    <w:rPr>
                      <w:rFonts w:ascii="Calibri" w:eastAsia="Times New Roman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=-0.5834</m:t>
                      </m:r>
                    </m:oMath>
                  </m:oMathPara>
                </w:p>
              </w:tc>
            </w:tr>
            <w:tr w:rsidR="0053704E" w14:paraId="68448B53" w14:textId="77777777" w:rsidTr="0053704E">
              <w:trPr>
                <w:trHeight w:val="263"/>
              </w:trPr>
              <w:tc>
                <w:tcPr>
                  <w:tcW w:w="844" w:type="dxa"/>
                </w:tcPr>
                <w:p w14:paraId="542E78BF" w14:textId="3CAFD3AC" w:rsidR="0053704E" w:rsidRDefault="00374812" w:rsidP="0053704E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1845" w:type="dxa"/>
                </w:tcPr>
                <w:p w14:paraId="15DB0B9C" w14:textId="15984E1F" w:rsidR="0053704E" w:rsidRPr="00374812" w:rsidRDefault="00374812" w:rsidP="0053704E">
                  <w:pPr>
                    <w:rPr>
                      <w:rFonts w:ascii="Cambria Math" w:eastAsia="Times New Roman" w:hAnsi="Cambria Math" w:cs="Times New Roman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0.6138</m:t>
                      </m:r>
                    </m:oMath>
                  </m:oMathPara>
                </w:p>
              </w:tc>
              <w:tc>
                <w:tcPr>
                  <w:tcW w:w="1452" w:type="dxa"/>
                </w:tcPr>
                <w:p w14:paraId="0F591972" w14:textId="1C0D5632" w:rsidR="0053704E" w:rsidRPr="00374812" w:rsidRDefault="00374812" w:rsidP="0053704E">
                  <w:pPr>
                    <w:rPr>
                      <w:rFonts w:ascii="Cambria Math" w:eastAsia="Times New Roman" w:hAnsi="Cambria Math" w:cs="Times New Roman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-0.0304</m:t>
                      </m:r>
                    </m:oMath>
                  </m:oMathPara>
                </w:p>
              </w:tc>
              <w:tc>
                <w:tcPr>
                  <w:tcW w:w="1447" w:type="dxa"/>
                </w:tcPr>
                <w:p w14:paraId="6831DF9C" w14:textId="7CE253C7" w:rsidR="0053704E" w:rsidRPr="00374812" w:rsidRDefault="00374812" w:rsidP="0053704E">
                  <w:pPr>
                    <w:rPr>
                      <w:rFonts w:ascii="Cambria Math" w:eastAsia="Times New Roman" w:hAnsi="Cambria Math" w:cs="Times New Roman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-0.5834</m:t>
                      </m:r>
                    </m:oMath>
                  </m:oMathPara>
                </w:p>
              </w:tc>
              <w:tc>
                <w:tcPr>
                  <w:tcW w:w="1447" w:type="dxa"/>
                </w:tcPr>
                <w:p w14:paraId="5C5C6286" w14:textId="77777777" w:rsidR="0053704E" w:rsidRDefault="0053704E" w:rsidP="0053704E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1389" w:type="dxa"/>
                </w:tcPr>
                <w:p w14:paraId="5F3C9C60" w14:textId="77777777" w:rsidR="0053704E" w:rsidRPr="00504309" w:rsidRDefault="0053704E" w:rsidP="0053704E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  <w:tc>
                <w:tcPr>
                  <w:tcW w:w="1401" w:type="dxa"/>
                </w:tcPr>
                <w:p w14:paraId="3347E5B8" w14:textId="77777777" w:rsidR="0053704E" w:rsidRPr="00504309" w:rsidRDefault="0053704E" w:rsidP="0053704E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</w:tr>
          </w:tbl>
          <w:p w14:paraId="7E3A98D7" w14:textId="77777777" w:rsidR="0053704E" w:rsidRDefault="0053704E" w:rsidP="0053704E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Jury Stability Table</w:t>
            </w:r>
          </w:p>
          <w:p w14:paraId="42328DCB" w14:textId="77777777" w:rsidR="0053704E" w:rsidRPr="0053704E" w:rsidRDefault="0053704E" w:rsidP="0053704E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=0.9856&gt;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-0.598</m:t>
                    </m:r>
                  </m:e>
                </m:d>
              </m:oMath>
            </m:oMathPara>
          </w:p>
          <w:p w14:paraId="52641CF9" w14:textId="77777777" w:rsidR="0053704E" w:rsidRPr="0053704E" w:rsidRDefault="0053704E" w:rsidP="0053704E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=0.6138&gt;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-0.5934</m:t>
                    </m:r>
                  </m:e>
                </m:d>
              </m:oMath>
            </m:oMathPara>
          </w:p>
          <w:p w14:paraId="1307406D" w14:textId="71DFFCE4" w:rsidR="0053704E" w:rsidRDefault="0053704E" w:rsidP="0053704E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passed</w:t>
            </w:r>
          </w:p>
        </w:tc>
      </w:tr>
    </w:tbl>
    <w:p w14:paraId="78CA1180" w14:textId="77777777" w:rsidR="006C357B" w:rsidRPr="006C357B" w:rsidRDefault="006C357B" w:rsidP="00BD463D">
      <w:pPr>
        <w:rPr>
          <w:rFonts w:eastAsiaTheme="minorEastAsia"/>
        </w:rPr>
      </w:pPr>
    </w:p>
    <w:p w14:paraId="27E565B5" w14:textId="5AB63296" w:rsidR="00374812" w:rsidRDefault="0053704E" w:rsidP="00374812">
      <w:pPr>
        <w:rPr>
          <w:rFonts w:eastAsiaTheme="minorEastAsia"/>
        </w:rPr>
      </w:pPr>
      <w:r>
        <w:rPr>
          <w:rFonts w:eastAsiaTheme="minorEastAsia"/>
        </w:rPr>
        <w:t xml:space="preserve">System is marginally </w:t>
      </w:r>
      <w:proofErr w:type="gramStart"/>
      <w:r>
        <w:rPr>
          <w:rFonts w:eastAsiaTheme="minorEastAsia"/>
        </w:rPr>
        <w:t>stable</w:t>
      </w:r>
      <w:proofErr w:type="gramEnd"/>
    </w:p>
    <w:p w14:paraId="4357E6C5" w14:textId="5198DA93" w:rsidR="00374812" w:rsidRPr="00374812" w:rsidRDefault="00374812" w:rsidP="00374812">
      <w:pPr>
        <w:pStyle w:val="ListParagraph"/>
        <w:numPr>
          <w:ilvl w:val="0"/>
          <w:numId w:val="6"/>
        </w:numPr>
        <w:rPr>
          <w:rFonts w:eastAsiaTheme="minorEastAsia"/>
        </w:rPr>
      </w:pPr>
    </w:p>
    <w:p w14:paraId="435C3F98" w14:textId="55FB11FD" w:rsidR="00374812" w:rsidRPr="006C357B" w:rsidRDefault="00374812" w:rsidP="0037481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0.32+1.44z+2.1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50082C9" w14:textId="77777777" w:rsidR="00374812" w:rsidRPr="006C357B" w:rsidRDefault="00374812" w:rsidP="00374812">
      <w:pPr>
        <w:rPr>
          <w:rFonts w:eastAsiaTheme="minorEastAsia"/>
        </w:rPr>
      </w:pPr>
      <w:r>
        <w:rPr>
          <w:rFonts w:eastAsiaTheme="minorEastAsia"/>
        </w:rPr>
        <w:t>Jury Stability</w:t>
      </w:r>
    </w:p>
    <w:tbl>
      <w:tblPr>
        <w:tblStyle w:val="TableGrid"/>
        <w:tblW w:w="11049" w:type="dxa"/>
        <w:jc w:val="center"/>
        <w:tblLook w:val="04A0" w:firstRow="1" w:lastRow="0" w:firstColumn="1" w:lastColumn="0" w:noHBand="0" w:noVBand="1"/>
      </w:tblPr>
      <w:tblGrid>
        <w:gridCol w:w="11049"/>
      </w:tblGrid>
      <w:tr w:rsidR="00374812" w14:paraId="6AA73472" w14:textId="77777777" w:rsidTr="009373F9">
        <w:trPr>
          <w:trHeight w:val="747"/>
          <w:jc w:val="center"/>
        </w:trPr>
        <w:tc>
          <w:tcPr>
            <w:tcW w:w="11049" w:type="dxa"/>
          </w:tcPr>
          <w:p w14:paraId="3FA62752" w14:textId="1A0989DD" w:rsidR="00374812" w:rsidRPr="0053704E" w:rsidRDefault="00374812" w:rsidP="009373F9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|=0.</m:t>
                </m:r>
                <m:r>
                  <w:rPr>
                    <w:rFonts w:ascii="Cambria Math" w:eastAsiaTheme="minorEastAsia" w:hAnsi="Cambria Math"/>
                  </w:rPr>
                  <m:t>32</m:t>
                </m:r>
                <m:r>
                  <w:rPr>
                    <w:rFonts w:ascii="Cambria Math" w:eastAsiaTheme="minorEastAsia" w:hAnsi="Cambria Math"/>
                  </w:rPr>
                  <m:t>&lt;1</m:t>
                </m:r>
              </m:oMath>
            </m:oMathPara>
          </w:p>
          <w:p w14:paraId="643F4782" w14:textId="77777777" w:rsidR="00374812" w:rsidRPr="0053704E" w:rsidRDefault="00374812" w:rsidP="009373F9">
            <w:pPr>
              <w:rPr>
                <w:rFonts w:ascii="Cambria Math" w:eastAsiaTheme="minorEastAsia" w:hAnsi="Cambria Math"/>
                <w:oMath/>
              </w:rPr>
            </w:pPr>
            <w:r w:rsidRPr="0053704E">
              <w:rPr>
                <w:rFonts w:eastAsiaTheme="minorEastAsia"/>
              </w:rPr>
              <w:t>passed</w:t>
            </w:r>
          </w:p>
        </w:tc>
      </w:tr>
      <w:tr w:rsidR="00374812" w14:paraId="37965B16" w14:textId="77777777" w:rsidTr="009373F9">
        <w:trPr>
          <w:trHeight w:val="747"/>
          <w:jc w:val="center"/>
        </w:trPr>
        <w:tc>
          <w:tcPr>
            <w:tcW w:w="11049" w:type="dxa"/>
          </w:tcPr>
          <w:p w14:paraId="2B93DAAC" w14:textId="0225CE38" w:rsidR="00374812" w:rsidRPr="0053704E" w:rsidRDefault="00374812" w:rsidP="009373F9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z=1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0.32+1.44+2.1+1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4.86&gt;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14:paraId="6238C97B" w14:textId="77777777" w:rsidR="00374812" w:rsidRPr="0053704E" w:rsidRDefault="00374812" w:rsidP="009373F9">
            <w:pPr>
              <w:rPr>
                <w:rFonts w:ascii="Cambria Math" w:eastAsiaTheme="minorEastAsia" w:hAnsi="Cambria Math"/>
                <w:oMath/>
              </w:rPr>
            </w:pPr>
            <w:r>
              <w:rPr>
                <w:rFonts w:eastAsiaTheme="minorEastAsia"/>
              </w:rPr>
              <w:t>passed</w:t>
            </w:r>
          </w:p>
        </w:tc>
      </w:tr>
      <w:tr w:rsidR="00374812" w14:paraId="2EB2C8E3" w14:textId="77777777" w:rsidTr="009373F9">
        <w:trPr>
          <w:trHeight w:val="747"/>
          <w:jc w:val="center"/>
        </w:trPr>
        <w:tc>
          <w:tcPr>
            <w:tcW w:w="11049" w:type="dxa"/>
          </w:tcPr>
          <w:p w14:paraId="70DA2C99" w14:textId="2F2F0911" w:rsidR="00374812" w:rsidRPr="00374812" w:rsidRDefault="00374812" w:rsidP="0037481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z=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0.32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  <m:r>
                  <w:rPr>
                    <w:rFonts w:ascii="Cambria Math" w:eastAsiaTheme="minorEastAsia" w:hAnsi="Cambria Math"/>
                  </w:rPr>
                  <m:t>.44+2.1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-0.02&lt;0</m:t>
                </m:r>
              </m:oMath>
            </m:oMathPara>
          </w:p>
          <w:p w14:paraId="5B1423EB" w14:textId="7DFCA6C8" w:rsidR="00374812" w:rsidRPr="00374812" w:rsidRDefault="00374812" w:rsidP="0037481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passed</w:t>
            </w:r>
          </w:p>
        </w:tc>
      </w:tr>
      <w:tr w:rsidR="00374812" w14:paraId="5A6A41A4" w14:textId="77777777" w:rsidTr="00964FF1">
        <w:trPr>
          <w:trHeight w:val="3457"/>
          <w:jc w:val="center"/>
        </w:trPr>
        <w:tc>
          <w:tcPr>
            <w:tcW w:w="11049" w:type="dxa"/>
          </w:tcPr>
          <w:tbl>
            <w:tblPr>
              <w:tblStyle w:val="TableGrid"/>
              <w:tblpPr w:leftFromText="180" w:rightFromText="180" w:vertAnchor="text" w:horzAnchor="margin" w:tblpXSpec="center" w:tblpY="456"/>
              <w:tblOverlap w:val="never"/>
              <w:tblW w:w="9209" w:type="dxa"/>
              <w:tblLook w:val="04A0" w:firstRow="1" w:lastRow="0" w:firstColumn="1" w:lastColumn="0" w:noHBand="0" w:noVBand="1"/>
            </w:tblPr>
            <w:tblGrid>
              <w:gridCol w:w="724"/>
              <w:gridCol w:w="2960"/>
              <w:gridCol w:w="1194"/>
              <w:gridCol w:w="1191"/>
              <w:gridCol w:w="1248"/>
              <w:gridCol w:w="1892"/>
            </w:tblGrid>
            <w:tr w:rsidR="00964FF1" w14:paraId="25725291" w14:textId="77777777" w:rsidTr="00964FF1">
              <w:trPr>
                <w:trHeight w:val="278"/>
              </w:trPr>
              <w:tc>
                <w:tcPr>
                  <w:tcW w:w="724" w:type="dxa"/>
                </w:tcPr>
                <w:p w14:paraId="1BD17021" w14:textId="6513E30E" w:rsidR="00964FF1" w:rsidRDefault="00964FF1" w:rsidP="009373F9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w:lastRenderedPageBreak/>
                        <m:t>Row</m:t>
                      </m:r>
                    </m:oMath>
                  </m:oMathPara>
                </w:p>
              </w:tc>
              <w:tc>
                <w:tcPr>
                  <w:tcW w:w="2960" w:type="dxa"/>
                </w:tcPr>
                <w:p w14:paraId="4CC7564A" w14:textId="64C2458B" w:rsidR="00964FF1" w:rsidRDefault="00964FF1" w:rsidP="009373F9">
                  <w:pPr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94" w:type="dxa"/>
                </w:tcPr>
                <w:p w14:paraId="1646267C" w14:textId="24C0DB53" w:rsidR="00964FF1" w:rsidRDefault="00964FF1" w:rsidP="009373F9">
                  <w:pPr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191" w:type="dxa"/>
                </w:tcPr>
                <w:p w14:paraId="1C3F0F1B" w14:textId="14D08B4F" w:rsidR="00964FF1" w:rsidRDefault="00964FF1" w:rsidP="009373F9">
                  <w:pPr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248" w:type="dxa"/>
                </w:tcPr>
                <w:p w14:paraId="3A335128" w14:textId="5096008A" w:rsidR="00964FF1" w:rsidRDefault="00964FF1" w:rsidP="009373F9">
                  <w:pPr>
                    <w:rPr>
                      <w:rFonts w:eastAsiaTheme="minorEastAsia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892" w:type="dxa"/>
                </w:tcPr>
                <w:p w14:paraId="5DBD36E8" w14:textId="25BF6C4B" w:rsidR="00964FF1" w:rsidRDefault="00964FF1" w:rsidP="009373F9">
                  <w:pPr>
                    <w:rPr>
                      <w:rFonts w:eastAsiaTheme="minorEastAsia"/>
                    </w:rPr>
                  </w:pPr>
                </w:p>
              </w:tc>
            </w:tr>
            <w:tr w:rsidR="00964FF1" w14:paraId="03CFD19F" w14:textId="77777777" w:rsidTr="00964FF1">
              <w:trPr>
                <w:trHeight w:val="263"/>
              </w:trPr>
              <w:tc>
                <w:tcPr>
                  <w:tcW w:w="724" w:type="dxa"/>
                </w:tcPr>
                <w:p w14:paraId="2DD65753" w14:textId="7EB969A2" w:rsidR="00964FF1" w:rsidRDefault="00964FF1" w:rsidP="009373F9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2960" w:type="dxa"/>
                </w:tcPr>
                <w:p w14:paraId="12E0CC0B" w14:textId="0F725A83" w:rsidR="00964FF1" w:rsidRPr="00964FF1" w:rsidRDefault="00964FF1" w:rsidP="009373F9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0.32</m:t>
                      </m:r>
                    </m:oMath>
                  </m:oMathPara>
                </w:p>
              </w:tc>
              <w:tc>
                <w:tcPr>
                  <w:tcW w:w="1194" w:type="dxa"/>
                </w:tcPr>
                <w:p w14:paraId="55008103" w14:textId="78308B9E" w:rsidR="00964FF1" w:rsidRPr="00964FF1" w:rsidRDefault="00964FF1" w:rsidP="009373F9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1.44</m:t>
                      </m:r>
                    </m:oMath>
                  </m:oMathPara>
                </w:p>
              </w:tc>
              <w:tc>
                <w:tcPr>
                  <w:tcW w:w="1191" w:type="dxa"/>
                </w:tcPr>
                <w:p w14:paraId="0F6220B7" w14:textId="513774D5" w:rsidR="00964FF1" w:rsidRPr="00964FF1" w:rsidRDefault="00964FF1" w:rsidP="009373F9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2.1</m:t>
                      </m:r>
                    </m:oMath>
                  </m:oMathPara>
                </w:p>
              </w:tc>
              <w:tc>
                <w:tcPr>
                  <w:tcW w:w="1248" w:type="dxa"/>
                </w:tcPr>
                <w:p w14:paraId="428DD10A" w14:textId="612C565C" w:rsidR="00964FF1" w:rsidRPr="00964FF1" w:rsidRDefault="00964FF1" w:rsidP="009373F9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892" w:type="dxa"/>
                </w:tcPr>
                <w:p w14:paraId="55994E30" w14:textId="3BAA41ED" w:rsidR="00964FF1" w:rsidRPr="00374812" w:rsidRDefault="00964FF1" w:rsidP="009373F9">
                  <w:pPr>
                    <w:rPr>
                      <w:rFonts w:ascii="Cambria Math" w:eastAsiaTheme="minorEastAsia" w:hAnsi="Cambria Math"/>
                      <w:oMath/>
                    </w:rPr>
                  </w:pPr>
                </w:p>
              </w:tc>
            </w:tr>
            <w:tr w:rsidR="00964FF1" w14:paraId="12EC9CD8" w14:textId="77777777" w:rsidTr="00964FF1">
              <w:trPr>
                <w:trHeight w:val="278"/>
              </w:trPr>
              <w:tc>
                <w:tcPr>
                  <w:tcW w:w="724" w:type="dxa"/>
                </w:tcPr>
                <w:p w14:paraId="56A968D9" w14:textId="19F5D0FF" w:rsidR="00964FF1" w:rsidRDefault="00964FF1" w:rsidP="009373F9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2960" w:type="dxa"/>
                </w:tcPr>
                <w:p w14:paraId="3C282D7D" w14:textId="19BF667C" w:rsidR="00964FF1" w:rsidRPr="00964FF1" w:rsidRDefault="00964FF1" w:rsidP="009373F9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194" w:type="dxa"/>
                </w:tcPr>
                <w:p w14:paraId="6C65FA63" w14:textId="396CE83B" w:rsidR="00964FF1" w:rsidRPr="00964FF1" w:rsidRDefault="00964FF1" w:rsidP="009373F9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2.1</m:t>
                      </m:r>
                    </m:oMath>
                  </m:oMathPara>
                </w:p>
              </w:tc>
              <w:tc>
                <w:tcPr>
                  <w:tcW w:w="1191" w:type="dxa"/>
                </w:tcPr>
                <w:p w14:paraId="1F4389F9" w14:textId="413F3622" w:rsidR="00964FF1" w:rsidRPr="00964FF1" w:rsidRDefault="00964FF1" w:rsidP="009373F9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1.44</m:t>
                      </m:r>
                    </m:oMath>
                  </m:oMathPara>
                </w:p>
              </w:tc>
              <w:tc>
                <w:tcPr>
                  <w:tcW w:w="1248" w:type="dxa"/>
                </w:tcPr>
                <w:p w14:paraId="7D10DF68" w14:textId="4D7B5CB4" w:rsidR="00964FF1" w:rsidRPr="00964FF1" w:rsidRDefault="00964FF1" w:rsidP="009373F9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0.32</m:t>
                      </m:r>
                    </m:oMath>
                  </m:oMathPara>
                </w:p>
              </w:tc>
              <w:tc>
                <w:tcPr>
                  <w:tcW w:w="1892" w:type="dxa"/>
                </w:tcPr>
                <w:p w14:paraId="0B57A3B4" w14:textId="0DB00248" w:rsidR="00964FF1" w:rsidRPr="00374812" w:rsidRDefault="00964FF1" w:rsidP="009373F9">
                  <w:pPr>
                    <w:rPr>
                      <w:rFonts w:ascii="Cambria Math" w:eastAsiaTheme="minorEastAsia" w:hAnsi="Cambria Math"/>
                      <w:oMath/>
                    </w:rPr>
                  </w:pPr>
                </w:p>
              </w:tc>
            </w:tr>
            <w:tr w:rsidR="00964FF1" w14:paraId="0FFD94C2" w14:textId="77777777" w:rsidTr="00AE7A88">
              <w:trPr>
                <w:trHeight w:val="450"/>
              </w:trPr>
              <w:tc>
                <w:tcPr>
                  <w:tcW w:w="724" w:type="dxa"/>
                </w:tcPr>
                <w:p w14:paraId="1A49B94D" w14:textId="77777777" w:rsidR="00964FF1" w:rsidRDefault="00964FF1" w:rsidP="00964FF1">
                  <w:pPr>
                    <w:rPr>
                      <w:rFonts w:eastAsiaTheme="minorEastAsia"/>
                    </w:rPr>
                  </w:pPr>
                </w:p>
              </w:tc>
              <w:tc>
                <w:tcPr>
                  <w:tcW w:w="6593" w:type="dxa"/>
                  <w:gridSpan w:val="4"/>
                </w:tcPr>
                <w:p w14:paraId="63605C07" w14:textId="7BD52218" w:rsidR="00964FF1" w:rsidRPr="00504309" w:rsidRDefault="00964FF1" w:rsidP="00964FF1">
                  <w:pPr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-0.12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-0.12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  <w:tc>
                <w:tcPr>
                  <w:tcW w:w="1892" w:type="dxa"/>
                </w:tcPr>
                <w:p w14:paraId="1956869B" w14:textId="76B96BB9" w:rsidR="00964FF1" w:rsidRPr="00504309" w:rsidRDefault="00964FF1" w:rsidP="00964FF1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=-0.8976</m:t>
                      </m:r>
                    </m:oMath>
                  </m:oMathPara>
                </w:p>
              </w:tc>
            </w:tr>
            <w:tr w:rsidR="00964FF1" w14:paraId="50CE8F06" w14:textId="77777777" w:rsidTr="000778B1">
              <w:trPr>
                <w:trHeight w:val="450"/>
              </w:trPr>
              <w:tc>
                <w:tcPr>
                  <w:tcW w:w="724" w:type="dxa"/>
                </w:tcPr>
                <w:p w14:paraId="0E409665" w14:textId="77777777" w:rsidR="00964FF1" w:rsidRDefault="00964FF1" w:rsidP="00964FF1">
                  <w:pPr>
                    <w:rPr>
                      <w:rFonts w:eastAsiaTheme="minorEastAsia"/>
                    </w:rPr>
                  </w:pPr>
                </w:p>
              </w:tc>
              <w:tc>
                <w:tcPr>
                  <w:tcW w:w="6593" w:type="dxa"/>
                  <w:gridSpan w:val="4"/>
                </w:tcPr>
                <w:p w14:paraId="15759BE6" w14:textId="677E845A" w:rsidR="00964FF1" w:rsidRPr="00504309" w:rsidRDefault="00964FF1" w:rsidP="00964FF1">
                  <w:pPr>
                    <w:rPr>
                      <w:rFonts w:ascii="Calibri" w:eastAsia="Calibri" w:hAnsi="Calibri" w:cs="Times New Roman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-0.12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0.67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  <w:tc>
                <w:tcPr>
                  <w:tcW w:w="1892" w:type="dxa"/>
                </w:tcPr>
                <w:p w14:paraId="5ED651D8" w14:textId="484EEE60" w:rsidR="00964FF1" w:rsidRPr="00504309" w:rsidRDefault="00964FF1" w:rsidP="00964FF1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=</m:t>
                      </m:r>
                      <m:r>
                        <w:rPr>
                          <w:rFonts w:ascii="Cambria Math" w:eastAsia="Times New Roman" w:hAnsi="Cambria Math" w:cs="Times New Roman"/>
                        </w:rPr>
                        <m:t>-1.6392</m:t>
                      </m:r>
                    </m:oMath>
                  </m:oMathPara>
                </w:p>
              </w:tc>
            </w:tr>
            <w:tr w:rsidR="00964FF1" w14:paraId="29F7EBA9" w14:textId="77777777" w:rsidTr="009F69CA">
              <w:trPr>
                <w:trHeight w:val="450"/>
              </w:trPr>
              <w:tc>
                <w:tcPr>
                  <w:tcW w:w="724" w:type="dxa"/>
                </w:tcPr>
                <w:p w14:paraId="1F51C228" w14:textId="77777777" w:rsidR="00964FF1" w:rsidRDefault="00964FF1" w:rsidP="00964FF1">
                  <w:pPr>
                    <w:rPr>
                      <w:rFonts w:eastAsiaTheme="minorEastAsia"/>
                    </w:rPr>
                  </w:pPr>
                </w:p>
              </w:tc>
              <w:tc>
                <w:tcPr>
                  <w:tcW w:w="6593" w:type="dxa"/>
                  <w:gridSpan w:val="4"/>
                </w:tcPr>
                <w:p w14:paraId="58502971" w14:textId="47FDC74F" w:rsidR="00964FF1" w:rsidRPr="00504309" w:rsidRDefault="00964FF1" w:rsidP="00964FF1">
                  <w:pPr>
                    <w:rPr>
                      <w:rFonts w:ascii="Calibri" w:eastAsia="Times New Roman" w:hAnsi="Calibri" w:cs="Times New Roman"/>
                    </w:rPr>
                  </w:pPr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-0.12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-0.81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-0.81</m:t>
                                </m:r>
                              </m:e>
                            </m:mr>
                          </m:m>
                        </m:e>
                      </m:d>
                    </m:oMath>
                  </m:oMathPara>
                </w:p>
              </w:tc>
              <w:tc>
                <w:tcPr>
                  <w:tcW w:w="1892" w:type="dxa"/>
                </w:tcPr>
                <w:p w14:paraId="1E923E5E" w14:textId="494FBD9D" w:rsidR="00964FF1" w:rsidRPr="00504309" w:rsidRDefault="00964FF1" w:rsidP="00964FF1">
                  <w:pPr>
                    <w:rPr>
                      <w:rFonts w:ascii="Calibri" w:eastAsia="Times New Roman" w:hAnsi="Calibri" w:cs="Times New Roman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</w:rPr>
                        <m:t>=-0.768</m:t>
                      </m:r>
                    </m:oMath>
                  </m:oMathPara>
                </w:p>
              </w:tc>
            </w:tr>
            <w:tr w:rsidR="00964FF1" w14:paraId="20294E9C" w14:textId="77777777" w:rsidTr="00964FF1">
              <w:trPr>
                <w:trHeight w:val="263"/>
              </w:trPr>
              <w:tc>
                <w:tcPr>
                  <w:tcW w:w="724" w:type="dxa"/>
                </w:tcPr>
                <w:p w14:paraId="2DC77457" w14:textId="04D6E2C8" w:rsidR="00964FF1" w:rsidRPr="00964FF1" w:rsidRDefault="00964FF1" w:rsidP="00964FF1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2960" w:type="dxa"/>
                </w:tcPr>
                <w:p w14:paraId="57C6FDDA" w14:textId="5D80FC77" w:rsidR="00964FF1" w:rsidRPr="00964FF1" w:rsidRDefault="00964FF1" w:rsidP="00964FF1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-0.8976</m:t>
                      </m:r>
                    </m:oMath>
                  </m:oMathPara>
                </w:p>
              </w:tc>
              <w:tc>
                <w:tcPr>
                  <w:tcW w:w="1194" w:type="dxa"/>
                </w:tcPr>
                <w:p w14:paraId="080582A5" w14:textId="7F610A5E" w:rsidR="00964FF1" w:rsidRPr="00964FF1" w:rsidRDefault="00964FF1" w:rsidP="00964FF1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-1.6392</m:t>
                      </m:r>
                    </m:oMath>
                  </m:oMathPara>
                </w:p>
              </w:tc>
              <w:tc>
                <w:tcPr>
                  <w:tcW w:w="1191" w:type="dxa"/>
                </w:tcPr>
                <w:p w14:paraId="56719D60" w14:textId="17FE987A" w:rsidR="00964FF1" w:rsidRPr="00964FF1" w:rsidRDefault="00964FF1" w:rsidP="00964FF1">
                  <w:pPr>
                    <w:rPr>
                      <w:rFonts w:ascii="Cambria Math" w:eastAsiaTheme="minorEastAsia" w:hAnsi="Cambria Math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-0.768</m:t>
                      </m:r>
                    </m:oMath>
                  </m:oMathPara>
                </w:p>
              </w:tc>
              <w:tc>
                <w:tcPr>
                  <w:tcW w:w="1248" w:type="dxa"/>
                </w:tcPr>
                <w:p w14:paraId="5FAF56DF" w14:textId="2EE345A7" w:rsidR="00964FF1" w:rsidRPr="00374812" w:rsidRDefault="00964FF1" w:rsidP="00964FF1">
                  <w:pPr>
                    <w:rPr>
                      <w:rFonts w:ascii="Cambria Math" w:eastAsia="Times New Roman" w:hAnsi="Cambria Math" w:cs="Times New Roman"/>
                      <w:oMath/>
                    </w:rPr>
                  </w:pPr>
                </w:p>
              </w:tc>
              <w:tc>
                <w:tcPr>
                  <w:tcW w:w="1892" w:type="dxa"/>
                </w:tcPr>
                <w:p w14:paraId="64A49189" w14:textId="77777777" w:rsidR="00964FF1" w:rsidRPr="00504309" w:rsidRDefault="00964FF1" w:rsidP="00964FF1">
                  <w:pPr>
                    <w:rPr>
                      <w:rFonts w:ascii="Calibri" w:eastAsia="Times New Roman" w:hAnsi="Calibri" w:cs="Times New Roman"/>
                    </w:rPr>
                  </w:pPr>
                </w:p>
              </w:tc>
            </w:tr>
          </w:tbl>
          <w:p w14:paraId="54F2337D" w14:textId="77777777" w:rsidR="00374812" w:rsidRDefault="00374812" w:rsidP="009373F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Jury Stability Table</w:t>
            </w:r>
          </w:p>
          <w:p w14:paraId="6AAE3725" w14:textId="05CD5458" w:rsidR="00374812" w:rsidRPr="0053704E" w:rsidRDefault="00374812" w:rsidP="009373F9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</w:rPr>
                  <m:t>.8976</m:t>
                </m:r>
                <m:r>
                  <w:rPr>
                    <w:rFonts w:ascii="Cambria Math" w:eastAsia="Times New Roman" w:hAnsi="Cambria Math" w:cs="Times New Roman"/>
                  </w:rPr>
                  <m:t>&gt;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-0.768</m:t>
                    </m:r>
                  </m:e>
                </m:d>
              </m:oMath>
            </m:oMathPara>
          </w:p>
          <w:p w14:paraId="1BE279E0" w14:textId="77777777" w:rsidR="00374812" w:rsidRDefault="00374812" w:rsidP="009373F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passed</w:t>
            </w:r>
          </w:p>
        </w:tc>
      </w:tr>
    </w:tbl>
    <w:p w14:paraId="3965246B" w14:textId="77777777" w:rsidR="00374812" w:rsidRPr="006C357B" w:rsidRDefault="00374812" w:rsidP="00374812">
      <w:pPr>
        <w:rPr>
          <w:rFonts w:eastAsiaTheme="minorEastAsia"/>
        </w:rPr>
      </w:pPr>
    </w:p>
    <w:p w14:paraId="1B5EF1CA" w14:textId="7F811929" w:rsidR="00964FF1" w:rsidRDefault="00964FF1" w:rsidP="00BD463D">
      <w:pPr>
        <w:rPr>
          <w:rFonts w:eastAsiaTheme="minorEastAsia"/>
        </w:rPr>
      </w:pPr>
      <w:r>
        <w:rPr>
          <w:rFonts w:eastAsiaTheme="minorEastAsia"/>
        </w:rPr>
        <w:t xml:space="preserve">System is stable. Hence, there are no roots that lie outside the unit </w:t>
      </w:r>
      <w:proofErr w:type="gramStart"/>
      <w:r>
        <w:rPr>
          <w:rFonts w:eastAsiaTheme="minorEastAsia"/>
        </w:rPr>
        <w:t>circle</w:t>
      </w:r>
      <w:proofErr w:type="gramEnd"/>
    </w:p>
    <w:p w14:paraId="4B47F2F9" w14:textId="69BC3365" w:rsidR="00964FF1" w:rsidRDefault="00964FF1" w:rsidP="00964FF1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53992A5F" w14:textId="19829E9F" w:rsidR="00964FF1" w:rsidRPr="006C357B" w:rsidRDefault="00964FF1" w:rsidP="00964FF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-1.34z+0.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35FB7054" w14:textId="05735013" w:rsidR="00964FF1" w:rsidRPr="006C357B" w:rsidRDefault="00964FF1" w:rsidP="00964F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+0.4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-1.34z+0.28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0A111CFD" w14:textId="77777777" w:rsidR="00964FF1" w:rsidRPr="006C357B" w:rsidRDefault="00964FF1" w:rsidP="00964FF1">
      <w:pPr>
        <w:rPr>
          <w:rFonts w:eastAsiaTheme="minorEastAsia"/>
        </w:rPr>
      </w:pPr>
      <w:r>
        <w:rPr>
          <w:rFonts w:eastAsiaTheme="minorEastAsia"/>
        </w:rPr>
        <w:t>Jury Stability</w:t>
      </w:r>
    </w:p>
    <w:tbl>
      <w:tblPr>
        <w:tblStyle w:val="TableGrid"/>
        <w:tblW w:w="11049" w:type="dxa"/>
        <w:jc w:val="center"/>
        <w:tblLook w:val="04A0" w:firstRow="1" w:lastRow="0" w:firstColumn="1" w:lastColumn="0" w:noHBand="0" w:noVBand="1"/>
      </w:tblPr>
      <w:tblGrid>
        <w:gridCol w:w="11049"/>
      </w:tblGrid>
      <w:tr w:rsidR="00964FF1" w:rsidRPr="0053704E" w14:paraId="2014921E" w14:textId="77777777" w:rsidTr="009373F9">
        <w:trPr>
          <w:trHeight w:val="747"/>
          <w:jc w:val="center"/>
        </w:trPr>
        <w:tc>
          <w:tcPr>
            <w:tcW w:w="11049" w:type="dxa"/>
          </w:tcPr>
          <w:p w14:paraId="72F32BAE" w14:textId="7C03939D" w:rsidR="00964FF1" w:rsidRPr="0053704E" w:rsidRDefault="00964FF1" w:rsidP="009373F9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|=</m:t>
                </m:r>
                <m:r>
                  <w:rPr>
                    <w:rFonts w:ascii="Cambria Math" w:eastAsiaTheme="minorEastAsia" w:hAnsi="Cambria Math"/>
                  </w:rPr>
                  <m:t>0.28</m:t>
                </m:r>
                <m:r>
                  <w:rPr>
                    <w:rFonts w:ascii="Cambria Math" w:eastAsiaTheme="minorEastAsia" w:hAnsi="Cambria Math"/>
                  </w:rPr>
                  <m:t>&lt;1</m:t>
                </m:r>
              </m:oMath>
            </m:oMathPara>
          </w:p>
          <w:p w14:paraId="75DFA6F2" w14:textId="77777777" w:rsidR="00964FF1" w:rsidRPr="0053704E" w:rsidRDefault="00964FF1" w:rsidP="009373F9">
            <w:pPr>
              <w:rPr>
                <w:rFonts w:ascii="Cambria Math" w:eastAsiaTheme="minorEastAsia" w:hAnsi="Cambria Math"/>
                <w:oMath/>
              </w:rPr>
            </w:pPr>
            <w:r w:rsidRPr="0053704E">
              <w:rPr>
                <w:rFonts w:eastAsiaTheme="minorEastAsia"/>
              </w:rPr>
              <w:t>passed</w:t>
            </w:r>
          </w:p>
        </w:tc>
      </w:tr>
      <w:tr w:rsidR="00964FF1" w:rsidRPr="0053704E" w14:paraId="4DBBF014" w14:textId="77777777" w:rsidTr="009373F9">
        <w:trPr>
          <w:trHeight w:val="747"/>
          <w:jc w:val="center"/>
        </w:trPr>
        <w:tc>
          <w:tcPr>
            <w:tcW w:w="11049" w:type="dxa"/>
          </w:tcPr>
          <w:p w14:paraId="50365AA5" w14:textId="3DB9B2B3" w:rsidR="00964FF1" w:rsidRPr="0053704E" w:rsidRDefault="00964FF1" w:rsidP="009373F9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z=1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0.</m:t>
                </m:r>
                <m:r>
                  <w:rPr>
                    <w:rFonts w:ascii="Cambria Math" w:eastAsiaTheme="minorEastAsia" w:hAnsi="Cambria Math"/>
                  </w:rPr>
                  <m:t>28-</m:t>
                </m:r>
                <m:r>
                  <w:rPr>
                    <w:rFonts w:ascii="Cambria Math" w:eastAsiaTheme="minorEastAsia" w:hAnsi="Cambria Math"/>
                  </w:rPr>
                  <m:t>1.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4+</m:t>
                </m:r>
                <m:r>
                  <w:rPr>
                    <w:rFonts w:ascii="Cambria Math" w:eastAsiaTheme="minorEastAsia" w:hAnsi="Cambria Math"/>
                  </w:rPr>
                  <m:t>0.4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0.34</m:t>
                </m:r>
                <m:r>
                  <w:rPr>
                    <w:rFonts w:ascii="Cambria Math" w:eastAsiaTheme="minorEastAsia" w:hAnsi="Cambria Math"/>
                  </w:rPr>
                  <m:t>&gt;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14:paraId="50404C4C" w14:textId="77777777" w:rsidR="00964FF1" w:rsidRPr="0053704E" w:rsidRDefault="00964FF1" w:rsidP="009373F9">
            <w:pPr>
              <w:rPr>
                <w:rFonts w:ascii="Cambria Math" w:eastAsiaTheme="minorEastAsia" w:hAnsi="Cambria Math"/>
                <w:oMath/>
              </w:rPr>
            </w:pPr>
            <w:r>
              <w:rPr>
                <w:rFonts w:eastAsiaTheme="minorEastAsia"/>
              </w:rPr>
              <w:t>passed</w:t>
            </w:r>
          </w:p>
        </w:tc>
      </w:tr>
      <w:tr w:rsidR="00964FF1" w:rsidRPr="00374812" w14:paraId="1E89F016" w14:textId="77777777" w:rsidTr="009373F9">
        <w:trPr>
          <w:trHeight w:val="747"/>
          <w:jc w:val="center"/>
        </w:trPr>
        <w:tc>
          <w:tcPr>
            <w:tcW w:w="11049" w:type="dxa"/>
          </w:tcPr>
          <w:p w14:paraId="08F14A25" w14:textId="6996FD59" w:rsidR="00C104D1" w:rsidRPr="0053704E" w:rsidRDefault="00964FF1" w:rsidP="00C104D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​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z=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0.28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1.34+0.4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1.02</m:t>
                </m:r>
                <m:r>
                  <w:rPr>
                    <w:rFonts w:ascii="Cambria Math" w:eastAsiaTheme="minorEastAsia" w:hAnsi="Cambria Math"/>
                  </w:rPr>
                  <m:t>&gt;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14:paraId="3DF5FB65" w14:textId="2BB6105C" w:rsidR="00964FF1" w:rsidRPr="00374812" w:rsidRDefault="00964FF1" w:rsidP="009373F9">
            <w:pPr>
              <w:rPr>
                <w:rFonts w:eastAsiaTheme="minorEastAsia"/>
              </w:rPr>
            </w:pPr>
          </w:p>
          <w:p w14:paraId="20BA1A26" w14:textId="64A362B8" w:rsidR="00964FF1" w:rsidRPr="00374812" w:rsidRDefault="00C104D1" w:rsidP="009373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failed</w:t>
            </w:r>
          </w:p>
        </w:tc>
      </w:tr>
    </w:tbl>
    <w:p w14:paraId="273DA6BD" w14:textId="654A6CBE" w:rsidR="00964FF1" w:rsidRPr="00964FF1" w:rsidRDefault="00C104D1" w:rsidP="00964FF1">
      <w:pPr>
        <w:rPr>
          <w:rFonts w:eastAsiaTheme="minorEastAsia"/>
        </w:rPr>
      </w:pPr>
      <w:r>
        <w:rPr>
          <w:rFonts w:eastAsiaTheme="minorEastAsia"/>
        </w:rPr>
        <w:t xml:space="preserve">System is </w:t>
      </w:r>
      <w:proofErr w:type="gramStart"/>
      <w:r>
        <w:rPr>
          <w:rFonts w:eastAsiaTheme="minorEastAsia"/>
        </w:rPr>
        <w:t>unstable</w:t>
      </w:r>
      <w:proofErr w:type="gramEnd"/>
    </w:p>
    <w:sectPr w:rsidR="00964FF1" w:rsidRPr="0096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3EFCC" w14:textId="77777777" w:rsidR="00B55BE5" w:rsidRDefault="00B55BE5" w:rsidP="005B3E0D">
      <w:pPr>
        <w:spacing w:after="0" w:line="240" w:lineRule="auto"/>
      </w:pPr>
      <w:r>
        <w:separator/>
      </w:r>
    </w:p>
  </w:endnote>
  <w:endnote w:type="continuationSeparator" w:id="0">
    <w:p w14:paraId="54B04DE7" w14:textId="77777777" w:rsidR="00B55BE5" w:rsidRDefault="00B55BE5" w:rsidP="005B3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MathItalic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MathSymbols10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DF2B4" w14:textId="77777777" w:rsidR="00B55BE5" w:rsidRDefault="00B55BE5" w:rsidP="005B3E0D">
      <w:pPr>
        <w:spacing w:after="0" w:line="240" w:lineRule="auto"/>
      </w:pPr>
      <w:r>
        <w:separator/>
      </w:r>
    </w:p>
  </w:footnote>
  <w:footnote w:type="continuationSeparator" w:id="0">
    <w:p w14:paraId="0EAC9EBA" w14:textId="77777777" w:rsidR="00B55BE5" w:rsidRDefault="00B55BE5" w:rsidP="005B3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CEB"/>
    <w:multiLevelType w:val="hybridMultilevel"/>
    <w:tmpl w:val="2E524FF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50D97"/>
    <w:multiLevelType w:val="hybridMultilevel"/>
    <w:tmpl w:val="E14CE5D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8729E"/>
    <w:multiLevelType w:val="hybridMultilevel"/>
    <w:tmpl w:val="B55C2BC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05802"/>
    <w:multiLevelType w:val="hybridMultilevel"/>
    <w:tmpl w:val="96B40D9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47E7"/>
    <w:multiLevelType w:val="hybridMultilevel"/>
    <w:tmpl w:val="2E524F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221AA"/>
    <w:multiLevelType w:val="hybridMultilevel"/>
    <w:tmpl w:val="4D2E458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85284"/>
    <w:multiLevelType w:val="hybridMultilevel"/>
    <w:tmpl w:val="6394BB2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620107">
    <w:abstractNumId w:val="2"/>
  </w:num>
  <w:num w:numId="2" w16cid:durableId="1618097746">
    <w:abstractNumId w:val="6"/>
  </w:num>
  <w:num w:numId="3" w16cid:durableId="1561599589">
    <w:abstractNumId w:val="3"/>
  </w:num>
  <w:num w:numId="4" w16cid:durableId="101612229">
    <w:abstractNumId w:val="5"/>
  </w:num>
  <w:num w:numId="5" w16cid:durableId="1381007287">
    <w:abstractNumId w:val="1"/>
  </w:num>
  <w:num w:numId="6" w16cid:durableId="1265115234">
    <w:abstractNumId w:val="0"/>
  </w:num>
  <w:num w:numId="7" w16cid:durableId="828792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AD"/>
    <w:rsid w:val="00010582"/>
    <w:rsid w:val="00044FEC"/>
    <w:rsid w:val="00065CC4"/>
    <w:rsid w:val="000716BE"/>
    <w:rsid w:val="00094717"/>
    <w:rsid w:val="000B777E"/>
    <w:rsid w:val="000D6C7F"/>
    <w:rsid w:val="000E395F"/>
    <w:rsid w:val="000F0FB2"/>
    <w:rsid w:val="00113060"/>
    <w:rsid w:val="0011757A"/>
    <w:rsid w:val="00131BA5"/>
    <w:rsid w:val="00141719"/>
    <w:rsid w:val="00142473"/>
    <w:rsid w:val="00150152"/>
    <w:rsid w:val="00150923"/>
    <w:rsid w:val="0018741C"/>
    <w:rsid w:val="001A5FE4"/>
    <w:rsid w:val="001B075B"/>
    <w:rsid w:val="001C5CBC"/>
    <w:rsid w:val="001D634F"/>
    <w:rsid w:val="001E31A7"/>
    <w:rsid w:val="0020542B"/>
    <w:rsid w:val="002136D4"/>
    <w:rsid w:val="00242C84"/>
    <w:rsid w:val="0026340C"/>
    <w:rsid w:val="002A1E77"/>
    <w:rsid w:val="002A6B73"/>
    <w:rsid w:val="002E0A71"/>
    <w:rsid w:val="0030296D"/>
    <w:rsid w:val="003038A1"/>
    <w:rsid w:val="003046EB"/>
    <w:rsid w:val="00313197"/>
    <w:rsid w:val="0031365B"/>
    <w:rsid w:val="003234B4"/>
    <w:rsid w:val="0034129E"/>
    <w:rsid w:val="003618B7"/>
    <w:rsid w:val="00374812"/>
    <w:rsid w:val="00396C59"/>
    <w:rsid w:val="003A7E3D"/>
    <w:rsid w:val="003C30D4"/>
    <w:rsid w:val="003E1768"/>
    <w:rsid w:val="003F6C67"/>
    <w:rsid w:val="00411916"/>
    <w:rsid w:val="0041416A"/>
    <w:rsid w:val="00424994"/>
    <w:rsid w:val="0045166D"/>
    <w:rsid w:val="0045583F"/>
    <w:rsid w:val="00455D99"/>
    <w:rsid w:val="00480D0A"/>
    <w:rsid w:val="00484B52"/>
    <w:rsid w:val="004D2A21"/>
    <w:rsid w:val="00504309"/>
    <w:rsid w:val="00507CE1"/>
    <w:rsid w:val="005104E0"/>
    <w:rsid w:val="0053704E"/>
    <w:rsid w:val="00561445"/>
    <w:rsid w:val="00592CD4"/>
    <w:rsid w:val="005A0BA4"/>
    <w:rsid w:val="005A3AE7"/>
    <w:rsid w:val="005B3E0D"/>
    <w:rsid w:val="005D591C"/>
    <w:rsid w:val="005D7D61"/>
    <w:rsid w:val="005E24E0"/>
    <w:rsid w:val="00605AFF"/>
    <w:rsid w:val="006074C5"/>
    <w:rsid w:val="006412FB"/>
    <w:rsid w:val="006433EC"/>
    <w:rsid w:val="00654169"/>
    <w:rsid w:val="006626AA"/>
    <w:rsid w:val="006707D9"/>
    <w:rsid w:val="00672782"/>
    <w:rsid w:val="00684FA2"/>
    <w:rsid w:val="006A0038"/>
    <w:rsid w:val="006A205A"/>
    <w:rsid w:val="006A3D51"/>
    <w:rsid w:val="006A50D1"/>
    <w:rsid w:val="006C357B"/>
    <w:rsid w:val="006F1A27"/>
    <w:rsid w:val="006F4E17"/>
    <w:rsid w:val="00707A49"/>
    <w:rsid w:val="00710EB6"/>
    <w:rsid w:val="007200E4"/>
    <w:rsid w:val="0075173B"/>
    <w:rsid w:val="00785E4A"/>
    <w:rsid w:val="00796803"/>
    <w:rsid w:val="007A241B"/>
    <w:rsid w:val="007B1A53"/>
    <w:rsid w:val="007B5433"/>
    <w:rsid w:val="007F1AE7"/>
    <w:rsid w:val="008047C1"/>
    <w:rsid w:val="0081148B"/>
    <w:rsid w:val="00815CC8"/>
    <w:rsid w:val="008643DF"/>
    <w:rsid w:val="008954E4"/>
    <w:rsid w:val="00921A65"/>
    <w:rsid w:val="00935603"/>
    <w:rsid w:val="0094698B"/>
    <w:rsid w:val="00960FE9"/>
    <w:rsid w:val="00964FF1"/>
    <w:rsid w:val="00980B91"/>
    <w:rsid w:val="00990025"/>
    <w:rsid w:val="009C70AD"/>
    <w:rsid w:val="009D13B2"/>
    <w:rsid w:val="009E6DE3"/>
    <w:rsid w:val="009F0AA9"/>
    <w:rsid w:val="009F2884"/>
    <w:rsid w:val="00A301E6"/>
    <w:rsid w:val="00A31A40"/>
    <w:rsid w:val="00A42E51"/>
    <w:rsid w:val="00A86DF5"/>
    <w:rsid w:val="00AE7AE7"/>
    <w:rsid w:val="00B1261B"/>
    <w:rsid w:val="00B14DA1"/>
    <w:rsid w:val="00B27DEB"/>
    <w:rsid w:val="00B30C73"/>
    <w:rsid w:val="00B51568"/>
    <w:rsid w:val="00B55BE5"/>
    <w:rsid w:val="00B61DD8"/>
    <w:rsid w:val="00B700A5"/>
    <w:rsid w:val="00B91909"/>
    <w:rsid w:val="00B96C25"/>
    <w:rsid w:val="00BC0E39"/>
    <w:rsid w:val="00BD463D"/>
    <w:rsid w:val="00BE1B4D"/>
    <w:rsid w:val="00C03C98"/>
    <w:rsid w:val="00C104D1"/>
    <w:rsid w:val="00C14815"/>
    <w:rsid w:val="00C21C94"/>
    <w:rsid w:val="00C25DCC"/>
    <w:rsid w:val="00C3791C"/>
    <w:rsid w:val="00C50BEE"/>
    <w:rsid w:val="00C63153"/>
    <w:rsid w:val="00C64251"/>
    <w:rsid w:val="00C700A1"/>
    <w:rsid w:val="00C8426E"/>
    <w:rsid w:val="00C9143A"/>
    <w:rsid w:val="00C943A8"/>
    <w:rsid w:val="00C97AA4"/>
    <w:rsid w:val="00CA1466"/>
    <w:rsid w:val="00CA170C"/>
    <w:rsid w:val="00CD7EEB"/>
    <w:rsid w:val="00CE7A05"/>
    <w:rsid w:val="00D2275D"/>
    <w:rsid w:val="00D42C0A"/>
    <w:rsid w:val="00D756CE"/>
    <w:rsid w:val="00DC633A"/>
    <w:rsid w:val="00DD2292"/>
    <w:rsid w:val="00DF6A07"/>
    <w:rsid w:val="00E13550"/>
    <w:rsid w:val="00E22BAC"/>
    <w:rsid w:val="00E2442D"/>
    <w:rsid w:val="00E2451D"/>
    <w:rsid w:val="00E264CB"/>
    <w:rsid w:val="00E27089"/>
    <w:rsid w:val="00E67FBD"/>
    <w:rsid w:val="00E87681"/>
    <w:rsid w:val="00E9428C"/>
    <w:rsid w:val="00EA7077"/>
    <w:rsid w:val="00EC54CE"/>
    <w:rsid w:val="00F0065A"/>
    <w:rsid w:val="00F03350"/>
    <w:rsid w:val="00F236AD"/>
    <w:rsid w:val="00F3009B"/>
    <w:rsid w:val="00F34140"/>
    <w:rsid w:val="00F3730C"/>
    <w:rsid w:val="00F454B0"/>
    <w:rsid w:val="00F4550F"/>
    <w:rsid w:val="00F60026"/>
    <w:rsid w:val="00F826E5"/>
    <w:rsid w:val="00F96D68"/>
    <w:rsid w:val="00FA02A1"/>
    <w:rsid w:val="00FF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5ACD"/>
  <w15:chartTrackingRefBased/>
  <w15:docId w15:val="{871251D3-7C13-4E52-BD9B-2DB69C62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4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36AD"/>
    <w:rPr>
      <w:color w:val="808080"/>
    </w:rPr>
  </w:style>
  <w:style w:type="table" w:styleId="TableGrid">
    <w:name w:val="Table Grid"/>
    <w:basedOn w:val="TableNormal"/>
    <w:uiPriority w:val="39"/>
    <w:rsid w:val="0034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E0D"/>
  </w:style>
  <w:style w:type="paragraph" w:styleId="Footer">
    <w:name w:val="footer"/>
    <w:basedOn w:val="Normal"/>
    <w:link w:val="FooterChar"/>
    <w:uiPriority w:val="99"/>
    <w:unhideWhenUsed/>
    <w:rsid w:val="005B3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0E495-080F-4330-B19C-D6F660644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9968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Tham</dc:creator>
  <cp:keywords/>
  <dc:description/>
  <cp:lastModifiedBy>Jit Tham</cp:lastModifiedBy>
  <cp:revision>37</cp:revision>
  <dcterms:created xsi:type="dcterms:W3CDTF">2023-09-11T06:10:00Z</dcterms:created>
  <dcterms:modified xsi:type="dcterms:W3CDTF">2023-11-15T09:27:00Z</dcterms:modified>
</cp:coreProperties>
</file>