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B70B" w14:textId="57163A73" w:rsidR="00A44BD7" w:rsidRDefault="00A44BD7">
      <w:r>
        <w:t xml:space="preserve">CO 487 Assignment 1 </w:t>
      </w:r>
    </w:p>
    <w:p w14:paraId="7224DFF1" w14:textId="7E43BFE5" w:rsidR="00A44BD7" w:rsidRDefault="00A44BD7">
      <w:r>
        <w:t>Tham Jit</w:t>
      </w:r>
    </w:p>
    <w:p w14:paraId="3BA3311A" w14:textId="2BF50746" w:rsidR="00655CE6" w:rsidRDefault="00A44BD7">
      <w:r>
        <w:t>j2tham</w:t>
      </w:r>
    </w:p>
    <w:p w14:paraId="4C20B50C" w14:textId="1DCE7E34" w:rsidR="009B2185" w:rsidRDefault="009B2185"/>
    <w:p w14:paraId="10459108" w14:textId="536ADF38" w:rsidR="008648F8" w:rsidRDefault="00392C4A" w:rsidP="00392C4A">
      <w:r>
        <w:t>1a)</w:t>
      </w:r>
    </w:p>
    <w:tbl>
      <w:tblPr>
        <w:tblStyle w:val="TableGrid"/>
        <w:tblW w:w="9351" w:type="dxa"/>
        <w:tblLook w:val="04A0" w:firstRow="1" w:lastRow="0" w:firstColumn="1" w:lastColumn="0" w:noHBand="0" w:noVBand="1"/>
      </w:tblPr>
      <w:tblGrid>
        <w:gridCol w:w="802"/>
        <w:gridCol w:w="4416"/>
        <w:gridCol w:w="4236"/>
      </w:tblGrid>
      <w:tr w:rsidR="00DC554A" w14:paraId="77C7085C" w14:textId="77777777" w:rsidTr="00DC554A">
        <w:tc>
          <w:tcPr>
            <w:tcW w:w="777" w:type="dxa"/>
          </w:tcPr>
          <w:p w14:paraId="391FEF1B" w14:textId="77777777" w:rsidR="00DC554A" w:rsidRDefault="00392C4A" w:rsidP="00392C4A">
            <w:r>
              <w:t>Cipher</w:t>
            </w:r>
          </w:p>
          <w:p w14:paraId="49B01867" w14:textId="7077A5C8" w:rsidR="00392C4A" w:rsidRDefault="00392C4A" w:rsidP="00392C4A">
            <w:r>
              <w:t>text</w:t>
            </w:r>
          </w:p>
        </w:tc>
        <w:tc>
          <w:tcPr>
            <w:tcW w:w="4234" w:type="dxa"/>
          </w:tcPr>
          <w:p w14:paraId="03A4FCB1" w14:textId="22AA585C" w:rsidR="00392C4A" w:rsidRDefault="00392C4A" w:rsidP="00392C4A">
            <w:r>
              <w:t>Letter frequency</w:t>
            </w:r>
          </w:p>
        </w:tc>
        <w:tc>
          <w:tcPr>
            <w:tcW w:w="4340" w:type="dxa"/>
          </w:tcPr>
          <w:p w14:paraId="6B7EBA89" w14:textId="2C04EB17" w:rsidR="00392C4A" w:rsidRDefault="00392C4A" w:rsidP="00392C4A">
            <w:r>
              <w:t>20 Common 2 letter frequency</w:t>
            </w:r>
          </w:p>
        </w:tc>
      </w:tr>
      <w:tr w:rsidR="00DC554A" w14:paraId="71946828" w14:textId="77777777" w:rsidTr="00DC554A">
        <w:tc>
          <w:tcPr>
            <w:tcW w:w="777" w:type="dxa"/>
          </w:tcPr>
          <w:p w14:paraId="2998B586" w14:textId="3CD85F38" w:rsidR="00392C4A" w:rsidRDefault="00392C4A" w:rsidP="00392C4A">
            <w:r>
              <w:t>0</w:t>
            </w:r>
          </w:p>
        </w:tc>
        <w:tc>
          <w:tcPr>
            <w:tcW w:w="4234" w:type="dxa"/>
          </w:tcPr>
          <w:p w14:paraId="3EF44651" w14:textId="77777777" w:rsidR="00392C4A" w:rsidRDefault="00392C4A" w:rsidP="00392C4A">
            <w:pPr>
              <w:jc w:val="center"/>
            </w:pPr>
            <w:r>
              <w:rPr>
                <w:noProof/>
              </w:rPr>
              <mc:AlternateContent>
                <mc:Choice Requires="cx1">
                  <w:drawing>
                    <wp:inline distT="0" distB="0" distL="0" distR="0" wp14:anchorId="74382FEE" wp14:editId="0D9B7A8E">
                      <wp:extent cx="2645228" cy="1932214"/>
                      <wp:effectExtent l="0" t="0" r="3175" b="11430"/>
                      <wp:docPr id="1" name="Chart 1">
                        <a:extLst xmlns:a="http://schemas.openxmlformats.org/drawingml/2006/main">
                          <a:ext uri="{FF2B5EF4-FFF2-40B4-BE49-F238E27FC236}">
                            <a16:creationId xmlns:a16="http://schemas.microsoft.com/office/drawing/2014/main" id="{1CCDD58B-B1A1-EE28-B1E5-99529CDCEB4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4382FEE" wp14:editId="0D9B7A8E">
                      <wp:extent cx="2645228" cy="1932214"/>
                      <wp:effectExtent l="0" t="0" r="3175" b="11430"/>
                      <wp:docPr id="1" name="Chart 1">
                        <a:extLst xmlns:a="http://schemas.openxmlformats.org/drawingml/2006/main">
                          <a:ext uri="{FF2B5EF4-FFF2-40B4-BE49-F238E27FC236}">
                            <a16:creationId xmlns:a16="http://schemas.microsoft.com/office/drawing/2014/main" id="{1CCDD58B-B1A1-EE28-B1E5-99529CDCEB4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CCDD58B-B1A1-EE28-B1E5-99529CDCEB4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2644775" cy="1931670"/>
                              </a:xfrm>
                              <a:prstGeom prst="rect">
                                <a:avLst/>
                              </a:prstGeom>
                            </pic:spPr>
                          </pic:pic>
                        </a:graphicData>
                      </a:graphic>
                    </wp:inline>
                  </w:drawing>
                </mc:Fallback>
              </mc:AlternateContent>
            </w:r>
          </w:p>
          <w:p w14:paraId="62789225" w14:textId="7C421CE8" w:rsidR="00DC554A" w:rsidRDefault="00832E59" w:rsidP="00CF42C3">
            <w:r>
              <w:t>Not as flat as Ciphertext 1</w:t>
            </w:r>
          </w:p>
        </w:tc>
        <w:tc>
          <w:tcPr>
            <w:tcW w:w="4340" w:type="dxa"/>
          </w:tcPr>
          <w:p w14:paraId="3642DB63" w14:textId="77777777" w:rsidR="00392C4A" w:rsidRDefault="00D343B2" w:rsidP="00392C4A">
            <w:r>
              <w:rPr>
                <w:noProof/>
              </w:rPr>
              <mc:AlternateContent>
                <mc:Choice Requires="cx1">
                  <w:drawing>
                    <wp:inline distT="0" distB="0" distL="0" distR="0" wp14:anchorId="6DDB1118" wp14:editId="7A1F4E1C">
                      <wp:extent cx="2471057" cy="1866900"/>
                      <wp:effectExtent l="0" t="0" r="5715" b="0"/>
                      <wp:docPr id="4" name="Chart 4">
                        <a:extLst xmlns:a="http://schemas.openxmlformats.org/drawingml/2006/main">
                          <a:ext uri="{FF2B5EF4-FFF2-40B4-BE49-F238E27FC236}">
                            <a16:creationId xmlns:a16="http://schemas.microsoft.com/office/drawing/2014/main" id="{B032D387-3DDA-D3D6-44CB-F0EB970CDFC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DDB1118" wp14:editId="7A1F4E1C">
                      <wp:extent cx="2471057" cy="1866900"/>
                      <wp:effectExtent l="0" t="0" r="5715" b="0"/>
                      <wp:docPr id="4" name="Chart 4">
                        <a:extLst xmlns:a="http://schemas.openxmlformats.org/drawingml/2006/main">
                          <a:ext uri="{FF2B5EF4-FFF2-40B4-BE49-F238E27FC236}">
                            <a16:creationId xmlns:a16="http://schemas.microsoft.com/office/drawing/2014/main" id="{B032D387-3DDA-D3D6-44CB-F0EB970CDFC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B032D387-3DDA-D3D6-44CB-F0EB970CDFC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2470785" cy="1866900"/>
                              </a:xfrm>
                              <a:prstGeom prst="rect">
                                <a:avLst/>
                              </a:prstGeom>
                            </pic:spPr>
                          </pic:pic>
                        </a:graphicData>
                      </a:graphic>
                    </wp:inline>
                  </w:drawing>
                </mc:Fallback>
              </mc:AlternateContent>
            </w:r>
          </w:p>
          <w:p w14:paraId="468B85AF" w14:textId="33E6A26B" w:rsidR="00832E59" w:rsidRDefault="00832E59" w:rsidP="00392C4A">
            <w:r>
              <w:t>Not as flat as Ciphertext 1 and 2</w:t>
            </w:r>
          </w:p>
        </w:tc>
      </w:tr>
      <w:tr w:rsidR="00DC554A" w14:paraId="0C8AFFB1" w14:textId="77777777" w:rsidTr="00DC554A">
        <w:tc>
          <w:tcPr>
            <w:tcW w:w="777" w:type="dxa"/>
          </w:tcPr>
          <w:p w14:paraId="656CC1B6" w14:textId="53C9CAB3" w:rsidR="00392C4A" w:rsidRDefault="00392C4A" w:rsidP="00392C4A">
            <w:r>
              <w:t>1</w:t>
            </w:r>
          </w:p>
        </w:tc>
        <w:tc>
          <w:tcPr>
            <w:tcW w:w="4234" w:type="dxa"/>
          </w:tcPr>
          <w:p w14:paraId="1CFB504A" w14:textId="77777777" w:rsidR="00392C4A" w:rsidRDefault="00392C4A" w:rsidP="00392C4A">
            <w:r>
              <w:rPr>
                <w:noProof/>
              </w:rPr>
              <mc:AlternateContent>
                <mc:Choice Requires="cx1">
                  <w:drawing>
                    <wp:inline distT="0" distB="0" distL="0" distR="0" wp14:anchorId="6F4A9C1F" wp14:editId="6897E745">
                      <wp:extent cx="2667000" cy="1888671"/>
                      <wp:effectExtent l="0" t="0" r="0" b="16510"/>
                      <wp:docPr id="2" name="Chart 2">
                        <a:extLst xmlns:a="http://schemas.openxmlformats.org/drawingml/2006/main">
                          <a:ext uri="{FF2B5EF4-FFF2-40B4-BE49-F238E27FC236}">
                            <a16:creationId xmlns:a16="http://schemas.microsoft.com/office/drawing/2014/main" id="{A940B592-57E3-74AC-AC49-D5724755F0B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F4A9C1F" wp14:editId="6897E745">
                      <wp:extent cx="2667000" cy="1888671"/>
                      <wp:effectExtent l="0" t="0" r="0" b="16510"/>
                      <wp:docPr id="2" name="Chart 2">
                        <a:extLst xmlns:a="http://schemas.openxmlformats.org/drawingml/2006/main">
                          <a:ext uri="{FF2B5EF4-FFF2-40B4-BE49-F238E27FC236}">
                            <a16:creationId xmlns:a16="http://schemas.microsoft.com/office/drawing/2014/main" id="{A940B592-57E3-74AC-AC49-D5724755F0B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A940B592-57E3-74AC-AC49-D5724755F0B0}"/>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2667000" cy="1888490"/>
                              </a:xfrm>
                              <a:prstGeom prst="rect">
                                <a:avLst/>
                              </a:prstGeom>
                            </pic:spPr>
                          </pic:pic>
                        </a:graphicData>
                      </a:graphic>
                    </wp:inline>
                  </w:drawing>
                </mc:Fallback>
              </mc:AlternateContent>
            </w:r>
          </w:p>
          <w:p w14:paraId="185054A3" w14:textId="5564FC12" w:rsidR="00832E59" w:rsidRDefault="00832E59" w:rsidP="00392C4A">
            <w:r>
              <w:t>Flatter than Ciphertexts 0 and 2</w:t>
            </w:r>
          </w:p>
        </w:tc>
        <w:tc>
          <w:tcPr>
            <w:tcW w:w="4340" w:type="dxa"/>
          </w:tcPr>
          <w:p w14:paraId="1E452477" w14:textId="77777777" w:rsidR="00392C4A" w:rsidRDefault="00D343B2" w:rsidP="00392C4A">
            <w:r>
              <w:rPr>
                <w:noProof/>
              </w:rPr>
              <mc:AlternateContent>
                <mc:Choice Requires="cx1">
                  <w:drawing>
                    <wp:inline distT="0" distB="0" distL="0" distR="0" wp14:anchorId="778E1B36" wp14:editId="3B3BF955">
                      <wp:extent cx="2509157" cy="1877786"/>
                      <wp:effectExtent l="0" t="0" r="5715" b="8255"/>
                      <wp:docPr id="5" name="Chart 5">
                        <a:extLst xmlns:a="http://schemas.openxmlformats.org/drawingml/2006/main">
                          <a:ext uri="{FF2B5EF4-FFF2-40B4-BE49-F238E27FC236}">
                            <a16:creationId xmlns:a16="http://schemas.microsoft.com/office/drawing/2014/main" id="{FB29AD51-5DC5-C1D7-98C3-EE5AD682265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78E1B36" wp14:editId="3B3BF955">
                      <wp:extent cx="2509157" cy="1877786"/>
                      <wp:effectExtent l="0" t="0" r="5715" b="8255"/>
                      <wp:docPr id="5" name="Chart 5">
                        <a:extLst xmlns:a="http://schemas.openxmlformats.org/drawingml/2006/main">
                          <a:ext uri="{FF2B5EF4-FFF2-40B4-BE49-F238E27FC236}">
                            <a16:creationId xmlns:a16="http://schemas.microsoft.com/office/drawing/2014/main" id="{FB29AD51-5DC5-C1D7-98C3-EE5AD682265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FB29AD51-5DC5-C1D7-98C3-EE5AD682265F}"/>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508885" cy="1877695"/>
                              </a:xfrm>
                              <a:prstGeom prst="rect">
                                <a:avLst/>
                              </a:prstGeom>
                            </pic:spPr>
                          </pic:pic>
                        </a:graphicData>
                      </a:graphic>
                    </wp:inline>
                  </w:drawing>
                </mc:Fallback>
              </mc:AlternateContent>
            </w:r>
          </w:p>
          <w:p w14:paraId="5CCBABCF" w14:textId="5D94B009" w:rsidR="00832E59" w:rsidRDefault="00832E59" w:rsidP="00392C4A">
            <w:r>
              <w:t>Flatter than Ciphertexts 0 and 2</w:t>
            </w:r>
          </w:p>
        </w:tc>
      </w:tr>
      <w:tr w:rsidR="00DC554A" w14:paraId="12163CFC" w14:textId="77777777" w:rsidTr="00DC554A">
        <w:tc>
          <w:tcPr>
            <w:tcW w:w="777" w:type="dxa"/>
          </w:tcPr>
          <w:p w14:paraId="4B7FD476" w14:textId="7F720951" w:rsidR="00392C4A" w:rsidRDefault="00392C4A" w:rsidP="00392C4A">
            <w:r>
              <w:t>2</w:t>
            </w:r>
          </w:p>
        </w:tc>
        <w:tc>
          <w:tcPr>
            <w:tcW w:w="4234" w:type="dxa"/>
          </w:tcPr>
          <w:p w14:paraId="02067E53" w14:textId="14096BBB" w:rsidR="00392C4A" w:rsidRDefault="00392C4A" w:rsidP="00392C4A">
            <w:r>
              <w:rPr>
                <w:noProof/>
              </w:rPr>
              <mc:AlternateContent>
                <mc:Choice Requires="cx1">
                  <w:drawing>
                    <wp:inline distT="0" distB="0" distL="0" distR="0" wp14:anchorId="07508D36" wp14:editId="0DCB846F">
                      <wp:extent cx="2656114" cy="1621971"/>
                      <wp:effectExtent l="0" t="0" r="11430" b="16510"/>
                      <wp:docPr id="3" name="Chart 3">
                        <a:extLst xmlns:a="http://schemas.openxmlformats.org/drawingml/2006/main">
                          <a:ext uri="{FF2B5EF4-FFF2-40B4-BE49-F238E27FC236}">
                            <a16:creationId xmlns:a16="http://schemas.microsoft.com/office/drawing/2014/main" id="{2900A41D-5AC9-4D20-1E48-3AB56CB31F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7508D36" wp14:editId="0DCB846F">
                      <wp:extent cx="2656114" cy="1621971"/>
                      <wp:effectExtent l="0" t="0" r="11430" b="16510"/>
                      <wp:docPr id="3" name="Chart 3">
                        <a:extLst xmlns:a="http://schemas.openxmlformats.org/drawingml/2006/main">
                          <a:ext uri="{FF2B5EF4-FFF2-40B4-BE49-F238E27FC236}">
                            <a16:creationId xmlns:a16="http://schemas.microsoft.com/office/drawing/2014/main" id="{2900A41D-5AC9-4D20-1E48-3AB56CB31F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900A41D-5AC9-4D20-1E48-3AB56CB31F57}"/>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655570" cy="1621790"/>
                              </a:xfrm>
                              <a:prstGeom prst="rect">
                                <a:avLst/>
                              </a:prstGeom>
                            </pic:spPr>
                          </pic:pic>
                        </a:graphicData>
                      </a:graphic>
                    </wp:inline>
                  </w:drawing>
                </mc:Fallback>
              </mc:AlternateContent>
            </w:r>
            <w:r w:rsidR="00832E59">
              <w:t xml:space="preserve"> Not as flat as Ciphertext 1</w:t>
            </w:r>
          </w:p>
        </w:tc>
        <w:tc>
          <w:tcPr>
            <w:tcW w:w="4340" w:type="dxa"/>
          </w:tcPr>
          <w:p w14:paraId="4E28E641" w14:textId="0D60CF47" w:rsidR="00392C4A" w:rsidRDefault="00D343B2" w:rsidP="00392C4A">
            <w:r>
              <w:rPr>
                <w:noProof/>
              </w:rPr>
              <mc:AlternateContent>
                <mc:Choice Requires="cx1">
                  <w:drawing>
                    <wp:inline distT="0" distB="0" distL="0" distR="0" wp14:anchorId="5B35B390" wp14:editId="00FA4865">
                      <wp:extent cx="2552700" cy="1616529"/>
                      <wp:effectExtent l="0" t="0" r="0" b="3175"/>
                      <wp:docPr id="6" name="Chart 6">
                        <a:extLst xmlns:a="http://schemas.openxmlformats.org/drawingml/2006/main">
                          <a:ext uri="{FF2B5EF4-FFF2-40B4-BE49-F238E27FC236}">
                            <a16:creationId xmlns:a16="http://schemas.microsoft.com/office/drawing/2014/main" id="{0D3DE967-E134-9313-F644-661F45B0443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B35B390" wp14:editId="00FA4865">
                      <wp:extent cx="2552700" cy="1616529"/>
                      <wp:effectExtent l="0" t="0" r="0" b="3175"/>
                      <wp:docPr id="6" name="Chart 6">
                        <a:extLst xmlns:a="http://schemas.openxmlformats.org/drawingml/2006/main">
                          <a:ext uri="{FF2B5EF4-FFF2-40B4-BE49-F238E27FC236}">
                            <a16:creationId xmlns:a16="http://schemas.microsoft.com/office/drawing/2014/main" id="{0D3DE967-E134-9313-F644-661F45B0443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0D3DE967-E134-9313-F644-661F45B04432}"/>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2552700" cy="1616075"/>
                              </a:xfrm>
                              <a:prstGeom prst="rect">
                                <a:avLst/>
                              </a:prstGeom>
                            </pic:spPr>
                          </pic:pic>
                        </a:graphicData>
                      </a:graphic>
                    </wp:inline>
                  </w:drawing>
                </mc:Fallback>
              </mc:AlternateContent>
            </w:r>
            <w:r w:rsidR="00832E59">
              <w:t xml:space="preserve"> Not as flat as Ciphertext 1, But flatter than Ciphertext 0</w:t>
            </w:r>
          </w:p>
        </w:tc>
      </w:tr>
    </w:tbl>
    <w:p w14:paraId="350DC8E8" w14:textId="689CDEA3" w:rsidR="00832E59" w:rsidRDefault="00DC554A" w:rsidP="00392C4A">
      <w:r>
        <w:t>1b)</w:t>
      </w:r>
    </w:p>
    <w:tbl>
      <w:tblPr>
        <w:tblStyle w:val="TableGrid"/>
        <w:tblW w:w="0" w:type="auto"/>
        <w:tblLook w:val="04A0" w:firstRow="1" w:lastRow="0" w:firstColumn="1" w:lastColumn="0" w:noHBand="0" w:noVBand="1"/>
      </w:tblPr>
      <w:tblGrid>
        <w:gridCol w:w="3486"/>
        <w:gridCol w:w="3485"/>
        <w:gridCol w:w="3485"/>
      </w:tblGrid>
      <w:tr w:rsidR="00122005" w14:paraId="6C5C7028" w14:textId="77777777" w:rsidTr="00122005">
        <w:tc>
          <w:tcPr>
            <w:tcW w:w="3486" w:type="dxa"/>
          </w:tcPr>
          <w:p w14:paraId="6D1FDEFD" w14:textId="6B17E4F3" w:rsidR="00122005" w:rsidRDefault="00122005" w:rsidP="00122005">
            <w:r>
              <w:t>Ciphers</w:t>
            </w:r>
          </w:p>
        </w:tc>
        <w:tc>
          <w:tcPr>
            <w:tcW w:w="3485" w:type="dxa"/>
          </w:tcPr>
          <w:p w14:paraId="259E50F5" w14:textId="65ADF990" w:rsidR="00122005" w:rsidRDefault="00122005" w:rsidP="00122005">
            <w:r>
              <w:t>Letter frequency</w:t>
            </w:r>
          </w:p>
        </w:tc>
        <w:tc>
          <w:tcPr>
            <w:tcW w:w="3485" w:type="dxa"/>
          </w:tcPr>
          <w:p w14:paraId="45947BC1" w14:textId="5E4BEDCA" w:rsidR="00122005" w:rsidRDefault="00122005" w:rsidP="00122005">
            <w:r>
              <w:t>20 Common 2 letter frequency</w:t>
            </w:r>
          </w:p>
        </w:tc>
      </w:tr>
      <w:tr w:rsidR="00122005" w14:paraId="3167D722" w14:textId="77777777" w:rsidTr="00122005">
        <w:tc>
          <w:tcPr>
            <w:tcW w:w="3486" w:type="dxa"/>
          </w:tcPr>
          <w:p w14:paraId="5E468799" w14:textId="168850B0" w:rsidR="00122005" w:rsidRDefault="00122005" w:rsidP="00392C4A">
            <w:r>
              <w:t>Substitution</w:t>
            </w:r>
          </w:p>
        </w:tc>
        <w:tc>
          <w:tcPr>
            <w:tcW w:w="3485" w:type="dxa"/>
          </w:tcPr>
          <w:p w14:paraId="31478E97" w14:textId="763F95BF" w:rsidR="00122005" w:rsidRDefault="00122005" w:rsidP="00392C4A">
            <w:proofErr w:type="gramStart"/>
            <w:r>
              <w:t>Similar to</w:t>
            </w:r>
            <w:proofErr w:type="gramEnd"/>
            <w:r>
              <w:t xml:space="preserve"> English alphabet rearranged</w:t>
            </w:r>
          </w:p>
        </w:tc>
        <w:tc>
          <w:tcPr>
            <w:tcW w:w="3485" w:type="dxa"/>
          </w:tcPr>
          <w:p w14:paraId="21360B9A" w14:textId="240220D9" w:rsidR="00122005" w:rsidRDefault="00122005" w:rsidP="00392C4A">
            <w:proofErr w:type="gramStart"/>
            <w:r>
              <w:t>Similar to</w:t>
            </w:r>
            <w:proofErr w:type="gramEnd"/>
            <w:r>
              <w:t xml:space="preserve"> English alphabet rearranged</w:t>
            </w:r>
          </w:p>
        </w:tc>
      </w:tr>
      <w:tr w:rsidR="00122005" w14:paraId="5AB658ED" w14:textId="77777777" w:rsidTr="00122005">
        <w:tc>
          <w:tcPr>
            <w:tcW w:w="3486" w:type="dxa"/>
          </w:tcPr>
          <w:p w14:paraId="1AB09CDE" w14:textId="34B71140" w:rsidR="00122005" w:rsidRDefault="00122005" w:rsidP="00392C4A">
            <w:r>
              <w:t>Polyalphabetic</w:t>
            </w:r>
          </w:p>
        </w:tc>
        <w:tc>
          <w:tcPr>
            <w:tcW w:w="3485" w:type="dxa"/>
          </w:tcPr>
          <w:p w14:paraId="77B4F210" w14:textId="1D966466" w:rsidR="00122005" w:rsidRDefault="00122005" w:rsidP="00392C4A">
            <w:r>
              <w:t>Flatter than English alphabet</w:t>
            </w:r>
          </w:p>
        </w:tc>
        <w:tc>
          <w:tcPr>
            <w:tcW w:w="3485" w:type="dxa"/>
          </w:tcPr>
          <w:p w14:paraId="73B75149" w14:textId="48918227" w:rsidR="00122005" w:rsidRDefault="00122005" w:rsidP="00392C4A">
            <w:r>
              <w:t>Flatter than English alphabet</w:t>
            </w:r>
          </w:p>
        </w:tc>
      </w:tr>
      <w:tr w:rsidR="00122005" w14:paraId="1BA2F521" w14:textId="77777777" w:rsidTr="00122005">
        <w:tc>
          <w:tcPr>
            <w:tcW w:w="3486" w:type="dxa"/>
          </w:tcPr>
          <w:p w14:paraId="0DB53FE6" w14:textId="38D1FF52" w:rsidR="00122005" w:rsidRDefault="00122005" w:rsidP="00392C4A">
            <w:r>
              <w:t>Transposition</w:t>
            </w:r>
          </w:p>
        </w:tc>
        <w:tc>
          <w:tcPr>
            <w:tcW w:w="3485" w:type="dxa"/>
          </w:tcPr>
          <w:p w14:paraId="207E5C3C" w14:textId="0E2F579E" w:rsidR="00122005" w:rsidRDefault="00122005" w:rsidP="00392C4A">
            <w:proofErr w:type="gramStart"/>
            <w:r>
              <w:t>Similar to</w:t>
            </w:r>
            <w:proofErr w:type="gramEnd"/>
            <w:r>
              <w:t xml:space="preserve"> English alphabet rearranged</w:t>
            </w:r>
          </w:p>
        </w:tc>
        <w:tc>
          <w:tcPr>
            <w:tcW w:w="3485" w:type="dxa"/>
          </w:tcPr>
          <w:p w14:paraId="2AA51EFF" w14:textId="57BF7A30" w:rsidR="00122005" w:rsidRDefault="00122005" w:rsidP="00392C4A">
            <w:r>
              <w:t xml:space="preserve">Flatter than </w:t>
            </w:r>
            <w:proofErr w:type="spellStart"/>
            <w:r>
              <w:t>english</w:t>
            </w:r>
            <w:proofErr w:type="spellEnd"/>
            <w:r>
              <w:t xml:space="preserve"> alphabet rearranged but not as much as polyalphabetic cipher</w:t>
            </w:r>
          </w:p>
        </w:tc>
      </w:tr>
    </w:tbl>
    <w:p w14:paraId="36279EE9" w14:textId="431FFB93" w:rsidR="00122005" w:rsidRDefault="00122005" w:rsidP="00392C4A">
      <w:r>
        <w:t>Hence, 0 = Substitution, 1 = Polyalphabetic, 2= Transposition</w:t>
      </w:r>
    </w:p>
    <w:p w14:paraId="4A3EF098" w14:textId="5B55E83C" w:rsidR="00122005" w:rsidRDefault="00122005" w:rsidP="00392C4A">
      <w:r>
        <w:lastRenderedPageBreak/>
        <w:t xml:space="preserve">1c) </w:t>
      </w:r>
    </w:p>
    <w:tbl>
      <w:tblPr>
        <w:tblStyle w:val="TableGrid"/>
        <w:tblW w:w="10343" w:type="dxa"/>
        <w:tblLook w:val="04A0" w:firstRow="1" w:lastRow="0" w:firstColumn="1" w:lastColumn="0" w:noHBand="0" w:noVBand="1"/>
      </w:tblPr>
      <w:tblGrid>
        <w:gridCol w:w="1154"/>
        <w:gridCol w:w="9189"/>
      </w:tblGrid>
      <w:tr w:rsidR="004E610E" w14:paraId="4356BC89" w14:textId="77777777" w:rsidTr="00AA6ADA">
        <w:tc>
          <w:tcPr>
            <w:tcW w:w="1154" w:type="dxa"/>
          </w:tcPr>
          <w:p w14:paraId="4DEC2E6D" w14:textId="18AAFF3D" w:rsidR="004E610E" w:rsidRDefault="004E610E" w:rsidP="005B52CF">
            <w:r>
              <w:t>Ciphertext</w:t>
            </w:r>
          </w:p>
        </w:tc>
        <w:tc>
          <w:tcPr>
            <w:tcW w:w="9189" w:type="dxa"/>
          </w:tcPr>
          <w:p w14:paraId="78BDF146" w14:textId="4696E3DD" w:rsidR="004E610E" w:rsidRDefault="004E610E" w:rsidP="005B52CF">
            <w:r>
              <w:t>Method</w:t>
            </w:r>
          </w:p>
        </w:tc>
      </w:tr>
      <w:tr w:rsidR="004E610E" w14:paraId="77A0B41E" w14:textId="77777777" w:rsidTr="00AA6ADA">
        <w:tc>
          <w:tcPr>
            <w:tcW w:w="1154" w:type="dxa"/>
          </w:tcPr>
          <w:p w14:paraId="718BB6D2" w14:textId="77777777" w:rsidR="004E610E" w:rsidRDefault="004E610E" w:rsidP="005B52CF">
            <w:r>
              <w:t>0</w:t>
            </w:r>
          </w:p>
        </w:tc>
        <w:tc>
          <w:tcPr>
            <w:tcW w:w="9189" w:type="dxa"/>
          </w:tcPr>
          <w:p w14:paraId="2AE4E8FC" w14:textId="173F1F17" w:rsidR="004E610E" w:rsidRDefault="004E610E" w:rsidP="005B52CF">
            <w:r>
              <w:t>Substitute letters with ones of similar frequencies in the English alphabet and fuzz until a passage that make sense appears</w:t>
            </w:r>
          </w:p>
        </w:tc>
      </w:tr>
      <w:tr w:rsidR="004E610E" w14:paraId="366984F8" w14:textId="77777777" w:rsidTr="00AA6ADA">
        <w:tc>
          <w:tcPr>
            <w:tcW w:w="1154" w:type="dxa"/>
          </w:tcPr>
          <w:p w14:paraId="6B2AE6D8" w14:textId="77777777" w:rsidR="004E610E" w:rsidRDefault="004E610E" w:rsidP="005B52CF">
            <w:r>
              <w:t>1</w:t>
            </w:r>
          </w:p>
        </w:tc>
        <w:tc>
          <w:tcPr>
            <w:tcW w:w="9189" w:type="dxa"/>
          </w:tcPr>
          <w:p w14:paraId="76FD30FA" w14:textId="77777777" w:rsidR="00321C92" w:rsidRDefault="00321C92" w:rsidP="00321C92">
            <w:r>
              <w:t>Make a guess for key length (L)</w:t>
            </w:r>
          </w:p>
          <w:p w14:paraId="6A4CD989" w14:textId="77777777" w:rsidR="00321C92" w:rsidRDefault="00321C92" w:rsidP="00321C92">
            <w:r>
              <w:t>Divide ciphertext into L groups</w:t>
            </w:r>
          </w:p>
          <w:p w14:paraId="21423A35" w14:textId="77777777" w:rsidR="00321C92" w:rsidRDefault="00321C92" w:rsidP="00321C92">
            <w:proofErr w:type="spellStart"/>
            <w:r>
              <w:t>Examing</w:t>
            </w:r>
            <w:proofErr w:type="spellEnd"/>
            <w:r>
              <w:t xml:space="preserve"> frequency distributions of letters in each group</w:t>
            </w:r>
          </w:p>
          <w:p w14:paraId="04BFCA24" w14:textId="77777777" w:rsidR="00321C92" w:rsidRDefault="00321C92" w:rsidP="00321C92">
            <w:r>
              <w:t xml:space="preserve">Increase L until frequency looks </w:t>
            </w:r>
            <w:proofErr w:type="gramStart"/>
            <w:r>
              <w:t>similar to</w:t>
            </w:r>
            <w:proofErr w:type="gramEnd"/>
            <w:r>
              <w:t xml:space="preserve"> that of the English alphabet</w:t>
            </w:r>
          </w:p>
          <w:p w14:paraId="4CBA741C" w14:textId="77777777" w:rsidR="00321C92" w:rsidRDefault="00321C92" w:rsidP="00321C92">
            <w:r>
              <w:t>With L found:</w:t>
            </w:r>
          </w:p>
          <w:p w14:paraId="28053662" w14:textId="77777777" w:rsidR="00321C92" w:rsidRDefault="00321C92" w:rsidP="00321C92">
            <w:r>
              <w:t>For each set of letters in group, use frequency counts to guess for the letter of key word</w:t>
            </w:r>
          </w:p>
          <w:p w14:paraId="6B0409C4" w14:textId="77777777" w:rsidR="00321C92" w:rsidRDefault="00321C92" w:rsidP="00321C92">
            <w:r>
              <w:t>Use keyword to decrypt ciphertext</w:t>
            </w:r>
          </w:p>
          <w:p w14:paraId="20549CC5" w14:textId="18B92FA9" w:rsidR="000F5368" w:rsidRDefault="000F5368" w:rsidP="005B52CF"/>
        </w:tc>
      </w:tr>
      <w:tr w:rsidR="00321C92" w14:paraId="4377CB45" w14:textId="77777777" w:rsidTr="00AA6ADA">
        <w:tc>
          <w:tcPr>
            <w:tcW w:w="1154" w:type="dxa"/>
          </w:tcPr>
          <w:p w14:paraId="091EF7F0" w14:textId="77777777" w:rsidR="00321C92" w:rsidRDefault="00321C92" w:rsidP="00321C92">
            <w:r>
              <w:t>2</w:t>
            </w:r>
          </w:p>
        </w:tc>
        <w:tc>
          <w:tcPr>
            <w:tcW w:w="9189" w:type="dxa"/>
          </w:tcPr>
          <w:p w14:paraId="056855D1" w14:textId="77777777" w:rsidR="00321C92" w:rsidRDefault="00321C92" w:rsidP="00321C92">
            <w:r>
              <w:t>Guess key length</w:t>
            </w:r>
          </w:p>
          <w:p w14:paraId="041A5D80" w14:textId="0EB0F7A3" w:rsidR="00321C92" w:rsidRDefault="00321C92" w:rsidP="00321C92">
            <w:r>
              <w:t xml:space="preserve">Use anagramming to improve diagram and trigram, </w:t>
            </w:r>
            <w:proofErr w:type="spellStart"/>
            <w:r>
              <w:t>polygram</w:t>
            </w:r>
            <w:proofErr w:type="spellEnd"/>
            <w:r>
              <w:t xml:space="preserve"> frequency until English words start to appear</w:t>
            </w:r>
          </w:p>
        </w:tc>
      </w:tr>
    </w:tbl>
    <w:p w14:paraId="75EFA198" w14:textId="4F65E9F3" w:rsidR="00321C92" w:rsidRDefault="001D28F2" w:rsidP="00392C4A">
      <w:r>
        <w:t>1d)</w:t>
      </w:r>
    </w:p>
    <w:tbl>
      <w:tblPr>
        <w:tblStyle w:val="TableGrid"/>
        <w:tblW w:w="10343" w:type="dxa"/>
        <w:tblLook w:val="04A0" w:firstRow="1" w:lastRow="0" w:firstColumn="1" w:lastColumn="0" w:noHBand="0" w:noVBand="1"/>
      </w:tblPr>
      <w:tblGrid>
        <w:gridCol w:w="1933"/>
        <w:gridCol w:w="8410"/>
      </w:tblGrid>
      <w:tr w:rsidR="00321C92" w14:paraId="6FD7F7B8" w14:textId="77777777" w:rsidTr="00777948">
        <w:tc>
          <w:tcPr>
            <w:tcW w:w="1838" w:type="dxa"/>
          </w:tcPr>
          <w:p w14:paraId="6F8C2399" w14:textId="1D90A34F" w:rsidR="00321C92" w:rsidRDefault="00321C92" w:rsidP="005B52CF">
            <w:r>
              <w:t>Ciphertext</w:t>
            </w:r>
            <w:r w:rsidR="00D457FD">
              <w:t>, key</w:t>
            </w:r>
          </w:p>
        </w:tc>
        <w:tc>
          <w:tcPr>
            <w:tcW w:w="8505" w:type="dxa"/>
          </w:tcPr>
          <w:p w14:paraId="6E3E8743" w14:textId="6AF9C8B0" w:rsidR="00321C92" w:rsidRDefault="00321C92" w:rsidP="005B52CF">
            <w:r>
              <w:t>Text</w:t>
            </w:r>
          </w:p>
        </w:tc>
      </w:tr>
      <w:tr w:rsidR="00321C92" w14:paraId="696FD860" w14:textId="77777777" w:rsidTr="00777948">
        <w:tc>
          <w:tcPr>
            <w:tcW w:w="1838" w:type="dxa"/>
          </w:tcPr>
          <w:p w14:paraId="7537E28A" w14:textId="50D5C7D8" w:rsidR="00321C92" w:rsidRDefault="00321C92" w:rsidP="005B52CF">
            <w:r>
              <w:t>0</w:t>
            </w:r>
          </w:p>
          <w:p w14:paraId="34608183" w14:textId="77777777" w:rsidR="00D457FD" w:rsidRDefault="00D457FD" w:rsidP="005B52CF"/>
          <w:p w14:paraId="4B579A1E" w14:textId="77777777" w:rsidR="00777948" w:rsidRDefault="00E43B86" w:rsidP="005B52CF">
            <w:r w:rsidRPr="00E43B86">
              <w:t>GALWJENTYQPF</w:t>
            </w:r>
          </w:p>
          <w:p w14:paraId="4B473AB7" w14:textId="70F03CC1" w:rsidR="00E43B86" w:rsidRDefault="00E43B86" w:rsidP="005B52CF">
            <w:r w:rsidRPr="00E43B86">
              <w:t>CVISDRMOKBHZXU</w:t>
            </w:r>
          </w:p>
        </w:tc>
        <w:tc>
          <w:tcPr>
            <w:tcW w:w="8505" w:type="dxa"/>
          </w:tcPr>
          <w:p w14:paraId="06A4557A" w14:textId="75CDE98E" w:rsidR="00321C92" w:rsidRDefault="00AA6ADA" w:rsidP="005B52CF">
            <w:r w:rsidRPr="00AA6ADA">
              <w:t>ME A LETTER FROM WESTHOUSE &amp; MARBANK, OF FENCHURCH STREET, TO SAY THAT THE DESCRIPTION TALLIED IN EVERY RESPECT WITH THAT OF THEIR EMPLOYE, JAMES WINDIBANK. _VOILA TOUT_!" "AND MISS SUTHERLAND?" "IF I TELL HER SHE WILL NOT BELIEVE ME. YOU MAY REMEMBER THE OLD PERSIAN SAYING, 'THERE IS DANGER FOR HIM WHO TAKETH THE TIGER CUB, AND DANGER ALSO FOR WHOSO SNATCHES A DELUSION FROM A WOMAN.' THERE IS AS MUCH SENSE IN HAFIX AS IN HORACE, AND AS MUCH KNOWLEDGE OF THE WORLD." IV. THE BOSCOMBE VALLEY MYSTERY WE WERE SEATED AT BREAKFAST ONE MORNING, MY WIFE AND I, WHEN THE MAID BROUGHT IN A TELEGRAM. IT WAS FROM SHERLOCK HOLMES AND RAN IN THIS WAY: "HAVE YOU A COUPLE OF DAYS TO SPARE? HAVE JUST BEEN WIRED FOR FROM THE WEST OF ENGLAND IN CONNECTION WITH BOSCOMBE VALLEY TRAGEDY. SHALL BE GLAD IF YOU WILL COME WITH ME. AIR AND SCENERY PERFECT. LEAVE PADDINGTON BY THE 11:15." "WHAT DO YOU SAY, DEAR?" SAID MY WIFE, LOOKING ACROSS AT ME. "WILL YOU GO?" "I REALLY DON'T KNOW WHAT TO SAY. I HAVE A FAIRLY L</w:t>
            </w:r>
          </w:p>
        </w:tc>
      </w:tr>
      <w:tr w:rsidR="00321C92" w14:paraId="21BAB6C9" w14:textId="77777777" w:rsidTr="00777948">
        <w:tc>
          <w:tcPr>
            <w:tcW w:w="1838" w:type="dxa"/>
          </w:tcPr>
          <w:p w14:paraId="41B97785" w14:textId="77777777" w:rsidR="00321C92" w:rsidRDefault="00321C92" w:rsidP="005B52CF">
            <w:r>
              <w:t>1</w:t>
            </w:r>
          </w:p>
          <w:p w14:paraId="2D0058A7" w14:textId="77777777" w:rsidR="00E43B86" w:rsidRDefault="00E43B86" w:rsidP="005B52CF"/>
          <w:p w14:paraId="02CCB76A" w14:textId="66778158" w:rsidR="00E43B86" w:rsidRDefault="00E43B86" w:rsidP="005B52CF">
            <w:proofErr w:type="spellStart"/>
            <w:r>
              <w:rPr>
                <w:rFonts w:ascii="Helvetica" w:hAnsi="Helvetica" w:cs="Helvetica"/>
                <w:color w:val="212529"/>
              </w:rPr>
              <w:t>zfvmou</w:t>
            </w:r>
            <w:proofErr w:type="spellEnd"/>
          </w:p>
        </w:tc>
        <w:tc>
          <w:tcPr>
            <w:tcW w:w="8505" w:type="dxa"/>
          </w:tcPr>
          <w:p w14:paraId="60A7D59C" w14:textId="478E6BAC" w:rsidR="00321C92" w:rsidRDefault="00AA6ADA" w:rsidP="005B52CF">
            <w:r>
              <w:rPr>
                <w:rFonts w:ascii="Helvetica" w:hAnsi="Helvetica" w:cs="Helvetica"/>
                <w:color w:val="212529"/>
              </w:rPr>
              <w:t xml:space="preserve">you say dear said my wife looking across at me will you go </w:t>
            </w:r>
            <w:proofErr w:type="spellStart"/>
            <w:r>
              <w:rPr>
                <w:rFonts w:ascii="Helvetica" w:hAnsi="Helvetica" w:cs="Helvetica"/>
                <w:color w:val="212529"/>
              </w:rPr>
              <w:t>i</w:t>
            </w:r>
            <w:proofErr w:type="spellEnd"/>
            <w:r>
              <w:rPr>
                <w:rFonts w:ascii="Helvetica" w:hAnsi="Helvetica" w:cs="Helvetica"/>
                <w:color w:val="212529"/>
              </w:rPr>
              <w:t xml:space="preserve"> really don t know what to say </w:t>
            </w:r>
            <w:proofErr w:type="spellStart"/>
            <w:r>
              <w:rPr>
                <w:rFonts w:ascii="Helvetica" w:hAnsi="Helvetica" w:cs="Helvetica"/>
                <w:color w:val="212529"/>
              </w:rPr>
              <w:t>i</w:t>
            </w:r>
            <w:proofErr w:type="spellEnd"/>
            <w:r>
              <w:rPr>
                <w:rFonts w:ascii="Helvetica" w:hAnsi="Helvetica" w:cs="Helvetica"/>
                <w:color w:val="212529"/>
              </w:rPr>
              <w:t xml:space="preserve"> have a fairly long list at present oh </w:t>
            </w:r>
            <w:proofErr w:type="spellStart"/>
            <w:r>
              <w:rPr>
                <w:rFonts w:ascii="Helvetica" w:hAnsi="Helvetica" w:cs="Helvetica"/>
                <w:color w:val="212529"/>
              </w:rPr>
              <w:t>anstruther</w:t>
            </w:r>
            <w:proofErr w:type="spellEnd"/>
            <w:r>
              <w:rPr>
                <w:rFonts w:ascii="Helvetica" w:hAnsi="Helvetica" w:cs="Helvetica"/>
                <w:color w:val="212529"/>
              </w:rPr>
              <w:t xml:space="preserve"> would do your work for you </w:t>
            </w:r>
            <w:proofErr w:type="spellStart"/>
            <w:r>
              <w:rPr>
                <w:rFonts w:ascii="Helvetica" w:hAnsi="Helvetica" w:cs="Helvetica"/>
                <w:color w:val="212529"/>
              </w:rPr>
              <w:t>you</w:t>
            </w:r>
            <w:proofErr w:type="spellEnd"/>
            <w:r>
              <w:rPr>
                <w:rFonts w:ascii="Helvetica" w:hAnsi="Helvetica" w:cs="Helvetica"/>
                <w:color w:val="212529"/>
              </w:rPr>
              <w:t xml:space="preserve"> have been looking a little pale lately </w:t>
            </w:r>
            <w:proofErr w:type="spellStart"/>
            <w:r>
              <w:rPr>
                <w:rFonts w:ascii="Helvetica" w:hAnsi="Helvetica" w:cs="Helvetica"/>
                <w:color w:val="212529"/>
              </w:rPr>
              <w:t>i</w:t>
            </w:r>
            <w:proofErr w:type="spellEnd"/>
            <w:r>
              <w:rPr>
                <w:rFonts w:ascii="Helvetica" w:hAnsi="Helvetica" w:cs="Helvetica"/>
                <w:color w:val="212529"/>
              </w:rPr>
              <w:t xml:space="preserve"> think that the change would do you good and you are always so interested in </w:t>
            </w:r>
            <w:proofErr w:type="spellStart"/>
            <w:r>
              <w:rPr>
                <w:rFonts w:ascii="Helvetica" w:hAnsi="Helvetica" w:cs="Helvetica"/>
                <w:color w:val="212529"/>
              </w:rPr>
              <w:t>mr</w:t>
            </w:r>
            <w:proofErr w:type="spellEnd"/>
            <w:r>
              <w:rPr>
                <w:rFonts w:ascii="Helvetica" w:hAnsi="Helvetica" w:cs="Helvetica"/>
                <w:color w:val="212529"/>
              </w:rPr>
              <w:t xml:space="preserve"> sherlock </w:t>
            </w:r>
            <w:proofErr w:type="spellStart"/>
            <w:r>
              <w:rPr>
                <w:rFonts w:ascii="Helvetica" w:hAnsi="Helvetica" w:cs="Helvetica"/>
                <w:color w:val="212529"/>
              </w:rPr>
              <w:t>holmes</w:t>
            </w:r>
            <w:proofErr w:type="spellEnd"/>
            <w:r>
              <w:rPr>
                <w:rFonts w:ascii="Helvetica" w:hAnsi="Helvetica" w:cs="Helvetica"/>
                <w:color w:val="212529"/>
              </w:rPr>
              <w:t xml:space="preserve"> cases </w:t>
            </w:r>
            <w:proofErr w:type="spellStart"/>
            <w:r>
              <w:rPr>
                <w:rFonts w:ascii="Helvetica" w:hAnsi="Helvetica" w:cs="Helvetica"/>
                <w:color w:val="212529"/>
              </w:rPr>
              <w:t>i</w:t>
            </w:r>
            <w:proofErr w:type="spellEnd"/>
            <w:r>
              <w:rPr>
                <w:rFonts w:ascii="Helvetica" w:hAnsi="Helvetica" w:cs="Helvetica"/>
                <w:color w:val="212529"/>
              </w:rPr>
              <w:t xml:space="preserve"> should be ungrateful if </w:t>
            </w:r>
            <w:proofErr w:type="spellStart"/>
            <w:r>
              <w:rPr>
                <w:rFonts w:ascii="Helvetica" w:hAnsi="Helvetica" w:cs="Helvetica"/>
                <w:color w:val="212529"/>
              </w:rPr>
              <w:t>i</w:t>
            </w:r>
            <w:proofErr w:type="spellEnd"/>
            <w:r>
              <w:rPr>
                <w:rFonts w:ascii="Helvetica" w:hAnsi="Helvetica" w:cs="Helvetica"/>
                <w:color w:val="212529"/>
              </w:rPr>
              <w:t xml:space="preserve"> were not seeing what </w:t>
            </w:r>
            <w:proofErr w:type="spellStart"/>
            <w:r>
              <w:rPr>
                <w:rFonts w:ascii="Helvetica" w:hAnsi="Helvetica" w:cs="Helvetica"/>
                <w:color w:val="212529"/>
              </w:rPr>
              <w:t>i</w:t>
            </w:r>
            <w:proofErr w:type="spellEnd"/>
            <w:r>
              <w:rPr>
                <w:rFonts w:ascii="Helvetica" w:hAnsi="Helvetica" w:cs="Helvetica"/>
                <w:color w:val="212529"/>
              </w:rPr>
              <w:t xml:space="preserve"> gained through one of them </w:t>
            </w:r>
            <w:proofErr w:type="spellStart"/>
            <w:r>
              <w:rPr>
                <w:rFonts w:ascii="Helvetica" w:hAnsi="Helvetica" w:cs="Helvetica"/>
                <w:color w:val="212529"/>
              </w:rPr>
              <w:t>i</w:t>
            </w:r>
            <w:proofErr w:type="spellEnd"/>
            <w:r>
              <w:rPr>
                <w:rFonts w:ascii="Helvetica" w:hAnsi="Helvetica" w:cs="Helvetica"/>
                <w:color w:val="212529"/>
              </w:rPr>
              <w:t xml:space="preserve"> answered but if </w:t>
            </w:r>
            <w:proofErr w:type="spellStart"/>
            <w:r>
              <w:rPr>
                <w:rFonts w:ascii="Helvetica" w:hAnsi="Helvetica" w:cs="Helvetica"/>
                <w:color w:val="212529"/>
              </w:rPr>
              <w:t>i</w:t>
            </w:r>
            <w:proofErr w:type="spellEnd"/>
            <w:r>
              <w:rPr>
                <w:rFonts w:ascii="Helvetica" w:hAnsi="Helvetica" w:cs="Helvetica"/>
                <w:color w:val="212529"/>
              </w:rPr>
              <w:t xml:space="preserve"> am to go </w:t>
            </w:r>
            <w:proofErr w:type="spellStart"/>
            <w:r>
              <w:rPr>
                <w:rFonts w:ascii="Helvetica" w:hAnsi="Helvetica" w:cs="Helvetica"/>
                <w:color w:val="212529"/>
              </w:rPr>
              <w:t>i</w:t>
            </w:r>
            <w:proofErr w:type="spellEnd"/>
            <w:r>
              <w:rPr>
                <w:rFonts w:ascii="Helvetica" w:hAnsi="Helvetica" w:cs="Helvetica"/>
                <w:color w:val="212529"/>
              </w:rPr>
              <w:t xml:space="preserve"> must pack at once for </w:t>
            </w:r>
            <w:proofErr w:type="spellStart"/>
            <w:r>
              <w:rPr>
                <w:rFonts w:ascii="Helvetica" w:hAnsi="Helvetica" w:cs="Helvetica"/>
                <w:color w:val="212529"/>
              </w:rPr>
              <w:t>i</w:t>
            </w:r>
            <w:proofErr w:type="spellEnd"/>
            <w:r>
              <w:rPr>
                <w:rFonts w:ascii="Helvetica" w:hAnsi="Helvetica" w:cs="Helvetica"/>
                <w:color w:val="212529"/>
              </w:rPr>
              <w:t xml:space="preserve"> have only half an hour my experience of camp life in</w:t>
            </w:r>
          </w:p>
        </w:tc>
      </w:tr>
      <w:tr w:rsidR="00321C92" w14:paraId="24D133F7" w14:textId="77777777" w:rsidTr="00777948">
        <w:tc>
          <w:tcPr>
            <w:tcW w:w="1838" w:type="dxa"/>
          </w:tcPr>
          <w:p w14:paraId="480D5848" w14:textId="77777777" w:rsidR="00E43B86" w:rsidRDefault="00321C92" w:rsidP="005B52CF">
            <w:r>
              <w:t>2</w:t>
            </w:r>
            <w:r w:rsidR="00E43B86">
              <w:t xml:space="preserve"> </w:t>
            </w:r>
          </w:p>
          <w:p w14:paraId="07457025" w14:textId="77777777" w:rsidR="00E43B86" w:rsidRDefault="00E43B86" w:rsidP="005B52CF"/>
          <w:p w14:paraId="13031331" w14:textId="43008D9C" w:rsidR="00321C92" w:rsidRDefault="00E43B86" w:rsidP="005B52CF">
            <w:r>
              <w:t>4,3,5,6,1,2</w:t>
            </w:r>
          </w:p>
        </w:tc>
        <w:tc>
          <w:tcPr>
            <w:tcW w:w="8505" w:type="dxa"/>
          </w:tcPr>
          <w:p w14:paraId="49CBA6F7" w14:textId="61D88FDE" w:rsidR="00321C92" w:rsidRDefault="004407C6" w:rsidP="005B52CF">
            <w:r w:rsidRPr="004407C6">
              <w:t>and</w:t>
            </w:r>
            <w:r>
              <w:rPr>
                <w:rFonts w:ascii="MS Gothic" w:eastAsia="MS Gothic" w:hAnsi="MS Gothic" w:cs="MS Gothic" w:hint="eastAsia"/>
              </w:rPr>
              <w:t xml:space="preserve"> </w:t>
            </w:r>
            <w:r w:rsidRPr="004407C6">
              <w:t>horrible</w:t>
            </w:r>
            <w:r>
              <w:rPr>
                <w:rFonts w:ascii="MS Gothic" w:eastAsia="MS Gothic" w:hAnsi="MS Gothic" w:cs="MS Gothic" w:hint="eastAsia"/>
              </w:rPr>
              <w:t xml:space="preserve"> </w:t>
            </w:r>
            <w:r w:rsidRPr="004407C6">
              <w:t>enough.</w:t>
            </w:r>
            <w:r>
              <w:rPr>
                <w:rFonts w:ascii="MS Gothic" w:eastAsia="MS Gothic" w:hAnsi="MS Gothic" w:cs="MS Gothic" w:hint="eastAsia"/>
              </w:rPr>
              <w:t xml:space="preserve"> </w:t>
            </w:r>
            <w:r w:rsidRPr="004407C6">
              <w:t>When</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doctor</w:t>
            </w:r>
            <w:r>
              <w:rPr>
                <w:rFonts w:ascii="MS Gothic" w:eastAsia="MS Gothic" w:hAnsi="MS Gothic" w:cs="MS Gothic" w:hint="eastAsia"/>
              </w:rPr>
              <w:t xml:space="preserve"> </w:t>
            </w:r>
            <w:r w:rsidRPr="004407C6">
              <w:t>does</w:t>
            </w:r>
            <w:r>
              <w:rPr>
                <w:rFonts w:ascii="MS Gothic" w:eastAsia="MS Gothic" w:hAnsi="MS Gothic" w:cs="MS Gothic" w:hint="eastAsia"/>
              </w:rPr>
              <w:t xml:space="preserve"> </w:t>
            </w:r>
            <w:r w:rsidRPr="004407C6">
              <w:t>go</w:t>
            </w:r>
            <w:r>
              <w:rPr>
                <w:rFonts w:ascii="MS Gothic" w:eastAsia="MS Gothic" w:hAnsi="MS Gothic" w:cs="MS Gothic" w:hint="eastAsia"/>
              </w:rPr>
              <w:t xml:space="preserve"> </w:t>
            </w:r>
            <w:proofErr w:type="gramStart"/>
            <w:r w:rsidRPr="004407C6">
              <w:t>wrong</w:t>
            </w:r>
            <w:proofErr w:type="gramEnd"/>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is</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first</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criminals.</w:t>
            </w:r>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has</w:t>
            </w:r>
            <w:r>
              <w:rPr>
                <w:rFonts w:ascii="MS Gothic" w:eastAsia="MS Gothic" w:hAnsi="MS Gothic" w:cs="MS Gothic" w:hint="eastAsia"/>
              </w:rPr>
              <w:t xml:space="preserve"> </w:t>
            </w:r>
            <w:r w:rsidRPr="004407C6">
              <w:t>nerve</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has</w:t>
            </w:r>
            <w:r>
              <w:rPr>
                <w:rFonts w:ascii="MS Gothic" w:eastAsia="MS Gothic" w:hAnsi="MS Gothic" w:cs="MS Gothic" w:hint="eastAsia"/>
              </w:rPr>
              <w:t xml:space="preserve"> </w:t>
            </w:r>
            <w:r w:rsidRPr="004407C6">
              <w:t>knowledge.</w:t>
            </w:r>
            <w:r>
              <w:rPr>
                <w:rFonts w:ascii="MS Gothic" w:eastAsia="MS Gothic" w:hAnsi="MS Gothic" w:cs="MS Gothic" w:hint="eastAsia"/>
              </w:rPr>
              <w:t xml:space="preserve"> </w:t>
            </w:r>
            <w:r w:rsidRPr="004407C6">
              <w:t>Palmer</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Pritchard</w:t>
            </w:r>
            <w:r>
              <w:rPr>
                <w:rFonts w:ascii="MS Gothic" w:eastAsia="MS Gothic" w:hAnsi="MS Gothic" w:cs="MS Gothic" w:hint="eastAsia"/>
              </w:rPr>
              <w:t xml:space="preserve"> </w:t>
            </w:r>
            <w:r w:rsidRPr="004407C6">
              <w:t>were</w:t>
            </w:r>
            <w:r>
              <w:rPr>
                <w:rFonts w:ascii="MS Gothic" w:eastAsia="MS Gothic" w:hAnsi="MS Gothic" w:cs="MS Gothic" w:hint="eastAsia"/>
              </w:rPr>
              <w:t xml:space="preserve"> </w:t>
            </w:r>
            <w:r w:rsidRPr="004407C6">
              <w:t>among</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heads</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their</w:t>
            </w:r>
            <w:r>
              <w:rPr>
                <w:rFonts w:ascii="MS Gothic" w:eastAsia="MS Gothic" w:hAnsi="MS Gothic" w:cs="MS Gothic" w:hint="eastAsia"/>
              </w:rPr>
              <w:t xml:space="preserve"> </w:t>
            </w:r>
            <w:r w:rsidRPr="004407C6">
              <w:t>profession.</w:t>
            </w:r>
            <w:r>
              <w:rPr>
                <w:rFonts w:ascii="MS Gothic" w:eastAsia="MS Gothic" w:hAnsi="MS Gothic" w:cs="MS Gothic" w:hint="eastAsia"/>
              </w:rPr>
              <w:t xml:space="preserve"> </w:t>
            </w:r>
            <w:r w:rsidRPr="004407C6">
              <w:t>This</w:t>
            </w:r>
            <w:r>
              <w:rPr>
                <w:rFonts w:ascii="MS Gothic" w:eastAsia="MS Gothic" w:hAnsi="MS Gothic" w:cs="MS Gothic" w:hint="eastAsia"/>
              </w:rPr>
              <w:t xml:space="preserve"> </w:t>
            </w:r>
            <w:r w:rsidRPr="004407C6">
              <w:t>man</w:t>
            </w:r>
            <w:r>
              <w:rPr>
                <w:rFonts w:ascii="MS Gothic" w:eastAsia="MS Gothic" w:hAnsi="MS Gothic" w:cs="MS Gothic" w:hint="eastAsia"/>
              </w:rPr>
              <w:t xml:space="preserve"> </w:t>
            </w:r>
            <w:r w:rsidRPr="004407C6">
              <w:t>strikes</w:t>
            </w:r>
            <w:r>
              <w:rPr>
                <w:rFonts w:ascii="MS Gothic" w:eastAsia="MS Gothic" w:hAnsi="MS Gothic" w:cs="MS Gothic" w:hint="eastAsia"/>
              </w:rPr>
              <w:t xml:space="preserve"> </w:t>
            </w:r>
            <w:r w:rsidRPr="004407C6">
              <w:t>even</w:t>
            </w:r>
            <w:r>
              <w:rPr>
                <w:rFonts w:ascii="MS Gothic" w:eastAsia="MS Gothic" w:hAnsi="MS Gothic" w:cs="MS Gothic" w:hint="eastAsia"/>
              </w:rPr>
              <w:t xml:space="preserve"> </w:t>
            </w:r>
            <w:r w:rsidRPr="004407C6">
              <w:t>deeper,</w:t>
            </w:r>
            <w:r>
              <w:rPr>
                <w:rFonts w:ascii="MS Gothic" w:eastAsia="MS Gothic" w:hAnsi="MS Gothic" w:cs="MS Gothic" w:hint="eastAsia"/>
              </w:rPr>
              <w:t xml:space="preserve"> </w:t>
            </w:r>
            <w:r w:rsidRPr="004407C6">
              <w:t>but</w:t>
            </w:r>
            <w:r>
              <w:rPr>
                <w:rFonts w:ascii="MS Gothic" w:eastAsia="MS Gothic" w:hAnsi="MS Gothic" w:cs="MS Gothic" w:hint="eastAsia"/>
              </w:rPr>
              <w:t xml:space="preserve"> </w:t>
            </w:r>
            <w:r w:rsidRPr="004407C6">
              <w:t>I</w:t>
            </w:r>
            <w:r>
              <w:rPr>
                <w:rFonts w:ascii="MS Gothic" w:eastAsia="MS Gothic" w:hAnsi="MS Gothic" w:cs="MS Gothic" w:hint="eastAsia"/>
              </w:rPr>
              <w:t xml:space="preserve"> </w:t>
            </w:r>
            <w:r w:rsidRPr="004407C6">
              <w:t>think,</w:t>
            </w:r>
            <w:r>
              <w:rPr>
                <w:rFonts w:ascii="MS Gothic" w:eastAsia="MS Gothic" w:hAnsi="MS Gothic" w:cs="MS Gothic" w:hint="eastAsia"/>
              </w:rPr>
              <w:t xml:space="preserve"> </w:t>
            </w:r>
            <w:r w:rsidRPr="004407C6">
              <w:t>Watson,</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shall</w:t>
            </w:r>
            <w:r>
              <w:rPr>
                <w:rFonts w:ascii="MS Gothic" w:eastAsia="MS Gothic" w:hAnsi="MS Gothic" w:cs="MS Gothic" w:hint="eastAsia"/>
              </w:rPr>
              <w:t xml:space="preserve"> </w:t>
            </w:r>
            <w:r w:rsidRPr="004407C6">
              <w:t>be</w:t>
            </w:r>
            <w:r>
              <w:rPr>
                <w:rFonts w:ascii="MS Gothic" w:eastAsia="MS Gothic" w:hAnsi="MS Gothic" w:cs="MS Gothic" w:hint="eastAsia"/>
              </w:rPr>
              <w:t xml:space="preserve"> </w:t>
            </w:r>
            <w:r w:rsidRPr="004407C6">
              <w:t>able</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strike</w:t>
            </w:r>
            <w:r>
              <w:rPr>
                <w:rFonts w:ascii="MS Gothic" w:eastAsia="MS Gothic" w:hAnsi="MS Gothic" w:cs="MS Gothic" w:hint="eastAsia"/>
              </w:rPr>
              <w:t xml:space="preserve"> </w:t>
            </w:r>
            <w:r w:rsidRPr="004407C6">
              <w:t>deeper</w:t>
            </w:r>
            <w:r>
              <w:rPr>
                <w:rFonts w:ascii="MS Gothic" w:eastAsia="MS Gothic" w:hAnsi="MS Gothic" w:cs="MS Gothic" w:hint="eastAsia"/>
              </w:rPr>
              <w:t xml:space="preserve"> </w:t>
            </w:r>
            <w:r w:rsidRPr="004407C6">
              <w:t>still.</w:t>
            </w:r>
            <w:r>
              <w:rPr>
                <w:rFonts w:ascii="MS Gothic" w:eastAsia="MS Gothic" w:hAnsi="MS Gothic" w:cs="MS Gothic" w:hint="eastAsia"/>
              </w:rPr>
              <w:t xml:space="preserve"> </w:t>
            </w:r>
            <w:r w:rsidRPr="004407C6">
              <w:t>But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shall</w:t>
            </w:r>
            <w:r>
              <w:rPr>
                <w:rFonts w:ascii="MS Gothic" w:eastAsia="MS Gothic" w:hAnsi="MS Gothic" w:cs="MS Gothic" w:hint="eastAsia"/>
              </w:rPr>
              <w:t xml:space="preserve"> </w:t>
            </w:r>
            <w:r w:rsidRPr="004407C6">
              <w:t>have</w:t>
            </w:r>
            <w:r>
              <w:rPr>
                <w:rFonts w:ascii="MS Gothic" w:eastAsia="MS Gothic" w:hAnsi="MS Gothic" w:cs="MS Gothic" w:hint="eastAsia"/>
              </w:rPr>
              <w:t xml:space="preserve"> </w:t>
            </w:r>
            <w:r w:rsidRPr="004407C6">
              <w:t>horrors</w:t>
            </w:r>
            <w:r>
              <w:rPr>
                <w:rFonts w:ascii="MS Gothic" w:eastAsia="MS Gothic" w:hAnsi="MS Gothic" w:cs="MS Gothic" w:hint="eastAsia"/>
              </w:rPr>
              <w:t xml:space="preserve"> </w:t>
            </w:r>
            <w:r w:rsidRPr="004407C6">
              <w:t>enough</w:t>
            </w:r>
            <w:r>
              <w:rPr>
                <w:rFonts w:ascii="MS Gothic" w:eastAsia="MS Gothic" w:hAnsi="MS Gothic" w:cs="MS Gothic" w:hint="eastAsia"/>
              </w:rPr>
              <w:t xml:space="preserve"> </w:t>
            </w:r>
            <w:r w:rsidRPr="004407C6">
              <w:t>before</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night</w:t>
            </w:r>
            <w:r>
              <w:rPr>
                <w:rFonts w:ascii="MS Gothic" w:eastAsia="MS Gothic" w:hAnsi="MS Gothic" w:cs="MS Gothic" w:hint="eastAsia"/>
              </w:rPr>
              <w:t xml:space="preserve"> </w:t>
            </w:r>
            <w:r w:rsidRPr="004407C6">
              <w:t>is</w:t>
            </w:r>
            <w:r>
              <w:rPr>
                <w:rFonts w:ascii="MS Gothic" w:eastAsia="MS Gothic" w:hAnsi="MS Gothic" w:cs="MS Gothic" w:hint="eastAsia"/>
              </w:rPr>
              <w:t xml:space="preserve"> </w:t>
            </w:r>
            <w:r w:rsidRPr="004407C6">
              <w:t>over;</w:t>
            </w:r>
            <w:r>
              <w:rPr>
                <w:rFonts w:ascii="MS Gothic" w:eastAsia="MS Gothic" w:hAnsi="MS Gothic" w:cs="MS Gothic" w:hint="eastAsia"/>
              </w:rPr>
              <w:t xml:space="preserve"> </w:t>
            </w:r>
            <w:r w:rsidRPr="004407C6">
              <w:t>for</w:t>
            </w:r>
            <w:r>
              <w:rPr>
                <w:rFonts w:ascii="MS Gothic" w:eastAsia="MS Gothic" w:hAnsi="MS Gothic" w:cs="MS Gothic" w:hint="eastAsia"/>
              </w:rPr>
              <w:t xml:space="preserve"> </w:t>
            </w:r>
            <w:r w:rsidRPr="004407C6">
              <w:t>goodness'</w:t>
            </w:r>
            <w:r>
              <w:rPr>
                <w:rFonts w:ascii="MS Gothic" w:eastAsia="MS Gothic" w:hAnsi="MS Gothic" w:cs="MS Gothic" w:hint="eastAsia"/>
              </w:rPr>
              <w:t xml:space="preserve"> </w:t>
            </w:r>
            <w:r w:rsidRPr="004407C6">
              <w:t>sake</w:t>
            </w:r>
            <w:r>
              <w:rPr>
                <w:rFonts w:ascii="MS Gothic" w:eastAsia="MS Gothic" w:hAnsi="MS Gothic" w:cs="MS Gothic" w:hint="eastAsia"/>
              </w:rPr>
              <w:t xml:space="preserve"> </w:t>
            </w:r>
            <w:r w:rsidRPr="004407C6">
              <w:t>let</w:t>
            </w:r>
            <w:r>
              <w:rPr>
                <w:rFonts w:ascii="MS Gothic" w:eastAsia="MS Gothic" w:hAnsi="MS Gothic" w:cs="MS Gothic" w:hint="eastAsia"/>
              </w:rPr>
              <w:t xml:space="preserve"> </w:t>
            </w:r>
            <w:r w:rsidRPr="004407C6">
              <w:t>us</w:t>
            </w:r>
            <w:r>
              <w:rPr>
                <w:rFonts w:ascii="MS Gothic" w:eastAsia="MS Gothic" w:hAnsi="MS Gothic" w:cs="MS Gothic" w:hint="eastAsia"/>
              </w:rPr>
              <w:t xml:space="preserve"> </w:t>
            </w:r>
            <w:r w:rsidRPr="004407C6">
              <w:t>have</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quiet</w:t>
            </w:r>
            <w:r>
              <w:rPr>
                <w:rFonts w:ascii="MS Gothic" w:eastAsia="MS Gothic" w:hAnsi="MS Gothic" w:cs="MS Gothic" w:hint="eastAsia"/>
              </w:rPr>
              <w:t xml:space="preserve"> </w:t>
            </w:r>
            <w:r w:rsidRPr="004407C6">
              <w:t>pipe</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turn</w:t>
            </w:r>
            <w:r>
              <w:rPr>
                <w:rFonts w:ascii="MS Gothic" w:eastAsia="MS Gothic" w:hAnsi="MS Gothic" w:cs="MS Gothic" w:hint="eastAsia"/>
              </w:rPr>
              <w:t xml:space="preserve"> </w:t>
            </w:r>
            <w:r w:rsidRPr="004407C6">
              <w:t>our</w:t>
            </w:r>
            <w:r>
              <w:rPr>
                <w:rFonts w:ascii="MS Gothic" w:eastAsia="MS Gothic" w:hAnsi="MS Gothic" w:cs="MS Gothic" w:hint="eastAsia"/>
              </w:rPr>
              <w:t xml:space="preserve"> </w:t>
            </w:r>
            <w:r w:rsidRPr="004407C6">
              <w:t>minds</w:t>
            </w:r>
            <w:r>
              <w:rPr>
                <w:rFonts w:ascii="MS Gothic" w:eastAsia="MS Gothic" w:hAnsi="MS Gothic" w:cs="MS Gothic" w:hint="eastAsia"/>
              </w:rPr>
              <w:t xml:space="preserve"> </w:t>
            </w:r>
            <w:r w:rsidRPr="004407C6">
              <w:t>for</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few</w:t>
            </w:r>
            <w:r>
              <w:rPr>
                <w:rFonts w:ascii="MS Gothic" w:eastAsia="MS Gothic" w:hAnsi="MS Gothic" w:cs="MS Gothic" w:hint="eastAsia"/>
              </w:rPr>
              <w:t xml:space="preserve"> </w:t>
            </w:r>
            <w:r w:rsidRPr="004407C6">
              <w:t>hours</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something</w:t>
            </w:r>
            <w:r>
              <w:rPr>
                <w:rFonts w:ascii="MS Gothic" w:eastAsia="MS Gothic" w:hAnsi="MS Gothic" w:cs="MS Gothic" w:hint="eastAsia"/>
              </w:rPr>
              <w:t xml:space="preserve"> </w:t>
            </w:r>
            <w:r w:rsidRPr="004407C6">
              <w:t>more</w:t>
            </w:r>
            <w:r>
              <w:rPr>
                <w:rFonts w:ascii="MS Gothic" w:eastAsia="MS Gothic" w:hAnsi="MS Gothic" w:cs="MS Gothic" w:hint="eastAsia"/>
              </w:rPr>
              <w:t xml:space="preserve"> </w:t>
            </w:r>
            <w:r w:rsidRPr="004407C6">
              <w:t>cheerful."</w:t>
            </w:r>
            <w:r>
              <w:rPr>
                <w:rFonts w:ascii="MS Gothic" w:eastAsia="MS Gothic" w:hAnsi="MS Gothic" w:cs="MS Gothic" w:hint="eastAsia"/>
              </w:rPr>
              <w:t xml:space="preserve"> </w:t>
            </w:r>
            <w:r w:rsidRPr="004407C6">
              <w:t>About</w:t>
            </w:r>
            <w:r>
              <w:rPr>
                <w:rFonts w:ascii="MS Gothic" w:eastAsia="MS Gothic" w:hAnsi="MS Gothic" w:cs="MS Gothic" w:hint="eastAsia"/>
              </w:rPr>
              <w:t xml:space="preserve"> </w:t>
            </w:r>
            <w:r w:rsidRPr="004407C6">
              <w:t>nine</w:t>
            </w:r>
            <w:r>
              <w:rPr>
                <w:rFonts w:ascii="MS Gothic" w:eastAsia="MS Gothic" w:hAnsi="MS Gothic" w:cs="MS Gothic" w:hint="eastAsia"/>
              </w:rPr>
              <w:t xml:space="preserve"> </w:t>
            </w:r>
            <w:r w:rsidRPr="004407C6">
              <w:t>o'clock</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light</w:t>
            </w:r>
            <w:r>
              <w:rPr>
                <w:rFonts w:ascii="MS Gothic" w:eastAsia="MS Gothic" w:hAnsi="MS Gothic" w:cs="MS Gothic" w:hint="eastAsia"/>
              </w:rPr>
              <w:t xml:space="preserve"> </w:t>
            </w:r>
            <w:r w:rsidRPr="004407C6">
              <w:t>among</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trees</w:t>
            </w:r>
            <w:r>
              <w:rPr>
                <w:rFonts w:ascii="MS Gothic" w:eastAsia="MS Gothic" w:hAnsi="MS Gothic" w:cs="MS Gothic" w:hint="eastAsia"/>
              </w:rPr>
              <w:t xml:space="preserve"> </w:t>
            </w:r>
            <w:r w:rsidRPr="004407C6">
              <w:t>was</w:t>
            </w:r>
            <w:r>
              <w:rPr>
                <w:rFonts w:ascii="MS Gothic" w:eastAsia="MS Gothic" w:hAnsi="MS Gothic" w:cs="MS Gothic" w:hint="eastAsia"/>
              </w:rPr>
              <w:t xml:space="preserve"> </w:t>
            </w:r>
            <w:r w:rsidRPr="004407C6">
              <w:t>extinguished,</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all</w:t>
            </w:r>
            <w:r>
              <w:rPr>
                <w:rFonts w:ascii="MS Gothic" w:eastAsia="MS Gothic" w:hAnsi="MS Gothic" w:cs="MS Gothic" w:hint="eastAsia"/>
              </w:rPr>
              <w:t xml:space="preserve"> </w:t>
            </w:r>
            <w:r w:rsidRPr="004407C6">
              <w:t>was</w:t>
            </w:r>
            <w:r>
              <w:rPr>
                <w:rFonts w:ascii="MS Gothic" w:eastAsia="MS Gothic" w:hAnsi="MS Gothic" w:cs="MS Gothic" w:hint="eastAsia"/>
              </w:rPr>
              <w:t xml:space="preserve"> </w:t>
            </w:r>
            <w:r w:rsidRPr="004407C6">
              <w:t>dark</w:t>
            </w:r>
            <w:r>
              <w:rPr>
                <w:rFonts w:ascii="MS Gothic" w:eastAsia="MS Gothic" w:hAnsi="MS Gothic" w:cs="MS Gothic" w:hint="eastAsia"/>
              </w:rPr>
              <w:t xml:space="preserve"> </w:t>
            </w:r>
            <w:r w:rsidRPr="004407C6">
              <w:t>in</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direction</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Manor</w:t>
            </w:r>
            <w:r>
              <w:rPr>
                <w:rFonts w:ascii="MS Gothic" w:eastAsia="MS Gothic" w:hAnsi="MS Gothic" w:cs="MS Gothic" w:hint="eastAsia"/>
              </w:rPr>
              <w:t xml:space="preserve"> </w:t>
            </w:r>
            <w:r w:rsidRPr="004407C6">
              <w:t>House.</w:t>
            </w:r>
            <w:r>
              <w:rPr>
                <w:rFonts w:ascii="MS Gothic" w:eastAsia="MS Gothic" w:hAnsi="MS Gothic" w:cs="MS Gothic" w:hint="eastAsia"/>
              </w:rPr>
              <w:t xml:space="preserve"> </w:t>
            </w:r>
            <w:r w:rsidRPr="004407C6">
              <w:t>Two</w:t>
            </w:r>
            <w:r>
              <w:rPr>
                <w:rFonts w:ascii="MS Gothic" w:eastAsia="MS Gothic" w:hAnsi="MS Gothic" w:cs="MS Gothic" w:hint="eastAsia"/>
              </w:rPr>
              <w:t xml:space="preserve"> </w:t>
            </w:r>
            <w:r w:rsidRPr="004407C6">
              <w:t>hours</w:t>
            </w:r>
            <w:r>
              <w:rPr>
                <w:rFonts w:ascii="MS Gothic" w:eastAsia="MS Gothic" w:hAnsi="MS Gothic" w:cs="MS Gothic" w:hint="eastAsia"/>
              </w:rPr>
              <w:t xml:space="preserve"> </w:t>
            </w:r>
            <w:r w:rsidRPr="004407C6">
              <w:t>passed</w:t>
            </w:r>
            <w:r>
              <w:rPr>
                <w:rFonts w:ascii="MS Gothic" w:eastAsia="MS Gothic" w:hAnsi="MS Gothic" w:cs="MS Gothic" w:hint="eastAsia"/>
              </w:rPr>
              <w:t xml:space="preserve"> </w:t>
            </w:r>
            <w:r w:rsidRPr="004407C6">
              <w:t>slowly</w:t>
            </w:r>
            <w:r>
              <w:rPr>
                <w:rFonts w:ascii="MS Gothic" w:eastAsia="MS Gothic" w:hAnsi="MS Gothic" w:cs="MS Gothic" w:hint="eastAsia"/>
              </w:rPr>
              <w:t xml:space="preserve"> </w:t>
            </w:r>
            <w:r w:rsidRPr="004407C6">
              <w:t>away,</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then,</w:t>
            </w:r>
            <w:r>
              <w:rPr>
                <w:rFonts w:ascii="MS Gothic" w:eastAsia="MS Gothic" w:hAnsi="MS Gothic" w:cs="MS Gothic" w:hint="eastAsia"/>
              </w:rPr>
              <w:t xml:space="preserve"> </w:t>
            </w:r>
            <w:r w:rsidRPr="004407C6">
              <w:t>suddenly,</w:t>
            </w:r>
            <w:r>
              <w:rPr>
                <w:rFonts w:ascii="MS Gothic" w:eastAsia="MS Gothic" w:hAnsi="MS Gothic" w:cs="MS Gothic" w:hint="eastAsia"/>
              </w:rPr>
              <w:t xml:space="preserve"> </w:t>
            </w:r>
            <w:r w:rsidRPr="004407C6">
              <w:t>just</w:t>
            </w:r>
            <w:r>
              <w:rPr>
                <w:rFonts w:ascii="MS Gothic" w:eastAsia="MS Gothic" w:hAnsi="MS Gothic" w:cs="MS Gothic" w:hint="eastAsia"/>
              </w:rPr>
              <w:t xml:space="preserve"> </w:t>
            </w:r>
            <w:r w:rsidRPr="004407C6">
              <w:t>at</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stroke</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eleven,</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single</w:t>
            </w:r>
            <w:r>
              <w:rPr>
                <w:rFonts w:ascii="MS Gothic" w:eastAsia="MS Gothic" w:hAnsi="MS Gothic" w:cs="MS Gothic" w:hint="eastAsia"/>
              </w:rPr>
              <w:t xml:space="preserve"> </w:t>
            </w:r>
            <w:r w:rsidRPr="004407C6">
              <w:t>bright</w:t>
            </w:r>
            <w:r>
              <w:rPr>
                <w:rFonts w:ascii="MS Gothic" w:eastAsia="MS Gothic" w:hAnsi="MS Gothic" w:cs="MS Gothic" w:hint="eastAsia"/>
              </w:rPr>
              <w:t xml:space="preserve"> </w:t>
            </w:r>
            <w:r w:rsidRPr="004407C6">
              <w:t>light</w:t>
            </w:r>
            <w:r>
              <w:rPr>
                <w:rFonts w:ascii="MS Gothic" w:eastAsia="MS Gothic" w:hAnsi="MS Gothic" w:cs="MS Gothic" w:hint="eastAsia"/>
              </w:rPr>
              <w:t xml:space="preserve"> </w:t>
            </w:r>
            <w:r w:rsidRPr="004407C6">
              <w:t>shone</w:t>
            </w:r>
            <w:r>
              <w:rPr>
                <w:rFonts w:ascii="MS Gothic" w:eastAsia="MS Gothic" w:hAnsi="MS Gothic" w:cs="MS Gothic" w:hint="eastAsia"/>
              </w:rPr>
              <w:t xml:space="preserve"> </w:t>
            </w:r>
            <w:r w:rsidRPr="004407C6">
              <w:t>out</w:t>
            </w:r>
            <w:r>
              <w:rPr>
                <w:rFonts w:ascii="MS Gothic" w:eastAsia="MS Gothic" w:hAnsi="MS Gothic" w:cs="MS Gothic" w:hint="eastAsia"/>
              </w:rPr>
              <w:t xml:space="preserve"> </w:t>
            </w:r>
            <w:r w:rsidRPr="004407C6">
              <w:t>right</w:t>
            </w:r>
            <w:r>
              <w:rPr>
                <w:rFonts w:ascii="MS Gothic" w:eastAsia="MS Gothic" w:hAnsi="MS Gothic" w:cs="MS Gothic" w:hint="eastAsia"/>
              </w:rPr>
              <w:t xml:space="preserve"> </w:t>
            </w:r>
            <w:r w:rsidRPr="004407C6">
              <w:t>in</w:t>
            </w:r>
            <w:r>
              <w:rPr>
                <w:rFonts w:ascii="MS Gothic" w:eastAsia="MS Gothic" w:hAnsi="MS Gothic" w:cs="MS Gothic" w:hint="eastAsia"/>
              </w:rPr>
              <w:t xml:space="preserve"> </w:t>
            </w:r>
            <w:r w:rsidRPr="004407C6">
              <w:t>front</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us.</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is</w:t>
            </w:r>
            <w:r>
              <w:rPr>
                <w:rFonts w:ascii="MS Gothic" w:eastAsia="MS Gothic" w:hAnsi="MS Gothic" w:cs="MS Gothic" w:hint="eastAsia"/>
              </w:rPr>
              <w:t xml:space="preserve"> </w:t>
            </w:r>
            <w:r w:rsidRPr="004407C6">
              <w:t>our</w:t>
            </w:r>
            <w:r>
              <w:rPr>
                <w:rFonts w:ascii="MS Gothic" w:eastAsia="MS Gothic" w:hAnsi="MS Gothic" w:cs="MS Gothic" w:hint="eastAsia"/>
              </w:rPr>
              <w:t xml:space="preserve"> </w:t>
            </w:r>
            <w:r w:rsidRPr="004407C6">
              <w:t>signal,"</w:t>
            </w:r>
            <w:r>
              <w:rPr>
                <w:rFonts w:ascii="MS Gothic" w:eastAsia="MS Gothic" w:hAnsi="MS Gothic" w:cs="MS Gothic" w:hint="eastAsia"/>
              </w:rPr>
              <w:t xml:space="preserve"> </w:t>
            </w:r>
            <w:r w:rsidRPr="004407C6">
              <w:t>said</w:t>
            </w:r>
            <w:r>
              <w:rPr>
                <w:rFonts w:ascii="MS Gothic" w:eastAsia="MS Gothic" w:hAnsi="MS Gothic" w:cs="MS Gothic" w:hint="eastAsia"/>
              </w:rPr>
              <w:t xml:space="preserve"> </w:t>
            </w:r>
            <w:r w:rsidRPr="004407C6">
              <w:t>Holmes,</w:t>
            </w:r>
            <w:r>
              <w:rPr>
                <w:rFonts w:ascii="MS Gothic" w:eastAsia="MS Gothic" w:hAnsi="MS Gothic" w:cs="MS Gothic" w:hint="eastAsia"/>
              </w:rPr>
              <w:t xml:space="preserve"> </w:t>
            </w:r>
            <w:r w:rsidRPr="004407C6">
              <w:t>springing</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his</w:t>
            </w:r>
            <w:r>
              <w:rPr>
                <w:rFonts w:ascii="MS Gothic" w:eastAsia="MS Gothic" w:hAnsi="MS Gothic" w:cs="MS Gothic" w:hint="eastAsia"/>
              </w:rPr>
              <w:t xml:space="preserve"> </w:t>
            </w:r>
            <w:r w:rsidRPr="004407C6">
              <w:t>feet;</w:t>
            </w:r>
            <w:r>
              <w:rPr>
                <w:rFonts w:ascii="MS Gothic" w:eastAsia="MS Gothic" w:hAnsi="MS Gothic" w:cs="MS Gothic" w:hint="eastAsia"/>
              </w:rPr>
              <w:t xml:space="preserve"> </w:t>
            </w:r>
            <w:r w:rsidRPr="004407C6">
              <w:t>"it</w:t>
            </w:r>
            <w:r>
              <w:rPr>
                <w:rFonts w:ascii="MS Gothic" w:eastAsia="MS Gothic" w:hAnsi="MS Gothic" w:cs="MS Gothic" w:hint="eastAsia"/>
              </w:rPr>
              <w:t xml:space="preserve"> </w:t>
            </w:r>
            <w:r w:rsidRPr="004407C6">
              <w:t>comes</w:t>
            </w:r>
            <w:r>
              <w:rPr>
                <w:rFonts w:ascii="MS Gothic" w:eastAsia="MS Gothic" w:hAnsi="MS Gothic" w:cs="MS Gothic" w:hint="eastAsia"/>
              </w:rPr>
              <w:t xml:space="preserve"> </w:t>
            </w:r>
            <w:r w:rsidRPr="004407C6">
              <w:t>from</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middle</w:t>
            </w:r>
            <w:r>
              <w:rPr>
                <w:rFonts w:ascii="MS Gothic" w:eastAsia="MS Gothic" w:hAnsi="MS Gothic" w:cs="MS Gothic" w:hint="eastAsia"/>
              </w:rPr>
              <w:t xml:space="preserve"> </w:t>
            </w:r>
            <w:r w:rsidRPr="004407C6">
              <w:t>window."</w:t>
            </w:r>
            <w:r>
              <w:rPr>
                <w:rFonts w:ascii="MS Gothic" w:eastAsia="MS Gothic" w:hAnsi="MS Gothic" w:cs="MS Gothic" w:hint="eastAsia"/>
              </w:rPr>
              <w:t xml:space="preserve"> </w:t>
            </w:r>
            <w:r w:rsidRPr="004407C6">
              <w:t>As</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passed</w:t>
            </w:r>
            <w:r>
              <w:rPr>
                <w:rFonts w:ascii="MS Gothic" w:eastAsia="MS Gothic" w:hAnsi="MS Gothic" w:cs="MS Gothic" w:hint="eastAsia"/>
              </w:rPr>
              <w:t xml:space="preserve"> </w:t>
            </w:r>
            <w:proofErr w:type="gramStart"/>
            <w:r w:rsidRPr="004407C6">
              <w:t>out</w:t>
            </w:r>
            <w:proofErr w:type="gramEnd"/>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exchanged</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few</w:t>
            </w:r>
            <w:r>
              <w:rPr>
                <w:rFonts w:ascii="MS Gothic" w:eastAsia="MS Gothic" w:hAnsi="MS Gothic" w:cs="MS Gothic" w:hint="eastAsia"/>
              </w:rPr>
              <w:t xml:space="preserve"> </w:t>
            </w:r>
            <w:r w:rsidRPr="004407C6">
              <w:t>words</w:t>
            </w:r>
            <w:r>
              <w:rPr>
                <w:rFonts w:ascii="MS Gothic" w:eastAsia="MS Gothic" w:hAnsi="MS Gothic" w:cs="MS Gothic" w:hint="eastAsia"/>
              </w:rPr>
              <w:t xml:space="preserve"> </w:t>
            </w:r>
            <w:r w:rsidRPr="004407C6">
              <w:t>with</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landlord,</w:t>
            </w:r>
            <w:r>
              <w:rPr>
                <w:rFonts w:ascii="MS Gothic" w:eastAsia="MS Gothic" w:hAnsi="MS Gothic" w:cs="MS Gothic" w:hint="eastAsia"/>
              </w:rPr>
              <w:t xml:space="preserve"> </w:t>
            </w:r>
            <w:r w:rsidRPr="004407C6">
              <w:t>explaining</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were</w:t>
            </w:r>
            <w:r>
              <w:rPr>
                <w:rFonts w:ascii="MS Gothic" w:eastAsia="MS Gothic" w:hAnsi="MS Gothic" w:cs="MS Gothic" w:hint="eastAsia"/>
              </w:rPr>
              <w:t xml:space="preserve"> </w:t>
            </w:r>
            <w:r w:rsidRPr="004407C6">
              <w:t>going</w:t>
            </w:r>
            <w:r>
              <w:rPr>
                <w:rFonts w:ascii="MS Gothic" w:eastAsia="MS Gothic" w:hAnsi="MS Gothic" w:cs="MS Gothic" w:hint="eastAsia"/>
              </w:rPr>
              <w:t xml:space="preserve"> </w:t>
            </w:r>
            <w:r w:rsidRPr="004407C6">
              <w:t>on</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late</w:t>
            </w:r>
            <w:r>
              <w:rPr>
                <w:rFonts w:ascii="MS Gothic" w:eastAsia="MS Gothic" w:hAnsi="MS Gothic" w:cs="MS Gothic" w:hint="eastAsia"/>
              </w:rPr>
              <w:t xml:space="preserve"> </w:t>
            </w:r>
            <w:r w:rsidRPr="004407C6">
              <w:t>visit</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an</w:t>
            </w:r>
            <w:r>
              <w:rPr>
                <w:rFonts w:ascii="MS Gothic" w:eastAsia="MS Gothic" w:hAnsi="MS Gothic" w:cs="MS Gothic" w:hint="eastAsia"/>
              </w:rPr>
              <w:t xml:space="preserve"> </w:t>
            </w:r>
            <w:r w:rsidRPr="004407C6">
              <w:t>acquaintance,</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it</w:t>
            </w:r>
            <w:r>
              <w:rPr>
                <w:rFonts w:ascii="MS Gothic" w:eastAsia="MS Gothic" w:hAnsi="MS Gothic" w:cs="MS Gothic" w:hint="eastAsia"/>
              </w:rPr>
              <w:t xml:space="preserve"> </w:t>
            </w:r>
            <w:r w:rsidRPr="004407C6">
              <w:t>was</w:t>
            </w:r>
            <w:r>
              <w:rPr>
                <w:rFonts w:ascii="MS Gothic" w:eastAsia="MS Gothic" w:hAnsi="MS Gothic" w:cs="MS Gothic" w:hint="eastAsia"/>
              </w:rPr>
              <w:t xml:space="preserve"> </w:t>
            </w:r>
            <w:r w:rsidRPr="004407C6">
              <w:t>possible</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might</w:t>
            </w:r>
            <w:r>
              <w:rPr>
                <w:rFonts w:ascii="MS Gothic" w:eastAsia="MS Gothic" w:hAnsi="MS Gothic" w:cs="MS Gothic" w:hint="eastAsia"/>
              </w:rPr>
              <w:t xml:space="preserve"> </w:t>
            </w:r>
            <w:r w:rsidRPr="004407C6">
              <w:t>spend</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night</w:t>
            </w:r>
            <w:r>
              <w:rPr>
                <w:rFonts w:ascii="MS Gothic" w:eastAsia="MS Gothic" w:hAnsi="MS Gothic" w:cs="MS Gothic" w:hint="eastAsia"/>
              </w:rPr>
              <w:t xml:space="preserve"> </w:t>
            </w:r>
            <w:r w:rsidRPr="004407C6">
              <w:t>there.</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moment</w:t>
            </w:r>
            <w:r>
              <w:rPr>
                <w:rFonts w:ascii="MS Gothic" w:eastAsia="MS Gothic" w:hAnsi="MS Gothic" w:cs="MS Gothic" w:hint="eastAsia"/>
              </w:rPr>
              <w:t xml:space="preserve"> </w:t>
            </w:r>
            <w:r w:rsidRPr="004407C6">
              <w:t>later</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proofErr w:type="spellStart"/>
            <w:r w:rsidRPr="004407C6">
              <w:t>wereuto</w:t>
            </w:r>
            <w:proofErr w:type="spellEnd"/>
            <w:r>
              <w:rPr>
                <w:rFonts w:ascii="MS Gothic" w:eastAsia="MS Gothic" w:hAnsi="MS Gothic" w:cs="MS Gothic" w:hint="eastAsia"/>
              </w:rPr>
              <w:t xml:space="preserve"> </w:t>
            </w:r>
          </w:p>
        </w:tc>
      </w:tr>
    </w:tbl>
    <w:p w14:paraId="73A3C54D" w14:textId="7C3733CD" w:rsidR="00C74501" w:rsidRDefault="00C74501" w:rsidP="00392C4A"/>
    <w:p w14:paraId="6CCB37BB" w14:textId="4B25EF4D" w:rsidR="00777948" w:rsidRDefault="00777948" w:rsidP="00392C4A"/>
    <w:p w14:paraId="095A4C3F" w14:textId="77777777" w:rsidR="00777948" w:rsidRDefault="00777948" w:rsidP="00392C4A"/>
    <w:p w14:paraId="524C10A8" w14:textId="77C49CD5" w:rsidR="00C74501" w:rsidRDefault="00C74501" w:rsidP="00392C4A">
      <w:r>
        <w:lastRenderedPageBreak/>
        <w:t>2</w:t>
      </w:r>
      <w:r w:rsidR="0096246C">
        <w:t>a</w:t>
      </w:r>
      <w:r>
        <w:t xml:space="preserve">) </w:t>
      </w:r>
    </w:p>
    <w:p w14:paraId="700E3EE5" w14:textId="093DBDFB" w:rsidR="00C74501" w:rsidRDefault="00C74501" w:rsidP="00392C4A">
      <w:r>
        <w:t>j2tham</w:t>
      </w:r>
    </w:p>
    <w:p w14:paraId="346E8425" w14:textId="77777777" w:rsidR="006900DF" w:rsidRDefault="004D2155" w:rsidP="00392C4A">
      <w:r>
        <w:t xml:space="preserve">keystream = </w:t>
      </w:r>
      <w:r w:rsidR="006900DF" w:rsidRPr="006900DF">
        <w:t>1111000100110101</w:t>
      </w:r>
    </w:p>
    <w:p w14:paraId="138B287F" w14:textId="430DA1BE" w:rsidR="004D2155" w:rsidRDefault="004D2155" w:rsidP="00392C4A">
      <w:r>
        <w:t xml:space="preserve">2b) </w:t>
      </w:r>
      <w:r w:rsidR="00E61A53">
        <w:t>1010</w:t>
      </w:r>
    </w:p>
    <w:p w14:paraId="03FDB7B9" w14:textId="72568B74" w:rsidR="00365440" w:rsidRDefault="004D2155" w:rsidP="00392C4A">
      <w:r>
        <w:t>2c)</w:t>
      </w:r>
    </w:p>
    <w:p w14:paraId="4D8F7919" w14:textId="1958F438" w:rsidR="00365440" w:rsidRDefault="00365440" w:rsidP="00392C4A">
      <w:r>
        <w:t xml:space="preserve">First 8 bits: </w:t>
      </w:r>
      <w:r w:rsidR="00E61A53">
        <w:t>10101100</w:t>
      </w:r>
    </w:p>
    <w:p w14:paraId="6CDD8D59" w14:textId="3FEAE1E7" w:rsidR="00365440" w:rsidRPr="00365440" w:rsidRDefault="00000000" w:rsidP="00392C4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p w14:paraId="3B7A968C" w14:textId="757651D7" w:rsidR="00365440" w:rsidRPr="00365440" w:rsidRDefault="00000000" w:rsidP="0036544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p w14:paraId="239F9096" w14:textId="7A67EC22" w:rsidR="00365440" w:rsidRDefault="00365440" w:rsidP="00392C4A">
      <w:pPr>
        <w:rPr>
          <w:rFonts w:eastAsiaTheme="minorEastAsia"/>
        </w:rPr>
      </w:pPr>
    </w:p>
    <w:p w14:paraId="05F4418C" w14:textId="60E213C2" w:rsidR="00365440" w:rsidRPr="00365440" w:rsidRDefault="00000000" w:rsidP="0036544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p w14:paraId="7FDABF92" w14:textId="3C61FB72" w:rsidR="00365440" w:rsidRDefault="00365440" w:rsidP="00392C4A">
      <w:pPr>
        <w:rPr>
          <w:rFonts w:eastAsiaTheme="minorEastAsia"/>
        </w:rPr>
      </w:pPr>
    </w:p>
    <w:p w14:paraId="6B684CE0" w14:textId="1FC74C9E" w:rsidR="00365440" w:rsidRPr="00993C5D" w:rsidRDefault="00000000" w:rsidP="0036544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6</m:t>
              </m:r>
            </m:sub>
          </m:sSub>
          <m:r>
            <w:rPr>
              <w:rFonts w:ascii="Cambria Math" w:hAnsi="Cambria Math"/>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p w14:paraId="594BB0E3" w14:textId="15D84739" w:rsidR="00993C5D" w:rsidRPr="00365440" w:rsidRDefault="00000000" w:rsidP="00365440">
      <w:pPr>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15F82320" w14:textId="77777777" w:rsidR="00365440" w:rsidRPr="00365440" w:rsidRDefault="00365440" w:rsidP="00392C4A">
      <w:pPr>
        <w:rPr>
          <w:rFonts w:eastAsiaTheme="minorEastAsia"/>
        </w:rPr>
      </w:pPr>
    </w:p>
    <w:p w14:paraId="75811C10" w14:textId="77777777" w:rsidR="00365440" w:rsidRPr="00365440" w:rsidRDefault="00365440" w:rsidP="00392C4A">
      <w:pPr>
        <w:rPr>
          <w:rFonts w:eastAsiaTheme="minorEastAsia"/>
        </w:rPr>
      </w:pPr>
    </w:p>
    <w:p w14:paraId="7413516F" w14:textId="77777777" w:rsidR="00FC23D3" w:rsidRDefault="00FC23D3" w:rsidP="00392C4A"/>
    <w:p w14:paraId="592F5588" w14:textId="71B3D3EF" w:rsidR="004D2155" w:rsidRDefault="004D2155" w:rsidP="00392C4A">
      <w:r>
        <w:t>2d)</w:t>
      </w:r>
    </w:p>
    <w:p w14:paraId="2CA2C616" w14:textId="77777777" w:rsidR="00993C5D" w:rsidRPr="00993C5D" w:rsidRDefault="00993C5D" w:rsidP="00993C5D">
      <w:pPr>
        <w:rPr>
          <w:rFonts w:eastAsiaTheme="minorEastAsia"/>
        </w:rPr>
      </w:pPr>
    </w:p>
    <w:p w14:paraId="7B961374" w14:textId="27224A59" w:rsidR="00993C5D" w:rsidRPr="00C83F37" w:rsidRDefault="00000000" w:rsidP="00993C5D">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e>
            <m:sup>
              <m:r>
                <w:rPr>
                  <w:rFonts w:ascii="Cambria Math" w:eastAsiaTheme="minorEastAsia" w:hAnsi="Cambria Math"/>
                </w:rPr>
                <m:t>-1</m:t>
              </m:r>
            </m:sup>
          </m:sSup>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188F74E" w14:textId="59BDAFEA" w:rsidR="00C83F37" w:rsidRPr="00F21CDA" w:rsidRDefault="00C83F37" w:rsidP="00993C5D">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sup/>
          </m:sSup>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40F1D97D" w14:textId="51E63648" w:rsidR="00F21CDA" w:rsidRPr="00365440" w:rsidRDefault="00F21CDA" w:rsidP="00993C5D">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14:paraId="1AD65C61" w14:textId="7BF9E100" w:rsidR="00993C5D" w:rsidRDefault="00993C5D" w:rsidP="00392C4A"/>
    <w:p w14:paraId="5000FCEC" w14:textId="3C39BFAD" w:rsidR="00F71D06" w:rsidRDefault="00392A94" w:rsidP="00057EA8">
      <w:r>
        <w:rPr>
          <w:noProof/>
        </w:rPr>
        <mc:AlternateContent>
          <mc:Choice Requires="wps">
            <w:drawing>
              <wp:anchor distT="0" distB="0" distL="114300" distR="114300" simplePos="0" relativeHeight="251673600" behindDoc="0" locked="0" layoutInCell="1" allowOverlap="1" wp14:anchorId="7CFABD3B" wp14:editId="671257F1">
                <wp:simplePos x="0" y="0"/>
                <wp:positionH relativeFrom="column">
                  <wp:posOffset>239485</wp:posOffset>
                </wp:positionH>
                <wp:positionV relativeFrom="paragraph">
                  <wp:posOffset>275590</wp:posOffset>
                </wp:positionV>
                <wp:extent cx="298903" cy="223157"/>
                <wp:effectExtent l="190500" t="0" r="25400" b="100965"/>
                <wp:wrapNone/>
                <wp:docPr id="39" name="Connector: Elbow 39"/>
                <wp:cNvGraphicFramePr/>
                <a:graphic xmlns:a="http://schemas.openxmlformats.org/drawingml/2006/main">
                  <a:graphicData uri="http://schemas.microsoft.com/office/word/2010/wordprocessingShape">
                    <wps:wsp>
                      <wps:cNvCnPr/>
                      <wps:spPr>
                        <a:xfrm flipH="1">
                          <a:off x="0" y="0"/>
                          <a:ext cx="298903" cy="223157"/>
                        </a:xfrm>
                        <a:prstGeom prst="bentConnector3">
                          <a:avLst>
                            <a:gd name="adj1" fmla="val 1592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30C5F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9" o:spid="_x0000_s1026" type="#_x0000_t34" style="position:absolute;margin-left:18.85pt;margin-top:21.7pt;width:23.55pt;height:17.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" adj="34403" strokecolor="#4472c4 [3204]" strokeweight=".5pt">
                <v:stroke endarrow="block"/>
              </v:shape>
            </w:pict>
          </mc:Fallback>
        </mc:AlternateContent>
      </w:r>
      <w:r w:rsidR="004D2155">
        <w:t>2e)</w:t>
      </w:r>
    </w:p>
    <w:p w14:paraId="43D6394B" w14:textId="5992F52A" w:rsidR="00057EA8" w:rsidRDefault="00392A94" w:rsidP="00A15F6A">
      <w:pPr>
        <w:tabs>
          <w:tab w:val="center" w:pos="5233"/>
        </w:tabs>
      </w:pPr>
      <w:r>
        <w:rPr>
          <w:noProof/>
        </w:rPr>
        <mc:AlternateContent>
          <mc:Choice Requires="wps">
            <w:drawing>
              <wp:anchor distT="0" distB="0" distL="114300" distR="114300" simplePos="0" relativeHeight="251672576" behindDoc="0" locked="0" layoutInCell="1" allowOverlap="1" wp14:anchorId="6F3A6192" wp14:editId="7EBB1B99">
                <wp:simplePos x="0" y="0"/>
                <wp:positionH relativeFrom="column">
                  <wp:posOffset>3080385</wp:posOffset>
                </wp:positionH>
                <wp:positionV relativeFrom="paragraph">
                  <wp:posOffset>192587</wp:posOffset>
                </wp:positionV>
                <wp:extent cx="266972" cy="5443"/>
                <wp:effectExtent l="0" t="76200" r="19050" b="90170"/>
                <wp:wrapNone/>
                <wp:docPr id="37" name="Straight Arrow Connector 37"/>
                <wp:cNvGraphicFramePr/>
                <a:graphic xmlns:a="http://schemas.openxmlformats.org/drawingml/2006/main">
                  <a:graphicData uri="http://schemas.microsoft.com/office/word/2010/wordprocessingShape">
                    <wps:wsp>
                      <wps:cNvCnPr/>
                      <wps:spPr>
                        <a:xfrm flipV="1">
                          <a:off x="0" y="0"/>
                          <a:ext cx="266972"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8B669" id="_x0000_t32" coordsize="21600,21600" o:spt="32" o:oned="t" path="m,l21600,21600e" filled="f">
                <v:path arrowok="t" fillok="f" o:connecttype="none"/>
                <o:lock v:ext="edit" shapetype="t"/>
              </v:shapetype>
              <v:shape id="Straight Arrow Connector 37" o:spid="_x0000_s1026" type="#_x0000_t32" style="position:absolute;margin-left:242.55pt;margin-top:15.15pt;width:21pt;height:.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mwwEAANc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6D6D28C" wp14:editId="18F741A2">
                <wp:simplePos x="0" y="0"/>
                <wp:positionH relativeFrom="column">
                  <wp:posOffset>2345872</wp:posOffset>
                </wp:positionH>
                <wp:positionV relativeFrom="paragraph">
                  <wp:posOffset>165372</wp:posOffset>
                </wp:positionV>
                <wp:extent cx="266972" cy="5443"/>
                <wp:effectExtent l="0" t="76200" r="19050" b="90170"/>
                <wp:wrapNone/>
                <wp:docPr id="36" name="Straight Arrow Connector 36"/>
                <wp:cNvGraphicFramePr/>
                <a:graphic xmlns:a="http://schemas.openxmlformats.org/drawingml/2006/main">
                  <a:graphicData uri="http://schemas.microsoft.com/office/word/2010/wordprocessingShape">
                    <wps:wsp>
                      <wps:cNvCnPr/>
                      <wps:spPr>
                        <a:xfrm flipV="1">
                          <a:off x="0" y="0"/>
                          <a:ext cx="266972"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659FE" id="Straight Arrow Connector 36" o:spid="_x0000_s1026" type="#_x0000_t32" style="position:absolute;margin-left:184.7pt;margin-top:13pt;width:21pt;height:.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mwwEAANc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7B804A7" wp14:editId="1CE7B84A">
                <wp:simplePos x="0" y="0"/>
                <wp:positionH relativeFrom="column">
                  <wp:posOffset>1561828</wp:posOffset>
                </wp:positionH>
                <wp:positionV relativeFrom="paragraph">
                  <wp:posOffset>178980</wp:posOffset>
                </wp:positionV>
                <wp:extent cx="266972" cy="5443"/>
                <wp:effectExtent l="0" t="76200" r="19050" b="90170"/>
                <wp:wrapNone/>
                <wp:docPr id="35" name="Straight Arrow Connector 35"/>
                <wp:cNvGraphicFramePr/>
                <a:graphic xmlns:a="http://schemas.openxmlformats.org/drawingml/2006/main">
                  <a:graphicData uri="http://schemas.microsoft.com/office/word/2010/wordprocessingShape">
                    <wps:wsp>
                      <wps:cNvCnPr/>
                      <wps:spPr>
                        <a:xfrm flipV="1">
                          <a:off x="0" y="0"/>
                          <a:ext cx="266972"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D7F76" id="Straight Arrow Connector 35" o:spid="_x0000_s1026" type="#_x0000_t32" style="position:absolute;margin-left:123pt;margin-top:14.1pt;width:21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mwwEAANc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8A9CFD8" wp14:editId="51C8F4B2">
                <wp:simplePos x="0" y="0"/>
                <wp:positionH relativeFrom="column">
                  <wp:posOffset>787672</wp:posOffset>
                </wp:positionH>
                <wp:positionV relativeFrom="paragraph">
                  <wp:posOffset>212725</wp:posOffset>
                </wp:positionV>
                <wp:extent cx="266972" cy="5443"/>
                <wp:effectExtent l="0" t="76200" r="19050" b="90170"/>
                <wp:wrapNone/>
                <wp:docPr id="33" name="Straight Arrow Connector 33"/>
                <wp:cNvGraphicFramePr/>
                <a:graphic xmlns:a="http://schemas.openxmlformats.org/drawingml/2006/main">
                  <a:graphicData uri="http://schemas.microsoft.com/office/word/2010/wordprocessingShape">
                    <wps:wsp>
                      <wps:cNvCnPr/>
                      <wps:spPr>
                        <a:xfrm flipV="1">
                          <a:off x="0" y="0"/>
                          <a:ext cx="266972"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B8728" id="Straight Arrow Connector 33" o:spid="_x0000_s1026" type="#_x0000_t32" style="position:absolute;margin-left:62pt;margin-top:16.75pt;width:21pt;height:.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" strokecolor="#4472c4 [3204]" strokeweight=".5pt">
                <v:stroke endarrow="block" joinstyle="miter"/>
              </v:shape>
            </w:pict>
          </mc:Fallback>
        </mc:AlternateContent>
      </w:r>
      <w:r w:rsidR="00057EA8">
        <w:rPr>
          <w:noProof/>
        </w:rPr>
        <mc:AlternateContent>
          <mc:Choice Requires="wps">
            <w:drawing>
              <wp:anchor distT="0" distB="0" distL="114300" distR="114300" simplePos="0" relativeHeight="251661312" behindDoc="0" locked="0" layoutInCell="1" allowOverlap="1" wp14:anchorId="4C40E83F" wp14:editId="25CEDA0D">
                <wp:simplePos x="0" y="0"/>
                <wp:positionH relativeFrom="column">
                  <wp:posOffset>261257</wp:posOffset>
                </wp:positionH>
                <wp:positionV relativeFrom="paragraph">
                  <wp:posOffset>4808</wp:posOffset>
                </wp:positionV>
                <wp:extent cx="527958" cy="353786"/>
                <wp:effectExtent l="0" t="0" r="24765" b="27305"/>
                <wp:wrapNone/>
                <wp:docPr id="29" name="Text Box 29"/>
                <wp:cNvGraphicFramePr/>
                <a:graphic xmlns:a="http://schemas.openxmlformats.org/drawingml/2006/main">
                  <a:graphicData uri="http://schemas.microsoft.com/office/word/2010/wordprocessingShape">
                    <wps:wsp>
                      <wps:cNvSpPr txBox="1"/>
                      <wps:spPr>
                        <a:xfrm>
                          <a:off x="0" y="0"/>
                          <a:ext cx="527958" cy="353786"/>
                        </a:xfrm>
                        <a:prstGeom prst="rect">
                          <a:avLst/>
                        </a:prstGeom>
                        <a:noFill/>
                        <a:ln w="6350">
                          <a:solidFill>
                            <a:schemeClr val="tx1"/>
                          </a:solidFill>
                        </a:ln>
                      </wps:spPr>
                      <wps:txbx>
                        <w:txbxContent>
                          <w:p w14:paraId="5E523CA1" w14:textId="3375F258" w:rsidR="00057EA8" w:rsidRDefault="00A15F6A" w:rsidP="00057EA8">
                            <m:oMathPara>
                              <m:oMath>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40E83F" id="_x0000_t202" coordsize="21600,21600" o:spt="202" path="m,l,21600r21600,l21600,xe">
                <v:stroke joinstyle="miter"/>
                <v:path gradientshapeok="t" o:connecttype="rect"/>
              </v:shapetype>
              <v:shape id="Text Box 29" o:spid="_x0000_s1026" type="#_x0000_t202" style="position:absolute;margin-left:20.55pt;margin-top:.4pt;width:41.55pt;height:27.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" filled="f" strokecolor="black [3213]" strokeweight=".5pt">
                <v:textbox>
                  <w:txbxContent>
                    <w:p w14:paraId="5E523CA1" w14:textId="3375F258" w:rsidR="00057EA8" w:rsidRDefault="00A15F6A" w:rsidP="00057EA8">
                      <m:oMathPara>
                        <m:oMath>
                          <m:r>
                            <w:rPr>
                              <w:rFonts w:ascii="Cambria Math" w:hAnsi="Cambria Math"/>
                            </w:rPr>
                            <m:t>1</m:t>
                          </m:r>
                        </m:oMath>
                      </m:oMathPara>
                    </w:p>
                  </w:txbxContent>
                </v:textbox>
              </v:shape>
            </w:pict>
          </mc:Fallback>
        </mc:AlternateContent>
      </w:r>
      <w:r w:rsidR="00057EA8">
        <w:rPr>
          <w:noProof/>
        </w:rPr>
        <mc:AlternateContent>
          <mc:Choice Requires="wps">
            <w:drawing>
              <wp:anchor distT="0" distB="0" distL="114300" distR="114300" simplePos="0" relativeHeight="251665408" behindDoc="0" locked="0" layoutInCell="1" allowOverlap="1" wp14:anchorId="3E019C0B" wp14:editId="600EFBF9">
                <wp:simplePos x="0" y="0"/>
                <wp:positionH relativeFrom="column">
                  <wp:posOffset>1033871</wp:posOffset>
                </wp:positionH>
                <wp:positionV relativeFrom="paragraph">
                  <wp:posOffset>5897</wp:posOffset>
                </wp:positionV>
                <wp:extent cx="527958" cy="353786"/>
                <wp:effectExtent l="0" t="0" r="24765" b="27305"/>
                <wp:wrapNone/>
                <wp:docPr id="31" name="Text Box 31"/>
                <wp:cNvGraphicFramePr/>
                <a:graphic xmlns:a="http://schemas.openxmlformats.org/drawingml/2006/main">
                  <a:graphicData uri="http://schemas.microsoft.com/office/word/2010/wordprocessingShape">
                    <wps:wsp>
                      <wps:cNvSpPr txBox="1"/>
                      <wps:spPr>
                        <a:xfrm>
                          <a:off x="0" y="0"/>
                          <a:ext cx="527958" cy="353786"/>
                        </a:xfrm>
                        <a:prstGeom prst="rect">
                          <a:avLst/>
                        </a:prstGeom>
                        <a:noFill/>
                        <a:ln w="6350">
                          <a:solidFill>
                            <a:schemeClr val="tx1"/>
                          </a:solidFill>
                        </a:ln>
                      </wps:spPr>
                      <wps:txbx>
                        <w:txbxContent>
                          <w:p w14:paraId="38E0B4EC" w14:textId="65191661" w:rsidR="00057EA8" w:rsidRDefault="00A15F6A" w:rsidP="00057EA8">
                            <m:oMathPara>
                              <m:oMath>
                                <m:r>
                                  <w:rPr>
                                    <w:rFonts w:ascii="Cambria Math" w:hAnsi="Cambria Math"/>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019C0B" id="Text Box 31" o:spid="_x0000_s1027" type="#_x0000_t202" style="position:absolute;margin-left:81.4pt;margin-top:.45pt;width:41.55pt;height:27.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" filled="f" strokecolor="black [3213]" strokeweight=".5pt">
                <v:textbox>
                  <w:txbxContent>
                    <w:p w14:paraId="38E0B4EC" w14:textId="65191661" w:rsidR="00057EA8" w:rsidRDefault="00A15F6A" w:rsidP="00057EA8">
                      <m:oMathPara>
                        <m:oMath>
                          <m:r>
                            <w:rPr>
                              <w:rFonts w:ascii="Cambria Math" w:hAnsi="Cambria Math"/>
                            </w:rPr>
                            <m:t>0</m:t>
                          </m:r>
                        </m:oMath>
                      </m:oMathPara>
                    </w:p>
                  </w:txbxContent>
                </v:textbox>
              </v:shape>
            </w:pict>
          </mc:Fallback>
        </mc:AlternateContent>
      </w:r>
      <w:r w:rsidR="00057EA8">
        <w:rPr>
          <w:noProof/>
        </w:rPr>
        <mc:AlternateContent>
          <mc:Choice Requires="wps">
            <w:drawing>
              <wp:anchor distT="0" distB="0" distL="114300" distR="114300" simplePos="0" relativeHeight="251663360" behindDoc="0" locked="0" layoutInCell="1" allowOverlap="1" wp14:anchorId="13AB11F0" wp14:editId="7158DBC5">
                <wp:simplePos x="0" y="0"/>
                <wp:positionH relativeFrom="column">
                  <wp:posOffset>1844766</wp:posOffset>
                </wp:positionH>
                <wp:positionV relativeFrom="paragraph">
                  <wp:posOffset>5988</wp:posOffset>
                </wp:positionV>
                <wp:extent cx="527958" cy="353786"/>
                <wp:effectExtent l="0" t="0" r="24765" b="27305"/>
                <wp:wrapNone/>
                <wp:docPr id="30" name="Text Box 30"/>
                <wp:cNvGraphicFramePr/>
                <a:graphic xmlns:a="http://schemas.openxmlformats.org/drawingml/2006/main">
                  <a:graphicData uri="http://schemas.microsoft.com/office/word/2010/wordprocessingShape">
                    <wps:wsp>
                      <wps:cNvSpPr txBox="1"/>
                      <wps:spPr>
                        <a:xfrm>
                          <a:off x="0" y="0"/>
                          <a:ext cx="527958" cy="353786"/>
                        </a:xfrm>
                        <a:prstGeom prst="rect">
                          <a:avLst/>
                        </a:prstGeom>
                        <a:noFill/>
                        <a:ln w="6350">
                          <a:solidFill>
                            <a:schemeClr val="tx1"/>
                          </a:solidFill>
                        </a:ln>
                      </wps:spPr>
                      <wps:txbx>
                        <w:txbxContent>
                          <w:p w14:paraId="3B8872A4" w14:textId="42133ED8" w:rsidR="00057EA8" w:rsidRDefault="00A15F6A" w:rsidP="00057EA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B11F0" id="Text Box 30" o:spid="_x0000_s1028" type="#_x0000_t202" style="position:absolute;margin-left:145.25pt;margin-top:.45pt;width:41.55pt;height:2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" filled="f" strokecolor="black [3213]" strokeweight=".5pt">
                <v:textbox>
                  <w:txbxContent>
                    <w:p w14:paraId="3B8872A4" w14:textId="42133ED8" w:rsidR="00057EA8" w:rsidRDefault="00A15F6A" w:rsidP="00057EA8">
                      <w:r>
                        <w:t>1</w:t>
                      </w:r>
                    </w:p>
                  </w:txbxContent>
                </v:textbox>
              </v:shape>
            </w:pict>
          </mc:Fallback>
        </mc:AlternateContent>
      </w:r>
      <w:r w:rsidR="00057EA8">
        <w:rPr>
          <w:noProof/>
        </w:rPr>
        <mc:AlternateContent>
          <mc:Choice Requires="wps">
            <w:drawing>
              <wp:anchor distT="0" distB="0" distL="114300" distR="114300" simplePos="0" relativeHeight="251659264" behindDoc="0" locked="0" layoutInCell="1" allowOverlap="1" wp14:anchorId="641F4B99" wp14:editId="18FDC329">
                <wp:simplePos x="0" y="0"/>
                <wp:positionH relativeFrom="column">
                  <wp:posOffset>2554243</wp:posOffset>
                </wp:positionH>
                <wp:positionV relativeFrom="paragraph">
                  <wp:posOffset>16147</wp:posOffset>
                </wp:positionV>
                <wp:extent cx="527958" cy="353786"/>
                <wp:effectExtent l="0" t="0" r="24765" b="27305"/>
                <wp:wrapNone/>
                <wp:docPr id="28" name="Text Box 28"/>
                <wp:cNvGraphicFramePr/>
                <a:graphic xmlns:a="http://schemas.openxmlformats.org/drawingml/2006/main">
                  <a:graphicData uri="http://schemas.microsoft.com/office/word/2010/wordprocessingShape">
                    <wps:wsp>
                      <wps:cNvSpPr txBox="1"/>
                      <wps:spPr>
                        <a:xfrm>
                          <a:off x="0" y="0"/>
                          <a:ext cx="527958" cy="353786"/>
                        </a:xfrm>
                        <a:prstGeom prst="rect">
                          <a:avLst/>
                        </a:prstGeom>
                        <a:noFill/>
                        <a:ln w="6350">
                          <a:solidFill>
                            <a:schemeClr val="tx1"/>
                          </a:solidFill>
                        </a:ln>
                      </wps:spPr>
                      <wps:txbx>
                        <w:txbxContent>
                          <w:p w14:paraId="5A5100AB" w14:textId="408041B8" w:rsidR="00057EA8" w:rsidRDefault="00A15F6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1F4B99" id="Text Box 28" o:spid="_x0000_s1029" type="#_x0000_t202" style="position:absolute;margin-left:201.1pt;margin-top:1.25pt;width:41.55pt;height:2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" filled="f" strokecolor="black [3213]" strokeweight=".5pt">
                <v:textbox>
                  <w:txbxContent>
                    <w:p w14:paraId="5A5100AB" w14:textId="408041B8" w:rsidR="00057EA8" w:rsidRDefault="00A15F6A">
                      <w:r>
                        <w:t>0</w:t>
                      </w:r>
                    </w:p>
                  </w:txbxContent>
                </v:textbox>
              </v:shape>
            </w:pict>
          </mc:Fallback>
        </mc:AlternateContent>
      </w:r>
      <w:r w:rsidR="00A15F6A">
        <w:tab/>
        <w:t>1</w:t>
      </w:r>
    </w:p>
    <w:p w14:paraId="07253638" w14:textId="682BB63F" w:rsidR="00F71D06" w:rsidRDefault="00F71D06" w:rsidP="00392C4A"/>
    <w:p w14:paraId="6FFB72EA" w14:textId="1C7467A8" w:rsidR="00777948" w:rsidRDefault="00777948" w:rsidP="00392C4A"/>
    <w:p w14:paraId="38B95A32" w14:textId="39C5F28D" w:rsidR="00777948" w:rsidRDefault="00777948" w:rsidP="00392C4A"/>
    <w:p w14:paraId="79F6E283" w14:textId="77777777" w:rsidR="00777948" w:rsidRDefault="00777948" w:rsidP="00392C4A"/>
    <w:p w14:paraId="305F1365" w14:textId="322C4EC2" w:rsidR="00F83DAB" w:rsidRDefault="00F71D06" w:rsidP="00392C4A">
      <w:r>
        <w:lastRenderedPageBreak/>
        <w:t>3</w:t>
      </w:r>
      <w:proofErr w:type="gramStart"/>
      <w:r w:rsidR="005B59E6">
        <w:t>a</w:t>
      </w:r>
      <w:r>
        <w:t>)</w:t>
      </w:r>
      <w:r w:rsidR="00392A94" w:rsidRPr="00392A94">
        <w:rPr>
          <w:noProof/>
        </w:rPr>
        <w:t xml:space="preserve"> </w:t>
      </w:r>
      <w:r w:rsidR="00777948">
        <w:t xml:space="preserve"> </w:t>
      </w:r>
      <w:r w:rsidR="00F83DAB">
        <w:t>j</w:t>
      </w:r>
      <w:proofErr w:type="gramEnd"/>
      <w:r w:rsidR="00F83DAB">
        <w:t>2tham</w:t>
      </w:r>
    </w:p>
    <w:p w14:paraId="64349E78"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569CD6"/>
          <w:sz w:val="21"/>
          <w:szCs w:val="21"/>
          <w:lang w:eastAsia="en-SG"/>
        </w:rPr>
        <w:t>def</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DCDCAA"/>
          <w:sz w:val="21"/>
          <w:szCs w:val="21"/>
          <w:lang w:eastAsia="en-SG"/>
        </w:rPr>
        <w:t>bitject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l</w:t>
      </w:r>
      <w:r w:rsidRPr="005B59E6">
        <w:rPr>
          <w:rFonts w:ascii="Consolas" w:eastAsia="Times New Roman" w:hAnsi="Consolas" w:cs="Times New Roman"/>
          <w:color w:val="D4D4D4"/>
          <w:sz w:val="21"/>
          <w:szCs w:val="21"/>
          <w:lang w:eastAsia="en-SG"/>
        </w:rPr>
        <w:t>):</w:t>
      </w:r>
    </w:p>
    <w:p w14:paraId="51B05356"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if</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l</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E9178"/>
          <w:sz w:val="21"/>
          <w:szCs w:val="21"/>
          <w:lang w:eastAsia="en-SG"/>
        </w:rPr>
        <w:t>"_"</w:t>
      </w:r>
      <w:r w:rsidRPr="005B59E6">
        <w:rPr>
          <w:rFonts w:ascii="Consolas" w:eastAsia="Times New Roman" w:hAnsi="Consolas" w:cs="Times New Roman"/>
          <w:color w:val="D4D4D4"/>
          <w:sz w:val="21"/>
          <w:szCs w:val="21"/>
          <w:lang w:eastAsia="en-SG"/>
        </w:rPr>
        <w:t>:</w:t>
      </w:r>
    </w:p>
    <w:p w14:paraId="7479D9B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return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B5CEA8"/>
          <w:sz w:val="21"/>
          <w:szCs w:val="21"/>
          <w:lang w:eastAsia="en-SG"/>
        </w:rPr>
        <w:t>0</w:t>
      </w:r>
    </w:p>
    <w:p w14:paraId="01A31D2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return</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DCDCAA"/>
          <w:sz w:val="21"/>
          <w:szCs w:val="21"/>
          <w:lang w:eastAsia="en-SG"/>
        </w:rPr>
        <w:t>ord</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l</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B5CEA8"/>
          <w:sz w:val="21"/>
          <w:szCs w:val="21"/>
          <w:lang w:eastAsia="en-SG"/>
        </w:rPr>
        <w:t>64</w:t>
      </w:r>
    </w:p>
    <w:p w14:paraId="69A20D7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
    <w:p w14:paraId="08EADC09"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569CD6"/>
          <w:sz w:val="21"/>
          <w:szCs w:val="21"/>
          <w:lang w:eastAsia="en-SG"/>
        </w:rPr>
        <w:t>def</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DCDCAA"/>
          <w:sz w:val="21"/>
          <w:szCs w:val="21"/>
          <w:lang w:eastAsia="en-SG"/>
        </w:rPr>
        <w:t>bitunject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n</w:t>
      </w:r>
      <w:r w:rsidRPr="005B59E6">
        <w:rPr>
          <w:rFonts w:ascii="Consolas" w:eastAsia="Times New Roman" w:hAnsi="Consolas" w:cs="Times New Roman"/>
          <w:color w:val="D4D4D4"/>
          <w:sz w:val="21"/>
          <w:szCs w:val="21"/>
          <w:lang w:eastAsia="en-SG"/>
        </w:rPr>
        <w:t>):</w:t>
      </w:r>
    </w:p>
    <w:p w14:paraId="3507E96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if</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B5CEA8"/>
          <w:sz w:val="21"/>
          <w:szCs w:val="21"/>
          <w:lang w:eastAsia="en-SG"/>
        </w:rPr>
        <w:t>0</w:t>
      </w:r>
      <w:r w:rsidRPr="005B59E6">
        <w:rPr>
          <w:rFonts w:ascii="Consolas" w:eastAsia="Times New Roman" w:hAnsi="Consolas" w:cs="Times New Roman"/>
          <w:color w:val="D4D4D4"/>
          <w:sz w:val="21"/>
          <w:szCs w:val="21"/>
          <w:lang w:eastAsia="en-SG"/>
        </w:rPr>
        <w:t>:</w:t>
      </w:r>
    </w:p>
    <w:p w14:paraId="0B91439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return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E9178"/>
          <w:sz w:val="21"/>
          <w:szCs w:val="21"/>
          <w:lang w:eastAsia="en-SG"/>
        </w:rPr>
        <w:t>"_"</w:t>
      </w:r>
    </w:p>
    <w:p w14:paraId="5EDA1240"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return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chr</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B5CEA8"/>
          <w:sz w:val="21"/>
          <w:szCs w:val="21"/>
          <w:lang w:eastAsia="en-SG"/>
        </w:rPr>
        <w:t>64</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n</w:t>
      </w:r>
      <w:r w:rsidRPr="005B59E6">
        <w:rPr>
          <w:rFonts w:ascii="Consolas" w:eastAsia="Times New Roman" w:hAnsi="Consolas" w:cs="Times New Roman"/>
          <w:color w:val="D4D4D4"/>
          <w:sz w:val="21"/>
          <w:szCs w:val="21"/>
          <w:lang w:eastAsia="en-SG"/>
        </w:rPr>
        <w:t>)</w:t>
      </w:r>
    </w:p>
    <w:p w14:paraId="6EFB15C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
    <w:p w14:paraId="317EC4F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569CD6"/>
          <w:sz w:val="21"/>
          <w:szCs w:val="21"/>
          <w:lang w:eastAsia="en-SG"/>
        </w:rPr>
        <w:t>def</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enc</w:t>
      </w:r>
      <w:r w:rsidRPr="005B59E6">
        <w:rPr>
          <w:rFonts w:ascii="Consolas" w:eastAsia="Times New Roman" w:hAnsi="Consolas" w:cs="Times New Roman"/>
          <w:color w:val="D4D4D4"/>
          <w:sz w:val="21"/>
          <w:szCs w:val="21"/>
          <w:lang w:eastAsia="en-SG"/>
        </w:rPr>
        <w:t>(</w:t>
      </w:r>
      <w:proofErr w:type="spellStart"/>
      <w:proofErr w:type="gramStart"/>
      <w:r w:rsidRPr="005B59E6">
        <w:rPr>
          <w:rFonts w:ascii="Consolas" w:eastAsia="Times New Roman" w:hAnsi="Consolas" w:cs="Times New Roman"/>
          <w:color w:val="9CDCFE"/>
          <w:sz w:val="21"/>
          <w:szCs w:val="21"/>
          <w:lang w:eastAsia="en-SG"/>
        </w:rPr>
        <w:t>msg</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proofErr w:type="spellEnd"/>
      <w:proofErr w:type="gram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CE9178"/>
          <w:sz w:val="21"/>
          <w:szCs w:val="21"/>
          <w:lang w:eastAsia="en-SG"/>
        </w:rPr>
        <w:t>"_"</w:t>
      </w:r>
      <w:r w:rsidRPr="005B59E6">
        <w:rPr>
          <w:rFonts w:ascii="Consolas" w:eastAsia="Times New Roman" w:hAnsi="Consolas" w:cs="Times New Roman"/>
          <w:color w:val="D4D4D4"/>
          <w:sz w:val="21"/>
          <w:szCs w:val="21"/>
          <w:lang w:eastAsia="en-SG"/>
        </w:rPr>
        <w:t>):</w:t>
      </w:r>
    </w:p>
    <w:p w14:paraId="6757EE28"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encrypted</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w:t>
      </w:r>
    </w:p>
    <w:p w14:paraId="335862FA"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for</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4EC9B0"/>
          <w:sz w:val="21"/>
          <w:szCs w:val="21"/>
          <w:lang w:eastAsia="en-SG"/>
        </w:rPr>
        <w:t>range</w:t>
      </w:r>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w:t>
      </w:r>
    </w:p>
    <w:p w14:paraId="60D9E09E"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m</w:t>
      </w:r>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9CDCFE"/>
          <w:sz w:val="21"/>
          <w:szCs w:val="21"/>
          <w:lang w:eastAsia="en-SG"/>
        </w:rPr>
        <w:t>i</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w:t>
      </w:r>
    </w:p>
    <w:p w14:paraId="218AF866"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sum</w:t>
      </w:r>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DCDCAA"/>
          <w:sz w:val="21"/>
          <w:szCs w:val="21"/>
          <w:lang w:eastAsia="en-SG"/>
        </w:rPr>
        <w:t>bitject</w:t>
      </w:r>
      <w:proofErr w:type="spellEnd"/>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DCDCAA"/>
          <w:sz w:val="21"/>
          <w:szCs w:val="21"/>
          <w:lang w:eastAsia="en-SG"/>
        </w:rPr>
        <w:t>bitject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m</w:t>
      </w:r>
      <w:r w:rsidRPr="005B59E6">
        <w:rPr>
          <w:rFonts w:ascii="Consolas" w:eastAsia="Times New Roman" w:hAnsi="Consolas" w:cs="Times New Roman"/>
          <w:color w:val="D4D4D4"/>
          <w:sz w:val="21"/>
          <w:szCs w:val="21"/>
          <w:lang w:eastAsia="en-SG"/>
        </w:rPr>
        <w:t>]</w:t>
      </w:r>
      <w:proofErr w:type="gramStart"/>
      <w:r w:rsidRPr="005B59E6">
        <w:rPr>
          <w:rFonts w:ascii="Consolas" w:eastAsia="Times New Roman" w:hAnsi="Consolas" w:cs="Times New Roman"/>
          <w:color w:val="D4D4D4"/>
          <w:sz w:val="21"/>
          <w:szCs w:val="21"/>
          <w:lang w:eastAsia="en-SG"/>
        </w:rPr>
        <w:t>))%</w:t>
      </w:r>
      <w:proofErr w:type="gramEnd"/>
      <w:r w:rsidRPr="005B59E6">
        <w:rPr>
          <w:rFonts w:ascii="Consolas" w:eastAsia="Times New Roman" w:hAnsi="Consolas" w:cs="Times New Roman"/>
          <w:color w:val="B5CEA8"/>
          <w:sz w:val="21"/>
          <w:szCs w:val="21"/>
          <w:lang w:eastAsia="en-SG"/>
        </w:rPr>
        <w:t>27</w:t>
      </w:r>
    </w:p>
    <w:p w14:paraId="6B68233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letter</w:t>
      </w:r>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DCDCAA"/>
          <w:sz w:val="21"/>
          <w:szCs w:val="21"/>
          <w:lang w:eastAsia="en-SG"/>
        </w:rPr>
        <w:t>bitunject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sum</w:t>
      </w:r>
      <w:r w:rsidRPr="005B59E6">
        <w:rPr>
          <w:rFonts w:ascii="Consolas" w:eastAsia="Times New Roman" w:hAnsi="Consolas" w:cs="Times New Roman"/>
          <w:color w:val="D4D4D4"/>
          <w:sz w:val="21"/>
          <w:szCs w:val="21"/>
          <w:lang w:eastAsia="en-SG"/>
        </w:rPr>
        <w:t>)</w:t>
      </w:r>
    </w:p>
    <w:p w14:paraId="151BDDBC"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encrypted</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9CDCFE"/>
          <w:sz w:val="21"/>
          <w:szCs w:val="21"/>
          <w:lang w:eastAsia="en-SG"/>
        </w:rPr>
        <w:t>letter</w:t>
      </w:r>
    </w:p>
    <w:p w14:paraId="6916265F"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return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encrypted</w:t>
      </w:r>
    </w:p>
    <w:p w14:paraId="11CB09BE"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
    <w:p w14:paraId="354181D6"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569CD6"/>
          <w:sz w:val="21"/>
          <w:szCs w:val="21"/>
          <w:lang w:eastAsia="en-SG"/>
        </w:rPr>
        <w:t>def</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dec</w:t>
      </w:r>
      <w:r w:rsidRPr="005B59E6">
        <w:rPr>
          <w:rFonts w:ascii="Consolas" w:eastAsia="Times New Roman" w:hAnsi="Consolas" w:cs="Times New Roman"/>
          <w:color w:val="D4D4D4"/>
          <w:sz w:val="21"/>
          <w:szCs w:val="21"/>
          <w:lang w:eastAsia="en-SG"/>
        </w:rPr>
        <w:t>(</w:t>
      </w:r>
      <w:proofErr w:type="spellStart"/>
      <w:proofErr w:type="gramStart"/>
      <w:r w:rsidRPr="005B59E6">
        <w:rPr>
          <w:rFonts w:ascii="Consolas" w:eastAsia="Times New Roman" w:hAnsi="Consolas" w:cs="Times New Roman"/>
          <w:color w:val="9CDCFE"/>
          <w:sz w:val="21"/>
          <w:szCs w:val="21"/>
          <w:lang w:eastAsia="en-SG"/>
        </w:rPr>
        <w:t>encrypted</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proofErr w:type="spellEnd"/>
      <w:proofErr w:type="gram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CE9178"/>
          <w:sz w:val="21"/>
          <w:szCs w:val="21"/>
          <w:lang w:eastAsia="en-SG"/>
        </w:rPr>
        <w:t>"_"</w:t>
      </w:r>
      <w:r w:rsidRPr="005B59E6">
        <w:rPr>
          <w:rFonts w:ascii="Consolas" w:eastAsia="Times New Roman" w:hAnsi="Consolas" w:cs="Times New Roman"/>
          <w:color w:val="D4D4D4"/>
          <w:sz w:val="21"/>
          <w:szCs w:val="21"/>
          <w:lang w:eastAsia="en-SG"/>
        </w:rPr>
        <w:t>):</w:t>
      </w:r>
    </w:p>
    <w:p w14:paraId="2D1EB0FB"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w:t>
      </w:r>
    </w:p>
    <w:p w14:paraId="0D78568B"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for</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4EC9B0"/>
          <w:sz w:val="21"/>
          <w:szCs w:val="21"/>
          <w:lang w:eastAsia="en-SG"/>
        </w:rPr>
        <w:t>range</w:t>
      </w:r>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encrypted</w:t>
      </w:r>
      <w:r w:rsidRPr="005B59E6">
        <w:rPr>
          <w:rFonts w:ascii="Consolas" w:eastAsia="Times New Roman" w:hAnsi="Consolas" w:cs="Times New Roman"/>
          <w:color w:val="D4D4D4"/>
          <w:sz w:val="21"/>
          <w:szCs w:val="21"/>
          <w:lang w:eastAsia="en-SG"/>
        </w:rPr>
        <w:t>)):</w:t>
      </w:r>
    </w:p>
    <w:p w14:paraId="5C9CBF4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m</w:t>
      </w:r>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9CDCFE"/>
          <w:sz w:val="21"/>
          <w:szCs w:val="21"/>
          <w:lang w:eastAsia="en-SG"/>
        </w:rPr>
        <w:t>i</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w:t>
      </w:r>
    </w:p>
    <w:p w14:paraId="0463DEA5"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sum</w:t>
      </w:r>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DCDCAA"/>
          <w:sz w:val="21"/>
          <w:szCs w:val="21"/>
          <w:lang w:eastAsia="en-SG"/>
        </w:rPr>
        <w:t>bitject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encrypted</w:t>
      </w:r>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DCDCAA"/>
          <w:sz w:val="21"/>
          <w:szCs w:val="21"/>
          <w:lang w:eastAsia="en-SG"/>
        </w:rPr>
        <w:t>bitject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m</w:t>
      </w:r>
      <w:r w:rsidRPr="005B59E6">
        <w:rPr>
          <w:rFonts w:ascii="Consolas" w:eastAsia="Times New Roman" w:hAnsi="Consolas" w:cs="Times New Roman"/>
          <w:color w:val="D4D4D4"/>
          <w:sz w:val="21"/>
          <w:szCs w:val="21"/>
          <w:lang w:eastAsia="en-SG"/>
        </w:rPr>
        <w:t>]</w:t>
      </w:r>
      <w:proofErr w:type="gramStart"/>
      <w:r w:rsidRPr="005B59E6">
        <w:rPr>
          <w:rFonts w:ascii="Consolas" w:eastAsia="Times New Roman" w:hAnsi="Consolas" w:cs="Times New Roman"/>
          <w:color w:val="D4D4D4"/>
          <w:sz w:val="21"/>
          <w:szCs w:val="21"/>
          <w:lang w:eastAsia="en-SG"/>
        </w:rPr>
        <w:t>))%</w:t>
      </w:r>
      <w:proofErr w:type="gramEnd"/>
      <w:r w:rsidRPr="005B59E6">
        <w:rPr>
          <w:rFonts w:ascii="Consolas" w:eastAsia="Times New Roman" w:hAnsi="Consolas" w:cs="Times New Roman"/>
          <w:color w:val="B5CEA8"/>
          <w:sz w:val="21"/>
          <w:szCs w:val="21"/>
          <w:lang w:eastAsia="en-SG"/>
        </w:rPr>
        <w:t>27</w:t>
      </w:r>
    </w:p>
    <w:p w14:paraId="0661021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letter</w:t>
      </w:r>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DCDCAA"/>
          <w:sz w:val="21"/>
          <w:szCs w:val="21"/>
          <w:lang w:eastAsia="en-SG"/>
        </w:rPr>
        <w:t>bitunject</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sum</w:t>
      </w:r>
      <w:r w:rsidRPr="005B59E6">
        <w:rPr>
          <w:rFonts w:ascii="Consolas" w:eastAsia="Times New Roman" w:hAnsi="Consolas" w:cs="Times New Roman"/>
          <w:color w:val="D4D4D4"/>
          <w:sz w:val="21"/>
          <w:szCs w:val="21"/>
          <w:lang w:eastAsia="en-SG"/>
        </w:rPr>
        <w:t>)</w:t>
      </w:r>
    </w:p>
    <w:p w14:paraId="529ABF6B"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9CDCFE"/>
          <w:sz w:val="21"/>
          <w:szCs w:val="21"/>
          <w:lang w:eastAsia="en-SG"/>
        </w:rPr>
        <w:t>letter</w:t>
      </w:r>
    </w:p>
    <w:p w14:paraId="15AE3E25"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return</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msg</w:t>
      </w:r>
      <w:proofErr w:type="spellEnd"/>
    </w:p>
    <w:p w14:paraId="5892D5DA"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
    <w:p w14:paraId="2C7A477F" w14:textId="6074E055" w:rsidR="005B59E6" w:rsidRDefault="005B59E6" w:rsidP="00392C4A">
      <w:r>
        <w:t>3b)</w:t>
      </w:r>
    </w:p>
    <w:p w14:paraId="2B315808"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6A9955"/>
          <w:sz w:val="21"/>
          <w:szCs w:val="21"/>
          <w:lang w:eastAsia="en-SG"/>
        </w:rPr>
        <w:t>#</w:t>
      </w:r>
      <w:proofErr w:type="gramStart"/>
      <w:r w:rsidRPr="005B59E6">
        <w:rPr>
          <w:rFonts w:ascii="Consolas" w:eastAsia="Times New Roman" w:hAnsi="Consolas" w:cs="Times New Roman"/>
          <w:color w:val="6A9955"/>
          <w:sz w:val="21"/>
          <w:szCs w:val="21"/>
          <w:lang w:eastAsia="en-SG"/>
        </w:rPr>
        <w:t>import</w:t>
      </w:r>
      <w:proofErr w:type="gramEnd"/>
      <w:r w:rsidRPr="005B59E6">
        <w:rPr>
          <w:rFonts w:ascii="Consolas" w:eastAsia="Times New Roman" w:hAnsi="Consolas" w:cs="Times New Roman"/>
          <w:color w:val="6A9955"/>
          <w:sz w:val="21"/>
          <w:szCs w:val="21"/>
          <w:lang w:eastAsia="en-SG"/>
        </w:rPr>
        <w:t xml:space="preserve"> files</w:t>
      </w:r>
    </w:p>
    <w:p w14:paraId="1F0B0486"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f1</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open</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CE9178"/>
          <w:sz w:val="21"/>
          <w:szCs w:val="21"/>
          <w:lang w:eastAsia="en-SG"/>
        </w:rPr>
        <w:t>"q3_c1.txt"</w:t>
      </w:r>
      <w:r w:rsidRPr="005B59E6">
        <w:rPr>
          <w:rFonts w:ascii="Consolas" w:eastAsia="Times New Roman" w:hAnsi="Consolas" w:cs="Times New Roman"/>
          <w:color w:val="D4D4D4"/>
          <w:sz w:val="21"/>
          <w:szCs w:val="21"/>
          <w:lang w:eastAsia="en-SG"/>
        </w:rPr>
        <w:t>)</w:t>
      </w:r>
    </w:p>
    <w:p w14:paraId="04B9457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f2</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open</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CE9178"/>
          <w:sz w:val="21"/>
          <w:szCs w:val="21"/>
          <w:lang w:eastAsia="en-SG"/>
        </w:rPr>
        <w:t>"q3_c2.txt"</w:t>
      </w:r>
      <w:r w:rsidRPr="005B59E6">
        <w:rPr>
          <w:rFonts w:ascii="Consolas" w:eastAsia="Times New Roman" w:hAnsi="Consolas" w:cs="Times New Roman"/>
          <w:color w:val="D4D4D4"/>
          <w:sz w:val="21"/>
          <w:szCs w:val="21"/>
          <w:lang w:eastAsia="en-SG"/>
        </w:rPr>
        <w:t>)</w:t>
      </w:r>
    </w:p>
    <w:p w14:paraId="52AA0C2A"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c1</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9CDCFE"/>
          <w:sz w:val="21"/>
          <w:szCs w:val="21"/>
          <w:lang w:eastAsia="en-SG"/>
        </w:rPr>
        <w:t>f</w:t>
      </w:r>
      <w:proofErr w:type="gramStart"/>
      <w:r w:rsidRPr="005B59E6">
        <w:rPr>
          <w:rFonts w:ascii="Consolas" w:eastAsia="Times New Roman" w:hAnsi="Consolas" w:cs="Times New Roman"/>
          <w:color w:val="9CDCFE"/>
          <w:sz w:val="21"/>
          <w:szCs w:val="21"/>
          <w:lang w:eastAsia="en-SG"/>
        </w:rPr>
        <w:t>1</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DCDCAA"/>
          <w:sz w:val="21"/>
          <w:szCs w:val="21"/>
          <w:lang w:eastAsia="en-SG"/>
        </w:rPr>
        <w:t>read</w:t>
      </w:r>
      <w:proofErr w:type="gramEnd"/>
      <w:r w:rsidRPr="005B59E6">
        <w:rPr>
          <w:rFonts w:ascii="Consolas" w:eastAsia="Times New Roman" w:hAnsi="Consolas" w:cs="Times New Roman"/>
          <w:color w:val="D4D4D4"/>
          <w:sz w:val="21"/>
          <w:szCs w:val="21"/>
          <w:lang w:eastAsia="en-SG"/>
        </w:rPr>
        <w:t>()</w:t>
      </w:r>
    </w:p>
    <w:p w14:paraId="60A19AB8"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c2</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9CDCFE"/>
          <w:sz w:val="21"/>
          <w:szCs w:val="21"/>
          <w:lang w:eastAsia="en-SG"/>
        </w:rPr>
        <w:t>f</w:t>
      </w:r>
      <w:proofErr w:type="gramStart"/>
      <w:r w:rsidRPr="005B59E6">
        <w:rPr>
          <w:rFonts w:ascii="Consolas" w:eastAsia="Times New Roman" w:hAnsi="Consolas" w:cs="Times New Roman"/>
          <w:color w:val="9CDCFE"/>
          <w:sz w:val="21"/>
          <w:szCs w:val="21"/>
          <w:lang w:eastAsia="en-SG"/>
        </w:rPr>
        <w:t>2</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DCDCAA"/>
          <w:sz w:val="21"/>
          <w:szCs w:val="21"/>
          <w:lang w:eastAsia="en-SG"/>
        </w:rPr>
        <w:t>read</w:t>
      </w:r>
      <w:proofErr w:type="gramEnd"/>
      <w:r w:rsidRPr="005B59E6">
        <w:rPr>
          <w:rFonts w:ascii="Consolas" w:eastAsia="Times New Roman" w:hAnsi="Consolas" w:cs="Times New Roman"/>
          <w:color w:val="D4D4D4"/>
          <w:sz w:val="21"/>
          <w:szCs w:val="21"/>
          <w:lang w:eastAsia="en-SG"/>
        </w:rPr>
        <w:t>()</w:t>
      </w:r>
    </w:p>
    <w:p w14:paraId="32B9818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f</w:t>
      </w:r>
      <w:proofErr w:type="gramStart"/>
      <w:r w:rsidRPr="005B59E6">
        <w:rPr>
          <w:rFonts w:ascii="Consolas" w:eastAsia="Times New Roman" w:hAnsi="Consolas" w:cs="Times New Roman"/>
          <w:color w:val="9CDCFE"/>
          <w:sz w:val="21"/>
          <w:szCs w:val="21"/>
          <w:lang w:eastAsia="en-SG"/>
        </w:rPr>
        <w:t>1</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DCDCAA"/>
          <w:sz w:val="21"/>
          <w:szCs w:val="21"/>
          <w:lang w:eastAsia="en-SG"/>
        </w:rPr>
        <w:t>close</w:t>
      </w:r>
      <w:proofErr w:type="gramEnd"/>
      <w:r w:rsidRPr="005B59E6">
        <w:rPr>
          <w:rFonts w:ascii="Consolas" w:eastAsia="Times New Roman" w:hAnsi="Consolas" w:cs="Times New Roman"/>
          <w:color w:val="D4D4D4"/>
          <w:sz w:val="21"/>
          <w:szCs w:val="21"/>
          <w:lang w:eastAsia="en-SG"/>
        </w:rPr>
        <w:t>()</w:t>
      </w:r>
    </w:p>
    <w:p w14:paraId="11AAD51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f</w:t>
      </w:r>
      <w:proofErr w:type="gramStart"/>
      <w:r w:rsidRPr="005B59E6">
        <w:rPr>
          <w:rFonts w:ascii="Consolas" w:eastAsia="Times New Roman" w:hAnsi="Consolas" w:cs="Times New Roman"/>
          <w:color w:val="9CDCFE"/>
          <w:sz w:val="21"/>
          <w:szCs w:val="21"/>
          <w:lang w:eastAsia="en-SG"/>
        </w:rPr>
        <w:t>2</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DCDCAA"/>
          <w:sz w:val="21"/>
          <w:szCs w:val="21"/>
          <w:lang w:eastAsia="en-SG"/>
        </w:rPr>
        <w:t>close</w:t>
      </w:r>
      <w:proofErr w:type="gramEnd"/>
      <w:r w:rsidRPr="005B59E6">
        <w:rPr>
          <w:rFonts w:ascii="Consolas" w:eastAsia="Times New Roman" w:hAnsi="Consolas" w:cs="Times New Roman"/>
          <w:color w:val="D4D4D4"/>
          <w:sz w:val="21"/>
          <w:szCs w:val="21"/>
          <w:lang w:eastAsia="en-SG"/>
        </w:rPr>
        <w:t>()</w:t>
      </w:r>
    </w:p>
    <w:p w14:paraId="61BE6E6F"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
    <w:p w14:paraId="619F7B4E"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c1longer</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B5CEA8"/>
          <w:sz w:val="21"/>
          <w:szCs w:val="21"/>
          <w:lang w:eastAsia="en-SG"/>
        </w:rPr>
        <w:t>0</w:t>
      </w:r>
    </w:p>
    <w:p w14:paraId="3E4A372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roofErr w:type="spellStart"/>
      <w:r w:rsidRPr="005B59E6">
        <w:rPr>
          <w:rFonts w:ascii="Consolas" w:eastAsia="Times New Roman" w:hAnsi="Consolas" w:cs="Times New Roman"/>
          <w:color w:val="9CDCFE"/>
          <w:sz w:val="21"/>
          <w:szCs w:val="21"/>
          <w:lang w:eastAsia="en-SG"/>
        </w:rPr>
        <w:t>xored</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w:t>
      </w:r>
    </w:p>
    <w:p w14:paraId="4032A88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C586C0"/>
          <w:sz w:val="21"/>
          <w:szCs w:val="21"/>
          <w:lang w:eastAsia="en-SG"/>
        </w:rPr>
        <w:t>if</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c1</w:t>
      </w:r>
      <w:r w:rsidRPr="005B59E6">
        <w:rPr>
          <w:rFonts w:ascii="Consolas" w:eastAsia="Times New Roman" w:hAnsi="Consolas" w:cs="Times New Roman"/>
          <w:color w:val="D4D4D4"/>
          <w:sz w:val="21"/>
          <w:szCs w:val="21"/>
          <w:lang w:eastAsia="en-SG"/>
        </w:rPr>
        <w:t>)&gt;</w:t>
      </w:r>
      <w:proofErr w:type="spellStart"/>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c2</w:t>
      </w:r>
      <w:r w:rsidRPr="005B59E6">
        <w:rPr>
          <w:rFonts w:ascii="Consolas" w:eastAsia="Times New Roman" w:hAnsi="Consolas" w:cs="Times New Roman"/>
          <w:color w:val="D4D4D4"/>
          <w:sz w:val="21"/>
          <w:szCs w:val="21"/>
          <w:lang w:eastAsia="en-SG"/>
        </w:rPr>
        <w:t>):</w:t>
      </w:r>
    </w:p>
    <w:p w14:paraId="72777F28"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c1longer</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B5CEA8"/>
          <w:sz w:val="21"/>
          <w:szCs w:val="21"/>
          <w:lang w:eastAsia="en-SG"/>
        </w:rPr>
        <w:t>1</w:t>
      </w:r>
    </w:p>
    <w:p w14:paraId="6D560C00"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C586C0"/>
          <w:sz w:val="21"/>
          <w:szCs w:val="21"/>
          <w:lang w:eastAsia="en-SG"/>
        </w:rPr>
        <w:t>if</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c1longer</w:t>
      </w:r>
      <w:r w:rsidRPr="005B59E6">
        <w:rPr>
          <w:rFonts w:ascii="Consolas" w:eastAsia="Times New Roman" w:hAnsi="Consolas" w:cs="Times New Roman"/>
          <w:color w:val="D4D4D4"/>
          <w:sz w:val="21"/>
          <w:szCs w:val="21"/>
          <w:lang w:eastAsia="en-SG"/>
        </w:rPr>
        <w:t>:</w:t>
      </w:r>
    </w:p>
    <w:p w14:paraId="1917608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xored</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dec</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gramStart"/>
      <w:r w:rsidRPr="005B59E6">
        <w:rPr>
          <w:rFonts w:ascii="Consolas" w:eastAsia="Times New Roman" w:hAnsi="Consolas" w:cs="Times New Roman"/>
          <w:color w:val="9CDCFE"/>
          <w:sz w:val="21"/>
          <w:szCs w:val="21"/>
          <w:lang w:eastAsia="en-SG"/>
        </w:rPr>
        <w:t>1</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gramEnd"/>
      <w:r w:rsidRPr="005B59E6">
        <w:rPr>
          <w:rFonts w:ascii="Consolas" w:eastAsia="Times New Roman" w:hAnsi="Consolas" w:cs="Times New Roman"/>
          <w:color w:val="9CDCFE"/>
          <w:sz w:val="21"/>
          <w:szCs w:val="21"/>
          <w:lang w:eastAsia="en-SG"/>
        </w:rPr>
        <w:t>2</w:t>
      </w:r>
      <w:r w:rsidRPr="005B59E6">
        <w:rPr>
          <w:rFonts w:ascii="Consolas" w:eastAsia="Times New Roman" w:hAnsi="Consolas" w:cs="Times New Roman"/>
          <w:color w:val="D4D4D4"/>
          <w:sz w:val="21"/>
          <w:szCs w:val="21"/>
          <w:lang w:eastAsia="en-SG"/>
        </w:rPr>
        <w:t>)</w:t>
      </w:r>
    </w:p>
    <w:p w14:paraId="30DFC123"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C586C0"/>
          <w:sz w:val="21"/>
          <w:szCs w:val="21"/>
          <w:lang w:eastAsia="en-SG"/>
        </w:rPr>
        <w:t>else</w:t>
      </w:r>
      <w:r w:rsidRPr="005B59E6">
        <w:rPr>
          <w:rFonts w:ascii="Consolas" w:eastAsia="Times New Roman" w:hAnsi="Consolas" w:cs="Times New Roman"/>
          <w:color w:val="D4D4D4"/>
          <w:sz w:val="21"/>
          <w:szCs w:val="21"/>
          <w:lang w:eastAsia="en-SG"/>
        </w:rPr>
        <w:t>:</w:t>
      </w:r>
    </w:p>
    <w:p w14:paraId="1301333C"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xored</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dec</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gramStart"/>
      <w:r w:rsidRPr="005B59E6">
        <w:rPr>
          <w:rFonts w:ascii="Consolas" w:eastAsia="Times New Roman" w:hAnsi="Consolas" w:cs="Times New Roman"/>
          <w:color w:val="9CDCFE"/>
          <w:sz w:val="21"/>
          <w:szCs w:val="21"/>
          <w:lang w:eastAsia="en-SG"/>
        </w:rPr>
        <w:t>2</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gramEnd"/>
      <w:r w:rsidRPr="005B59E6">
        <w:rPr>
          <w:rFonts w:ascii="Consolas" w:eastAsia="Times New Roman" w:hAnsi="Consolas" w:cs="Times New Roman"/>
          <w:color w:val="9CDCFE"/>
          <w:sz w:val="21"/>
          <w:szCs w:val="21"/>
          <w:lang w:eastAsia="en-SG"/>
        </w:rPr>
        <w:t>1</w:t>
      </w:r>
      <w:r w:rsidRPr="005B59E6">
        <w:rPr>
          <w:rFonts w:ascii="Consolas" w:eastAsia="Times New Roman" w:hAnsi="Consolas" w:cs="Times New Roman"/>
          <w:color w:val="D4D4D4"/>
          <w:sz w:val="21"/>
          <w:szCs w:val="21"/>
          <w:lang w:eastAsia="en-SG"/>
        </w:rPr>
        <w:t>)</w:t>
      </w:r>
    </w:p>
    <w:p w14:paraId="30173E45"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
    <w:p w14:paraId="06BC9CC2"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"LOSE_OUR_HEADS"</w:t>
      </w:r>
    </w:p>
    <w:p w14:paraId="0CD6811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C586C0"/>
          <w:sz w:val="21"/>
          <w:szCs w:val="21"/>
          <w:lang w:eastAsia="en-SG"/>
        </w:rPr>
        <w:t>for</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in</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4EC9B0"/>
          <w:sz w:val="21"/>
          <w:szCs w:val="21"/>
          <w:lang w:eastAsia="en-SG"/>
        </w:rPr>
        <w:t>range</w:t>
      </w:r>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DCDCAA"/>
          <w:sz w:val="21"/>
          <w:szCs w:val="21"/>
          <w:lang w:eastAsia="en-SG"/>
        </w:rPr>
        <w:t>len</w:t>
      </w:r>
      <w:proofErr w:type="spellEnd"/>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w:t>
      </w:r>
    </w:p>
    <w:p w14:paraId="1C231531"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dec</w:t>
      </w:r>
      <w:r w:rsidRPr="005B59E6">
        <w:rPr>
          <w:rFonts w:ascii="Consolas" w:eastAsia="Times New Roman" w:hAnsi="Consolas" w:cs="Times New Roman"/>
          <w:color w:val="D4D4D4"/>
          <w:sz w:val="21"/>
          <w:szCs w:val="21"/>
          <w:lang w:eastAsia="en-SG"/>
        </w:rPr>
        <w:t>(</w:t>
      </w:r>
      <w:proofErr w:type="spellStart"/>
      <w:proofErr w:type="gramStart"/>
      <w:r w:rsidRPr="005B59E6">
        <w:rPr>
          <w:rFonts w:ascii="Consolas" w:eastAsia="Times New Roman" w:hAnsi="Consolas" w:cs="Times New Roman"/>
          <w:color w:val="9CDCFE"/>
          <w:sz w:val="21"/>
          <w:szCs w:val="21"/>
          <w:lang w:eastAsia="en-SG"/>
        </w:rPr>
        <w:t>xored</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proofErr w:type="spellEnd"/>
      <w:proofErr w:type="gramEnd"/>
      <w:r w:rsidRPr="005B59E6">
        <w:rPr>
          <w:rFonts w:ascii="Consolas" w:eastAsia="Times New Roman" w:hAnsi="Consolas" w:cs="Times New Roman"/>
          <w:color w:val="D4D4D4"/>
          <w:sz w:val="21"/>
          <w:szCs w:val="21"/>
          <w:lang w:eastAsia="en-SG"/>
        </w:rPr>
        <w:t>)</w:t>
      </w:r>
    </w:p>
    <w:p w14:paraId="08F0B75F"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"_"</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9CDCFE"/>
          <w:sz w:val="21"/>
          <w:szCs w:val="21"/>
          <w:lang w:eastAsia="en-SG"/>
        </w:rPr>
        <w:t>k</w:t>
      </w:r>
    </w:p>
    <w:p w14:paraId="36AA7370" w14:textId="519A8355"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print</w:t>
      </w:r>
      <w:r w:rsidRPr="005B59E6">
        <w:rPr>
          <w:rFonts w:ascii="Consolas" w:eastAsia="Times New Roman" w:hAnsi="Consolas" w:cs="Times New Roman"/>
          <w:color w:val="D4D4D4"/>
          <w:sz w:val="21"/>
          <w:szCs w:val="21"/>
          <w:lang w:eastAsia="en-SG"/>
        </w:rPr>
        <w:t>(</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w:t>
      </w:r>
    </w:p>
    <w:p w14:paraId="1F8487C6" w14:textId="77777777" w:rsidR="005B59E6" w:rsidRDefault="005B59E6" w:rsidP="005B59E6">
      <w:r>
        <w:lastRenderedPageBreak/>
        <w:t xml:space="preserve">Methodology:  </w:t>
      </w:r>
    </w:p>
    <w:p w14:paraId="3A59714D" w14:textId="77777777" w:rsidR="005B59E6" w:rsidRDefault="005B59E6" w:rsidP="005B59E6">
      <w:r>
        <w:t xml:space="preserve">1. </w:t>
      </w:r>
      <w:proofErr w:type="spellStart"/>
      <w:r>
        <w:t>xored</w:t>
      </w:r>
      <w:proofErr w:type="spellEnd"/>
      <w:r>
        <w:t xml:space="preserve"> c1 and c2 together to get m1 </w:t>
      </w:r>
      <w:proofErr w:type="spellStart"/>
      <w:r>
        <w:t>xor</w:t>
      </w:r>
      <w:proofErr w:type="spellEnd"/>
      <w:r>
        <w:t xml:space="preserve"> m2</w:t>
      </w:r>
    </w:p>
    <w:p w14:paraId="145C5D8F" w14:textId="77777777" w:rsidR="005B59E6" w:rsidRDefault="005B59E6" w:rsidP="005B59E6">
      <w:r>
        <w:t xml:space="preserve">2. decrypted m1 </w:t>
      </w:r>
      <w:proofErr w:type="spellStart"/>
      <w:r>
        <w:t>xor</w:t>
      </w:r>
      <w:proofErr w:type="spellEnd"/>
      <w:r>
        <w:t xml:space="preserve"> m2 with variations of "LOSE_OUR_HEADS" to try to find a portion of m2  </w:t>
      </w:r>
    </w:p>
    <w:p w14:paraId="59D06FF0" w14:textId="77777777" w:rsidR="005B59E6" w:rsidRDefault="005B59E6" w:rsidP="005B59E6">
      <w:r>
        <w:t xml:space="preserve">Since strings do not have any </w:t>
      </w:r>
      <w:proofErr w:type="gramStart"/>
      <w:r>
        <w:t>14 character</w:t>
      </w:r>
      <w:proofErr w:type="gramEnd"/>
      <w:r>
        <w:t xml:space="preserve"> streams that make sense, "LOSE_OUR_HEADS" is not inside c1</w:t>
      </w:r>
    </w:p>
    <w:p w14:paraId="367DEE79" w14:textId="2C6334BD" w:rsidR="005B59E6" w:rsidRDefault="005B59E6" w:rsidP="005B59E6"/>
    <w:p w14:paraId="74EAF55F" w14:textId="77777777" w:rsidR="005B59E6" w:rsidRDefault="005B59E6" w:rsidP="005B59E6"/>
    <w:p w14:paraId="1C5AAEE1" w14:textId="4F43CF26" w:rsidR="005B59E6" w:rsidRDefault="005B59E6" w:rsidP="005B59E6">
      <w:r>
        <w:t>3c)</w:t>
      </w:r>
    </w:p>
    <w:p w14:paraId="097D9354"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"HELO_WORLD"</w:t>
      </w:r>
    </w:p>
    <w:p w14:paraId="3189BE08"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proofErr w:type="spellStart"/>
      <w:r w:rsidRPr="005B59E6">
        <w:rPr>
          <w:rFonts w:ascii="Consolas" w:eastAsia="Times New Roman" w:hAnsi="Consolas" w:cs="Times New Roman"/>
          <w:color w:val="9CDCFE"/>
          <w:sz w:val="21"/>
          <w:szCs w:val="21"/>
          <w:lang w:eastAsia="en-SG"/>
        </w:rPr>
        <w:t>omsg</w:t>
      </w:r>
      <w:proofErr w:type="spellEnd"/>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CE9178"/>
          <w:sz w:val="21"/>
          <w:szCs w:val="21"/>
          <w:lang w:eastAsia="en-SG"/>
        </w:rPr>
        <w:t>"HELO_WORLD"</w:t>
      </w:r>
    </w:p>
    <w:p w14:paraId="0C4BFB72"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k</w:t>
      </w: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E9178"/>
          <w:sz w:val="21"/>
          <w:szCs w:val="21"/>
          <w:lang w:eastAsia="en-SG"/>
        </w:rPr>
        <w:t>"AH"</w:t>
      </w:r>
    </w:p>
    <w:p w14:paraId="59FA034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C586C0"/>
          <w:sz w:val="21"/>
          <w:szCs w:val="21"/>
          <w:lang w:eastAsia="en-SG"/>
        </w:rPr>
        <w:t>for</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in</w:t>
      </w:r>
      <w:r w:rsidRPr="005B59E6">
        <w:rPr>
          <w:rFonts w:ascii="Consolas" w:eastAsia="Times New Roman" w:hAnsi="Consolas" w:cs="Times New Roman"/>
          <w:color w:val="D4D4D4"/>
          <w:sz w:val="21"/>
          <w:szCs w:val="21"/>
          <w:lang w:eastAsia="en-SG"/>
        </w:rPr>
        <w:t xml:space="preserve"> </w:t>
      </w:r>
      <w:proofErr w:type="gramStart"/>
      <w:r w:rsidRPr="005B59E6">
        <w:rPr>
          <w:rFonts w:ascii="Consolas" w:eastAsia="Times New Roman" w:hAnsi="Consolas" w:cs="Times New Roman"/>
          <w:color w:val="4EC9B0"/>
          <w:sz w:val="21"/>
          <w:szCs w:val="21"/>
          <w:lang w:eastAsia="en-SG"/>
        </w:rPr>
        <w:t>range</w:t>
      </w:r>
      <w:r w:rsidRPr="005B59E6">
        <w:rPr>
          <w:rFonts w:ascii="Consolas" w:eastAsia="Times New Roman" w:hAnsi="Consolas" w:cs="Times New Roman"/>
          <w:color w:val="D4D4D4"/>
          <w:sz w:val="21"/>
          <w:szCs w:val="21"/>
          <w:lang w:eastAsia="en-SG"/>
        </w:rPr>
        <w:t>(</w:t>
      </w:r>
      <w:proofErr w:type="gramEnd"/>
      <w:r w:rsidRPr="005B59E6">
        <w:rPr>
          <w:rFonts w:ascii="Consolas" w:eastAsia="Times New Roman" w:hAnsi="Consolas" w:cs="Times New Roman"/>
          <w:color w:val="B5CEA8"/>
          <w:sz w:val="21"/>
          <w:szCs w:val="21"/>
          <w:lang w:eastAsia="en-SG"/>
        </w:rPr>
        <w:t>50</w:t>
      </w:r>
      <w:r w:rsidRPr="005B59E6">
        <w:rPr>
          <w:rFonts w:ascii="Consolas" w:eastAsia="Times New Roman" w:hAnsi="Consolas" w:cs="Times New Roman"/>
          <w:color w:val="D4D4D4"/>
          <w:sz w:val="21"/>
          <w:szCs w:val="21"/>
          <w:lang w:eastAsia="en-SG"/>
        </w:rPr>
        <w:t>):</w:t>
      </w:r>
    </w:p>
    <w:p w14:paraId="675CA3D7"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enc</w:t>
      </w:r>
      <w:r w:rsidRPr="005B59E6">
        <w:rPr>
          <w:rFonts w:ascii="Consolas" w:eastAsia="Times New Roman" w:hAnsi="Consolas" w:cs="Times New Roman"/>
          <w:color w:val="D4D4D4"/>
          <w:sz w:val="21"/>
          <w:szCs w:val="21"/>
          <w:lang w:eastAsia="en-SG"/>
        </w:rPr>
        <w:t>(</w:t>
      </w:r>
      <w:proofErr w:type="spellStart"/>
      <w:proofErr w:type="gramStart"/>
      <w:r w:rsidRPr="005B59E6">
        <w:rPr>
          <w:rFonts w:ascii="Consolas" w:eastAsia="Times New Roman" w:hAnsi="Consolas" w:cs="Times New Roman"/>
          <w:color w:val="9CDCFE"/>
          <w:sz w:val="21"/>
          <w:szCs w:val="21"/>
          <w:lang w:eastAsia="en-SG"/>
        </w:rPr>
        <w:t>msg</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proofErr w:type="spellEnd"/>
      <w:proofErr w:type="gramEnd"/>
      <w:r w:rsidRPr="005B59E6">
        <w:rPr>
          <w:rFonts w:ascii="Consolas" w:eastAsia="Times New Roman" w:hAnsi="Consolas" w:cs="Times New Roman"/>
          <w:color w:val="D4D4D4"/>
          <w:sz w:val="21"/>
          <w:szCs w:val="21"/>
          <w:lang w:eastAsia="en-SG"/>
        </w:rPr>
        <w:t>)</w:t>
      </w:r>
    </w:p>
    <w:p w14:paraId="68066245"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if</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msg</w:t>
      </w:r>
      <w:proofErr w:type="spellEnd"/>
      <w:r w:rsidRPr="005B59E6">
        <w:rPr>
          <w:rFonts w:ascii="Consolas" w:eastAsia="Times New Roman" w:hAnsi="Consolas" w:cs="Times New Roman"/>
          <w:color w:val="D4D4D4"/>
          <w:sz w:val="21"/>
          <w:szCs w:val="21"/>
          <w:lang w:eastAsia="en-SG"/>
        </w:rPr>
        <w:t xml:space="preserve"> == </w:t>
      </w:r>
      <w:proofErr w:type="spellStart"/>
      <w:r w:rsidRPr="005B59E6">
        <w:rPr>
          <w:rFonts w:ascii="Consolas" w:eastAsia="Times New Roman" w:hAnsi="Consolas" w:cs="Times New Roman"/>
          <w:color w:val="9CDCFE"/>
          <w:sz w:val="21"/>
          <w:szCs w:val="21"/>
          <w:lang w:eastAsia="en-SG"/>
        </w:rPr>
        <w:t>omsg</w:t>
      </w:r>
      <w:proofErr w:type="spellEnd"/>
      <w:r w:rsidRPr="005B59E6">
        <w:rPr>
          <w:rFonts w:ascii="Consolas" w:eastAsia="Times New Roman" w:hAnsi="Consolas" w:cs="Times New Roman"/>
          <w:color w:val="D4D4D4"/>
          <w:sz w:val="21"/>
          <w:szCs w:val="21"/>
          <w:lang w:eastAsia="en-SG"/>
        </w:rPr>
        <w:t>:</w:t>
      </w:r>
    </w:p>
    <w:p w14:paraId="57F4D1DF"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print</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i</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B5CEA8"/>
          <w:sz w:val="21"/>
          <w:szCs w:val="21"/>
          <w:lang w:eastAsia="en-SG"/>
        </w:rPr>
        <w:t>1</w:t>
      </w:r>
      <w:r w:rsidRPr="005B59E6">
        <w:rPr>
          <w:rFonts w:ascii="Consolas" w:eastAsia="Times New Roman" w:hAnsi="Consolas" w:cs="Times New Roman"/>
          <w:color w:val="D4D4D4"/>
          <w:sz w:val="21"/>
          <w:szCs w:val="21"/>
          <w:lang w:eastAsia="en-SG"/>
        </w:rPr>
        <w:t xml:space="preserve">) </w:t>
      </w:r>
    </w:p>
    <w:p w14:paraId="66244BEC" w14:textId="77777777" w:rsidR="005B59E6" w:rsidRPr="005B59E6" w:rsidRDefault="005B59E6" w:rsidP="005B59E6">
      <w:pPr>
        <w:shd w:val="clear" w:color="auto" w:fill="1E1E1E"/>
        <w:spacing w:after="240" w:line="285" w:lineRule="atLeast"/>
        <w:rPr>
          <w:rFonts w:ascii="Consolas" w:eastAsia="Times New Roman" w:hAnsi="Consolas" w:cs="Times New Roman"/>
          <w:color w:val="D4D4D4"/>
          <w:sz w:val="21"/>
          <w:szCs w:val="21"/>
          <w:lang w:eastAsia="en-SG"/>
        </w:rPr>
      </w:pPr>
    </w:p>
    <w:p w14:paraId="19819CDD"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9CDCFE"/>
          <w:sz w:val="21"/>
          <w:szCs w:val="21"/>
          <w:lang w:eastAsia="en-SG"/>
        </w:rPr>
        <w:t>c</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enc</w:t>
      </w:r>
      <w:r w:rsidRPr="005B59E6">
        <w:rPr>
          <w:rFonts w:ascii="Consolas" w:eastAsia="Times New Roman" w:hAnsi="Consolas" w:cs="Times New Roman"/>
          <w:color w:val="D4D4D4"/>
          <w:sz w:val="21"/>
          <w:szCs w:val="21"/>
          <w:lang w:eastAsia="en-SG"/>
        </w:rPr>
        <w:t>(</w:t>
      </w:r>
      <w:proofErr w:type="spellStart"/>
      <w:proofErr w:type="gramStart"/>
      <w:r w:rsidRPr="005B59E6">
        <w:rPr>
          <w:rFonts w:ascii="Consolas" w:eastAsia="Times New Roman" w:hAnsi="Consolas" w:cs="Times New Roman"/>
          <w:color w:val="9CDCFE"/>
          <w:sz w:val="21"/>
          <w:szCs w:val="21"/>
          <w:lang w:eastAsia="en-SG"/>
        </w:rPr>
        <w:t>msg</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k</w:t>
      </w:r>
      <w:proofErr w:type="spellEnd"/>
      <w:proofErr w:type="gramEnd"/>
      <w:r w:rsidRPr="005B59E6">
        <w:rPr>
          <w:rFonts w:ascii="Consolas" w:eastAsia="Times New Roman" w:hAnsi="Consolas" w:cs="Times New Roman"/>
          <w:color w:val="D4D4D4"/>
          <w:sz w:val="21"/>
          <w:szCs w:val="21"/>
          <w:lang w:eastAsia="en-SG"/>
        </w:rPr>
        <w:t>)</w:t>
      </w:r>
    </w:p>
    <w:p w14:paraId="1C6B94FE"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CDCAA"/>
          <w:sz w:val="21"/>
          <w:szCs w:val="21"/>
          <w:lang w:eastAsia="en-SG"/>
        </w:rPr>
        <w:t>print</w:t>
      </w:r>
      <w:r w:rsidRPr="005B59E6">
        <w:rPr>
          <w:rFonts w:ascii="Consolas" w:eastAsia="Times New Roman" w:hAnsi="Consolas" w:cs="Times New Roman"/>
          <w:color w:val="D4D4D4"/>
          <w:sz w:val="21"/>
          <w:szCs w:val="21"/>
          <w:lang w:eastAsia="en-SG"/>
        </w:rPr>
        <w:t>(</w:t>
      </w:r>
      <w:proofErr w:type="gramStart"/>
      <w:r w:rsidRPr="005B59E6">
        <w:rPr>
          <w:rFonts w:ascii="Consolas" w:eastAsia="Times New Roman" w:hAnsi="Consolas" w:cs="Times New Roman"/>
          <w:color w:val="B5CEA8"/>
          <w:sz w:val="21"/>
          <w:szCs w:val="21"/>
          <w:lang w:eastAsia="en-SG"/>
        </w:rPr>
        <w:t>0</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gramEnd"/>
      <w:r w:rsidRPr="005B59E6">
        <w:rPr>
          <w:rFonts w:ascii="Consolas" w:eastAsia="Times New Roman" w:hAnsi="Consolas" w:cs="Times New Roman"/>
          <w:color w:val="D4D4D4"/>
          <w:sz w:val="21"/>
          <w:szCs w:val="21"/>
          <w:lang w:eastAsia="en-SG"/>
        </w:rPr>
        <w:t>)</w:t>
      </w:r>
    </w:p>
    <w:p w14:paraId="663F8B6B"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C586C0"/>
          <w:sz w:val="21"/>
          <w:szCs w:val="21"/>
          <w:lang w:eastAsia="en-SG"/>
        </w:rPr>
        <w:t>for</w:t>
      </w:r>
      <w:r w:rsidRPr="005B59E6">
        <w:rPr>
          <w:rFonts w:ascii="Consolas" w:eastAsia="Times New Roman" w:hAnsi="Consolas" w:cs="Times New Roman"/>
          <w:color w:val="D4D4D4"/>
          <w:sz w:val="21"/>
          <w:szCs w:val="21"/>
          <w:lang w:eastAsia="en-SG"/>
        </w:rPr>
        <w:t xml:space="preserve"> </w:t>
      </w:r>
      <w:proofErr w:type="spellStart"/>
      <w:r w:rsidRPr="005B59E6">
        <w:rPr>
          <w:rFonts w:ascii="Consolas" w:eastAsia="Times New Roman" w:hAnsi="Consolas" w:cs="Times New Roman"/>
          <w:color w:val="9CDCFE"/>
          <w:sz w:val="21"/>
          <w:szCs w:val="21"/>
          <w:lang w:eastAsia="en-SG"/>
        </w:rPr>
        <w:t>i</w:t>
      </w:r>
      <w:proofErr w:type="spellEnd"/>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C586C0"/>
          <w:sz w:val="21"/>
          <w:szCs w:val="21"/>
          <w:lang w:eastAsia="en-SG"/>
        </w:rPr>
        <w:t>in</w:t>
      </w:r>
      <w:r w:rsidRPr="005B59E6">
        <w:rPr>
          <w:rFonts w:ascii="Consolas" w:eastAsia="Times New Roman" w:hAnsi="Consolas" w:cs="Times New Roman"/>
          <w:color w:val="D4D4D4"/>
          <w:sz w:val="21"/>
          <w:szCs w:val="21"/>
          <w:lang w:eastAsia="en-SG"/>
        </w:rPr>
        <w:t xml:space="preserve"> </w:t>
      </w:r>
      <w:proofErr w:type="gramStart"/>
      <w:r w:rsidRPr="005B59E6">
        <w:rPr>
          <w:rFonts w:ascii="Consolas" w:eastAsia="Times New Roman" w:hAnsi="Consolas" w:cs="Times New Roman"/>
          <w:color w:val="4EC9B0"/>
          <w:sz w:val="21"/>
          <w:szCs w:val="21"/>
          <w:lang w:eastAsia="en-SG"/>
        </w:rPr>
        <w:t>range</w:t>
      </w:r>
      <w:r w:rsidRPr="005B59E6">
        <w:rPr>
          <w:rFonts w:ascii="Consolas" w:eastAsia="Times New Roman" w:hAnsi="Consolas" w:cs="Times New Roman"/>
          <w:color w:val="D4D4D4"/>
          <w:sz w:val="21"/>
          <w:szCs w:val="21"/>
          <w:lang w:eastAsia="en-SG"/>
        </w:rPr>
        <w:t>(</w:t>
      </w:r>
      <w:proofErr w:type="gramEnd"/>
      <w:r w:rsidRPr="005B59E6">
        <w:rPr>
          <w:rFonts w:ascii="Consolas" w:eastAsia="Times New Roman" w:hAnsi="Consolas" w:cs="Times New Roman"/>
          <w:color w:val="B5CEA8"/>
          <w:sz w:val="21"/>
          <w:szCs w:val="21"/>
          <w:lang w:eastAsia="en-SG"/>
        </w:rPr>
        <w:t>28</w:t>
      </w:r>
      <w:r w:rsidRPr="005B59E6">
        <w:rPr>
          <w:rFonts w:ascii="Consolas" w:eastAsia="Times New Roman" w:hAnsi="Consolas" w:cs="Times New Roman"/>
          <w:color w:val="D4D4D4"/>
          <w:sz w:val="21"/>
          <w:szCs w:val="21"/>
          <w:lang w:eastAsia="en-SG"/>
        </w:rPr>
        <w:t>):</w:t>
      </w:r>
    </w:p>
    <w:p w14:paraId="2ED47C16"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9CDCFE"/>
          <w:sz w:val="21"/>
          <w:szCs w:val="21"/>
          <w:lang w:eastAsia="en-SG"/>
        </w:rPr>
        <w:t>c</w:t>
      </w:r>
      <w:r w:rsidRPr="005B59E6">
        <w:rPr>
          <w:rFonts w:ascii="Consolas" w:eastAsia="Times New Roman" w:hAnsi="Consolas" w:cs="Times New Roman"/>
          <w:color w:val="D4D4D4"/>
          <w:sz w:val="21"/>
          <w:szCs w:val="21"/>
          <w:lang w:eastAsia="en-SG"/>
        </w:rPr>
        <w:t xml:space="preserve"> = </w:t>
      </w:r>
      <w:r w:rsidRPr="005B59E6">
        <w:rPr>
          <w:rFonts w:ascii="Consolas" w:eastAsia="Times New Roman" w:hAnsi="Consolas" w:cs="Times New Roman"/>
          <w:color w:val="DCDCAA"/>
          <w:sz w:val="21"/>
          <w:szCs w:val="21"/>
          <w:lang w:eastAsia="en-SG"/>
        </w:rPr>
        <w:t>enc</w:t>
      </w:r>
      <w:r w:rsidRPr="005B59E6">
        <w:rPr>
          <w:rFonts w:ascii="Consolas" w:eastAsia="Times New Roman" w:hAnsi="Consolas" w:cs="Times New Roman"/>
          <w:color w:val="D4D4D4"/>
          <w:sz w:val="21"/>
          <w:szCs w:val="21"/>
          <w:lang w:eastAsia="en-SG"/>
        </w:rPr>
        <w:t>(</w:t>
      </w:r>
      <w:proofErr w:type="spellStart"/>
      <w:proofErr w:type="gramStart"/>
      <w:r w:rsidRPr="005B59E6">
        <w:rPr>
          <w:rFonts w:ascii="Consolas" w:eastAsia="Times New Roman" w:hAnsi="Consolas" w:cs="Times New Roman"/>
          <w:color w:val="9CDCFE"/>
          <w:sz w:val="21"/>
          <w:szCs w:val="21"/>
          <w:lang w:eastAsia="en-SG"/>
        </w:rPr>
        <w:t>c</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spellEnd"/>
      <w:proofErr w:type="gramEnd"/>
      <w:r w:rsidRPr="005B59E6">
        <w:rPr>
          <w:rFonts w:ascii="Consolas" w:eastAsia="Times New Roman" w:hAnsi="Consolas" w:cs="Times New Roman"/>
          <w:color w:val="D4D4D4"/>
          <w:sz w:val="21"/>
          <w:szCs w:val="21"/>
          <w:lang w:eastAsia="en-SG"/>
        </w:rPr>
        <w:t>)</w:t>
      </w:r>
    </w:p>
    <w:p w14:paraId="28A92745" w14:textId="77777777" w:rsidR="005B59E6" w:rsidRPr="005B59E6" w:rsidRDefault="005B59E6" w:rsidP="005B59E6">
      <w:pPr>
        <w:shd w:val="clear" w:color="auto" w:fill="1E1E1E"/>
        <w:spacing w:after="0" w:line="285" w:lineRule="atLeast"/>
        <w:rPr>
          <w:rFonts w:ascii="Consolas" w:eastAsia="Times New Roman" w:hAnsi="Consolas" w:cs="Times New Roman"/>
          <w:color w:val="D4D4D4"/>
          <w:sz w:val="21"/>
          <w:szCs w:val="21"/>
          <w:lang w:eastAsia="en-SG"/>
        </w:rPr>
      </w:pPr>
      <w:r w:rsidRPr="005B59E6">
        <w:rPr>
          <w:rFonts w:ascii="Consolas" w:eastAsia="Times New Roman" w:hAnsi="Consolas" w:cs="Times New Roman"/>
          <w:color w:val="D4D4D4"/>
          <w:sz w:val="21"/>
          <w:szCs w:val="21"/>
          <w:lang w:eastAsia="en-SG"/>
        </w:rPr>
        <w:t xml:space="preserve">    </w:t>
      </w:r>
      <w:r w:rsidRPr="005B59E6">
        <w:rPr>
          <w:rFonts w:ascii="Consolas" w:eastAsia="Times New Roman" w:hAnsi="Consolas" w:cs="Times New Roman"/>
          <w:color w:val="DCDCAA"/>
          <w:sz w:val="21"/>
          <w:szCs w:val="21"/>
          <w:lang w:eastAsia="en-SG"/>
        </w:rPr>
        <w:t>print</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i</w:t>
      </w:r>
      <w:r w:rsidRPr="005B59E6">
        <w:rPr>
          <w:rFonts w:ascii="Consolas" w:eastAsia="Times New Roman" w:hAnsi="Consolas" w:cs="Times New Roman"/>
          <w:color w:val="D4D4D4"/>
          <w:sz w:val="21"/>
          <w:szCs w:val="21"/>
          <w:lang w:eastAsia="en-SG"/>
        </w:rPr>
        <w:t>+</w:t>
      </w:r>
      <w:proofErr w:type="gramStart"/>
      <w:r w:rsidRPr="005B59E6">
        <w:rPr>
          <w:rFonts w:ascii="Consolas" w:eastAsia="Times New Roman" w:hAnsi="Consolas" w:cs="Times New Roman"/>
          <w:color w:val="B5CEA8"/>
          <w:sz w:val="21"/>
          <w:szCs w:val="21"/>
          <w:lang w:eastAsia="en-SG"/>
        </w:rPr>
        <w:t>1</w:t>
      </w:r>
      <w:r w:rsidRPr="005B59E6">
        <w:rPr>
          <w:rFonts w:ascii="Consolas" w:eastAsia="Times New Roman" w:hAnsi="Consolas" w:cs="Times New Roman"/>
          <w:color w:val="D4D4D4"/>
          <w:sz w:val="21"/>
          <w:szCs w:val="21"/>
          <w:lang w:eastAsia="en-SG"/>
        </w:rPr>
        <w:t>,</w:t>
      </w:r>
      <w:r w:rsidRPr="005B59E6">
        <w:rPr>
          <w:rFonts w:ascii="Consolas" w:eastAsia="Times New Roman" w:hAnsi="Consolas" w:cs="Times New Roman"/>
          <w:color w:val="9CDCFE"/>
          <w:sz w:val="21"/>
          <w:szCs w:val="21"/>
          <w:lang w:eastAsia="en-SG"/>
        </w:rPr>
        <w:t>c</w:t>
      </w:r>
      <w:proofErr w:type="gramEnd"/>
      <w:r w:rsidRPr="005B59E6">
        <w:rPr>
          <w:rFonts w:ascii="Consolas" w:eastAsia="Times New Roman" w:hAnsi="Consolas" w:cs="Times New Roman"/>
          <w:color w:val="D4D4D4"/>
          <w:sz w:val="21"/>
          <w:szCs w:val="21"/>
          <w:lang w:eastAsia="en-SG"/>
        </w:rPr>
        <w:t>)</w:t>
      </w:r>
    </w:p>
    <w:p w14:paraId="776EC4A3" w14:textId="77777777" w:rsidR="005B59E6" w:rsidRDefault="005B59E6" w:rsidP="005B59E6"/>
    <w:p w14:paraId="687FFA9C" w14:textId="10BE24DE" w:rsidR="005B59E6" w:rsidRDefault="005B59E6" w:rsidP="00392C4A"/>
    <w:p w14:paraId="6999053B" w14:textId="2FAD263A" w:rsidR="005B59E6" w:rsidRDefault="005B59E6" w:rsidP="00392C4A"/>
    <w:p w14:paraId="20A04A73" w14:textId="4054ED47" w:rsidR="00777948" w:rsidRDefault="00777948" w:rsidP="00392C4A"/>
    <w:p w14:paraId="151F8BEC" w14:textId="76478904" w:rsidR="00777948" w:rsidRDefault="00777948" w:rsidP="00392C4A"/>
    <w:p w14:paraId="316045B5" w14:textId="555EEFEB" w:rsidR="00777948" w:rsidRDefault="00777948" w:rsidP="00392C4A"/>
    <w:p w14:paraId="3626E8EE" w14:textId="0DC2D525" w:rsidR="00777948" w:rsidRDefault="00777948" w:rsidP="00392C4A"/>
    <w:p w14:paraId="0677A863" w14:textId="37839D6E" w:rsidR="00777948" w:rsidRDefault="00777948" w:rsidP="00392C4A"/>
    <w:p w14:paraId="4F3B5908" w14:textId="32D35A1B" w:rsidR="00777948" w:rsidRDefault="00777948" w:rsidP="00392C4A"/>
    <w:p w14:paraId="71347B3F" w14:textId="05691DFF" w:rsidR="00777948" w:rsidRDefault="00777948" w:rsidP="00392C4A"/>
    <w:p w14:paraId="2CB067BA" w14:textId="068804DE" w:rsidR="00777948" w:rsidRDefault="00777948" w:rsidP="00392C4A"/>
    <w:p w14:paraId="2B2F7844" w14:textId="57258458" w:rsidR="00777948" w:rsidRDefault="00777948" w:rsidP="00392C4A"/>
    <w:p w14:paraId="55531449" w14:textId="6F3E1912" w:rsidR="00777948" w:rsidRDefault="00777948" w:rsidP="00392C4A"/>
    <w:p w14:paraId="3C54BE9A" w14:textId="1A20E58D" w:rsidR="00777948" w:rsidRDefault="00777948" w:rsidP="00392C4A"/>
    <w:p w14:paraId="7B131043" w14:textId="2563C377" w:rsidR="00777948" w:rsidRDefault="00777948" w:rsidP="00392C4A"/>
    <w:p w14:paraId="7F4E8012" w14:textId="01943C90" w:rsidR="00777948" w:rsidRDefault="00777948" w:rsidP="00392C4A"/>
    <w:p w14:paraId="2EE403E8" w14:textId="77777777" w:rsidR="00777948" w:rsidRDefault="00777948" w:rsidP="00392C4A"/>
    <w:p w14:paraId="4784A40F" w14:textId="77777777" w:rsidR="005B59E6" w:rsidRDefault="005B59E6" w:rsidP="00392C4A"/>
    <w:p w14:paraId="78580719" w14:textId="6CEA9327" w:rsidR="00F83DAB" w:rsidRDefault="000B08BF" w:rsidP="00392C4A">
      <w:r>
        <w:lastRenderedPageBreak/>
        <w:t>4a)</w:t>
      </w:r>
      <w:r w:rsidR="00777948">
        <w:t xml:space="preserve"> </w:t>
      </w:r>
      <w:r w:rsidR="00F83DAB">
        <w:t>j2tham</w:t>
      </w:r>
    </w:p>
    <w:p w14:paraId="5B54B590" w14:textId="77777777" w:rsidR="000B08BF" w:rsidRDefault="000B08BF" w:rsidP="00392C4A">
      <w:r>
        <w:t>Let E and D be a simple transposition cipher</w:t>
      </w:r>
    </w:p>
    <w:p w14:paraId="369895DB" w14:textId="77777777" w:rsidR="000B08BF" w:rsidRDefault="000B08BF" w:rsidP="00392C4A">
      <w:r>
        <w:t>If k is 2 bits long (</w:t>
      </w:r>
      <w:proofErr w:type="spellStart"/>
      <w:proofErr w:type="gramStart"/>
      <w:r>
        <w:t>i.e</w:t>
      </w:r>
      <w:proofErr w:type="spellEnd"/>
      <w:r>
        <w:t xml:space="preserve"> ,</w:t>
      </w:r>
      <w:proofErr w:type="gramEnd"/>
      <w:r>
        <w:t xml:space="preserve"> 10)</w:t>
      </w:r>
    </w:p>
    <w:p w14:paraId="522840A3" w14:textId="195A92F8" w:rsidR="000B08BF" w:rsidRDefault="000B08BF" w:rsidP="00392C4A">
      <w:r>
        <w:t xml:space="preserve">E and D are the same as they would both swap every pair of symbols in the message </w:t>
      </w:r>
    </w:p>
    <w:p w14:paraId="42C4EC11" w14:textId="3843167A" w:rsidR="000B08BF" w:rsidRDefault="000B08BF" w:rsidP="00392C4A">
      <w:r>
        <w:t>Hence, E’(</w:t>
      </w:r>
      <w:proofErr w:type="spellStart"/>
      <w:proofErr w:type="gramStart"/>
      <w:r>
        <w:t>k,m</w:t>
      </w:r>
      <w:proofErr w:type="spellEnd"/>
      <w:proofErr w:type="gramEnd"/>
      <w:r>
        <w:t>) = D’ (</w:t>
      </w:r>
      <w:proofErr w:type="spellStart"/>
      <w:r>
        <w:t>k,m</w:t>
      </w:r>
      <w:proofErr w:type="spellEnd"/>
      <w:r>
        <w:t>) = m = E(</w:t>
      </w:r>
      <w:proofErr w:type="spellStart"/>
      <w:r>
        <w:t>k,D</w:t>
      </w:r>
      <w:proofErr w:type="spellEnd"/>
      <w:r>
        <w:t>(</w:t>
      </w:r>
      <w:proofErr w:type="spellStart"/>
      <w:r>
        <w:t>k,m</w:t>
      </w:r>
      <w:proofErr w:type="spellEnd"/>
      <w:r>
        <w:t>))</w:t>
      </w:r>
    </w:p>
    <w:p w14:paraId="7EE1D54A" w14:textId="00C21081" w:rsidR="00F71D06" w:rsidRDefault="00F71D06" w:rsidP="00392C4A"/>
    <w:p w14:paraId="5F833702" w14:textId="2DF0AF8B" w:rsidR="00F83DAB" w:rsidRDefault="000B08BF" w:rsidP="00392C4A">
      <w:r>
        <w:t>4b)</w:t>
      </w:r>
    </w:p>
    <w:p w14:paraId="0E08F180" w14:textId="0825689C" w:rsidR="00F83DAB" w:rsidRDefault="00F83DAB" w:rsidP="00392C4A"/>
    <w:p w14:paraId="29B8CDE0" w14:textId="1CC9307C" w:rsidR="00C74501" w:rsidRDefault="00F83DAB" w:rsidP="00392C4A">
      <w:r>
        <w:t>5a)</w:t>
      </w:r>
      <w:r w:rsidR="00777948">
        <w:t xml:space="preserve"> </w:t>
      </w:r>
      <w:r>
        <w:t>j2tham</w:t>
      </w:r>
    </w:p>
    <w:p w14:paraId="56DCE8CA" w14:textId="7C5EFC07" w:rsidR="00F83DAB" w:rsidRDefault="00414278" w:rsidP="00392C4A">
      <w:r>
        <w:rPr>
          <w:rFonts w:eastAsiaTheme="minorEastAsia"/>
        </w:rPr>
        <w:t xml:space="preserve">Complexity = </w:t>
      </w:r>
      <m:oMath>
        <m:sSup>
          <m:sSupPr>
            <m:ctrlPr>
              <w:rPr>
                <w:rFonts w:ascii="Cambria Math" w:hAnsi="Cambria Math"/>
                <w:i/>
              </w:rPr>
            </m:ctrlPr>
          </m:sSupPr>
          <m:e>
            <m:r>
              <w:rPr>
                <w:rFonts w:ascii="Cambria Math" w:hAnsi="Cambria Math"/>
              </w:rPr>
              <m:t>2</m:t>
            </m:r>
          </m:e>
          <m:sup>
            <m:r>
              <w:rPr>
                <w:rFonts w:ascii="Cambria Math" w:hAnsi="Cambria Math"/>
              </w:rPr>
              <m:t>16</m:t>
            </m:r>
          </m:sup>
        </m:sSup>
      </m:oMath>
    </w:p>
    <w:p w14:paraId="699FAAF8" w14:textId="77777777" w:rsidR="005B59E6" w:rsidRDefault="005B59E6" w:rsidP="00392C4A"/>
    <w:p w14:paraId="45EDE688" w14:textId="4B74E80B" w:rsidR="00F83DAB" w:rsidRDefault="00F83DAB" w:rsidP="00392C4A">
      <w:r>
        <w:t>5b)</w:t>
      </w:r>
      <w:r w:rsidR="003728AF">
        <w:t xml:space="preserve"> have each of the 16 bits have one bit be 1 and the rest 0, in orde</w:t>
      </w:r>
      <w:r w:rsidR="005F0ECC">
        <w:t>r (</w:t>
      </w:r>
      <w:proofErr w:type="spellStart"/>
      <w:r w:rsidR="005F0ECC">
        <w:t>i.e</w:t>
      </w:r>
      <w:proofErr w:type="spellEnd"/>
      <w:r w:rsidR="005F0ECC">
        <w:t xml:space="preserve"> 0000 0000 0000 0001, 0000 0000 0000 0010, </w:t>
      </w:r>
      <w:proofErr w:type="spellStart"/>
      <w:r w:rsidR="005F0ECC">
        <w:t>ect</w:t>
      </w:r>
      <w:proofErr w:type="spellEnd"/>
      <w:r w:rsidR="005F0ECC">
        <w:t>)</w:t>
      </w:r>
    </w:p>
    <w:p w14:paraId="5EF6D03A" w14:textId="44B7B2FA" w:rsidR="005F0ECC" w:rsidRDefault="005F0ECC" w:rsidP="00392C4A">
      <w:r>
        <w:t xml:space="preserve">Use these to figure out the </w:t>
      </w:r>
      <w:proofErr w:type="spellStart"/>
      <w:r>
        <w:t>permuations</w:t>
      </w:r>
      <w:proofErr w:type="spellEnd"/>
      <w:r>
        <w:t xml:space="preserve"> and </w:t>
      </w:r>
      <w:proofErr w:type="spellStart"/>
      <w:r>
        <w:t>subtitiutions</w:t>
      </w:r>
      <w:proofErr w:type="spellEnd"/>
      <w:r>
        <w:t xml:space="preserve"> for any cipher text</w:t>
      </w:r>
    </w:p>
    <w:p w14:paraId="46D7CE8D" w14:textId="601BC812" w:rsidR="00F83DAB" w:rsidRDefault="00F83DAB" w:rsidP="00392C4A"/>
    <w:p w14:paraId="667A7551" w14:textId="02F399EB" w:rsidR="005F0ECC" w:rsidRDefault="00F83DAB" w:rsidP="00392C4A">
      <w:r>
        <w:t>5c) No.</w:t>
      </w:r>
      <w:r w:rsidR="00D67FD5">
        <w:t xml:space="preserve"> </w:t>
      </w:r>
      <w:r w:rsidR="005F0ECC">
        <w:t>It would still be vulnerable to the chosen plaintext attack as the overall size of inputs is the same</w:t>
      </w:r>
    </w:p>
    <w:p w14:paraId="6FC13018" w14:textId="77777777" w:rsidR="00F83DAB" w:rsidRDefault="00F83DAB" w:rsidP="00392C4A"/>
    <w:p w14:paraId="304CC357" w14:textId="229F84C1" w:rsidR="00F83DAB" w:rsidRDefault="00F83DAB" w:rsidP="00392C4A">
      <w:r>
        <w:t>5d)</w:t>
      </w:r>
      <w:r w:rsidR="005F0ECC">
        <w:t xml:space="preserve"> No. It would still be vulnerable to the chosen plaintext attack as the overall size of inputs is the same</w:t>
      </w:r>
    </w:p>
    <w:p w14:paraId="64C6CD75" w14:textId="77777777" w:rsidR="00F83DAB" w:rsidRDefault="00F83DAB" w:rsidP="00392C4A"/>
    <w:p w14:paraId="54004025" w14:textId="3B8D1026" w:rsidR="00F83DAB" w:rsidRDefault="00F83DAB" w:rsidP="00392C4A">
      <w:r>
        <w:t>5</w:t>
      </w:r>
      <w:r w:rsidR="005F0ECC">
        <w:t>e) Yes, the size of the chosen plaintext attacks would increase to 128</w:t>
      </w:r>
    </w:p>
    <w:p w14:paraId="7CE21BC6" w14:textId="09506BC6" w:rsidR="00F83DAB" w:rsidRDefault="00F83DAB" w:rsidP="00392C4A"/>
    <w:p w14:paraId="6D4353AF" w14:textId="095B8E0B" w:rsidR="00F83DAB" w:rsidRDefault="00F83DAB" w:rsidP="00392C4A">
      <w:r>
        <w:t>5f)</w:t>
      </w:r>
      <w:r w:rsidR="005F0ECC">
        <w:t xml:space="preserve"> Low permutation size and repeated keys, use only </w:t>
      </w:r>
      <w:proofErr w:type="gramStart"/>
      <w:r w:rsidR="005F0ECC">
        <w:t>1 time</w:t>
      </w:r>
      <w:proofErr w:type="gramEnd"/>
      <w:r w:rsidR="005F0ECC">
        <w:t xml:space="preserve"> keys which are larger</w:t>
      </w:r>
    </w:p>
    <w:p w14:paraId="573A50EF" w14:textId="77777777" w:rsidR="005F0ECC" w:rsidRDefault="005F0ECC" w:rsidP="00392C4A"/>
    <w:p w14:paraId="685558CE" w14:textId="54162174" w:rsidR="00321C92" w:rsidRDefault="00AA6ADA" w:rsidP="00392C4A">
      <w:r>
        <w:t>Tools used:</w:t>
      </w:r>
    </w:p>
    <w:p w14:paraId="44D94C53" w14:textId="5ED5C48E" w:rsidR="00AA6ADA" w:rsidRDefault="00AA6ADA" w:rsidP="00392C4A">
      <w:r>
        <w:t>Excel</w:t>
      </w:r>
    </w:p>
    <w:p w14:paraId="49E25DAB" w14:textId="68E180E1" w:rsidR="00F71D06" w:rsidRDefault="00F71D06" w:rsidP="00392C4A">
      <w:r>
        <w:t>Python</w:t>
      </w:r>
    </w:p>
    <w:p w14:paraId="6AB13150" w14:textId="17E8A9B0" w:rsidR="000F2BCD" w:rsidRDefault="00000000" w:rsidP="00392C4A">
      <w:hyperlink r:id="rId17" w:history="1">
        <w:r w:rsidR="000F2BCD" w:rsidRPr="00FF6CDA">
          <w:rPr>
            <w:rStyle w:val="Hyperlink"/>
          </w:rPr>
          <w:t>https://planetcalc.com/8047/</w:t>
        </w:r>
      </w:hyperlink>
    </w:p>
    <w:p w14:paraId="7E49F275" w14:textId="0423C109" w:rsidR="000F2BCD" w:rsidRDefault="00000000" w:rsidP="00392C4A">
      <w:hyperlink r:id="rId18" w:history="1">
        <w:r w:rsidR="000F2BCD" w:rsidRPr="00FF6CDA">
          <w:rPr>
            <w:rStyle w:val="Hyperlink"/>
          </w:rPr>
          <w:t>https://www.cryptool.org/en/cto/</w:t>
        </w:r>
      </w:hyperlink>
    </w:p>
    <w:p w14:paraId="042C4282" w14:textId="336EFA73" w:rsidR="000F2BCD" w:rsidRDefault="00000000" w:rsidP="00E43B86">
      <w:pPr>
        <w:rPr>
          <w:rStyle w:val="Hyperlink"/>
        </w:rPr>
      </w:pPr>
      <w:hyperlink r:id="rId19" w:history="1">
        <w:r w:rsidR="000F2BCD" w:rsidRPr="00FF6CDA">
          <w:rPr>
            <w:rStyle w:val="Hyperlink"/>
          </w:rPr>
          <w:t>https://www.boxentriq.com/code-breaking/vigenere-cipher</w:t>
        </w:r>
      </w:hyperlink>
      <w:r w:rsidR="00E43B86">
        <w:rPr>
          <w:rStyle w:val="Hyperlink"/>
        </w:rPr>
        <w:t xml:space="preserve"> </w:t>
      </w:r>
    </w:p>
    <w:p w14:paraId="761C5279" w14:textId="01B6A053" w:rsidR="001D28F2" w:rsidRDefault="00000000" w:rsidP="00392C4A">
      <w:pPr>
        <w:rPr>
          <w:rStyle w:val="Hyperlink"/>
        </w:rPr>
      </w:pPr>
      <w:hyperlink r:id="rId20" w:history="1">
        <w:r w:rsidR="001D28F2" w:rsidRPr="00D01739">
          <w:rPr>
            <w:rStyle w:val="Hyperlink"/>
          </w:rPr>
          <w:t>https://www.dcode.fr/transposition-cipher</w:t>
        </w:r>
      </w:hyperlink>
    </w:p>
    <w:p w14:paraId="56314EDE" w14:textId="704B8D2A" w:rsidR="00F7375C" w:rsidRDefault="00000000" w:rsidP="00392C4A">
      <w:hyperlink r:id="rId21" w:history="1">
        <w:r w:rsidR="00F7375C" w:rsidRPr="000B66EA">
          <w:rPr>
            <w:rStyle w:val="Hyperlink"/>
          </w:rPr>
          <w:t>https://planetcalc.com/3324/</w:t>
        </w:r>
      </w:hyperlink>
    </w:p>
    <w:p w14:paraId="4EF37B63" w14:textId="3CAB75C4" w:rsidR="001D28F2" w:rsidRDefault="001D28F2" w:rsidP="00392C4A"/>
    <w:p w14:paraId="3188421A" w14:textId="392543C3" w:rsidR="000F2BCD" w:rsidRDefault="00991549" w:rsidP="00392C4A">
      <w:r>
        <w:t xml:space="preserve">Discussed with: </w:t>
      </w:r>
      <w:r>
        <w:br/>
        <w:t xml:space="preserve">Min </w:t>
      </w:r>
      <w:proofErr w:type="spellStart"/>
      <w:r>
        <w:t>Htet</w:t>
      </w:r>
      <w:proofErr w:type="spellEnd"/>
      <w:r>
        <w:t>, Sean, Louis</w:t>
      </w:r>
    </w:p>
    <w:sectPr w:rsidR="000F2BCD" w:rsidSect="00DC55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ADA"/>
    <w:multiLevelType w:val="hybridMultilevel"/>
    <w:tmpl w:val="76CE4434"/>
    <w:lvl w:ilvl="0" w:tplc="D9EE061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31F0C0D"/>
    <w:multiLevelType w:val="hybridMultilevel"/>
    <w:tmpl w:val="0174F95C"/>
    <w:lvl w:ilvl="0" w:tplc="95FEB5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18961873">
    <w:abstractNumId w:val="0"/>
  </w:num>
  <w:num w:numId="2" w16cid:durableId="175697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09"/>
    <w:rsid w:val="00057EA8"/>
    <w:rsid w:val="000B08BF"/>
    <w:rsid w:val="000F2BCD"/>
    <w:rsid w:val="000F5368"/>
    <w:rsid w:val="00122005"/>
    <w:rsid w:val="00185BE5"/>
    <w:rsid w:val="001D28F2"/>
    <w:rsid w:val="00231B17"/>
    <w:rsid w:val="00321C92"/>
    <w:rsid w:val="00365440"/>
    <w:rsid w:val="003728AF"/>
    <w:rsid w:val="00392A94"/>
    <w:rsid w:val="00392C4A"/>
    <w:rsid w:val="00414278"/>
    <w:rsid w:val="004407C6"/>
    <w:rsid w:val="004D2155"/>
    <w:rsid w:val="004E610E"/>
    <w:rsid w:val="005B59E6"/>
    <w:rsid w:val="005F0ECC"/>
    <w:rsid w:val="00655CE6"/>
    <w:rsid w:val="006900DF"/>
    <w:rsid w:val="00777948"/>
    <w:rsid w:val="00832E59"/>
    <w:rsid w:val="008648F8"/>
    <w:rsid w:val="0096246C"/>
    <w:rsid w:val="00991549"/>
    <w:rsid w:val="00993C5D"/>
    <w:rsid w:val="009B2185"/>
    <w:rsid w:val="009E4709"/>
    <w:rsid w:val="009F7BD5"/>
    <w:rsid w:val="00A15F6A"/>
    <w:rsid w:val="00A44BD7"/>
    <w:rsid w:val="00AA6ADA"/>
    <w:rsid w:val="00C74501"/>
    <w:rsid w:val="00C83F37"/>
    <w:rsid w:val="00CF42C3"/>
    <w:rsid w:val="00D343B2"/>
    <w:rsid w:val="00D457FD"/>
    <w:rsid w:val="00D67FD5"/>
    <w:rsid w:val="00DC554A"/>
    <w:rsid w:val="00E13094"/>
    <w:rsid w:val="00E43B86"/>
    <w:rsid w:val="00E61A53"/>
    <w:rsid w:val="00F21CDA"/>
    <w:rsid w:val="00F71D06"/>
    <w:rsid w:val="00F7375C"/>
    <w:rsid w:val="00F83DAB"/>
    <w:rsid w:val="00FC23D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B68"/>
  <w15:chartTrackingRefBased/>
  <w15:docId w15:val="{0CF7A2D4-99BB-4F92-B68E-994DE99A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D7"/>
    <w:pPr>
      <w:ind w:left="720"/>
      <w:contextualSpacing/>
    </w:pPr>
  </w:style>
  <w:style w:type="table" w:styleId="TableGrid">
    <w:name w:val="Table Grid"/>
    <w:basedOn w:val="TableNormal"/>
    <w:uiPriority w:val="39"/>
    <w:rsid w:val="00392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2BCD"/>
    <w:rPr>
      <w:color w:val="0563C1" w:themeColor="hyperlink"/>
      <w:u w:val="single"/>
    </w:rPr>
  </w:style>
  <w:style w:type="character" w:styleId="UnresolvedMention">
    <w:name w:val="Unresolved Mention"/>
    <w:basedOn w:val="DefaultParagraphFont"/>
    <w:uiPriority w:val="99"/>
    <w:semiHidden/>
    <w:unhideWhenUsed/>
    <w:rsid w:val="000F2BCD"/>
    <w:rPr>
      <w:color w:val="605E5C"/>
      <w:shd w:val="clear" w:color="auto" w:fill="E1DFDD"/>
    </w:rPr>
  </w:style>
  <w:style w:type="character" w:styleId="FollowedHyperlink">
    <w:name w:val="FollowedHyperlink"/>
    <w:basedOn w:val="DefaultParagraphFont"/>
    <w:uiPriority w:val="99"/>
    <w:semiHidden/>
    <w:unhideWhenUsed/>
    <w:rsid w:val="00E43B86"/>
    <w:rPr>
      <w:color w:val="954F72" w:themeColor="followedHyperlink"/>
      <w:u w:val="single"/>
    </w:rPr>
  </w:style>
  <w:style w:type="character" w:styleId="PlaceholderText">
    <w:name w:val="Placeholder Text"/>
    <w:basedOn w:val="DefaultParagraphFont"/>
    <w:uiPriority w:val="99"/>
    <w:semiHidden/>
    <w:rsid w:val="003654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9381">
      <w:bodyDiv w:val="1"/>
      <w:marLeft w:val="0"/>
      <w:marRight w:val="0"/>
      <w:marTop w:val="0"/>
      <w:marBottom w:val="0"/>
      <w:divBdr>
        <w:top w:val="none" w:sz="0" w:space="0" w:color="auto"/>
        <w:left w:val="none" w:sz="0" w:space="0" w:color="auto"/>
        <w:bottom w:val="none" w:sz="0" w:space="0" w:color="auto"/>
        <w:right w:val="none" w:sz="0" w:space="0" w:color="auto"/>
      </w:divBdr>
      <w:divsChild>
        <w:div w:id="659776753">
          <w:marLeft w:val="0"/>
          <w:marRight w:val="0"/>
          <w:marTop w:val="0"/>
          <w:marBottom w:val="0"/>
          <w:divBdr>
            <w:top w:val="none" w:sz="0" w:space="0" w:color="auto"/>
            <w:left w:val="none" w:sz="0" w:space="0" w:color="auto"/>
            <w:bottom w:val="none" w:sz="0" w:space="0" w:color="auto"/>
            <w:right w:val="none" w:sz="0" w:space="0" w:color="auto"/>
          </w:divBdr>
          <w:divsChild>
            <w:div w:id="476534073">
              <w:marLeft w:val="0"/>
              <w:marRight w:val="0"/>
              <w:marTop w:val="0"/>
              <w:marBottom w:val="0"/>
              <w:divBdr>
                <w:top w:val="none" w:sz="0" w:space="0" w:color="auto"/>
                <w:left w:val="none" w:sz="0" w:space="0" w:color="auto"/>
                <w:bottom w:val="none" w:sz="0" w:space="0" w:color="auto"/>
                <w:right w:val="none" w:sz="0" w:space="0" w:color="auto"/>
              </w:divBdr>
            </w:div>
            <w:div w:id="2079589484">
              <w:marLeft w:val="0"/>
              <w:marRight w:val="0"/>
              <w:marTop w:val="0"/>
              <w:marBottom w:val="0"/>
              <w:divBdr>
                <w:top w:val="none" w:sz="0" w:space="0" w:color="auto"/>
                <w:left w:val="none" w:sz="0" w:space="0" w:color="auto"/>
                <w:bottom w:val="none" w:sz="0" w:space="0" w:color="auto"/>
                <w:right w:val="none" w:sz="0" w:space="0" w:color="auto"/>
              </w:divBdr>
            </w:div>
            <w:div w:id="538782977">
              <w:marLeft w:val="0"/>
              <w:marRight w:val="0"/>
              <w:marTop w:val="0"/>
              <w:marBottom w:val="0"/>
              <w:divBdr>
                <w:top w:val="none" w:sz="0" w:space="0" w:color="auto"/>
                <w:left w:val="none" w:sz="0" w:space="0" w:color="auto"/>
                <w:bottom w:val="none" w:sz="0" w:space="0" w:color="auto"/>
                <w:right w:val="none" w:sz="0" w:space="0" w:color="auto"/>
              </w:divBdr>
            </w:div>
            <w:div w:id="479855802">
              <w:marLeft w:val="0"/>
              <w:marRight w:val="0"/>
              <w:marTop w:val="0"/>
              <w:marBottom w:val="0"/>
              <w:divBdr>
                <w:top w:val="none" w:sz="0" w:space="0" w:color="auto"/>
                <w:left w:val="none" w:sz="0" w:space="0" w:color="auto"/>
                <w:bottom w:val="none" w:sz="0" w:space="0" w:color="auto"/>
                <w:right w:val="none" w:sz="0" w:space="0" w:color="auto"/>
              </w:divBdr>
            </w:div>
            <w:div w:id="1809546659">
              <w:marLeft w:val="0"/>
              <w:marRight w:val="0"/>
              <w:marTop w:val="0"/>
              <w:marBottom w:val="0"/>
              <w:divBdr>
                <w:top w:val="none" w:sz="0" w:space="0" w:color="auto"/>
                <w:left w:val="none" w:sz="0" w:space="0" w:color="auto"/>
                <w:bottom w:val="none" w:sz="0" w:space="0" w:color="auto"/>
                <w:right w:val="none" w:sz="0" w:space="0" w:color="auto"/>
              </w:divBdr>
            </w:div>
            <w:div w:id="310597319">
              <w:marLeft w:val="0"/>
              <w:marRight w:val="0"/>
              <w:marTop w:val="0"/>
              <w:marBottom w:val="0"/>
              <w:divBdr>
                <w:top w:val="none" w:sz="0" w:space="0" w:color="auto"/>
                <w:left w:val="none" w:sz="0" w:space="0" w:color="auto"/>
                <w:bottom w:val="none" w:sz="0" w:space="0" w:color="auto"/>
                <w:right w:val="none" w:sz="0" w:space="0" w:color="auto"/>
              </w:divBdr>
            </w:div>
            <w:div w:id="689187479">
              <w:marLeft w:val="0"/>
              <w:marRight w:val="0"/>
              <w:marTop w:val="0"/>
              <w:marBottom w:val="0"/>
              <w:divBdr>
                <w:top w:val="none" w:sz="0" w:space="0" w:color="auto"/>
                <w:left w:val="none" w:sz="0" w:space="0" w:color="auto"/>
                <w:bottom w:val="none" w:sz="0" w:space="0" w:color="auto"/>
                <w:right w:val="none" w:sz="0" w:space="0" w:color="auto"/>
              </w:divBdr>
            </w:div>
            <w:div w:id="2027516408">
              <w:marLeft w:val="0"/>
              <w:marRight w:val="0"/>
              <w:marTop w:val="0"/>
              <w:marBottom w:val="0"/>
              <w:divBdr>
                <w:top w:val="none" w:sz="0" w:space="0" w:color="auto"/>
                <w:left w:val="none" w:sz="0" w:space="0" w:color="auto"/>
                <w:bottom w:val="none" w:sz="0" w:space="0" w:color="auto"/>
                <w:right w:val="none" w:sz="0" w:space="0" w:color="auto"/>
              </w:divBdr>
            </w:div>
            <w:div w:id="1402869165">
              <w:marLeft w:val="0"/>
              <w:marRight w:val="0"/>
              <w:marTop w:val="0"/>
              <w:marBottom w:val="0"/>
              <w:divBdr>
                <w:top w:val="none" w:sz="0" w:space="0" w:color="auto"/>
                <w:left w:val="none" w:sz="0" w:space="0" w:color="auto"/>
                <w:bottom w:val="none" w:sz="0" w:space="0" w:color="auto"/>
                <w:right w:val="none" w:sz="0" w:space="0" w:color="auto"/>
              </w:divBdr>
            </w:div>
            <w:div w:id="488637662">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720518719">
              <w:marLeft w:val="0"/>
              <w:marRight w:val="0"/>
              <w:marTop w:val="0"/>
              <w:marBottom w:val="0"/>
              <w:divBdr>
                <w:top w:val="none" w:sz="0" w:space="0" w:color="auto"/>
                <w:left w:val="none" w:sz="0" w:space="0" w:color="auto"/>
                <w:bottom w:val="none" w:sz="0" w:space="0" w:color="auto"/>
                <w:right w:val="none" w:sz="0" w:space="0" w:color="auto"/>
              </w:divBdr>
            </w:div>
            <w:div w:id="2138719486">
              <w:marLeft w:val="0"/>
              <w:marRight w:val="0"/>
              <w:marTop w:val="0"/>
              <w:marBottom w:val="0"/>
              <w:divBdr>
                <w:top w:val="none" w:sz="0" w:space="0" w:color="auto"/>
                <w:left w:val="none" w:sz="0" w:space="0" w:color="auto"/>
                <w:bottom w:val="none" w:sz="0" w:space="0" w:color="auto"/>
                <w:right w:val="none" w:sz="0" w:space="0" w:color="auto"/>
              </w:divBdr>
            </w:div>
            <w:div w:id="1421835786">
              <w:marLeft w:val="0"/>
              <w:marRight w:val="0"/>
              <w:marTop w:val="0"/>
              <w:marBottom w:val="0"/>
              <w:divBdr>
                <w:top w:val="none" w:sz="0" w:space="0" w:color="auto"/>
                <w:left w:val="none" w:sz="0" w:space="0" w:color="auto"/>
                <w:bottom w:val="none" w:sz="0" w:space="0" w:color="auto"/>
                <w:right w:val="none" w:sz="0" w:space="0" w:color="auto"/>
              </w:divBdr>
            </w:div>
            <w:div w:id="1780761004">
              <w:marLeft w:val="0"/>
              <w:marRight w:val="0"/>
              <w:marTop w:val="0"/>
              <w:marBottom w:val="0"/>
              <w:divBdr>
                <w:top w:val="none" w:sz="0" w:space="0" w:color="auto"/>
                <w:left w:val="none" w:sz="0" w:space="0" w:color="auto"/>
                <w:bottom w:val="none" w:sz="0" w:space="0" w:color="auto"/>
                <w:right w:val="none" w:sz="0" w:space="0" w:color="auto"/>
              </w:divBdr>
            </w:div>
            <w:div w:id="213279222">
              <w:marLeft w:val="0"/>
              <w:marRight w:val="0"/>
              <w:marTop w:val="0"/>
              <w:marBottom w:val="0"/>
              <w:divBdr>
                <w:top w:val="none" w:sz="0" w:space="0" w:color="auto"/>
                <w:left w:val="none" w:sz="0" w:space="0" w:color="auto"/>
                <w:bottom w:val="none" w:sz="0" w:space="0" w:color="auto"/>
                <w:right w:val="none" w:sz="0" w:space="0" w:color="auto"/>
              </w:divBdr>
            </w:div>
            <w:div w:id="1343774983">
              <w:marLeft w:val="0"/>
              <w:marRight w:val="0"/>
              <w:marTop w:val="0"/>
              <w:marBottom w:val="0"/>
              <w:divBdr>
                <w:top w:val="none" w:sz="0" w:space="0" w:color="auto"/>
                <w:left w:val="none" w:sz="0" w:space="0" w:color="auto"/>
                <w:bottom w:val="none" w:sz="0" w:space="0" w:color="auto"/>
                <w:right w:val="none" w:sz="0" w:space="0" w:color="auto"/>
              </w:divBdr>
            </w:div>
            <w:div w:id="2073456547">
              <w:marLeft w:val="0"/>
              <w:marRight w:val="0"/>
              <w:marTop w:val="0"/>
              <w:marBottom w:val="0"/>
              <w:divBdr>
                <w:top w:val="none" w:sz="0" w:space="0" w:color="auto"/>
                <w:left w:val="none" w:sz="0" w:space="0" w:color="auto"/>
                <w:bottom w:val="none" w:sz="0" w:space="0" w:color="auto"/>
                <w:right w:val="none" w:sz="0" w:space="0" w:color="auto"/>
              </w:divBdr>
            </w:div>
            <w:div w:id="1750342140">
              <w:marLeft w:val="0"/>
              <w:marRight w:val="0"/>
              <w:marTop w:val="0"/>
              <w:marBottom w:val="0"/>
              <w:divBdr>
                <w:top w:val="none" w:sz="0" w:space="0" w:color="auto"/>
                <w:left w:val="none" w:sz="0" w:space="0" w:color="auto"/>
                <w:bottom w:val="none" w:sz="0" w:space="0" w:color="auto"/>
                <w:right w:val="none" w:sz="0" w:space="0" w:color="auto"/>
              </w:divBdr>
            </w:div>
            <w:div w:id="1891920808">
              <w:marLeft w:val="0"/>
              <w:marRight w:val="0"/>
              <w:marTop w:val="0"/>
              <w:marBottom w:val="0"/>
              <w:divBdr>
                <w:top w:val="none" w:sz="0" w:space="0" w:color="auto"/>
                <w:left w:val="none" w:sz="0" w:space="0" w:color="auto"/>
                <w:bottom w:val="none" w:sz="0" w:space="0" w:color="auto"/>
                <w:right w:val="none" w:sz="0" w:space="0" w:color="auto"/>
              </w:divBdr>
            </w:div>
            <w:div w:id="1068767891">
              <w:marLeft w:val="0"/>
              <w:marRight w:val="0"/>
              <w:marTop w:val="0"/>
              <w:marBottom w:val="0"/>
              <w:divBdr>
                <w:top w:val="none" w:sz="0" w:space="0" w:color="auto"/>
                <w:left w:val="none" w:sz="0" w:space="0" w:color="auto"/>
                <w:bottom w:val="none" w:sz="0" w:space="0" w:color="auto"/>
                <w:right w:val="none" w:sz="0" w:space="0" w:color="auto"/>
              </w:divBdr>
            </w:div>
            <w:div w:id="2061980736">
              <w:marLeft w:val="0"/>
              <w:marRight w:val="0"/>
              <w:marTop w:val="0"/>
              <w:marBottom w:val="0"/>
              <w:divBdr>
                <w:top w:val="none" w:sz="0" w:space="0" w:color="auto"/>
                <w:left w:val="none" w:sz="0" w:space="0" w:color="auto"/>
                <w:bottom w:val="none" w:sz="0" w:space="0" w:color="auto"/>
                <w:right w:val="none" w:sz="0" w:space="0" w:color="auto"/>
              </w:divBdr>
            </w:div>
            <w:div w:id="1185285228">
              <w:marLeft w:val="0"/>
              <w:marRight w:val="0"/>
              <w:marTop w:val="0"/>
              <w:marBottom w:val="0"/>
              <w:divBdr>
                <w:top w:val="none" w:sz="0" w:space="0" w:color="auto"/>
                <w:left w:val="none" w:sz="0" w:space="0" w:color="auto"/>
                <w:bottom w:val="none" w:sz="0" w:space="0" w:color="auto"/>
                <w:right w:val="none" w:sz="0" w:space="0" w:color="auto"/>
              </w:divBdr>
            </w:div>
            <w:div w:id="4688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1600">
      <w:bodyDiv w:val="1"/>
      <w:marLeft w:val="0"/>
      <w:marRight w:val="0"/>
      <w:marTop w:val="0"/>
      <w:marBottom w:val="0"/>
      <w:divBdr>
        <w:top w:val="none" w:sz="0" w:space="0" w:color="auto"/>
        <w:left w:val="none" w:sz="0" w:space="0" w:color="auto"/>
        <w:bottom w:val="none" w:sz="0" w:space="0" w:color="auto"/>
        <w:right w:val="none" w:sz="0" w:space="0" w:color="auto"/>
      </w:divBdr>
      <w:divsChild>
        <w:div w:id="1518496460">
          <w:marLeft w:val="0"/>
          <w:marRight w:val="0"/>
          <w:marTop w:val="0"/>
          <w:marBottom w:val="0"/>
          <w:divBdr>
            <w:top w:val="none" w:sz="0" w:space="0" w:color="auto"/>
            <w:left w:val="none" w:sz="0" w:space="0" w:color="auto"/>
            <w:bottom w:val="none" w:sz="0" w:space="0" w:color="auto"/>
            <w:right w:val="none" w:sz="0" w:space="0" w:color="auto"/>
          </w:divBdr>
          <w:divsChild>
            <w:div w:id="1464079797">
              <w:marLeft w:val="0"/>
              <w:marRight w:val="0"/>
              <w:marTop w:val="0"/>
              <w:marBottom w:val="0"/>
              <w:divBdr>
                <w:top w:val="none" w:sz="0" w:space="0" w:color="auto"/>
                <w:left w:val="none" w:sz="0" w:space="0" w:color="auto"/>
                <w:bottom w:val="none" w:sz="0" w:space="0" w:color="auto"/>
                <w:right w:val="none" w:sz="0" w:space="0" w:color="auto"/>
              </w:divBdr>
            </w:div>
            <w:div w:id="1514294425">
              <w:marLeft w:val="0"/>
              <w:marRight w:val="0"/>
              <w:marTop w:val="0"/>
              <w:marBottom w:val="0"/>
              <w:divBdr>
                <w:top w:val="none" w:sz="0" w:space="0" w:color="auto"/>
                <w:left w:val="none" w:sz="0" w:space="0" w:color="auto"/>
                <w:bottom w:val="none" w:sz="0" w:space="0" w:color="auto"/>
                <w:right w:val="none" w:sz="0" w:space="0" w:color="auto"/>
              </w:divBdr>
            </w:div>
            <w:div w:id="609166473">
              <w:marLeft w:val="0"/>
              <w:marRight w:val="0"/>
              <w:marTop w:val="0"/>
              <w:marBottom w:val="0"/>
              <w:divBdr>
                <w:top w:val="none" w:sz="0" w:space="0" w:color="auto"/>
                <w:left w:val="none" w:sz="0" w:space="0" w:color="auto"/>
                <w:bottom w:val="none" w:sz="0" w:space="0" w:color="auto"/>
                <w:right w:val="none" w:sz="0" w:space="0" w:color="auto"/>
              </w:divBdr>
            </w:div>
            <w:div w:id="508108184">
              <w:marLeft w:val="0"/>
              <w:marRight w:val="0"/>
              <w:marTop w:val="0"/>
              <w:marBottom w:val="0"/>
              <w:divBdr>
                <w:top w:val="none" w:sz="0" w:space="0" w:color="auto"/>
                <w:left w:val="none" w:sz="0" w:space="0" w:color="auto"/>
                <w:bottom w:val="none" w:sz="0" w:space="0" w:color="auto"/>
                <w:right w:val="none" w:sz="0" w:space="0" w:color="auto"/>
              </w:divBdr>
            </w:div>
            <w:div w:id="1306617684">
              <w:marLeft w:val="0"/>
              <w:marRight w:val="0"/>
              <w:marTop w:val="0"/>
              <w:marBottom w:val="0"/>
              <w:divBdr>
                <w:top w:val="none" w:sz="0" w:space="0" w:color="auto"/>
                <w:left w:val="none" w:sz="0" w:space="0" w:color="auto"/>
                <w:bottom w:val="none" w:sz="0" w:space="0" w:color="auto"/>
                <w:right w:val="none" w:sz="0" w:space="0" w:color="auto"/>
              </w:divBdr>
            </w:div>
            <w:div w:id="567807452">
              <w:marLeft w:val="0"/>
              <w:marRight w:val="0"/>
              <w:marTop w:val="0"/>
              <w:marBottom w:val="0"/>
              <w:divBdr>
                <w:top w:val="none" w:sz="0" w:space="0" w:color="auto"/>
                <w:left w:val="none" w:sz="0" w:space="0" w:color="auto"/>
                <w:bottom w:val="none" w:sz="0" w:space="0" w:color="auto"/>
                <w:right w:val="none" w:sz="0" w:space="0" w:color="auto"/>
              </w:divBdr>
            </w:div>
            <w:div w:id="1189684315">
              <w:marLeft w:val="0"/>
              <w:marRight w:val="0"/>
              <w:marTop w:val="0"/>
              <w:marBottom w:val="0"/>
              <w:divBdr>
                <w:top w:val="none" w:sz="0" w:space="0" w:color="auto"/>
                <w:left w:val="none" w:sz="0" w:space="0" w:color="auto"/>
                <w:bottom w:val="none" w:sz="0" w:space="0" w:color="auto"/>
                <w:right w:val="none" w:sz="0" w:space="0" w:color="auto"/>
              </w:divBdr>
            </w:div>
            <w:div w:id="1498812234">
              <w:marLeft w:val="0"/>
              <w:marRight w:val="0"/>
              <w:marTop w:val="0"/>
              <w:marBottom w:val="0"/>
              <w:divBdr>
                <w:top w:val="none" w:sz="0" w:space="0" w:color="auto"/>
                <w:left w:val="none" w:sz="0" w:space="0" w:color="auto"/>
                <w:bottom w:val="none" w:sz="0" w:space="0" w:color="auto"/>
                <w:right w:val="none" w:sz="0" w:space="0" w:color="auto"/>
              </w:divBdr>
            </w:div>
            <w:div w:id="263926000">
              <w:marLeft w:val="0"/>
              <w:marRight w:val="0"/>
              <w:marTop w:val="0"/>
              <w:marBottom w:val="0"/>
              <w:divBdr>
                <w:top w:val="none" w:sz="0" w:space="0" w:color="auto"/>
                <w:left w:val="none" w:sz="0" w:space="0" w:color="auto"/>
                <w:bottom w:val="none" w:sz="0" w:space="0" w:color="auto"/>
                <w:right w:val="none" w:sz="0" w:space="0" w:color="auto"/>
              </w:divBdr>
            </w:div>
            <w:div w:id="1791046415">
              <w:marLeft w:val="0"/>
              <w:marRight w:val="0"/>
              <w:marTop w:val="0"/>
              <w:marBottom w:val="0"/>
              <w:divBdr>
                <w:top w:val="none" w:sz="0" w:space="0" w:color="auto"/>
                <w:left w:val="none" w:sz="0" w:space="0" w:color="auto"/>
                <w:bottom w:val="none" w:sz="0" w:space="0" w:color="auto"/>
                <w:right w:val="none" w:sz="0" w:space="0" w:color="auto"/>
              </w:divBdr>
            </w:div>
            <w:div w:id="1337657408">
              <w:marLeft w:val="0"/>
              <w:marRight w:val="0"/>
              <w:marTop w:val="0"/>
              <w:marBottom w:val="0"/>
              <w:divBdr>
                <w:top w:val="none" w:sz="0" w:space="0" w:color="auto"/>
                <w:left w:val="none" w:sz="0" w:space="0" w:color="auto"/>
                <w:bottom w:val="none" w:sz="0" w:space="0" w:color="auto"/>
                <w:right w:val="none" w:sz="0" w:space="0" w:color="auto"/>
              </w:divBdr>
            </w:div>
            <w:div w:id="241180842">
              <w:marLeft w:val="0"/>
              <w:marRight w:val="0"/>
              <w:marTop w:val="0"/>
              <w:marBottom w:val="0"/>
              <w:divBdr>
                <w:top w:val="none" w:sz="0" w:space="0" w:color="auto"/>
                <w:left w:val="none" w:sz="0" w:space="0" w:color="auto"/>
                <w:bottom w:val="none" w:sz="0" w:space="0" w:color="auto"/>
                <w:right w:val="none" w:sz="0" w:space="0" w:color="auto"/>
              </w:divBdr>
            </w:div>
            <w:div w:id="968627730">
              <w:marLeft w:val="0"/>
              <w:marRight w:val="0"/>
              <w:marTop w:val="0"/>
              <w:marBottom w:val="0"/>
              <w:divBdr>
                <w:top w:val="none" w:sz="0" w:space="0" w:color="auto"/>
                <w:left w:val="none" w:sz="0" w:space="0" w:color="auto"/>
                <w:bottom w:val="none" w:sz="0" w:space="0" w:color="auto"/>
                <w:right w:val="none" w:sz="0" w:space="0" w:color="auto"/>
              </w:divBdr>
            </w:div>
            <w:div w:id="850216748">
              <w:marLeft w:val="0"/>
              <w:marRight w:val="0"/>
              <w:marTop w:val="0"/>
              <w:marBottom w:val="0"/>
              <w:divBdr>
                <w:top w:val="none" w:sz="0" w:space="0" w:color="auto"/>
                <w:left w:val="none" w:sz="0" w:space="0" w:color="auto"/>
                <w:bottom w:val="none" w:sz="0" w:space="0" w:color="auto"/>
                <w:right w:val="none" w:sz="0" w:space="0" w:color="auto"/>
              </w:divBdr>
            </w:div>
            <w:div w:id="82148942">
              <w:marLeft w:val="0"/>
              <w:marRight w:val="0"/>
              <w:marTop w:val="0"/>
              <w:marBottom w:val="0"/>
              <w:divBdr>
                <w:top w:val="none" w:sz="0" w:space="0" w:color="auto"/>
                <w:left w:val="none" w:sz="0" w:space="0" w:color="auto"/>
                <w:bottom w:val="none" w:sz="0" w:space="0" w:color="auto"/>
                <w:right w:val="none" w:sz="0" w:space="0" w:color="auto"/>
              </w:divBdr>
            </w:div>
            <w:div w:id="476727916">
              <w:marLeft w:val="0"/>
              <w:marRight w:val="0"/>
              <w:marTop w:val="0"/>
              <w:marBottom w:val="0"/>
              <w:divBdr>
                <w:top w:val="none" w:sz="0" w:space="0" w:color="auto"/>
                <w:left w:val="none" w:sz="0" w:space="0" w:color="auto"/>
                <w:bottom w:val="none" w:sz="0" w:space="0" w:color="auto"/>
                <w:right w:val="none" w:sz="0" w:space="0" w:color="auto"/>
              </w:divBdr>
            </w:div>
            <w:div w:id="920021759">
              <w:marLeft w:val="0"/>
              <w:marRight w:val="0"/>
              <w:marTop w:val="0"/>
              <w:marBottom w:val="0"/>
              <w:divBdr>
                <w:top w:val="none" w:sz="0" w:space="0" w:color="auto"/>
                <w:left w:val="none" w:sz="0" w:space="0" w:color="auto"/>
                <w:bottom w:val="none" w:sz="0" w:space="0" w:color="auto"/>
                <w:right w:val="none" w:sz="0" w:space="0" w:color="auto"/>
              </w:divBdr>
            </w:div>
            <w:div w:id="1645770834">
              <w:marLeft w:val="0"/>
              <w:marRight w:val="0"/>
              <w:marTop w:val="0"/>
              <w:marBottom w:val="0"/>
              <w:divBdr>
                <w:top w:val="none" w:sz="0" w:space="0" w:color="auto"/>
                <w:left w:val="none" w:sz="0" w:space="0" w:color="auto"/>
                <w:bottom w:val="none" w:sz="0" w:space="0" w:color="auto"/>
                <w:right w:val="none" w:sz="0" w:space="0" w:color="auto"/>
              </w:divBdr>
            </w:div>
            <w:div w:id="13113901">
              <w:marLeft w:val="0"/>
              <w:marRight w:val="0"/>
              <w:marTop w:val="0"/>
              <w:marBottom w:val="0"/>
              <w:divBdr>
                <w:top w:val="none" w:sz="0" w:space="0" w:color="auto"/>
                <w:left w:val="none" w:sz="0" w:space="0" w:color="auto"/>
                <w:bottom w:val="none" w:sz="0" w:space="0" w:color="auto"/>
                <w:right w:val="none" w:sz="0" w:space="0" w:color="auto"/>
              </w:divBdr>
            </w:div>
            <w:div w:id="890535076">
              <w:marLeft w:val="0"/>
              <w:marRight w:val="0"/>
              <w:marTop w:val="0"/>
              <w:marBottom w:val="0"/>
              <w:divBdr>
                <w:top w:val="none" w:sz="0" w:space="0" w:color="auto"/>
                <w:left w:val="none" w:sz="0" w:space="0" w:color="auto"/>
                <w:bottom w:val="none" w:sz="0" w:space="0" w:color="auto"/>
                <w:right w:val="none" w:sz="0" w:space="0" w:color="auto"/>
              </w:divBdr>
            </w:div>
            <w:div w:id="13830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5804">
      <w:bodyDiv w:val="1"/>
      <w:marLeft w:val="0"/>
      <w:marRight w:val="0"/>
      <w:marTop w:val="0"/>
      <w:marBottom w:val="0"/>
      <w:divBdr>
        <w:top w:val="none" w:sz="0" w:space="0" w:color="auto"/>
        <w:left w:val="none" w:sz="0" w:space="0" w:color="auto"/>
        <w:bottom w:val="none" w:sz="0" w:space="0" w:color="auto"/>
        <w:right w:val="none" w:sz="0" w:space="0" w:color="auto"/>
      </w:divBdr>
      <w:divsChild>
        <w:div w:id="733509717">
          <w:marLeft w:val="0"/>
          <w:marRight w:val="0"/>
          <w:marTop w:val="0"/>
          <w:marBottom w:val="0"/>
          <w:divBdr>
            <w:top w:val="none" w:sz="0" w:space="0" w:color="auto"/>
            <w:left w:val="none" w:sz="0" w:space="0" w:color="auto"/>
            <w:bottom w:val="none" w:sz="0" w:space="0" w:color="auto"/>
            <w:right w:val="none" w:sz="0" w:space="0" w:color="auto"/>
          </w:divBdr>
          <w:divsChild>
            <w:div w:id="371539557">
              <w:marLeft w:val="0"/>
              <w:marRight w:val="0"/>
              <w:marTop w:val="0"/>
              <w:marBottom w:val="0"/>
              <w:divBdr>
                <w:top w:val="none" w:sz="0" w:space="0" w:color="auto"/>
                <w:left w:val="none" w:sz="0" w:space="0" w:color="auto"/>
                <w:bottom w:val="none" w:sz="0" w:space="0" w:color="auto"/>
                <w:right w:val="none" w:sz="0" w:space="0" w:color="auto"/>
              </w:divBdr>
            </w:div>
            <w:div w:id="1356619597">
              <w:marLeft w:val="0"/>
              <w:marRight w:val="0"/>
              <w:marTop w:val="0"/>
              <w:marBottom w:val="0"/>
              <w:divBdr>
                <w:top w:val="none" w:sz="0" w:space="0" w:color="auto"/>
                <w:left w:val="none" w:sz="0" w:space="0" w:color="auto"/>
                <w:bottom w:val="none" w:sz="0" w:space="0" w:color="auto"/>
                <w:right w:val="none" w:sz="0" w:space="0" w:color="auto"/>
              </w:divBdr>
            </w:div>
            <w:div w:id="514660737">
              <w:marLeft w:val="0"/>
              <w:marRight w:val="0"/>
              <w:marTop w:val="0"/>
              <w:marBottom w:val="0"/>
              <w:divBdr>
                <w:top w:val="none" w:sz="0" w:space="0" w:color="auto"/>
                <w:left w:val="none" w:sz="0" w:space="0" w:color="auto"/>
                <w:bottom w:val="none" w:sz="0" w:space="0" w:color="auto"/>
                <w:right w:val="none" w:sz="0" w:space="0" w:color="auto"/>
              </w:divBdr>
            </w:div>
            <w:div w:id="1880971475">
              <w:marLeft w:val="0"/>
              <w:marRight w:val="0"/>
              <w:marTop w:val="0"/>
              <w:marBottom w:val="0"/>
              <w:divBdr>
                <w:top w:val="none" w:sz="0" w:space="0" w:color="auto"/>
                <w:left w:val="none" w:sz="0" w:space="0" w:color="auto"/>
                <w:bottom w:val="none" w:sz="0" w:space="0" w:color="auto"/>
                <w:right w:val="none" w:sz="0" w:space="0" w:color="auto"/>
              </w:divBdr>
            </w:div>
            <w:div w:id="1086538418">
              <w:marLeft w:val="0"/>
              <w:marRight w:val="0"/>
              <w:marTop w:val="0"/>
              <w:marBottom w:val="0"/>
              <w:divBdr>
                <w:top w:val="none" w:sz="0" w:space="0" w:color="auto"/>
                <w:left w:val="none" w:sz="0" w:space="0" w:color="auto"/>
                <w:bottom w:val="none" w:sz="0" w:space="0" w:color="auto"/>
                <w:right w:val="none" w:sz="0" w:space="0" w:color="auto"/>
              </w:divBdr>
            </w:div>
            <w:div w:id="970669327">
              <w:marLeft w:val="0"/>
              <w:marRight w:val="0"/>
              <w:marTop w:val="0"/>
              <w:marBottom w:val="0"/>
              <w:divBdr>
                <w:top w:val="none" w:sz="0" w:space="0" w:color="auto"/>
                <w:left w:val="none" w:sz="0" w:space="0" w:color="auto"/>
                <w:bottom w:val="none" w:sz="0" w:space="0" w:color="auto"/>
                <w:right w:val="none" w:sz="0" w:space="0" w:color="auto"/>
              </w:divBdr>
            </w:div>
            <w:div w:id="2097051897">
              <w:marLeft w:val="0"/>
              <w:marRight w:val="0"/>
              <w:marTop w:val="0"/>
              <w:marBottom w:val="0"/>
              <w:divBdr>
                <w:top w:val="none" w:sz="0" w:space="0" w:color="auto"/>
                <w:left w:val="none" w:sz="0" w:space="0" w:color="auto"/>
                <w:bottom w:val="none" w:sz="0" w:space="0" w:color="auto"/>
                <w:right w:val="none" w:sz="0" w:space="0" w:color="auto"/>
              </w:divBdr>
            </w:div>
            <w:div w:id="488401346">
              <w:marLeft w:val="0"/>
              <w:marRight w:val="0"/>
              <w:marTop w:val="0"/>
              <w:marBottom w:val="0"/>
              <w:divBdr>
                <w:top w:val="none" w:sz="0" w:space="0" w:color="auto"/>
                <w:left w:val="none" w:sz="0" w:space="0" w:color="auto"/>
                <w:bottom w:val="none" w:sz="0" w:space="0" w:color="auto"/>
                <w:right w:val="none" w:sz="0" w:space="0" w:color="auto"/>
              </w:divBdr>
            </w:div>
            <w:div w:id="1745492483">
              <w:marLeft w:val="0"/>
              <w:marRight w:val="0"/>
              <w:marTop w:val="0"/>
              <w:marBottom w:val="0"/>
              <w:divBdr>
                <w:top w:val="none" w:sz="0" w:space="0" w:color="auto"/>
                <w:left w:val="none" w:sz="0" w:space="0" w:color="auto"/>
                <w:bottom w:val="none" w:sz="0" w:space="0" w:color="auto"/>
                <w:right w:val="none" w:sz="0" w:space="0" w:color="auto"/>
              </w:divBdr>
            </w:div>
            <w:div w:id="126167250">
              <w:marLeft w:val="0"/>
              <w:marRight w:val="0"/>
              <w:marTop w:val="0"/>
              <w:marBottom w:val="0"/>
              <w:divBdr>
                <w:top w:val="none" w:sz="0" w:space="0" w:color="auto"/>
                <w:left w:val="none" w:sz="0" w:space="0" w:color="auto"/>
                <w:bottom w:val="none" w:sz="0" w:space="0" w:color="auto"/>
                <w:right w:val="none" w:sz="0" w:space="0" w:color="auto"/>
              </w:divBdr>
            </w:div>
            <w:div w:id="563224642">
              <w:marLeft w:val="0"/>
              <w:marRight w:val="0"/>
              <w:marTop w:val="0"/>
              <w:marBottom w:val="0"/>
              <w:divBdr>
                <w:top w:val="none" w:sz="0" w:space="0" w:color="auto"/>
                <w:left w:val="none" w:sz="0" w:space="0" w:color="auto"/>
                <w:bottom w:val="none" w:sz="0" w:space="0" w:color="auto"/>
                <w:right w:val="none" w:sz="0" w:space="0" w:color="auto"/>
              </w:divBdr>
            </w:div>
            <w:div w:id="207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5.xml"/><Relationship Id="rId18" Type="http://schemas.openxmlformats.org/officeDocument/2006/relationships/hyperlink" Target="https://www.cryptool.org/en/cto/" TargetMode="External"/><Relationship Id="rId3" Type="http://schemas.openxmlformats.org/officeDocument/2006/relationships/settings" Target="settings.xml"/><Relationship Id="rId21" Type="http://schemas.openxmlformats.org/officeDocument/2006/relationships/hyperlink" Target="https://planetcalc.com/3324/" TargetMode="External"/><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hyperlink" Target="https://planetcalc.com/804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dcode.fr/transposition-cipher" TargetMode="Externa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5" Type="http://schemas.microsoft.com/office/2014/relationships/chartEx" Target="charts/chartEx1.xml"/><Relationship Id="rId15" Type="http://schemas.microsoft.com/office/2014/relationships/chartEx" Target="charts/chartEx6.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oxentriq.com/code-breaking/vigenere-cipher" TargetMode="Externa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5.png"/><Relationship Id="rId22"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itth\Desktop\1a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itth\Desktop\1a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itth\Desktop\1a1.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itth\Desktop\1a2.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itth\Desktop\1a1.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jitth\Desktop\1a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'11'!$A$2:$A$27</cx:f>
        <cx:lvl ptCount="26">
          <cx:pt idx="0">A</cx:pt>
          <cx:pt idx="1">B</cx:pt>
          <cx:pt idx="2">C</cx:pt>
          <cx:pt idx="3">D</cx:pt>
          <cx:pt idx="4">E</cx:pt>
          <cx:pt idx="5">F</cx:pt>
          <cx:pt idx="6">G</cx:pt>
          <cx:pt idx="7">H</cx:pt>
          <cx:pt idx="8">I</cx:pt>
          <cx:pt idx="9">J</cx:pt>
          <cx:pt idx="10">K</cx:pt>
          <cx:pt idx="11">L</cx:pt>
          <cx:pt idx="12">M</cx:pt>
          <cx:pt idx="13">N</cx:pt>
          <cx:pt idx="14">O</cx:pt>
          <cx:pt idx="15">P</cx:pt>
          <cx:pt idx="16">Q</cx:pt>
          <cx:pt idx="17">R</cx:pt>
          <cx:pt idx="18">S</cx:pt>
          <cx:pt idx="19">T</cx:pt>
          <cx:pt idx="20">U</cx:pt>
          <cx:pt idx="21">V</cx:pt>
          <cx:pt idx="22">W</cx:pt>
          <cx:pt idx="23">X</cx:pt>
          <cx:pt idx="24">Y</cx:pt>
          <cx:pt idx="25">Z</cx:pt>
        </cx:lvl>
      </cx:strDim>
      <cx:numDim type="val">
        <cx:f>'11'!$B$2:$B$27</cx:f>
        <cx:lvl ptCount="26" formatCode="General">
          <cx:pt idx="0">14</cx:pt>
          <cx:pt idx="1">10</cx:pt>
          <cx:pt idx="2">29</cx:pt>
          <cx:pt idx="3">0</cx:pt>
          <cx:pt idx="4">21</cx:pt>
          <cx:pt idx="5">38</cx:pt>
          <cx:pt idx="6">69</cx:pt>
          <cx:pt idx="7">25</cx:pt>
          <cx:pt idx="8">57</cx:pt>
          <cx:pt idx="9">96</cx:pt>
          <cx:pt idx="10">16</cx:pt>
          <cx:pt idx="11">19</cx:pt>
          <cx:pt idx="12">45</cx:pt>
          <cx:pt idx="13">14</cx:pt>
          <cx:pt idx="14">56</cx:pt>
          <cx:pt idx="15">8</cx:pt>
          <cx:pt idx="16">2</cx:pt>
          <cx:pt idx="17">45</cx:pt>
          <cx:pt idx="18">8</cx:pt>
          <cx:pt idx="19">42</cx:pt>
          <cx:pt idx="20">0</cx:pt>
          <cx:pt idx="21">45</cx:pt>
          <cx:pt idx="22">29</cx:pt>
          <cx:pt idx="23">25</cx:pt>
          <cx:pt idx="24">49</cx:pt>
          <cx:pt idx="25">1</cx:pt>
        </cx:lvl>
      </cx:numDim>
    </cx:data>
  </cx:chartData>
  <cx:chart>
    <cx:title pos="t" align="ctr" overlay="0">
      <cx:txPr>
        <a:bodyPr spcFirstLastPara="1" vertOverflow="ellipsis" horzOverflow="overflow" wrap="square" lIns="0" tIns="0" rIns="0" bIns="0" anchor="ctr" anchorCtr="1"/>
        <a:lstStyle/>
        <a:p>
          <a:pPr algn="ctr" rtl="0">
            <a:defRPr/>
          </a:pPr>
          <a:endParaRPr lang="en-US" sz="1400" b="0" i="0" u="none" strike="noStrike" baseline="0">
            <a:solidFill>
              <a:sysClr val="windowText" lastClr="000000">
                <a:lumMod val="65000"/>
                <a:lumOff val="35000"/>
              </a:sysClr>
            </a:solidFill>
            <a:latin typeface="Calibri" panose="020F0502020204030204"/>
          </a:endParaRPr>
        </a:p>
      </cx:txPr>
    </cx:title>
    <cx:plotArea>
      <cx:plotAreaRegion>
        <cx:series layoutId="clusteredColumn" uniqueId="{4FCAFD15-E309-4A39-93F7-38E1CBB3628C}">
          <cx:tx>
            <cx:txData>
              <cx:f>'11'!$B$1</cx:f>
              <cx:v>C0</cx:v>
            </cx:txData>
          </cx:tx>
          <cx:dataId val="0"/>
          <cx:layoutPr>
            <cx:aggregation/>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'02'!$A$2:$A$21</cx:f>
        <cx:lvl ptCount="20">
          <cx:pt idx="0">OT</cx:pt>
          <cx:pt idx="1">TJ</cx:pt>
          <cx:pt idx="2">JR</cx:pt>
          <cx:pt idx="3">GV</cx:pt>
          <cx:pt idx="4">RJ</cx:pt>
          <cx:pt idx="5">YV</cx:pt>
          <cx:pt idx="6">JG</cx:pt>
          <cx:pt idx="7">GO</cx:pt>
          <cx:pt idx="8">HY</cx:pt>
          <cx:pt idx="9">IK</cx:pt>
          <cx:pt idx="10">MG</cx:pt>
          <cx:pt idx="11">TG</cx:pt>
          <cx:pt idx="12">FF</cx:pt>
          <cx:pt idx="13">VW</cx:pt>
          <cx:pt idx="14">CJ</cx:pt>
          <cx:pt idx="15">IC</cx:pt>
          <cx:pt idx="16">JM</cx:pt>
          <cx:pt idx="17">OI</cx:pt>
          <cx:pt idx="18">IM</cx:pt>
          <cx:pt idx="19">WY</cx:pt>
        </cx:lvl>
      </cx:strDim>
      <cx:numDim type="val">
        <cx:f>'02'!$B$2:$B$21</cx:f>
        <cx:lvl ptCount="20" formatCode="General">
          <cx:pt idx="0">20</cx:pt>
          <cx:pt idx="1">17</cx:pt>
          <cx:pt idx="2">16</cx:pt>
          <cx:pt idx="3">15</cx:pt>
          <cx:pt idx="4">11</cx:pt>
          <cx:pt idx="5">11</cx:pt>
          <cx:pt idx="6">10</cx:pt>
          <cx:pt idx="7">10</cx:pt>
          <cx:pt idx="8">10</cx:pt>
          <cx:pt idx="9">9</cx:pt>
          <cx:pt idx="10">9</cx:pt>
          <cx:pt idx="11">9</cx:pt>
          <cx:pt idx="12">9</cx:pt>
          <cx:pt idx="13">9</cx:pt>
          <cx:pt idx="14">8</cx:pt>
          <cx:pt idx="15">8</cx:pt>
          <cx:pt idx="16">8</cx:pt>
          <cx:pt idx="17">8</cx:pt>
          <cx:pt idx="18">8</cx:pt>
          <cx:pt idx="19">8</cx:pt>
        </cx:lvl>
      </cx:numDim>
    </cx:data>
  </cx:chartData>
  <cx:chart>
    <cx:plotArea>
      <cx:plotAreaRegion>
        <cx:series layoutId="clusteredColumn" uniqueId="{63F10B97-9D22-4E25-98E7-4B5DB4940282}">
          <cx:dataId val="0"/>
          <cx:layoutPr>
            <cx:aggregation/>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'11'!$A$2:$A$27</cx:f>
        <cx:lvl ptCount="26">
          <cx:pt idx="0">A</cx:pt>
          <cx:pt idx="1">B</cx:pt>
          <cx:pt idx="2">C</cx:pt>
          <cx:pt idx="3">D</cx:pt>
          <cx:pt idx="4">E</cx:pt>
          <cx:pt idx="5">F</cx:pt>
          <cx:pt idx="6">G</cx:pt>
          <cx:pt idx="7">H</cx:pt>
          <cx:pt idx="8">I</cx:pt>
          <cx:pt idx="9">J</cx:pt>
          <cx:pt idx="10">K</cx:pt>
          <cx:pt idx="11">L</cx:pt>
          <cx:pt idx="12">M</cx:pt>
          <cx:pt idx="13">N</cx:pt>
          <cx:pt idx="14">O</cx:pt>
          <cx:pt idx="15">P</cx:pt>
          <cx:pt idx="16">Q</cx:pt>
          <cx:pt idx="17">R</cx:pt>
          <cx:pt idx="18">S</cx:pt>
          <cx:pt idx="19">T</cx:pt>
          <cx:pt idx="20">U</cx:pt>
          <cx:pt idx="21">V</cx:pt>
          <cx:pt idx="22">W</cx:pt>
          <cx:pt idx="23">X</cx:pt>
          <cx:pt idx="24">Y</cx:pt>
          <cx:pt idx="25">Z</cx:pt>
        </cx:lvl>
      </cx:strDim>
      <cx:numDim type="val">
        <cx:f>'11'!$C$2:$C$27</cx:f>
        <cx:lvl ptCount="26" formatCode="General">
          <cx:pt idx="0">24</cx:pt>
          <cx:pt idx="1">30</cx:pt>
          <cx:pt idx="2">26</cx:pt>
          <cx:pt idx="3">34</cx:pt>
          <cx:pt idx="4">18</cx:pt>
          <cx:pt idx="5">36</cx:pt>
          <cx:pt idx="6">31</cx:pt>
          <cx:pt idx="7">34</cx:pt>
          <cx:pt idx="8">27</cx:pt>
          <cx:pt idx="9">26</cx:pt>
          <cx:pt idx="10">25</cx:pt>
          <cx:pt idx="11">11</cx:pt>
          <cx:pt idx="12">45</cx:pt>
          <cx:pt idx="13">41</cx:pt>
          <cx:pt idx="14">31</cx:pt>
          <cx:pt idx="15">11</cx:pt>
          <cx:pt idx="16">27</cx:pt>
          <cx:pt idx="17">18</cx:pt>
          <cx:pt idx="18">46</cx:pt>
          <cx:pt idx="19">27</cx:pt>
          <cx:pt idx="20">29</cx:pt>
          <cx:pt idx="21">27</cx:pt>
          <cx:pt idx="22">23</cx:pt>
          <cx:pt idx="23">33</cx:pt>
          <cx:pt idx="24">33</cx:pt>
          <cx:pt idx="25">50</cx:pt>
        </cx:lvl>
      </cx:numDim>
    </cx:data>
  </cx:chartData>
  <cx:chart>
    <cx:plotArea>
      <cx:plotAreaRegion>
        <cx:series layoutId="clusteredColumn" uniqueId="{655E9898-79CD-40D7-8D59-3700B4A89554}">
          <cx:tx>
            <cx:txData>
              <cx:f>'11'!$C$1</cx:f>
              <cx:v>C1</cx:v>
            </cx:txData>
          </cx:tx>
          <cx:dataId val="0"/>
          <cx:layoutPr>
            <cx:aggregation/>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'02'!$C$2:$C$21</cx:f>
        <cx:lvl ptCount="20">
          <cx:pt idx="0">ZY</cx:pt>
          <cx:pt idx="1">SN</cx:pt>
          <cx:pt idx="2">NI</cx:pt>
          <cx:pt idx="3">TP</cx:pt>
          <cx:pt idx="4">BM</cx:pt>
          <cx:pt idx="5">XZ</cx:pt>
          <cx:pt idx="6">ZS</cx:pt>
          <cx:pt idx="7">BA</cx:pt>
          <cx:pt idx="8">DS</cx:pt>
          <cx:pt idx="9">SM</cx:pt>
          <cx:pt idx="10">MV</cx:pt>
          <cx:pt idx="11">QF</cx:pt>
          <cx:pt idx="12">FI</cx:pt>
          <cx:pt idx="13">TS</cx:pt>
          <cx:pt idx="14">JY</cx:pt>
          <cx:pt idx="15">CE</cx:pt>
          <cx:pt idx="16">EH</cx:pt>
          <cx:pt idx="17">HS</cx:pt>
          <cx:pt idx="18">SB</cx:pt>
          <cx:pt idx="19">MQ</cx:pt>
        </cx:lvl>
      </cx:strDim>
      <cx:numDim type="val">
        <cx:f>'02'!$D$2:$D$21</cx:f>
        <cx:lvl ptCount="20" formatCode="General">
          <cx:pt idx="0">7</cx:pt>
          <cx:pt idx="1">6</cx:pt>
          <cx:pt idx="2">6</cx:pt>
          <cx:pt idx="3">5</cx:pt>
          <cx:pt idx="4">5</cx:pt>
          <cx:pt idx="5">5</cx:pt>
          <cx:pt idx="6">5</cx:pt>
          <cx:pt idx="7">5</cx:pt>
          <cx:pt idx="8">5</cx:pt>
          <cx:pt idx="9">5</cx:pt>
          <cx:pt idx="10">5</cx:pt>
          <cx:pt idx="11">5</cx:pt>
          <cx:pt idx="12">5</cx:pt>
          <cx:pt idx="13">5</cx:pt>
          <cx:pt idx="14">5</cx:pt>
          <cx:pt idx="15">4</cx:pt>
          <cx:pt idx="16">4</cx:pt>
          <cx:pt idx="17">4</cx:pt>
          <cx:pt idx="18">4</cx:pt>
          <cx:pt idx="19">4</cx:pt>
        </cx:lvl>
      </cx:numDim>
    </cx:data>
  </cx:chartData>
  <cx:chart>
    <cx:plotArea>
      <cx:plotAreaRegion>
        <cx:series layoutId="clusteredColumn" uniqueId="{ECE54B4F-8F69-4AD1-9397-F25C74E23F95}">
          <cx:dataId val="0"/>
          <cx:layoutPr>
            <cx:aggregation/>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'11'!$A$2:$A$30</cx:f>
        <cx:lvl ptCount="29">
          <cx:pt idx="0">A</cx:pt>
          <cx:pt idx="1">B</cx:pt>
          <cx:pt idx="2">C</cx:pt>
          <cx:pt idx="3">D</cx:pt>
          <cx:pt idx="4">E</cx:pt>
          <cx:pt idx="5">F</cx:pt>
          <cx:pt idx="6">G</cx:pt>
          <cx:pt idx="7">H</cx:pt>
          <cx:pt idx="8">I</cx:pt>
          <cx:pt idx="9">J</cx:pt>
          <cx:pt idx="10">K</cx:pt>
          <cx:pt idx="11">L</cx:pt>
          <cx:pt idx="12">M</cx:pt>
          <cx:pt idx="13">N</cx:pt>
          <cx:pt idx="14">O</cx:pt>
          <cx:pt idx="15">P</cx:pt>
          <cx:pt idx="16">Q</cx:pt>
          <cx:pt idx="17">R</cx:pt>
          <cx:pt idx="18">S</cx:pt>
          <cx:pt idx="19">T</cx:pt>
          <cx:pt idx="20">U</cx:pt>
          <cx:pt idx="21">V</cx:pt>
          <cx:pt idx="22">W</cx:pt>
          <cx:pt idx="23">X</cx:pt>
          <cx:pt idx="24">Y</cx:pt>
          <cx:pt idx="25">Z</cx:pt>
        </cx:lvl>
      </cx:strDim>
      <cx:numDim type="val">
        <cx:f>'11'!$D$2:$D$30</cx:f>
        <cx:lvl ptCount="29" formatCode="General">
          <cx:pt idx="0">59</cx:pt>
          <cx:pt idx="1">9</cx:pt>
          <cx:pt idx="2">11</cx:pt>
          <cx:pt idx="3">32</cx:pt>
          <cx:pt idx="4">101</cx:pt>
          <cx:pt idx="5">16</cx:pt>
          <cx:pt idx="6">25</cx:pt>
          <cx:pt idx="7">56</cx:pt>
          <cx:pt idx="8">52</cx:pt>
          <cx:pt idx="9">1</cx:pt>
          <cx:pt idx="10">8</cx:pt>
          <cx:pt idx="11">32</cx:pt>
          <cx:pt idx="12">16</cx:pt>
          <cx:pt idx="13">55</cx:pt>
          <cx:pt idx="14">61</cx:pt>
          <cx:pt idx="15">13</cx:pt>
          <cx:pt idx="16">2</cx:pt>
          <cx:pt idx="17">47</cx:pt>
          <cx:pt idx="18">57</cx:pt>
          <cx:pt idx="19">71</cx:pt>
          <cx:pt idx="20">22</cx:pt>
          <cx:pt idx="21">7</cx:pt>
          <cx:pt idx="22">25</cx:pt>
          <cx:pt idx="23">3</cx:pt>
          <cx:pt idx="24">3</cx:pt>
          <cx:pt idx="25">0</cx:pt>
        </cx:lvl>
      </cx:numDim>
    </cx:data>
  </cx:chartData>
  <cx:chart>
    <cx:plotArea>
      <cx:plotAreaRegion>
        <cx:series layoutId="clusteredColumn" uniqueId="{47DB8A91-01B3-4B50-9774-A751940DB4FD}">
          <cx:tx>
            <cx:txData>
              <cx:f>'11'!$D$1</cx:f>
              <cx:v>C2</cx:v>
            </cx:txData>
          </cx:tx>
          <cx:dataId val="0"/>
          <cx:layoutPr>
            <cx:aggregation/>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'02'!$E$2:$E$21</cx:f>
        <cx:lvl ptCount="20">
          <cx:pt idx="0">TH</cx:pt>
          <cx:pt idx="1">HA</cx:pt>
          <cx:pt idx="2">ES</cx:pt>
          <cx:pt idx="3">HE</cx:pt>
          <cx:pt idx="4">EH</cx:pt>
          <cx:pt idx="5">HT</cx:pt>
          <cx:pt idx="6">AN</cx:pt>
          <cx:pt idx="7">LE</cx:pt>
          <cx:pt idx="8">EE</cx:pt>
          <cx:pt idx="9">EO</cx:pt>
          <cx:pt idx="10">IN</cx:pt>
          <cx:pt idx="11">NE</cx:pt>
          <cx:pt idx="12">ST</cx:pt>
          <cx:pt idx="13">HO</cx:pt>
          <cx:pt idx="14">RO</cx:pt>
          <cx:pt idx="15">ON</cx:pt>
          <cx:pt idx="16">EW</cx:pt>
          <cx:pt idx="17">TS</cx:pt>
          <cx:pt idx="18">OR</cx:pt>
          <cx:pt idx="19">TT</cx:pt>
        </cx:lvl>
      </cx:strDim>
      <cx:numDim type="val">
        <cx:f>'02'!$F$2:$F$21</cx:f>
        <cx:lvl ptCount="20" formatCode="General">
          <cx:pt idx="0">15</cx:pt>
          <cx:pt idx="1">12</cx:pt>
          <cx:pt idx="2">12</cx:pt>
          <cx:pt idx="3">11</cx:pt>
          <cx:pt idx="4">11</cx:pt>
          <cx:pt idx="5">10</cx:pt>
          <cx:pt idx="6">9</cx:pt>
          <cx:pt idx="7">9</cx:pt>
          <cx:pt idx="8">9</cx:pt>
          <cx:pt idx="9">8</cx:pt>
          <cx:pt idx="10">8</cx:pt>
          <cx:pt idx="11">8</cx:pt>
          <cx:pt idx="12">8</cx:pt>
          <cx:pt idx="13">7</cx:pt>
          <cx:pt idx="14">7</cx:pt>
          <cx:pt idx="15">7</cx:pt>
          <cx:pt idx="16">7</cx:pt>
          <cx:pt idx="17">7</cx:pt>
          <cx:pt idx="18">7</cx:pt>
          <cx:pt idx="19">7</cx:pt>
        </cx:lvl>
      </cx:numDim>
    </cx:data>
  </cx:chartData>
  <cx:chart>
    <cx:plotArea>
      <cx:plotAreaRegion>
        <cx:series layoutId="clusteredColumn" uniqueId="{AE0C8AFE-8BC2-4908-BF0B-CE93D0C7406A}">
          <cx:dataId val="0"/>
          <cx:layoutPr>
            <cx:aggregation/>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6</Pages>
  <Words>1259</Words>
  <Characters>6135</Characters>
  <Application>Microsoft Office Word</Application>
  <DocSecurity>0</DocSecurity>
  <Lines>322</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18</cp:revision>
  <dcterms:created xsi:type="dcterms:W3CDTF">2022-09-19T19:53:00Z</dcterms:created>
  <dcterms:modified xsi:type="dcterms:W3CDTF">2022-09-22T22:03:00Z</dcterms:modified>
</cp:coreProperties>
</file>