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9A136" w14:textId="1390A8DC" w:rsidR="00BA41C9" w:rsidRPr="007A0AB8" w:rsidRDefault="00BA41C9" w:rsidP="00BA41C9">
      <w:pPr>
        <w:jc w:val="both"/>
        <w:rPr>
          <w:rFonts w:ascii="Arial" w:hAnsi="Arial" w:cs="Arial"/>
          <w:sz w:val="24"/>
          <w:szCs w:val="24"/>
        </w:rPr>
      </w:pPr>
      <w:r w:rsidRPr="007A0AB8">
        <w:rPr>
          <w:rFonts w:ascii="Arial" w:hAnsi="Arial" w:cs="Arial"/>
          <w:sz w:val="24"/>
          <w:szCs w:val="24"/>
        </w:rPr>
        <w:t xml:space="preserve">Game: </w:t>
      </w:r>
      <w:r>
        <w:rPr>
          <w:rFonts w:ascii="Arial" w:hAnsi="Arial" w:cs="Arial"/>
          <w:sz w:val="24"/>
          <w:szCs w:val="24"/>
        </w:rPr>
        <w:t>Undertale</w:t>
      </w:r>
    </w:p>
    <w:p w14:paraId="4C6A8037" w14:textId="2F83C841" w:rsidR="00BA41C9" w:rsidRDefault="00BA41C9" w:rsidP="00B9037D">
      <w:pPr>
        <w:jc w:val="both"/>
        <w:rPr>
          <w:rFonts w:ascii="Arial" w:hAnsi="Arial" w:cs="Arial"/>
          <w:sz w:val="24"/>
          <w:szCs w:val="24"/>
        </w:rPr>
      </w:pPr>
      <w:r w:rsidRPr="007A0AB8">
        <w:rPr>
          <w:rFonts w:ascii="Arial" w:hAnsi="Arial" w:cs="Arial"/>
          <w:sz w:val="24"/>
          <w:szCs w:val="24"/>
        </w:rPr>
        <w:t>Reading:</w:t>
      </w:r>
      <w:r w:rsidR="00B9037D">
        <w:rPr>
          <w:rFonts w:ascii="Arial" w:hAnsi="Arial" w:cs="Arial"/>
          <w:sz w:val="24"/>
          <w:szCs w:val="24"/>
        </w:rPr>
        <w:t xml:space="preserve"> </w:t>
      </w:r>
      <w:r w:rsidR="00B9037D" w:rsidRPr="00B9037D">
        <w:rPr>
          <w:rFonts w:ascii="Arial" w:hAnsi="Arial" w:cs="Arial"/>
          <w:sz w:val="24"/>
          <w:szCs w:val="24"/>
        </w:rPr>
        <w:t>Doing Things with Games: Social Impact Through Play</w:t>
      </w:r>
      <w:r w:rsidR="00DE6B49">
        <w:rPr>
          <w:rFonts w:ascii="Arial" w:hAnsi="Arial" w:cs="Arial"/>
          <w:sz w:val="24"/>
          <w:szCs w:val="24"/>
        </w:rPr>
        <w:t xml:space="preserve"> </w:t>
      </w:r>
      <w:r w:rsidR="00B90CA1">
        <w:rPr>
          <w:rFonts w:ascii="Arial" w:hAnsi="Arial" w:cs="Arial"/>
          <w:sz w:val="24"/>
          <w:szCs w:val="24"/>
        </w:rPr>
        <w:t>(Social Impact Through Play)</w:t>
      </w:r>
    </w:p>
    <w:p w14:paraId="09460F51" w14:textId="77777777" w:rsidR="00B90CA1" w:rsidRPr="007A0AB8" w:rsidRDefault="00B90CA1" w:rsidP="00B9037D">
      <w:pPr>
        <w:jc w:val="both"/>
        <w:rPr>
          <w:rFonts w:ascii="Arial" w:hAnsi="Arial" w:cs="Arial"/>
          <w:sz w:val="24"/>
          <w:szCs w:val="24"/>
        </w:rPr>
      </w:pPr>
    </w:p>
    <w:p w14:paraId="03EC17B3" w14:textId="52D3B42F" w:rsidR="008148D5" w:rsidRDefault="00BA41C9" w:rsidP="00690C17">
      <w:pPr>
        <w:spacing w:line="480" w:lineRule="auto"/>
        <w:jc w:val="both"/>
        <w:rPr>
          <w:rFonts w:ascii="Arial" w:hAnsi="Arial" w:cs="Arial"/>
          <w:sz w:val="24"/>
          <w:szCs w:val="24"/>
        </w:rPr>
      </w:pPr>
      <w:r>
        <w:rPr>
          <w:rFonts w:ascii="Arial" w:hAnsi="Arial" w:cs="Arial"/>
          <w:sz w:val="24"/>
          <w:szCs w:val="24"/>
        </w:rPr>
        <w:t xml:space="preserve">Undertale is a role playing </w:t>
      </w:r>
      <w:proofErr w:type="gramStart"/>
      <w:r>
        <w:rPr>
          <w:rFonts w:ascii="Arial" w:hAnsi="Arial" w:cs="Arial"/>
          <w:sz w:val="24"/>
          <w:szCs w:val="24"/>
        </w:rPr>
        <w:t>game(</w:t>
      </w:r>
      <w:proofErr w:type="gramEnd"/>
      <w:r>
        <w:rPr>
          <w:rFonts w:ascii="Arial" w:hAnsi="Arial" w:cs="Arial"/>
          <w:sz w:val="24"/>
          <w:szCs w:val="24"/>
        </w:rPr>
        <w:t xml:space="preserve">RPG) which tells a story of how a child (Frisk) falls into a mountain which inhabited by a group of monsters, and how Frisk escapes it. In the game, one is given the option to play it as a traditional RPG, killing the monsters to gain EXP and raise ones LV (abbreviations here are on purpose and will be explained later). Alternatively, one </w:t>
      </w:r>
      <w:proofErr w:type="gramStart"/>
      <w:r>
        <w:rPr>
          <w:rFonts w:ascii="Arial" w:hAnsi="Arial" w:cs="Arial"/>
          <w:sz w:val="24"/>
          <w:szCs w:val="24"/>
        </w:rPr>
        <w:t>is able to</w:t>
      </w:r>
      <w:proofErr w:type="gramEnd"/>
      <w:r>
        <w:rPr>
          <w:rFonts w:ascii="Arial" w:hAnsi="Arial" w:cs="Arial"/>
          <w:sz w:val="24"/>
          <w:szCs w:val="24"/>
        </w:rPr>
        <w:t xml:space="preserve"> complete the game by showing mercy to the monsters, which does not raise ones EXP and LV. However, the twist of the game is that EXP stands for execution points (rather than experience points), which quantifies the pain that one has provided to others. In addition, LV stands for level of violence (as opposed to level), which shows the ability for one to distance his or herself from violence, and capacity to hurt. This goes against the traditional RPG concepts to gain a maximum LV and </w:t>
      </w:r>
      <w:proofErr w:type="gramStart"/>
      <w:r>
        <w:rPr>
          <w:rFonts w:ascii="Arial" w:hAnsi="Arial" w:cs="Arial"/>
          <w:sz w:val="24"/>
          <w:szCs w:val="24"/>
        </w:rPr>
        <w:t>EXP, and</w:t>
      </w:r>
      <w:proofErr w:type="gramEnd"/>
      <w:r>
        <w:rPr>
          <w:rFonts w:ascii="Arial" w:hAnsi="Arial" w:cs="Arial"/>
          <w:sz w:val="24"/>
          <w:szCs w:val="24"/>
        </w:rPr>
        <w:t xml:space="preserve"> grow stronger to fight of monsters which are shown to be ‘bad’. In the game, monsters are portrayed as likable characters, just of a different species. </w:t>
      </w:r>
    </w:p>
    <w:p w14:paraId="7DF8C54C" w14:textId="3E7EF5B4" w:rsidR="00B9037D" w:rsidRDefault="00B90CA1" w:rsidP="00690C17">
      <w:pPr>
        <w:spacing w:line="480" w:lineRule="auto"/>
        <w:jc w:val="both"/>
      </w:pPr>
      <w:r>
        <w:rPr>
          <w:rFonts w:ascii="Arial" w:hAnsi="Arial" w:cs="Arial"/>
          <w:sz w:val="24"/>
          <w:szCs w:val="24"/>
        </w:rPr>
        <w:t xml:space="preserve">From playing </w:t>
      </w:r>
      <w:proofErr w:type="spellStart"/>
      <w:r>
        <w:rPr>
          <w:rFonts w:ascii="Arial" w:hAnsi="Arial" w:cs="Arial"/>
          <w:sz w:val="24"/>
          <w:szCs w:val="24"/>
        </w:rPr>
        <w:t>undertale</w:t>
      </w:r>
      <w:proofErr w:type="spellEnd"/>
      <w:r>
        <w:rPr>
          <w:rFonts w:ascii="Arial" w:hAnsi="Arial" w:cs="Arial"/>
          <w:sz w:val="24"/>
          <w:szCs w:val="24"/>
        </w:rPr>
        <w:t>, one</w:t>
      </w:r>
      <w:r w:rsidR="00B9037D">
        <w:rPr>
          <w:rFonts w:ascii="Arial" w:hAnsi="Arial" w:cs="Arial"/>
          <w:sz w:val="24"/>
          <w:szCs w:val="24"/>
        </w:rPr>
        <w:t xml:space="preserve"> is able generate </w:t>
      </w:r>
      <w:r>
        <w:rPr>
          <w:rFonts w:ascii="Arial" w:hAnsi="Arial" w:cs="Arial"/>
          <w:sz w:val="24"/>
          <w:szCs w:val="24"/>
        </w:rPr>
        <w:t xml:space="preserve">a greater </w:t>
      </w:r>
      <w:r w:rsidR="00B9037D">
        <w:rPr>
          <w:rFonts w:ascii="Arial" w:hAnsi="Arial" w:cs="Arial"/>
          <w:sz w:val="24"/>
          <w:szCs w:val="24"/>
        </w:rPr>
        <w:t>empathy for monsters</w:t>
      </w:r>
      <w:r>
        <w:rPr>
          <w:rFonts w:ascii="Arial" w:hAnsi="Arial" w:cs="Arial"/>
          <w:sz w:val="24"/>
          <w:szCs w:val="24"/>
        </w:rPr>
        <w:t xml:space="preserve"> </w:t>
      </w:r>
      <w:r w:rsidR="00B9037D">
        <w:rPr>
          <w:rFonts w:ascii="Arial" w:hAnsi="Arial" w:cs="Arial"/>
          <w:sz w:val="24"/>
          <w:szCs w:val="24"/>
        </w:rPr>
        <w:t>in an organic way</w:t>
      </w:r>
      <w:r>
        <w:rPr>
          <w:rFonts w:ascii="Arial" w:hAnsi="Arial" w:cs="Arial"/>
          <w:sz w:val="24"/>
          <w:szCs w:val="24"/>
        </w:rPr>
        <w:t xml:space="preserve">. This is contrasted in other games which have a heavier and more direct emphasis on empathy, such as PETA’s parody of </w:t>
      </w:r>
      <w:proofErr w:type="spellStart"/>
      <w:r>
        <w:rPr>
          <w:rFonts w:ascii="Arial" w:hAnsi="Arial" w:cs="Arial"/>
          <w:sz w:val="24"/>
          <w:szCs w:val="24"/>
        </w:rPr>
        <w:t>Pokemon</w:t>
      </w:r>
      <w:proofErr w:type="spellEnd"/>
      <w:r>
        <w:rPr>
          <w:rFonts w:ascii="Arial" w:hAnsi="Arial" w:cs="Arial"/>
          <w:sz w:val="24"/>
          <w:szCs w:val="24"/>
        </w:rPr>
        <w:t xml:space="preserve">, </w:t>
      </w:r>
      <w:proofErr w:type="spellStart"/>
      <w:r>
        <w:rPr>
          <w:rFonts w:ascii="Arial" w:hAnsi="Arial" w:cs="Arial"/>
          <w:sz w:val="24"/>
          <w:szCs w:val="24"/>
        </w:rPr>
        <w:t>Pokemon</w:t>
      </w:r>
      <w:proofErr w:type="spellEnd"/>
      <w:r>
        <w:rPr>
          <w:rFonts w:ascii="Arial" w:hAnsi="Arial" w:cs="Arial"/>
          <w:sz w:val="24"/>
          <w:szCs w:val="24"/>
        </w:rPr>
        <w:t xml:space="preserve"> Black and Blue. Some of the reasonings have been gleamed from Social Impact Through Play. The length of the game during a pacifist run (about 6 hours) provide time to develop connections to the monsters’ characters. In addition, the</w:t>
      </w:r>
      <w:r w:rsidR="00690C17">
        <w:rPr>
          <w:rFonts w:ascii="Arial" w:hAnsi="Arial" w:cs="Arial"/>
          <w:sz w:val="24"/>
          <w:szCs w:val="24"/>
        </w:rPr>
        <w:t xml:space="preserve"> story </w:t>
      </w:r>
      <w:r>
        <w:rPr>
          <w:rFonts w:ascii="Arial" w:hAnsi="Arial" w:cs="Arial"/>
          <w:sz w:val="24"/>
          <w:szCs w:val="24"/>
        </w:rPr>
        <w:t xml:space="preserve">themes of friendship, </w:t>
      </w:r>
      <w:r w:rsidR="00690C17">
        <w:rPr>
          <w:rFonts w:ascii="Arial" w:hAnsi="Arial" w:cs="Arial"/>
          <w:sz w:val="24"/>
          <w:szCs w:val="24"/>
        </w:rPr>
        <w:t xml:space="preserve">loss and choice provides an opportunity for the player to be more personally invested in others. Lastly, the difficulty of showing mercy is akin to Grace and Lindsay’s scaled </w:t>
      </w:r>
      <w:r w:rsidR="00690C17">
        <w:rPr>
          <w:rFonts w:ascii="Arial" w:hAnsi="Arial" w:cs="Arial"/>
          <w:sz w:val="24"/>
          <w:szCs w:val="24"/>
        </w:rPr>
        <w:lastRenderedPageBreak/>
        <w:t xml:space="preserve">emotion, whereby one </w:t>
      </w:r>
      <w:proofErr w:type="gramStart"/>
      <w:r w:rsidR="00690C17">
        <w:rPr>
          <w:rFonts w:ascii="Arial" w:hAnsi="Arial" w:cs="Arial"/>
          <w:sz w:val="24"/>
          <w:szCs w:val="24"/>
        </w:rPr>
        <w:t>has to</w:t>
      </w:r>
      <w:proofErr w:type="gramEnd"/>
      <w:r w:rsidR="00690C17">
        <w:rPr>
          <w:rFonts w:ascii="Arial" w:hAnsi="Arial" w:cs="Arial"/>
          <w:sz w:val="24"/>
          <w:szCs w:val="24"/>
        </w:rPr>
        <w:t xml:space="preserve"> jump through many hoops to show mercy to monsters, while resisting the temptation to fight, which is easier.</w:t>
      </w:r>
    </w:p>
    <w:sectPr w:rsidR="00B903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E23"/>
    <w:rsid w:val="00231B17"/>
    <w:rsid w:val="00555E23"/>
    <w:rsid w:val="00690C17"/>
    <w:rsid w:val="008148D5"/>
    <w:rsid w:val="009F7BD5"/>
    <w:rsid w:val="00B9037D"/>
    <w:rsid w:val="00B90CA1"/>
    <w:rsid w:val="00BA41C9"/>
    <w:rsid w:val="00DE6B4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A0E7C"/>
  <w15:chartTrackingRefBased/>
  <w15:docId w15:val="{0B4C4341-CE49-4DD2-A7FE-A4CC91369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1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397046">
      <w:bodyDiv w:val="1"/>
      <w:marLeft w:val="0"/>
      <w:marRight w:val="0"/>
      <w:marTop w:val="0"/>
      <w:marBottom w:val="0"/>
      <w:divBdr>
        <w:top w:val="none" w:sz="0" w:space="0" w:color="auto"/>
        <w:left w:val="none" w:sz="0" w:space="0" w:color="auto"/>
        <w:bottom w:val="none" w:sz="0" w:space="0" w:color="auto"/>
        <w:right w:val="none" w:sz="0" w:space="0" w:color="auto"/>
      </w:divBdr>
      <w:divsChild>
        <w:div w:id="1204555587">
          <w:marLeft w:val="0"/>
          <w:marRight w:val="0"/>
          <w:marTop w:val="0"/>
          <w:marBottom w:val="0"/>
          <w:divBdr>
            <w:top w:val="none" w:sz="0" w:space="0" w:color="auto"/>
            <w:left w:val="none" w:sz="0" w:space="0" w:color="auto"/>
            <w:bottom w:val="none" w:sz="0" w:space="0" w:color="auto"/>
            <w:right w:val="none" w:sz="0" w:space="0" w:color="auto"/>
          </w:divBdr>
          <w:divsChild>
            <w:div w:id="429664254">
              <w:marLeft w:val="0"/>
              <w:marRight w:val="0"/>
              <w:marTop w:val="0"/>
              <w:marBottom w:val="0"/>
              <w:divBdr>
                <w:top w:val="none" w:sz="0" w:space="0" w:color="auto"/>
                <w:left w:val="none" w:sz="0" w:space="0" w:color="auto"/>
                <w:bottom w:val="none" w:sz="0" w:space="0" w:color="auto"/>
                <w:right w:val="none" w:sz="0" w:space="0" w:color="auto"/>
              </w:divBdr>
              <w:divsChild>
                <w:div w:id="144500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0346">
          <w:marLeft w:val="0"/>
          <w:marRight w:val="0"/>
          <w:marTop w:val="0"/>
          <w:marBottom w:val="0"/>
          <w:divBdr>
            <w:top w:val="none" w:sz="0" w:space="0" w:color="auto"/>
            <w:left w:val="none" w:sz="0" w:space="0" w:color="auto"/>
            <w:bottom w:val="none" w:sz="0" w:space="0" w:color="auto"/>
            <w:right w:val="none" w:sz="0" w:space="0" w:color="auto"/>
          </w:divBdr>
          <w:divsChild>
            <w:div w:id="1989822850">
              <w:marLeft w:val="0"/>
              <w:marRight w:val="0"/>
              <w:marTop w:val="0"/>
              <w:marBottom w:val="0"/>
              <w:divBdr>
                <w:top w:val="none" w:sz="0" w:space="0" w:color="auto"/>
                <w:left w:val="none" w:sz="0" w:space="0" w:color="auto"/>
                <w:bottom w:val="none" w:sz="0" w:space="0" w:color="auto"/>
                <w:right w:val="none" w:sz="0" w:space="0" w:color="auto"/>
              </w:divBdr>
              <w:divsChild>
                <w:div w:id="801196794">
                  <w:marLeft w:val="0"/>
                  <w:marRight w:val="0"/>
                  <w:marTop w:val="0"/>
                  <w:marBottom w:val="0"/>
                  <w:divBdr>
                    <w:top w:val="none" w:sz="0" w:space="0" w:color="auto"/>
                    <w:left w:val="none" w:sz="0" w:space="0" w:color="auto"/>
                    <w:bottom w:val="none" w:sz="0" w:space="0" w:color="auto"/>
                    <w:right w:val="none" w:sz="0" w:space="0" w:color="auto"/>
                  </w:divBdr>
                  <w:divsChild>
                    <w:div w:id="85855808">
                      <w:marLeft w:val="0"/>
                      <w:marRight w:val="0"/>
                      <w:marTop w:val="0"/>
                      <w:marBottom w:val="0"/>
                      <w:divBdr>
                        <w:top w:val="none" w:sz="0" w:space="0" w:color="auto"/>
                        <w:left w:val="none" w:sz="0" w:space="0" w:color="auto"/>
                        <w:bottom w:val="none" w:sz="0" w:space="0" w:color="auto"/>
                        <w:right w:val="none" w:sz="0" w:space="0" w:color="auto"/>
                      </w:divBdr>
                      <w:divsChild>
                        <w:div w:id="160244775">
                          <w:marLeft w:val="0"/>
                          <w:marRight w:val="0"/>
                          <w:marTop w:val="0"/>
                          <w:marBottom w:val="0"/>
                          <w:divBdr>
                            <w:top w:val="none" w:sz="0" w:space="0" w:color="auto"/>
                            <w:left w:val="none" w:sz="0" w:space="0" w:color="auto"/>
                            <w:bottom w:val="none" w:sz="0" w:space="0" w:color="auto"/>
                            <w:right w:val="none" w:sz="0" w:space="0" w:color="auto"/>
                          </w:divBdr>
                          <w:divsChild>
                            <w:div w:id="1247961549">
                              <w:marLeft w:val="0"/>
                              <w:marRight w:val="0"/>
                              <w:marTop w:val="0"/>
                              <w:marBottom w:val="0"/>
                              <w:divBdr>
                                <w:top w:val="none" w:sz="0" w:space="0" w:color="auto"/>
                                <w:left w:val="none" w:sz="0" w:space="0" w:color="auto"/>
                                <w:bottom w:val="none" w:sz="0" w:space="0" w:color="auto"/>
                                <w:right w:val="none" w:sz="0" w:space="0" w:color="auto"/>
                              </w:divBdr>
                              <w:divsChild>
                                <w:div w:id="193929934">
                                  <w:marLeft w:val="0"/>
                                  <w:marRight w:val="0"/>
                                  <w:marTop w:val="0"/>
                                  <w:marBottom w:val="0"/>
                                  <w:divBdr>
                                    <w:top w:val="none" w:sz="0" w:space="0" w:color="auto"/>
                                    <w:left w:val="none" w:sz="0" w:space="0" w:color="auto"/>
                                    <w:bottom w:val="none" w:sz="0" w:space="0" w:color="auto"/>
                                    <w:right w:val="none" w:sz="0" w:space="0" w:color="auto"/>
                                  </w:divBdr>
                                  <w:divsChild>
                                    <w:div w:id="2109158244">
                                      <w:marLeft w:val="0"/>
                                      <w:marRight w:val="0"/>
                                      <w:marTop w:val="0"/>
                                      <w:marBottom w:val="0"/>
                                      <w:divBdr>
                                        <w:top w:val="none" w:sz="0" w:space="0" w:color="auto"/>
                                        <w:left w:val="none" w:sz="0" w:space="0" w:color="auto"/>
                                        <w:bottom w:val="none" w:sz="0" w:space="0" w:color="auto"/>
                                        <w:right w:val="none" w:sz="0" w:space="0" w:color="auto"/>
                                      </w:divBdr>
                                      <w:divsChild>
                                        <w:div w:id="2805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 Tham</dc:creator>
  <cp:keywords/>
  <dc:description/>
  <cp:lastModifiedBy>Jit Tham</cp:lastModifiedBy>
  <cp:revision>3</cp:revision>
  <dcterms:created xsi:type="dcterms:W3CDTF">2022-12-03T23:15:00Z</dcterms:created>
  <dcterms:modified xsi:type="dcterms:W3CDTF">2022-12-04T00:44:00Z</dcterms:modified>
</cp:coreProperties>
</file>