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43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m_mapKeyword: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SourceID,</w:t>
      </w:r>
      <w:r w:rsidRPr="00EF7D6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</w:t>
      </w:r>
    </w:p>
    <w:p w:rsidR="00EF7D6C" w:rsidRDefault="00EF7D6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CKeyEntry:</w:t>
      </w:r>
      <w:r w:rsidR="00995442">
        <w:rPr>
          <w:rFonts w:ascii="新宋体" w:eastAsia="新宋体" w:hAnsi="Times New Roman" w:cs="Times New Roman"/>
          <w:noProof/>
          <w:kern w:val="0"/>
          <w:sz w:val="24"/>
          <w:szCs w:val="24"/>
        </w:rPr>
        <w:t>keyID,sourceID,LifeTime,AICH id,CKadTag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CKadTag: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m_name,m_type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m_mapSources: KeyID,SourceID,CEntry</w:t>
      </w:r>
    </w:p>
    <w:p w:rsidR="00995442" w:rsidRDefault="0099544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CEntry:  LiftTime ,CKadTag,KeyID,SourceID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>
      <w:r>
        <w:rPr>
          <w:rFonts w:hint="eastAsia"/>
        </w:rPr>
        <w:t>搜索过程中使用到的</w:t>
      </w:r>
      <w:r>
        <w:rPr>
          <w:rFonts w:hint="eastAsia"/>
        </w:rPr>
        <w:t>Ma</w:t>
      </w:r>
      <w:r>
        <w:t>p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CSearch*&gt; SearchMap;</w:t>
      </w: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SearchMap  m_mapSearches</w:t>
      </w:r>
    </w:p>
    <w:p w:rsidR="00706DC7" w:rsidRDefault="00153C66">
      <w:pP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///snow:在StartSearch、PrepareFindKeywords、PrepareLookup中赋值</w:t>
      </w:r>
    </w:p>
    <w:p w:rsidR="00153C66" w:rsidRDefault="00153C66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706DC7" w:rsidRDefault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typedef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std::map&lt;CUInt128, CContact*&gt; ContactMap;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m_mapPossible;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m_mapTried;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m_mapBest;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ContactMap m_mapInUse;</w:t>
      </w: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706DC7" w:rsidRDefault="00706DC7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std::map&lt;Kademlia::CUInt128,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&gt; m_mapResponded;</w:t>
      </w:r>
    </w:p>
    <w:p w:rsidR="00706DC7" w:rsidRDefault="00706DC7" w:rsidP="00706DC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ContactList m_listDelete;</w:t>
      </w:r>
    </w:p>
    <w:p w:rsidR="00706DC7" w:rsidRDefault="00706DC7" w:rsidP="00706DC7"/>
    <w:p w:rsidR="00706DC7" w:rsidRDefault="00706DC7" w:rsidP="00706DC7"/>
    <w:p w:rsidR="00444C3E" w:rsidRDefault="00444C3E" w:rsidP="00706DC7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、文件名的关键字是怎么提取出来的？</w:t>
      </w:r>
    </w:p>
    <w:p w:rsidR="00444C3E" w:rsidRDefault="00444C3E" w:rsidP="00706DC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t>wordID</w:t>
      </w:r>
      <w:r>
        <w:rPr>
          <w:rFonts w:hint="eastAsia"/>
        </w:rPr>
        <w:t>与</w:t>
      </w:r>
      <w:r>
        <w:rPr>
          <w:rFonts w:hint="eastAsia"/>
        </w:rPr>
        <w:t>SourceID</w:t>
      </w:r>
      <w:r>
        <w:rPr>
          <w:rFonts w:hint="eastAsia"/>
        </w:rPr>
        <w:t>是怎样分工的？</w:t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h</w:t>
      </w:r>
      <w:r>
        <w:t>arefile</w:t>
      </w:r>
      <w:r>
        <w:rPr>
          <w:rFonts w:hint="eastAsia"/>
        </w:rPr>
        <w:t>中是否有相关信息？</w:t>
      </w:r>
    </w:p>
    <w:p w:rsidR="00444C3E" w:rsidRDefault="00444C3E" w:rsidP="00706DC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中存储的关键字</w:t>
      </w:r>
      <w:r>
        <w:rPr>
          <w:rFonts w:hint="eastAsia"/>
        </w:rPr>
        <w:t>Map</w:t>
      </w:r>
      <w:r>
        <w:rPr>
          <w:rFonts w:hint="eastAsia"/>
        </w:rPr>
        <w:t>是怎样的？见</w:t>
      </w:r>
      <w:r>
        <w:rPr>
          <w:rFonts w:hint="eastAsia"/>
        </w:rPr>
        <w:t>PPT</w:t>
      </w:r>
    </w:p>
    <w:p w:rsidR="00444C3E" w:rsidRDefault="00444C3E" w:rsidP="00706DC7">
      <w:r>
        <w:t>4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的过程是？</w:t>
      </w:r>
      <w:r>
        <w:rPr>
          <w:rFonts w:hint="eastAsia"/>
        </w:rPr>
        <w:t>Send</w:t>
      </w:r>
      <w:r>
        <w:t>FindValue</w:t>
      </w:r>
      <w:r>
        <w:rPr>
          <w:rFonts w:hint="eastAsia"/>
        </w:rPr>
        <w:t>与</w:t>
      </w:r>
      <w:r>
        <w:rPr>
          <w:rFonts w:hint="eastAsia"/>
        </w:rPr>
        <w:t>St</w:t>
      </w:r>
      <w:r>
        <w:t>orePacket</w:t>
      </w:r>
      <w:r>
        <w:rPr>
          <w:rFonts w:hint="eastAsia"/>
        </w:rPr>
        <w:t>的分工</w:t>
      </w:r>
    </w:p>
    <w:p w:rsidR="00276EF3" w:rsidRDefault="00276EF3" w:rsidP="00706DC7">
      <w:pPr>
        <w:rPr>
          <w:rFonts w:hint="eastAsia"/>
        </w:rPr>
      </w:pPr>
    </w:p>
    <w:p w:rsidR="00276EF3" w:rsidRDefault="00276EF3" w:rsidP="00706DC7">
      <w:r>
        <w:rPr>
          <w:rFonts w:hint="eastAsia"/>
        </w:rPr>
        <w:t>Load</w:t>
      </w:r>
      <w:r>
        <w:t>_index.dat</w:t>
      </w:r>
      <w:r>
        <w:rPr>
          <w:rFonts w:hint="eastAsia"/>
        </w:rPr>
        <w:t>的作用</w:t>
      </w:r>
    </w:p>
    <w:p w:rsidR="00276EF3" w:rsidRDefault="00276EF3" w:rsidP="00706DC7"/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变量：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earch:</w:t>
      </w:r>
      <w:r>
        <w:t>:</w:t>
      </w:r>
      <w:r>
        <w:rPr>
          <w:rFonts w:hint="eastAsia"/>
        </w:rPr>
        <w:t>m</w:t>
      </w:r>
      <w:r>
        <w:t xml:space="preserve">_uTotolLoad 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S</w:t>
      </w:r>
      <w:r>
        <w:rPr>
          <w:rFonts w:hint="eastAsia"/>
        </w:rPr>
        <w:t>earch</w:t>
      </w:r>
      <w:r>
        <w:t>:</w:t>
      </w:r>
      <w:proofErr w:type="gramStart"/>
      <w:r>
        <w:t>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</w:t>
      </w:r>
      <w:proofErr w:type="gramEnd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_uTotalLoadResponses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m_mapLoads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当我们有源文件需要发布时，发出KADEMILA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2_PUBLISH_SOURCE_REQ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信息包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对方接收到该信息包，调用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Process_KADEMLIA2_PUBLISH_SOURCE_REQ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过程进行处理，过程再调用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pIndexed-&gt;AddSources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()函数进行源的添加，在添加时通过与本机存储的I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dex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数据进行比对，计算出uLoad值（新的源文件时u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Load=1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，其它情况uLoad=En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rtySize*100/1000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，最大值100）</w:t>
      </w:r>
    </w:p>
    <w:p w:rsidR="00976EB2" w:rsidRDefault="00976EB2" w:rsidP="00706DC7">
      <w:pP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(!m_mapSources.Lookup(CCKey(uKeyID.GetData()), pCurrSrcHash))</w:t>
      </w:r>
    </w:p>
    <w:p w:rsidR="00276EF3" w:rsidRDefault="00276EF3" w:rsidP="00706DC7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{</w:t>
      </w:r>
    </w:p>
    <w:p w:rsidR="00276EF3" w:rsidRDefault="00276EF3" w:rsidP="00976EB2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uLoad = 1;</w:t>
      </w:r>
    </w:p>
    <w:p w:rsidR="00276EF3" w:rsidRDefault="00276EF3" w:rsidP="00276EF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///snow:已存在同ID的Source条目</w:t>
      </w:r>
    </w:p>
    <w:p w:rsidR="00976EB2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 w:rsidRPr="00276EF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276EF3" w:rsidRDefault="00276EF3" w:rsidP="00976EB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uint32 uSize = pCurrSrcHash-&gt;ptrlistSource.GetSize();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(POSITION pos1 = pCurrSrcHash-&gt;ptrlistSource.GetHeadPosition(); pos1 != NULL; )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pCurrSrcHash-&gt;ptrlistSource.GetNext(pos1);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pCurrSource-&gt;ptrlEntryList.GetSize() 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///snow:ptrlEntryList中的Entry条目不为</w:t>
      </w:r>
    </w:p>
    <w:p w:rsidR="00276EF3" w:rsidRDefault="00276EF3" w:rsidP="00276EF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76EF3" w:rsidRDefault="00276EF3" w:rsidP="00976EB2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CEntry* pCurrEntry = pCurrSource-&gt;ptrlEntryList.GetHead();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ASSERT(pCurrEntry!=NULL);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 pCurrEntry-&gt;m_uIP == pEntry-&gt;m_uIP &amp;&amp; ( pCurrEntry-&gt;m_uTCPPort == pEntry-&gt;m_uTCPPort || pCurrEntry-&gt;m_uUDPPort == pEntry-&gt;m_uUDPPort 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///snow:IP、Port或UDPPort相一致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pCurrSource-&gt;ptrlEntryList.RemoveHead();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(uint8)((uSize*100)/KADEMLIAMAXSOUCEPERFILE);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///snow:每文件最多个源，uLoad=该文件源数*0.1</w:t>
      </w:r>
    </w:p>
    <w:p w:rsidR="00276EF3" w:rsidRDefault="00276EF3" w:rsidP="00276EF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276EF3" w:rsidRDefault="00276EF3" w:rsidP="00276EF3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ind w:left="840"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976EB2" w:rsidRDefault="00976EB2" w:rsidP="00976EB2">
      <w:pPr>
        <w:ind w:left="420"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uSize &gt; KADEMLIAMAXSOUCEPERFILE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Source* pCurrSource = pCurrSrcHash-&gt;ptrlistSource.RemoveTail();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pCurrSource-&gt;ptrlEntryList.RemoveTail();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uLoad = 100;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///snow:每文件最多个源，该文件源数&gt;1000，uLoad=100（最大值）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Source* pCurrSource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Source;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pCurrSource-&gt;uSourceID.SetValue(uSourceID);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pCurrSource-&gt;ptrlEntryList.AddHead(pEntry);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pCurrSrcHash-&gt;ptrlistSource.AddHead(pCurrSource);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m_uTotalIndexSource++;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uLoad = (uint8)((uSize*100)/KADEMLIAMAXSOUCEPERFILE);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并发回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KADEMLIA2_PUBLISH_RES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信息包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SendPacket( &amp;fileIO2, KADEMLIA2_PUBLISH_RES, uIP, uUDPPort, senderUDPKey, NULL);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本机在接收到该信息包时，读出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uLoad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值，并调用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CSearchManager::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ProcessPublishResult(uFile,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传递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uLoad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值给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ProcessPublishResult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进行处理。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CSearchManager::ProcessPublishResult(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CUInt128 &amp;uTarget,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uint8 uLoad,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bLoadResponse)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 tried to publish some info and got a result.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CSearch *pSearch = NULL;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SearchMap::const_iterator itSearchMap = m_mapSearches.find(uTarget);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(itSearchMap != m_mapSearches.end())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pSearch = itSearchMap-&gt;second;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Result could be very late and store deleted, abort.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(pSearch == NULL)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(pSearch-&gt;GetSearchTypes())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CSearch::STOREKEYWORD: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bLoadResponse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pSearch-&gt;UpdateNodeLoad( uLoad 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///snow:uLoad的值被添加到m_uTotalLoad，m_uTotalLoadResponses++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CSearch::STOREFILE: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CSearch::STORENOTES: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CSearch::UpdateNodeLoad( uint8 uLoad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Since all nodes do not return a load value, keep track of total responses and total load.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m_uTotalLoad += uLoad;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m_uTotalLoadResponses++;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76EB2" w:rsidRDefault="00976EB2" w:rsidP="00976EB2"/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///snow:取加载的Load节点与有回应的Load节点的比值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uint32 CSearch::GetNodeLoad()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Node load is the average of all node load responses.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 m_uTotalLoadResponses == 0 )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0;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return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m_uTotalLoad/m_uTotalLoadResponses;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976EB2" w:rsidRDefault="00976EB2" w:rsidP="00976EB2"/>
    <w:p w:rsidR="00976EB2" w:rsidRDefault="00976EB2" w:rsidP="00976EB2">
      <w:r>
        <w:rPr>
          <w:rFonts w:hint="eastAsia"/>
        </w:rPr>
        <w:t>在</w:t>
      </w:r>
      <w:r>
        <w:rPr>
          <w:rFonts w:hint="eastAsia"/>
        </w:rPr>
        <w:t>C</w:t>
      </w:r>
      <w:r w:rsidR="00232CC5">
        <w:rPr>
          <w:rFonts w:hint="eastAsia"/>
        </w:rPr>
        <w:t>S</w:t>
      </w:r>
      <w:r>
        <w:t>earch</w:t>
      </w:r>
      <w:r>
        <w:rPr>
          <w:rFonts w:hint="eastAsia"/>
        </w:rPr>
        <w:t>对象</w:t>
      </w:r>
      <w:proofErr w:type="gramStart"/>
      <w:r>
        <w:rPr>
          <w:rFonts w:hint="eastAsia"/>
        </w:rPr>
        <w:t>进行析构的</w:t>
      </w:r>
      <w:proofErr w:type="gramEnd"/>
      <w:r>
        <w:rPr>
          <w:rFonts w:hint="eastAsia"/>
        </w:rPr>
        <w:t>时候</w:t>
      </w:r>
      <w:r w:rsidR="00232CC5">
        <w:rPr>
          <w:rFonts w:hint="eastAsia"/>
        </w:rPr>
        <w:t>，如果</w:t>
      </w:r>
      <w:r w:rsidR="00232CC5">
        <w:rPr>
          <w:rFonts w:ascii="新宋体" w:eastAsia="新宋体" w:hAnsi="Times New Roman" w:cs="Times New Roman"/>
          <w:noProof/>
          <w:kern w:val="0"/>
          <w:sz w:val="24"/>
          <w:szCs w:val="24"/>
        </w:rPr>
        <w:t>m_uTotalLoad/m_uTotalLoadResponses</w:t>
      </w:r>
      <w:r w:rsidR="00232CC5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&gt;20的时候，将该对象添加到m_mapLoad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CSearch::~CSearch()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Check if this search was contacting a overload node and adjust time of next time we use that node.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(CKademlia::IsRunning() &amp;&amp; GetNodeLoad() &gt; 20)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switch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(GetSearchTypes())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CSearch::STOREKE</w:t>
      </w:r>
      <w:bookmarkStart w:id="0" w:name="_GoBack"/>
      <w:bookmarkEnd w:id="0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YWORD: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Kademlia::CKademlia::GetIndexed()-&gt;AddLoad(GetTarget(), ((uint32)(DAY2S(7)*((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double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)GetNodeLoad()/100.0))+(uint32)time(NULL)));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break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976EB2" w:rsidRDefault="00976EB2" w:rsidP="00976E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976EB2" w:rsidRDefault="00976EB2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232CC5" w:rsidRDefault="00232CC5" w:rsidP="00976EB2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CIndexed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对象在析构的时候，将m_mapLoads中的信息写入Load_index.dat</w:t>
      </w:r>
    </w:p>
    <w:p w:rsidR="00232CC5" w:rsidRDefault="00232CC5" w:rsidP="00976EB2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ndexed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对象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在初始化的时候，将Load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_index.dat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读入m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_mapLoads</w:t>
      </w:r>
    </w:p>
    <w:p w:rsidR="00232CC5" w:rsidRDefault="00232CC5" w:rsidP="00976EB2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(C</w:t>
      </w:r>
      <w:r w:rsidR="004979EF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ndex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ed只有一个对象)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CIndexed::CLoadDataThread::Run()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(!m_pOwner-&gt;m_bAbortLoading)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{ 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///snow:加载load_index.dat，示例：00 00 00 09 35 CA 58 01 00 00 00 17 7E D7 1A 51 A4 6C 77 CB 28 15 65 F9 B8 89 EA 2E 41 CB 58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CBufferedFileIO fileLoad;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(fileLoad.Open(m_sLoadFileName, CFile::modeRead | CFile::typeBinary | CFile::shareDenyWrite))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setvbuf(fileLoad.m_pStream, NULL, _IOFBF, 32768);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uVersion = fileLoad.ReadUInt32();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///snow:前四个字节是版本号 01 00 00 00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(uVersion&lt;2)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///snow:版本号小于，只能是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/*time_t tSaveTime = 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fileLoad.ReadUInt32();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///snow:保存时间09 35 CA 58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uint32 uNumLoad = fileLoad.ReadUInt32();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///snow:条目数 01 00 00 00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(uNumLoad &amp;&amp; !m_pOwner-&gt;m_bAbortLoading)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fileLoad.ReadUInt128(&amp;uKeyID);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///snow:16个字节uKeyID:17 7E D7 1A 51 A4 6C 77 CB 28 15 65 F9 B8 89 EA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(m_pOwner-&gt;AddLoad(uKeyID, fileLoad.ReadUInt32(),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))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///snow:4字节的加入时间 2E 41 CB 58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uTotalLoad++;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uNumLoad--;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fileLoad.Close();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232CC5" w:rsidRDefault="00232CC5" w:rsidP="00232CC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DebugLogWarning(_T(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"Unable to load Kad file: %s"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), m_sLoadFileName);</w:t>
      </w:r>
    </w:p>
    <w:p w:rsidR="00232CC5" w:rsidRDefault="00232CC5" w:rsidP="00232CC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232CC5" w:rsidRDefault="00232CC5" w:rsidP="00232CC5">
      <w:pP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…</w:t>
      </w:r>
    </w:p>
    <w:p w:rsidR="00232CC5" w:rsidRPr="00706DC7" w:rsidRDefault="00232CC5" w:rsidP="00232CC5">
      <w:pPr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sectPr w:rsidR="00232CC5" w:rsidRPr="0070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6"/>
    <w:rsid w:val="0000440B"/>
    <w:rsid w:val="000C3D0A"/>
    <w:rsid w:val="00153C66"/>
    <w:rsid w:val="00232CC5"/>
    <w:rsid w:val="00276EF3"/>
    <w:rsid w:val="00312A13"/>
    <w:rsid w:val="00326C43"/>
    <w:rsid w:val="00444C3E"/>
    <w:rsid w:val="004979EF"/>
    <w:rsid w:val="005A2A81"/>
    <w:rsid w:val="00706DC7"/>
    <w:rsid w:val="00976EB2"/>
    <w:rsid w:val="00995442"/>
    <w:rsid w:val="00A33886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685C"/>
  <w15:chartTrackingRefBased/>
  <w15:docId w15:val="{49A88096-0886-48B1-8BCC-5C0367F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5</Pages>
  <Words>844</Words>
  <Characters>4817</Characters>
  <Application>Microsoft Office Word</Application>
  <DocSecurity>0</DocSecurity>
  <Lines>40</Lines>
  <Paragraphs>11</Paragraphs>
  <ScaleCrop>false</ScaleCrop>
  <Company>Microsoft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Snow</dc:creator>
  <cp:keywords/>
  <dc:description/>
  <cp:lastModifiedBy>Mr. Snow</cp:lastModifiedBy>
  <cp:revision>9</cp:revision>
  <dcterms:created xsi:type="dcterms:W3CDTF">2017-03-21T13:53:00Z</dcterms:created>
  <dcterms:modified xsi:type="dcterms:W3CDTF">2017-04-17T08:07:00Z</dcterms:modified>
</cp:coreProperties>
</file>