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FFEB" w14:textId="0C829C63" w:rsidR="00646CC2" w:rsidRPr="007616EC" w:rsidRDefault="00646CC2" w:rsidP="00646CC2">
      <w:pPr>
        <w:pStyle w:val="Title"/>
        <w:rPr>
          <w:rFonts w:ascii="Times New Roman" w:hAnsi="Times New Roman"/>
        </w:rPr>
      </w:pPr>
      <w:r w:rsidRPr="007616EC">
        <w:rPr>
          <w:rFonts w:ascii="Times New Roman" w:hAnsi="Times New Roman"/>
        </w:rPr>
        <w:t>УВОД</w:t>
      </w:r>
    </w:p>
    <w:p w14:paraId="68F3AEE7" w14:textId="4962D3C9" w:rsidR="00646CC2" w:rsidRPr="00646CC2" w:rsidRDefault="00646CC2" w:rsidP="00646CC2">
      <w:pPr>
        <w:rPr>
          <w:rFonts w:ascii="Times New Roman" w:hAnsi="Times New Roman"/>
          <w:sz w:val="24"/>
          <w:szCs w:val="24"/>
        </w:rPr>
      </w:pPr>
      <w:r w:rsidRPr="00646CC2">
        <w:rPr>
          <w:rFonts w:ascii="Times New Roman" w:hAnsi="Times New Roman"/>
          <w:sz w:val="24"/>
          <w:szCs w:val="24"/>
        </w:rPr>
        <w:t>В съвременния свят информационните технологии заемат все по-централно място във всички сфери на обществения и икономическия живот. Дигитализацията на услугите се превръща в необходимост, а не в предимство, като това важи с особена сила за малкия и средния бизнес. Уеб базираните приложения предоставят възможност за по-добра комуникация с клиентите, оптимизиране на работните процеси и повишаване на конкурентоспособността на предлаганите услуги.</w:t>
      </w:r>
    </w:p>
    <w:p w14:paraId="2D1FE07F" w14:textId="77777777" w:rsidR="00646CC2" w:rsidRPr="00646CC2" w:rsidRDefault="00646CC2" w:rsidP="00646CC2">
      <w:pPr>
        <w:rPr>
          <w:sz w:val="24"/>
          <w:szCs w:val="24"/>
        </w:rPr>
      </w:pPr>
      <w:r w:rsidRPr="00646CC2">
        <w:rPr>
          <w:rFonts w:ascii="Times New Roman" w:hAnsi="Times New Roman"/>
          <w:sz w:val="24"/>
          <w:szCs w:val="24"/>
        </w:rPr>
        <w:t xml:space="preserve">Платформата за фото и копирни услуги </w:t>
      </w:r>
      <w:r w:rsidRPr="00646CC2">
        <w:rPr>
          <w:rFonts w:ascii="Times New Roman" w:hAnsi="Times New Roman"/>
          <w:b/>
          <w:bCs/>
          <w:sz w:val="24"/>
          <w:szCs w:val="24"/>
        </w:rPr>
        <w:t>„Хартиен Обектив“</w:t>
      </w:r>
      <w:r w:rsidRPr="00646CC2">
        <w:rPr>
          <w:rFonts w:ascii="Times New Roman" w:hAnsi="Times New Roman"/>
          <w:sz w:val="24"/>
          <w:szCs w:val="24"/>
        </w:rPr>
        <w:t xml:space="preserve"> има за цел да отговори на тези предизвикателства чрез създаване на уеб сайт, който предоставя цялостна информация за предлаганите услуги и позволява онлайн подаване и управление на клиентски заявки. Чрез внедряването на уеб базирана система клиентите ще могат лесно да разглеждат категориите услуги, да се запознават с техните параметри, примерни формати, срокове за изпълнение и актуални цени, както и да конфигурират индивидуални заявки според своите нужди.</w:t>
      </w:r>
    </w:p>
    <w:p w14:paraId="3AF432EA" w14:textId="77777777" w:rsidR="00646CC2" w:rsidRPr="00646CC2" w:rsidRDefault="00646CC2" w:rsidP="00646CC2">
      <w:pPr>
        <w:rPr>
          <w:rFonts w:ascii="Times New Roman" w:hAnsi="Times New Roman"/>
          <w:sz w:val="24"/>
          <w:szCs w:val="24"/>
        </w:rPr>
      </w:pPr>
      <w:r w:rsidRPr="00646CC2">
        <w:rPr>
          <w:rFonts w:ascii="Times New Roman" w:hAnsi="Times New Roman"/>
          <w:sz w:val="24"/>
          <w:szCs w:val="24"/>
        </w:rPr>
        <w:t>От друга страна, за служителите и администрацията на платформата е изключително важно да разполагат със система, която позволява ефективно управление на съдържанието и клиентските заявки. Административният панел на уеб приложението трябва да предоставя възможност за добавяне, редактиране и изтриване на услуги и фото продукти, обработка на заявки, както и управление на качените от клиентите файлове. Това ще доведе до по-добра организация на работния процес и намаляване на риска от грешки.</w:t>
      </w:r>
    </w:p>
    <w:p w14:paraId="0F1FBD56" w14:textId="77777777" w:rsidR="00646CC2" w:rsidRDefault="00646CC2" w:rsidP="00646CC2">
      <w:pPr>
        <w:rPr>
          <w:rFonts w:ascii="Times New Roman" w:hAnsi="Times New Roman"/>
          <w:sz w:val="24"/>
          <w:szCs w:val="24"/>
          <w:lang w:val="en-US"/>
        </w:rPr>
      </w:pPr>
      <w:r w:rsidRPr="00646CC2">
        <w:rPr>
          <w:rFonts w:ascii="Times New Roman" w:hAnsi="Times New Roman"/>
          <w:sz w:val="24"/>
          <w:szCs w:val="24"/>
        </w:rPr>
        <w:t xml:space="preserve">Настоящият дипломен проект е насочен към проектиране и реализиране на </w:t>
      </w:r>
      <w:r w:rsidRPr="00646CC2">
        <w:rPr>
          <w:rFonts w:ascii="Times New Roman" w:hAnsi="Times New Roman"/>
          <w:b/>
          <w:bCs/>
          <w:sz w:val="24"/>
          <w:szCs w:val="24"/>
        </w:rPr>
        <w:t>трислойно MVC уеб приложение</w:t>
      </w:r>
      <w:r w:rsidRPr="00646CC2">
        <w:rPr>
          <w:rFonts w:ascii="Times New Roman" w:hAnsi="Times New Roman"/>
          <w:sz w:val="24"/>
          <w:szCs w:val="24"/>
        </w:rPr>
        <w:t xml:space="preserve">, разработено с помощта на </w:t>
      </w:r>
      <w:r w:rsidRPr="00646CC2">
        <w:rPr>
          <w:rFonts w:ascii="Times New Roman" w:hAnsi="Times New Roman"/>
          <w:b/>
          <w:bCs/>
          <w:sz w:val="24"/>
          <w:szCs w:val="24"/>
        </w:rPr>
        <w:t>ASP.NET Core</w:t>
      </w:r>
      <w:r w:rsidRPr="00646CC2">
        <w:rPr>
          <w:rFonts w:ascii="Times New Roman" w:hAnsi="Times New Roman"/>
          <w:sz w:val="24"/>
          <w:szCs w:val="24"/>
        </w:rPr>
        <w:t xml:space="preserve">, което да отговаря на съвременните изисквания за сигурност, функционалност и удобство при работа. Използването на MVC архитектура осигурява ясно разделение между бизнес логиката, потребителския интерфейс и управлението на данните, което улеснява поддръжката и бъдещото разширяване на системата. Базата данни ще бъде реализирана с </w:t>
      </w:r>
      <w:r w:rsidRPr="00646CC2">
        <w:rPr>
          <w:rFonts w:ascii="Times New Roman" w:hAnsi="Times New Roman"/>
          <w:b/>
          <w:bCs/>
          <w:sz w:val="24"/>
          <w:szCs w:val="24"/>
        </w:rPr>
        <w:t>SQL Server</w:t>
      </w:r>
      <w:r w:rsidRPr="00646CC2">
        <w:rPr>
          <w:rFonts w:ascii="Times New Roman" w:hAnsi="Times New Roman"/>
          <w:sz w:val="24"/>
          <w:szCs w:val="24"/>
        </w:rPr>
        <w:t xml:space="preserve">, а потребителският интерфейс ще бъде изграден с </w:t>
      </w:r>
      <w:r w:rsidRPr="00646CC2">
        <w:rPr>
          <w:rFonts w:ascii="Times New Roman" w:hAnsi="Times New Roman"/>
          <w:b/>
          <w:bCs/>
          <w:sz w:val="24"/>
          <w:szCs w:val="24"/>
        </w:rPr>
        <w:t>HTML5, CSS3 и JavaScript</w:t>
      </w:r>
      <w:r w:rsidRPr="00646CC2">
        <w:rPr>
          <w:rFonts w:ascii="Times New Roman" w:hAnsi="Times New Roman"/>
          <w:sz w:val="24"/>
          <w:szCs w:val="24"/>
        </w:rPr>
        <w:t>, като дизайнът ще бъде адаптивен и подходящ за различни устройства.</w:t>
      </w:r>
    </w:p>
    <w:p w14:paraId="1F912AF3" w14:textId="77777777" w:rsidR="00646CC2" w:rsidRPr="00646CC2" w:rsidRDefault="00646CC2" w:rsidP="00646CC2">
      <w:pPr>
        <w:rPr>
          <w:sz w:val="24"/>
          <w:szCs w:val="24"/>
        </w:rPr>
      </w:pPr>
      <w:r w:rsidRPr="00646CC2">
        <w:rPr>
          <w:rFonts w:ascii="Times New Roman" w:hAnsi="Times New Roman"/>
          <w:b/>
          <w:bCs/>
          <w:sz w:val="32"/>
          <w:szCs w:val="32"/>
        </w:rPr>
        <w:t>Цел на дипломния проект</w:t>
      </w:r>
      <w:r w:rsidR="007A0537" w:rsidRPr="00646CC2">
        <w:rPr>
          <w:rFonts w:ascii="Times New Roman" w:eastAsia="Times New Roman" w:hAnsi="Times New Roman"/>
          <w:b/>
          <w:bCs/>
          <w:color w:val="EE0000"/>
          <w:sz w:val="32"/>
          <w:szCs w:val="32"/>
        </w:rPr>
        <w:br/>
      </w:r>
      <w:r w:rsidRPr="00646CC2">
        <w:rPr>
          <w:rFonts w:ascii="Times New Roman" w:hAnsi="Times New Roman"/>
          <w:sz w:val="24"/>
          <w:szCs w:val="24"/>
        </w:rPr>
        <w:t xml:space="preserve">Основната цел на дипломния проект е </w:t>
      </w:r>
      <w:r w:rsidRPr="00646CC2">
        <w:rPr>
          <w:rFonts w:ascii="Times New Roman" w:hAnsi="Times New Roman"/>
          <w:b/>
          <w:bCs/>
          <w:sz w:val="24"/>
          <w:szCs w:val="24"/>
        </w:rPr>
        <w:t>разработването на уеб базирана платформа за фото и копирни услуги „Хартиен Обектив“</w:t>
      </w:r>
      <w:r w:rsidRPr="00646CC2">
        <w:rPr>
          <w:rFonts w:ascii="Times New Roman" w:hAnsi="Times New Roman"/>
          <w:sz w:val="24"/>
          <w:szCs w:val="24"/>
        </w:rPr>
        <w:t>, която да предоставя възможност за онлайн представяне, заявяване и управление на услуги и фото продукти, чрез използване на съвременни уеб технологии и MVC архитектура.</w:t>
      </w:r>
    </w:p>
    <w:p w14:paraId="1F2964B3" w14:textId="77777777" w:rsidR="00646CC2" w:rsidRPr="00646CC2" w:rsidRDefault="00646CC2" w:rsidP="00646CC2">
      <w:pPr>
        <w:rPr>
          <w:rFonts w:ascii="Times New Roman" w:hAnsi="Times New Roman"/>
          <w:b/>
          <w:bCs/>
          <w:sz w:val="24"/>
          <w:szCs w:val="24"/>
        </w:rPr>
      </w:pPr>
      <w:r w:rsidRPr="00646CC2">
        <w:rPr>
          <w:rFonts w:ascii="Times New Roman" w:hAnsi="Times New Roman"/>
          <w:b/>
          <w:bCs/>
          <w:sz w:val="24"/>
          <w:szCs w:val="24"/>
        </w:rPr>
        <w:t>Основни задачи на дипломния проект</w:t>
      </w:r>
    </w:p>
    <w:p w14:paraId="1208F841" w14:textId="77777777" w:rsidR="00646CC2" w:rsidRPr="00646CC2" w:rsidRDefault="00646CC2" w:rsidP="00646CC2">
      <w:pPr>
        <w:rPr>
          <w:rFonts w:ascii="Times New Roman" w:hAnsi="Times New Roman"/>
          <w:sz w:val="24"/>
          <w:szCs w:val="24"/>
        </w:rPr>
      </w:pPr>
      <w:r w:rsidRPr="00646CC2">
        <w:rPr>
          <w:rFonts w:ascii="Times New Roman" w:hAnsi="Times New Roman"/>
          <w:sz w:val="24"/>
          <w:szCs w:val="24"/>
        </w:rPr>
        <w:t>За постигане на поставената цел са формулирани следните основни задачи:</w:t>
      </w:r>
    </w:p>
    <w:p w14:paraId="7D288530" w14:textId="77777777" w:rsidR="00646CC2" w:rsidRPr="00646CC2" w:rsidRDefault="00646CC2">
      <w:pPr>
        <w:numPr>
          <w:ilvl w:val="0"/>
          <w:numId w:val="1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646CC2">
        <w:rPr>
          <w:rFonts w:ascii="Times New Roman" w:hAnsi="Times New Roman"/>
          <w:sz w:val="24"/>
          <w:szCs w:val="24"/>
        </w:rPr>
        <w:t>Проучване на необходимостта от създаване на уеб платформа за фото и копирни услуги;</w:t>
      </w:r>
    </w:p>
    <w:p w14:paraId="168A8FC1" w14:textId="77777777" w:rsidR="00646CC2" w:rsidRPr="00646CC2" w:rsidRDefault="00646CC2">
      <w:pPr>
        <w:numPr>
          <w:ilvl w:val="0"/>
          <w:numId w:val="1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646CC2">
        <w:rPr>
          <w:rFonts w:ascii="Times New Roman" w:hAnsi="Times New Roman"/>
          <w:sz w:val="24"/>
          <w:szCs w:val="24"/>
        </w:rPr>
        <w:t>Анализ на съществуващи подобни уеб решения и добри практики;</w:t>
      </w:r>
    </w:p>
    <w:p w14:paraId="5CB9A8C4" w14:textId="77777777" w:rsidR="00646CC2" w:rsidRPr="00646CC2" w:rsidRDefault="00646CC2">
      <w:pPr>
        <w:numPr>
          <w:ilvl w:val="0"/>
          <w:numId w:val="1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646CC2">
        <w:rPr>
          <w:rFonts w:ascii="Times New Roman" w:hAnsi="Times New Roman"/>
          <w:sz w:val="24"/>
          <w:szCs w:val="24"/>
        </w:rPr>
        <w:lastRenderedPageBreak/>
        <w:t>Определяне на функционалните и нефункционалните изисквания към системата;</w:t>
      </w:r>
    </w:p>
    <w:p w14:paraId="598C563F" w14:textId="77777777" w:rsidR="00646CC2" w:rsidRPr="00646CC2" w:rsidRDefault="00646CC2">
      <w:pPr>
        <w:numPr>
          <w:ilvl w:val="0"/>
          <w:numId w:val="1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646CC2">
        <w:rPr>
          <w:rFonts w:ascii="Times New Roman" w:hAnsi="Times New Roman"/>
          <w:sz w:val="24"/>
          <w:szCs w:val="24"/>
        </w:rPr>
        <w:t>Проектиране на структурата на уеб сайта и базата данни;</w:t>
      </w:r>
    </w:p>
    <w:p w14:paraId="77D59011" w14:textId="77777777" w:rsidR="00646CC2" w:rsidRPr="00646CC2" w:rsidRDefault="00646CC2">
      <w:pPr>
        <w:numPr>
          <w:ilvl w:val="0"/>
          <w:numId w:val="1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646CC2">
        <w:rPr>
          <w:rFonts w:ascii="Times New Roman" w:hAnsi="Times New Roman"/>
          <w:sz w:val="24"/>
          <w:szCs w:val="24"/>
        </w:rPr>
        <w:t>Изграждане на трислойно ASP.NET MVC приложение с роли „администратор“ и „клиент“;</w:t>
      </w:r>
    </w:p>
    <w:p w14:paraId="5704CC91" w14:textId="77777777" w:rsidR="00646CC2" w:rsidRPr="00646CC2" w:rsidRDefault="00646CC2">
      <w:pPr>
        <w:numPr>
          <w:ilvl w:val="0"/>
          <w:numId w:val="1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646CC2">
        <w:rPr>
          <w:rFonts w:ascii="Times New Roman" w:hAnsi="Times New Roman"/>
          <w:sz w:val="24"/>
          <w:szCs w:val="24"/>
        </w:rPr>
        <w:t>Реализиране на CRUD операции за услуги и фото продукти;</w:t>
      </w:r>
    </w:p>
    <w:p w14:paraId="6E28C232" w14:textId="77777777" w:rsidR="00646CC2" w:rsidRPr="00646CC2" w:rsidRDefault="00646CC2">
      <w:pPr>
        <w:numPr>
          <w:ilvl w:val="0"/>
          <w:numId w:val="1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646CC2">
        <w:rPr>
          <w:rFonts w:ascii="Times New Roman" w:hAnsi="Times New Roman"/>
          <w:sz w:val="24"/>
          <w:szCs w:val="24"/>
        </w:rPr>
        <w:t>Тестване и демонстрация на функционалността на приложението с примерни данни;</w:t>
      </w:r>
    </w:p>
    <w:p w14:paraId="5E15A0F5" w14:textId="725B35EB" w:rsidR="00BC7120" w:rsidRPr="00604451" w:rsidRDefault="00646CC2">
      <w:pPr>
        <w:numPr>
          <w:ilvl w:val="0"/>
          <w:numId w:val="1"/>
        </w:numPr>
        <w:suppressAutoHyphens/>
        <w:autoSpaceDN w:val="0"/>
        <w:spacing w:after="160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r w:rsidRPr="00646CC2">
        <w:rPr>
          <w:rFonts w:ascii="Times New Roman" w:hAnsi="Times New Roman"/>
          <w:sz w:val="24"/>
          <w:szCs w:val="24"/>
        </w:rPr>
        <w:t>Документиране на процеса по проектиране и разработка на системата.</w:t>
      </w:r>
    </w:p>
    <w:p w14:paraId="0A3296B7" w14:textId="04A59F03" w:rsidR="00646CC2" w:rsidRDefault="00646CC2" w:rsidP="00646CC2">
      <w:pPr>
        <w:pStyle w:val="Title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ПЪРВА ГЛАВА</w:t>
      </w:r>
    </w:p>
    <w:p w14:paraId="4AB19DA3" w14:textId="42063300" w:rsidR="00604451" w:rsidRPr="00604451" w:rsidRDefault="00604451" w:rsidP="00604451">
      <w:pPr>
        <w:rPr>
          <w:rFonts w:ascii="Times New Roman" w:hAnsi="Times New Roman"/>
          <w:b/>
          <w:bCs/>
          <w:sz w:val="28"/>
          <w:szCs w:val="28"/>
        </w:rPr>
      </w:pPr>
      <w:r w:rsidRPr="00604451">
        <w:rPr>
          <w:rFonts w:ascii="Times New Roman" w:hAnsi="Times New Roman"/>
          <w:b/>
          <w:bCs/>
          <w:sz w:val="28"/>
          <w:szCs w:val="28"/>
        </w:rPr>
        <w:t>проучване</w:t>
      </w:r>
    </w:p>
    <w:p w14:paraId="538A2BB8" w14:textId="77777777" w:rsidR="00E06898" w:rsidRPr="00E06898" w:rsidRDefault="00E06898" w:rsidP="00E06898">
      <w:pPr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Настоящата глава има за цел да представи проучвателната част на дипломния проект, посветен на разработването на уеб базирана платформа за фото и копирни услуги „Хартиен Обектив“. Проучването е основополагащ етап от процеса на софтуерната разработка, тъй като чрез него се анализират реалните потребности, съществуващите решения и технологичните възможности, които влияят пряко върху качеството и приложимостта на крайния продукт.</w:t>
      </w:r>
    </w:p>
    <w:p w14:paraId="76BC0AEE" w14:textId="77777777" w:rsidR="00E06898" w:rsidRPr="00E06898" w:rsidRDefault="00E06898" w:rsidP="00E06898">
      <w:pPr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В рамките на тази глава се разглеждат предпоставките за създаване на подобен тип уеб приложение, като се отчита нарастващата роля на дигиталните услуги и необходимостта от автоматизация в сферата на фото и копирните услуги. Анализира се средата, в която ще функционира платформата, както и целевата група потребители, включваща както крайни клиенти, така и служители, отговорни за обработката на заявките.</w:t>
      </w:r>
    </w:p>
    <w:p w14:paraId="26FC4B8B" w14:textId="77777777" w:rsidR="00E06898" w:rsidRPr="00E06898" w:rsidRDefault="00E06898" w:rsidP="00E06898">
      <w:pPr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Особено внимание се отделя на целите и задачите на проекта, които определят насоката на разработката и служат като основа за формулиране на функционалните и нефункционалните изисквания към системата. Чрез ясно дефиниране на тези цели се създават условия за изграждане на уеб приложение, което е не само технически коректно, но и практически полезно.В допълнение, в тази глава се извършва анализ на съществуващи уеб базирани решения и платформи, предлагащи сходни услуги. Целта на този анализ е да се идентифицират добри практики, често срещани функционалности и ограничения, както и да се открият възможности за подобрение и надграждане в разработваната система „Хартиен Обектив“.</w:t>
      </w:r>
    </w:p>
    <w:p w14:paraId="453C0BFE" w14:textId="5833DA2C" w:rsidR="00E06898" w:rsidRDefault="00E06898" w:rsidP="00E06898">
      <w:pPr>
        <w:rPr>
          <w:rFonts w:ascii="Times New Roman" w:hAnsi="Times New Roman"/>
          <w:sz w:val="24"/>
          <w:szCs w:val="24"/>
          <w:lang w:val="en-US"/>
        </w:rPr>
      </w:pPr>
      <w:r w:rsidRPr="00E06898">
        <w:rPr>
          <w:rFonts w:ascii="Times New Roman" w:hAnsi="Times New Roman"/>
          <w:sz w:val="24"/>
          <w:szCs w:val="24"/>
        </w:rPr>
        <w:t>Резултатите от проучването, представени в настоящата глава, служат като основа за следващия етап от дипломния проект – проектирането на архитектурата, функционалността и потребителския интерфейс на уеб приложението, които са разгледани подробно във Втора глава.</w:t>
      </w:r>
    </w:p>
    <w:p w14:paraId="026E4A0B" w14:textId="77777777" w:rsidR="00E06898" w:rsidRDefault="00E06898" w:rsidP="00E06898">
      <w:pPr>
        <w:rPr>
          <w:rFonts w:ascii="Times New Roman" w:hAnsi="Times New Roman"/>
          <w:sz w:val="24"/>
          <w:szCs w:val="24"/>
          <w:lang w:val="en-US"/>
        </w:rPr>
      </w:pPr>
    </w:p>
    <w:p w14:paraId="1D2CB278" w14:textId="77777777" w:rsidR="00E06898" w:rsidRPr="00E06898" w:rsidRDefault="00E06898" w:rsidP="00E06898">
      <w:pPr>
        <w:rPr>
          <w:rFonts w:ascii="Times New Roman" w:hAnsi="Times New Roman"/>
          <w:sz w:val="24"/>
          <w:szCs w:val="24"/>
          <w:lang w:val="en-US"/>
        </w:rPr>
      </w:pPr>
    </w:p>
    <w:p w14:paraId="2BA4D7E1" w14:textId="77777777" w:rsidR="00E06898" w:rsidRPr="00E06898" w:rsidRDefault="00E06898" w:rsidP="00E06898">
      <w:pPr>
        <w:rPr>
          <w:rFonts w:ascii="Times New Roman" w:hAnsi="Times New Roman"/>
          <w:b/>
          <w:bCs/>
          <w:sz w:val="24"/>
          <w:szCs w:val="24"/>
        </w:rPr>
      </w:pPr>
      <w:r w:rsidRPr="00E06898">
        <w:rPr>
          <w:rFonts w:ascii="Times New Roman" w:hAnsi="Times New Roman"/>
          <w:b/>
          <w:bCs/>
          <w:sz w:val="24"/>
          <w:szCs w:val="24"/>
        </w:rPr>
        <w:lastRenderedPageBreak/>
        <w:t>1.1. Предпоставки за създаване на уеб базирана платформа за фото и копирни услуги</w:t>
      </w:r>
    </w:p>
    <w:p w14:paraId="6DFAACF3" w14:textId="77777777" w:rsidR="00E06898" w:rsidRPr="00E06898" w:rsidRDefault="00E06898" w:rsidP="00E06898">
      <w:pPr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Развитието на информационните технологии и широкото навлизане на интернет в ежедневието на хората създават предпоставки за дигитализация на традиционни услуги, сред които се нареждат и фото и копирните услуги. В последните години се наблюдава устойчива тенденция към използване на онлайн платформи за заявяване на услуги, което позволява на потребителите да спестяват време и да получават по-добра информираност относно предлаганите възможности.</w:t>
      </w:r>
    </w:p>
    <w:p w14:paraId="44C9DACA" w14:textId="77777777" w:rsidR="00E06898" w:rsidRPr="00E06898" w:rsidRDefault="00E06898" w:rsidP="00E06898">
      <w:pPr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В сферата на фото и копирните услуги все още съществуват редица затруднения, свързани с липсата на централизирана информация за предлаганите услуги, цени и срокове за изпълнение. В много случаи клиентите са принудени да посещават физически обекта, за да получат информация или да подадат заявка, което е неефективно и неудобно. Това създава необходимост от разработването на уеб платформа, която да обедини в едно място цялата информация и функционалност, необходима за обслужването на клиентите.</w:t>
      </w:r>
    </w:p>
    <w:p w14:paraId="0EDB629C" w14:textId="77777777" w:rsidR="00E06898" w:rsidRPr="00E06898" w:rsidRDefault="00E06898" w:rsidP="00E06898">
      <w:pPr>
        <w:rPr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 xml:space="preserve">Допълнителна предпоставка за създаване на платформата </w:t>
      </w:r>
      <w:r w:rsidRPr="00E06898">
        <w:rPr>
          <w:rFonts w:ascii="Times New Roman" w:hAnsi="Times New Roman"/>
          <w:b/>
          <w:bCs/>
          <w:sz w:val="24"/>
          <w:szCs w:val="24"/>
        </w:rPr>
        <w:t>„Хартиен Обектив“</w:t>
      </w:r>
      <w:r w:rsidRPr="00E06898">
        <w:rPr>
          <w:rFonts w:ascii="Times New Roman" w:hAnsi="Times New Roman"/>
          <w:sz w:val="24"/>
          <w:szCs w:val="24"/>
        </w:rPr>
        <w:t xml:space="preserve"> е необходимостта от оптимизация на вътрешните процеси в самите обекти, предоставящи фото и копирни услуги. Чрез внедряване на уеб базирана система служителите могат по-лесно да управляват постъпилите заявки, да обработват качените файлове и да следят статуса на поръчките. Това води до по-добра организация на работния процес и повишаване на качеството на обслужване.</w:t>
      </w:r>
    </w:p>
    <w:p w14:paraId="1162AB61" w14:textId="77777777" w:rsidR="00E06898" w:rsidRPr="00E06898" w:rsidRDefault="00E06898" w:rsidP="00E06898">
      <w:pPr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Нарастващото използване на мобилни устройства налага и изискването за адаптивен дизайн на уеб приложенията. Платформата трябва да бъде достъпна и функционална както от настолни компютри, така и от смартфони и таблети, което допълнително обосновава избора на съвременни уеб технологии и стандарти.</w:t>
      </w:r>
    </w:p>
    <w:p w14:paraId="11555E44" w14:textId="77777777" w:rsidR="00E06898" w:rsidRPr="00E06898" w:rsidRDefault="00E06898" w:rsidP="00E06898">
      <w:pPr>
        <w:rPr>
          <w:rFonts w:ascii="Times New Roman" w:hAnsi="Times New Roman"/>
          <w:b/>
          <w:bCs/>
          <w:sz w:val="24"/>
          <w:szCs w:val="24"/>
        </w:rPr>
      </w:pPr>
      <w:r w:rsidRPr="00E06898">
        <w:rPr>
          <w:rFonts w:ascii="Times New Roman" w:hAnsi="Times New Roman"/>
          <w:b/>
          <w:bCs/>
          <w:sz w:val="24"/>
          <w:szCs w:val="24"/>
        </w:rPr>
        <w:t>1.2. Цели и задачи за създаване и реализиране на проекта</w:t>
      </w:r>
    </w:p>
    <w:p w14:paraId="130E08C2" w14:textId="77777777" w:rsidR="00E06898" w:rsidRPr="00E06898" w:rsidRDefault="00E06898" w:rsidP="00E06898">
      <w:pPr>
        <w:rPr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 xml:space="preserve">Основната цел на разработвания дипломен проект е създаването на </w:t>
      </w:r>
      <w:r w:rsidRPr="00E06898">
        <w:rPr>
          <w:rFonts w:ascii="Times New Roman" w:hAnsi="Times New Roman"/>
          <w:b/>
          <w:bCs/>
          <w:sz w:val="24"/>
          <w:szCs w:val="24"/>
        </w:rPr>
        <w:t>уеб базирана платформа за фото и копирни услуги „Хартиен Обектив“</w:t>
      </w:r>
      <w:r w:rsidRPr="00E06898">
        <w:rPr>
          <w:rFonts w:ascii="Times New Roman" w:hAnsi="Times New Roman"/>
          <w:sz w:val="24"/>
          <w:szCs w:val="24"/>
        </w:rPr>
        <w:t>, която да осигурява лесен и удобен достъп до информация за услугите, както и възможност за онлайн заявяване и управление на клиентски поръчки.</w:t>
      </w:r>
    </w:p>
    <w:p w14:paraId="1C72BAD8" w14:textId="77777777" w:rsidR="00E06898" w:rsidRPr="00E06898" w:rsidRDefault="00E06898" w:rsidP="00E06898">
      <w:pPr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За постигането на тази цел са дефинирани следните конкретни задачи:</w:t>
      </w:r>
    </w:p>
    <w:p w14:paraId="7876A511" w14:textId="77777777" w:rsidR="00E06898" w:rsidRPr="00E06898" w:rsidRDefault="00E06898">
      <w:pPr>
        <w:numPr>
          <w:ilvl w:val="0"/>
          <w:numId w:val="2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Да се анализират нуждите на потенциалните потребители на платформата, включително клиенти и служители;</w:t>
      </w:r>
    </w:p>
    <w:p w14:paraId="7AA76AA5" w14:textId="77777777" w:rsidR="00E06898" w:rsidRPr="00E06898" w:rsidRDefault="00E06898">
      <w:pPr>
        <w:numPr>
          <w:ilvl w:val="0"/>
          <w:numId w:val="2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Да се определят основните функционални изисквания към уеб приложението;</w:t>
      </w:r>
    </w:p>
    <w:p w14:paraId="03B32452" w14:textId="77777777" w:rsidR="00E06898" w:rsidRPr="00E06898" w:rsidRDefault="00E06898">
      <w:pPr>
        <w:numPr>
          <w:ilvl w:val="0"/>
          <w:numId w:val="2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Да се проектира интуитивен и адаптивен потребителски интерфейс;</w:t>
      </w:r>
    </w:p>
    <w:p w14:paraId="0A851251" w14:textId="77777777" w:rsidR="00E06898" w:rsidRPr="00E06898" w:rsidRDefault="00E06898">
      <w:pPr>
        <w:numPr>
          <w:ilvl w:val="0"/>
          <w:numId w:val="2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Да се реализира система за управление на услуги и фото продукти с възможност за добавяне, редактиране и изтриване;</w:t>
      </w:r>
    </w:p>
    <w:p w14:paraId="2E1C6D91" w14:textId="77777777" w:rsidR="00E06898" w:rsidRPr="00E06898" w:rsidRDefault="00E06898">
      <w:pPr>
        <w:numPr>
          <w:ilvl w:val="0"/>
          <w:numId w:val="2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Да се осигури възможност за регистрация и автентикация на потребителите;</w:t>
      </w:r>
    </w:p>
    <w:p w14:paraId="13A419BD" w14:textId="77777777" w:rsidR="00E06898" w:rsidRPr="00E06898" w:rsidRDefault="00E06898">
      <w:pPr>
        <w:numPr>
          <w:ilvl w:val="0"/>
          <w:numId w:val="2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Да се дефинират потребителски роли и права за достъп;</w:t>
      </w:r>
    </w:p>
    <w:p w14:paraId="197C14C5" w14:textId="77777777" w:rsidR="00E06898" w:rsidRPr="00E06898" w:rsidRDefault="00E06898" w:rsidP="00604451">
      <w:pPr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lastRenderedPageBreak/>
        <w:t>Да се разработи база данни за съхранение на информацията;</w:t>
      </w:r>
    </w:p>
    <w:p w14:paraId="48358A61" w14:textId="77777777" w:rsidR="00E06898" w:rsidRPr="00E06898" w:rsidRDefault="00E06898">
      <w:pPr>
        <w:numPr>
          <w:ilvl w:val="0"/>
          <w:numId w:val="2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Да се осигури сигурност при обработка на потребителските данни и файлове;</w:t>
      </w:r>
    </w:p>
    <w:p w14:paraId="490A89A6" w14:textId="77777777" w:rsidR="00E06898" w:rsidRPr="00E06898" w:rsidRDefault="00E06898">
      <w:pPr>
        <w:numPr>
          <w:ilvl w:val="0"/>
          <w:numId w:val="2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Да се тества функционалността на системата с примерни данни.</w:t>
      </w:r>
    </w:p>
    <w:p w14:paraId="344F7A0D" w14:textId="77777777" w:rsidR="00E06898" w:rsidRPr="00E06898" w:rsidRDefault="00E06898" w:rsidP="00E06898">
      <w:pPr>
        <w:rPr>
          <w:rFonts w:ascii="Times New Roman" w:hAnsi="Times New Roman"/>
          <w:sz w:val="24"/>
          <w:szCs w:val="24"/>
        </w:rPr>
      </w:pPr>
      <w:r w:rsidRPr="00E06898">
        <w:rPr>
          <w:rFonts w:ascii="Times New Roman" w:hAnsi="Times New Roman"/>
          <w:sz w:val="24"/>
          <w:szCs w:val="24"/>
        </w:rPr>
        <w:t>Чрез изпълнението на тези задачи се цели създаването на стабилно и надеждно уеб приложение, което отговаря на съвременните изисквания за качество и функционалност.</w:t>
      </w:r>
    </w:p>
    <w:p w14:paraId="680A08E8" w14:textId="77777777" w:rsidR="00E06898" w:rsidRPr="00E06898" w:rsidRDefault="00E06898" w:rsidP="00E06898">
      <w:pPr>
        <w:rPr>
          <w:rFonts w:ascii="Times New Roman" w:hAnsi="Times New Roman"/>
          <w:b/>
          <w:bCs/>
          <w:sz w:val="24"/>
          <w:szCs w:val="24"/>
        </w:rPr>
      </w:pPr>
      <w:r w:rsidRPr="00E06898">
        <w:rPr>
          <w:rFonts w:ascii="Times New Roman" w:hAnsi="Times New Roman"/>
          <w:b/>
          <w:bCs/>
          <w:sz w:val="24"/>
          <w:szCs w:val="24"/>
        </w:rPr>
        <w:t>1.3. Анализ на съществуващи решения и тенденции в развитието на уеб базирани фото услуги</w:t>
      </w:r>
    </w:p>
    <w:p w14:paraId="6404915C" w14:textId="77777777" w:rsidR="00E06898" w:rsidRPr="0051099F" w:rsidRDefault="00E06898" w:rsidP="00E06898">
      <w:pPr>
        <w:rPr>
          <w:rFonts w:ascii="Times New Roman" w:hAnsi="Times New Roman"/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t>На пазара съществуват редица уеб платформи, предлагащи фото и копирни услуги или сходна функционалност. Част от тях са насочени към онлайн печат на снимки и фото книги, докато други предлагат по-широк спектър от услуги, включително принтиране на документи и изработка на рекламни материали. Анализът на тези платформи показва, че най-успешните решения се отличават с ясна структура, удобен потребителски интерфейс и възможност за онлайн поръчка.</w:t>
      </w:r>
    </w:p>
    <w:p w14:paraId="1E495189" w14:textId="77777777" w:rsidR="00E06898" w:rsidRPr="0051099F" w:rsidRDefault="00E06898" w:rsidP="00E06898">
      <w:pPr>
        <w:rPr>
          <w:rFonts w:ascii="Times New Roman" w:hAnsi="Times New Roman"/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t>Общите тенденции в развитието на подобни системи включват:</w:t>
      </w:r>
    </w:p>
    <w:p w14:paraId="7DC9C9CF" w14:textId="77777777" w:rsidR="00E06898" w:rsidRPr="0051099F" w:rsidRDefault="00E06898">
      <w:pPr>
        <w:numPr>
          <w:ilvl w:val="0"/>
          <w:numId w:val="3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t>Онлайн конфигуриране на услуги;</w:t>
      </w:r>
    </w:p>
    <w:p w14:paraId="4150109F" w14:textId="77777777" w:rsidR="00E06898" w:rsidRPr="0051099F" w:rsidRDefault="00E06898">
      <w:pPr>
        <w:numPr>
          <w:ilvl w:val="0"/>
          <w:numId w:val="3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t>Качване на файлове директно през уеб интерфейса;</w:t>
      </w:r>
    </w:p>
    <w:p w14:paraId="379A7882" w14:textId="77777777" w:rsidR="00E06898" w:rsidRPr="0051099F" w:rsidRDefault="00E06898">
      <w:pPr>
        <w:numPr>
          <w:ilvl w:val="0"/>
          <w:numId w:val="3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t>Проследяване на статуса на поръчките;</w:t>
      </w:r>
    </w:p>
    <w:p w14:paraId="3C0DD769" w14:textId="77777777" w:rsidR="00E06898" w:rsidRPr="0051099F" w:rsidRDefault="00E06898">
      <w:pPr>
        <w:numPr>
          <w:ilvl w:val="0"/>
          <w:numId w:val="3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t>Интеграция с потребителски акаунти;</w:t>
      </w:r>
    </w:p>
    <w:p w14:paraId="7A0DBC38" w14:textId="77777777" w:rsidR="00E06898" w:rsidRPr="0051099F" w:rsidRDefault="00E06898">
      <w:pPr>
        <w:numPr>
          <w:ilvl w:val="0"/>
          <w:numId w:val="3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t>Адаптивен дизайн и мобилна съвместимост.</w:t>
      </w:r>
    </w:p>
    <w:p w14:paraId="677841A6" w14:textId="77777777" w:rsidR="00E06898" w:rsidRPr="0051099F" w:rsidRDefault="00E06898" w:rsidP="00E06898">
      <w:pPr>
        <w:rPr>
          <w:rFonts w:ascii="Times New Roman" w:hAnsi="Times New Roman"/>
          <w:sz w:val="24"/>
          <w:szCs w:val="24"/>
          <w:lang w:val="en-US"/>
        </w:rPr>
      </w:pPr>
      <w:r w:rsidRPr="0051099F">
        <w:rPr>
          <w:rFonts w:ascii="Times New Roman" w:hAnsi="Times New Roman"/>
          <w:sz w:val="24"/>
          <w:szCs w:val="24"/>
        </w:rPr>
        <w:t xml:space="preserve">Направеният анализ показва, че съществува пазарна ниша за платформа, която комбинира гъвкавостта на онлайн заявките с пълноценно административно управление и адаптивен дизайн. Това допълнително обосновава необходимостта от разработването на уеб базирана платформа като </w:t>
      </w:r>
      <w:r w:rsidRPr="0051099F">
        <w:rPr>
          <w:rFonts w:ascii="Times New Roman" w:hAnsi="Times New Roman"/>
          <w:b/>
          <w:bCs/>
          <w:sz w:val="24"/>
          <w:szCs w:val="24"/>
        </w:rPr>
        <w:t>„Хартиен Обектив“</w:t>
      </w:r>
      <w:r w:rsidRPr="0051099F">
        <w:rPr>
          <w:rFonts w:ascii="Times New Roman" w:hAnsi="Times New Roman"/>
          <w:sz w:val="24"/>
          <w:szCs w:val="24"/>
        </w:rPr>
        <w:t>.</w:t>
      </w:r>
    </w:p>
    <w:p w14:paraId="0B88DBAD" w14:textId="77777777" w:rsidR="0051099F" w:rsidRPr="0051099F" w:rsidRDefault="0051099F" w:rsidP="0051099F">
      <w:pPr>
        <w:rPr>
          <w:rFonts w:ascii="Times New Roman" w:hAnsi="Times New Roman"/>
          <w:b/>
          <w:bCs/>
          <w:sz w:val="24"/>
          <w:szCs w:val="24"/>
        </w:rPr>
      </w:pPr>
      <w:r w:rsidRPr="0051099F">
        <w:rPr>
          <w:rFonts w:ascii="Times New Roman" w:hAnsi="Times New Roman"/>
          <w:b/>
          <w:bCs/>
          <w:sz w:val="24"/>
          <w:szCs w:val="24"/>
        </w:rPr>
        <w:t>1.3. Анализ на съществуващи решения и тенденции в развитието на уеб базирани фото услуги</w:t>
      </w:r>
    </w:p>
    <w:p w14:paraId="1C603F5C" w14:textId="77777777" w:rsidR="0051099F" w:rsidRPr="0051099F" w:rsidRDefault="0051099F" w:rsidP="0051099F">
      <w:pPr>
        <w:rPr>
          <w:rFonts w:ascii="Times New Roman" w:hAnsi="Times New Roman"/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t>На пазара съществуват редица уеб платформи, предлагащи фото и копирни услуги или сходна функционалност. Част от тях са насочени към онлайн печат на снимки и фото книги, докато други предлагат по-широк спектър от услуги, включително принтиране на документи и изработка на рекламни материали. Анализът на тези платформи показва, че най-успешните решения се отличават с ясна структура, удобен потребителски интерфейс и възможност за онлайн поръчка.</w:t>
      </w:r>
    </w:p>
    <w:p w14:paraId="336B7926" w14:textId="77777777" w:rsidR="0051099F" w:rsidRPr="0051099F" w:rsidRDefault="0051099F" w:rsidP="0051099F">
      <w:pPr>
        <w:rPr>
          <w:rFonts w:ascii="Times New Roman" w:hAnsi="Times New Roman"/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t>Общите тенденции в развитието на подобни системи включват:</w:t>
      </w:r>
    </w:p>
    <w:p w14:paraId="3D1380A5" w14:textId="77777777" w:rsidR="0051099F" w:rsidRPr="0051099F" w:rsidRDefault="0051099F">
      <w:pPr>
        <w:numPr>
          <w:ilvl w:val="0"/>
          <w:numId w:val="3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t>Онлайн конфигуриране на услуги;</w:t>
      </w:r>
    </w:p>
    <w:p w14:paraId="303B0B9D" w14:textId="77777777" w:rsidR="0051099F" w:rsidRPr="0051099F" w:rsidRDefault="0051099F">
      <w:pPr>
        <w:numPr>
          <w:ilvl w:val="0"/>
          <w:numId w:val="3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t>Качване на файлове директно през уеб интерфейса;</w:t>
      </w:r>
    </w:p>
    <w:p w14:paraId="64395F6C" w14:textId="77777777" w:rsidR="0051099F" w:rsidRPr="0051099F" w:rsidRDefault="0051099F">
      <w:pPr>
        <w:numPr>
          <w:ilvl w:val="0"/>
          <w:numId w:val="3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t>Проследяване на статуса на поръчките;</w:t>
      </w:r>
    </w:p>
    <w:p w14:paraId="080EA6D4" w14:textId="77777777" w:rsidR="0051099F" w:rsidRPr="0051099F" w:rsidRDefault="0051099F">
      <w:pPr>
        <w:numPr>
          <w:ilvl w:val="0"/>
          <w:numId w:val="3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lastRenderedPageBreak/>
        <w:t>Интеграция с потребителски акаунти;</w:t>
      </w:r>
    </w:p>
    <w:p w14:paraId="100939C3" w14:textId="18DDA6CB" w:rsidR="0051099F" w:rsidRPr="0051099F" w:rsidRDefault="0051099F">
      <w:pPr>
        <w:numPr>
          <w:ilvl w:val="0"/>
          <w:numId w:val="3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t>Адаптивен дизайн и мобилна съвместимост.</w:t>
      </w:r>
    </w:p>
    <w:p w14:paraId="0036E433" w14:textId="77777777" w:rsidR="0051099F" w:rsidRPr="0051099F" w:rsidRDefault="0051099F" w:rsidP="0051099F">
      <w:pPr>
        <w:rPr>
          <w:sz w:val="24"/>
          <w:szCs w:val="24"/>
        </w:rPr>
      </w:pPr>
      <w:r w:rsidRPr="0051099F">
        <w:rPr>
          <w:rFonts w:ascii="Times New Roman" w:hAnsi="Times New Roman"/>
          <w:sz w:val="24"/>
          <w:szCs w:val="24"/>
        </w:rPr>
        <w:t xml:space="preserve">Направеният анализ показва, че съществува пазарна ниша за платформа, която комбинира гъвкавостта на онлайн заявките с пълноценно административно управление и адаптивен дизайн. Това допълнително обосновава необходимостта от разработването на уеб базирана платформа като </w:t>
      </w:r>
      <w:r w:rsidRPr="0051099F">
        <w:rPr>
          <w:rFonts w:ascii="Times New Roman" w:hAnsi="Times New Roman"/>
          <w:b/>
          <w:bCs/>
          <w:sz w:val="24"/>
          <w:szCs w:val="24"/>
        </w:rPr>
        <w:t>„Хартиен Обектив“</w:t>
      </w:r>
      <w:r w:rsidRPr="0051099F">
        <w:rPr>
          <w:rFonts w:ascii="Times New Roman" w:hAnsi="Times New Roman"/>
          <w:sz w:val="24"/>
          <w:szCs w:val="24"/>
        </w:rPr>
        <w:t>.</w:t>
      </w:r>
    </w:p>
    <w:p w14:paraId="3D629F5F" w14:textId="77777777" w:rsidR="0051099F" w:rsidRPr="0051099F" w:rsidRDefault="0051099F" w:rsidP="00E06898">
      <w:pPr>
        <w:rPr>
          <w:sz w:val="24"/>
          <w:szCs w:val="24"/>
          <w:lang w:val="en-US"/>
        </w:rPr>
      </w:pPr>
    </w:p>
    <w:p w14:paraId="08C09C35" w14:textId="77777777" w:rsidR="007C54A9" w:rsidRDefault="007C54A9" w:rsidP="007C54A9">
      <w:pPr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ВТОРА ГЛАВА</w:t>
      </w:r>
    </w:p>
    <w:p w14:paraId="6035439E" w14:textId="77777777" w:rsidR="007C54A9" w:rsidRPr="00604451" w:rsidRDefault="007C54A9" w:rsidP="007C54A9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604451">
        <w:rPr>
          <w:rFonts w:ascii="Times New Roman" w:hAnsi="Times New Roman"/>
          <w:b/>
          <w:bCs/>
          <w:sz w:val="24"/>
          <w:szCs w:val="24"/>
        </w:rPr>
        <w:t>ПРОЕКТИРАНЕ НА УЕБ БАЗИРАНА ПЛАТФОРМА</w:t>
      </w:r>
    </w:p>
    <w:p w14:paraId="6020EA20" w14:textId="354833A2" w:rsidR="007C54A9" w:rsidRPr="007C54A9" w:rsidRDefault="007C54A9" w:rsidP="007C54A9">
      <w:pPr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Характеристика и значение на етапа „Проектиране“</w:t>
      </w:r>
    </w:p>
    <w:p w14:paraId="69C2B912" w14:textId="77777777" w:rsidR="007C54A9" w:rsidRPr="007C54A9" w:rsidRDefault="007C54A9" w:rsidP="007C54A9">
      <w:pPr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Етапът на проектиране представлява ключова фаза в жизнения цикъл на софтуерните системи, тъй като именно в него се трансформират резултатите от проучването и анализа в конкретни технически и функционални решения. Добре проектираната система е предпоставка за лесна реализация, ефективна поддръжка и възможност за бъдещо разширяване.</w:t>
      </w:r>
    </w:p>
    <w:p w14:paraId="6E42D382" w14:textId="77777777" w:rsidR="007C54A9" w:rsidRPr="007C54A9" w:rsidRDefault="007C54A9" w:rsidP="007C54A9">
      <w:pPr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В контекста на настоящия дипломен проект, проектирането на уеб базираната платформа „Хартиен Обектив“ има за цел да дефинира ясно структурата, функционалността и взаимодействието между различните компоненти на системата. Особено внимание се обръща на разделянето на отговорностите между отделните слоеве на приложението, ролите на потребителите и начина, по който те взаимодействат със системата чрез уеб интерфейса.</w:t>
      </w:r>
    </w:p>
    <w:p w14:paraId="14B9189E" w14:textId="77777777" w:rsidR="007C54A9" w:rsidRPr="007C54A9" w:rsidRDefault="007C54A9" w:rsidP="007C54A9">
      <w:pPr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Резултатите от този етап служат като основа за реализацията на трислойното ASP.NET MVC приложение, представена в следващата глава.</w:t>
      </w:r>
    </w:p>
    <w:p w14:paraId="7FC84EE3" w14:textId="7FB21FB5" w:rsidR="007C54A9" w:rsidRPr="007C54A9" w:rsidRDefault="007C54A9" w:rsidP="007C54A9">
      <w:pPr>
        <w:rPr>
          <w:rFonts w:ascii="Times New Roman" w:hAnsi="Times New Roman"/>
          <w:b/>
          <w:bCs/>
          <w:sz w:val="24"/>
          <w:szCs w:val="24"/>
        </w:rPr>
      </w:pPr>
      <w:r w:rsidRPr="007C54A9">
        <w:rPr>
          <w:rFonts w:ascii="Times New Roman" w:hAnsi="Times New Roman"/>
          <w:b/>
          <w:bCs/>
          <w:sz w:val="24"/>
          <w:szCs w:val="24"/>
        </w:rPr>
        <w:t>2.1 Функционални изисквания</w:t>
      </w:r>
    </w:p>
    <w:p w14:paraId="42875C3E" w14:textId="77777777" w:rsidR="007C54A9" w:rsidRPr="007C54A9" w:rsidRDefault="007C54A9" w:rsidP="007C54A9">
      <w:pPr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Функционалните изисквания описват всички действия и процеси, които системата трябва да поддържа. Те са формулирани на база анализа на потребностите на целевите групи и обхващат публичната част на сайта, както и функционалността за регистрирани потребители и администратори.</w:t>
      </w:r>
    </w:p>
    <w:p w14:paraId="5DEA8113" w14:textId="228153D3" w:rsidR="007C54A9" w:rsidRPr="007C54A9" w:rsidRDefault="007C54A9" w:rsidP="007C54A9">
      <w:pPr>
        <w:rPr>
          <w:rFonts w:ascii="Times New Roman" w:hAnsi="Times New Roman"/>
          <w:b/>
          <w:bCs/>
          <w:sz w:val="24"/>
          <w:szCs w:val="24"/>
        </w:rPr>
      </w:pPr>
      <w:r w:rsidRPr="007C54A9">
        <w:rPr>
          <w:rFonts w:ascii="Times New Roman" w:hAnsi="Times New Roman"/>
          <w:b/>
          <w:bCs/>
          <w:sz w:val="24"/>
          <w:szCs w:val="24"/>
          <w:lang w:val="en-US"/>
        </w:rPr>
        <w:t xml:space="preserve">2.1.1 </w:t>
      </w:r>
      <w:r w:rsidRPr="007C54A9">
        <w:rPr>
          <w:rFonts w:ascii="Times New Roman" w:hAnsi="Times New Roman"/>
          <w:b/>
          <w:bCs/>
          <w:sz w:val="24"/>
          <w:szCs w:val="24"/>
        </w:rPr>
        <w:t>Публично достъпна част</w:t>
      </w:r>
    </w:p>
    <w:p w14:paraId="0866ABD8" w14:textId="77777777" w:rsidR="007C54A9" w:rsidRPr="007C54A9" w:rsidRDefault="007C54A9" w:rsidP="007C54A9">
      <w:pPr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Публичната част на уеб сайта е предназначена за всички посетители и има информативен характер. Тя трябва да предоставя:</w:t>
      </w:r>
    </w:p>
    <w:p w14:paraId="65DB2D32" w14:textId="77777777" w:rsidR="007C54A9" w:rsidRPr="007C54A9" w:rsidRDefault="007C54A9">
      <w:pPr>
        <w:numPr>
          <w:ilvl w:val="0"/>
          <w:numId w:val="4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начална страница с представяне на платформата;</w:t>
      </w:r>
    </w:p>
    <w:p w14:paraId="2461CC0E" w14:textId="77777777" w:rsidR="007C54A9" w:rsidRPr="007C54A9" w:rsidRDefault="007C54A9">
      <w:pPr>
        <w:numPr>
          <w:ilvl w:val="0"/>
          <w:numId w:val="4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списък с предлаганите услуги и фото продукти;</w:t>
      </w:r>
    </w:p>
    <w:p w14:paraId="56DDF659" w14:textId="77777777" w:rsidR="007C54A9" w:rsidRPr="007C54A9" w:rsidRDefault="007C54A9">
      <w:pPr>
        <w:numPr>
          <w:ilvl w:val="0"/>
          <w:numId w:val="4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информация за цени, срокове и параметри;</w:t>
      </w:r>
    </w:p>
    <w:p w14:paraId="1C409631" w14:textId="77777777" w:rsidR="007C54A9" w:rsidRPr="007C54A9" w:rsidRDefault="007C54A9">
      <w:pPr>
        <w:numPr>
          <w:ilvl w:val="0"/>
          <w:numId w:val="4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страница с контактна информация;</w:t>
      </w:r>
    </w:p>
    <w:p w14:paraId="74CE91D1" w14:textId="77777777" w:rsidR="007C54A9" w:rsidRPr="007C54A9" w:rsidRDefault="007C54A9">
      <w:pPr>
        <w:numPr>
          <w:ilvl w:val="0"/>
          <w:numId w:val="4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lastRenderedPageBreak/>
        <w:t>възможност за регистрация и вход в системата.</w:t>
      </w:r>
    </w:p>
    <w:p w14:paraId="33BCEBB9" w14:textId="358A3DA8" w:rsidR="007C54A9" w:rsidRPr="007C54A9" w:rsidRDefault="007C54A9" w:rsidP="007C54A9">
      <w:pPr>
        <w:rPr>
          <w:rFonts w:ascii="Times New Roman" w:hAnsi="Times New Roman"/>
          <w:b/>
          <w:bCs/>
          <w:sz w:val="24"/>
          <w:szCs w:val="24"/>
        </w:rPr>
      </w:pPr>
      <w:r w:rsidRPr="007C54A9">
        <w:rPr>
          <w:rFonts w:ascii="Times New Roman" w:hAnsi="Times New Roman"/>
          <w:b/>
          <w:bCs/>
          <w:sz w:val="24"/>
          <w:szCs w:val="24"/>
          <w:lang w:val="en-US"/>
        </w:rPr>
        <w:t>2.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1.2 </w:t>
      </w:r>
      <w:r w:rsidRPr="007C54A9">
        <w:rPr>
          <w:rFonts w:ascii="Times New Roman" w:hAnsi="Times New Roman"/>
          <w:b/>
          <w:bCs/>
          <w:sz w:val="24"/>
          <w:szCs w:val="24"/>
        </w:rPr>
        <w:t>Регистриран потребител (Клиент)</w:t>
      </w:r>
    </w:p>
    <w:p w14:paraId="71ABE827" w14:textId="77777777" w:rsidR="007C54A9" w:rsidRPr="007C54A9" w:rsidRDefault="007C54A9" w:rsidP="007C54A9">
      <w:pPr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Регистрираните потребители разполагат с разширена функционалност:</w:t>
      </w:r>
    </w:p>
    <w:p w14:paraId="6AF6191A" w14:textId="77777777" w:rsidR="007C54A9" w:rsidRPr="007C54A9" w:rsidRDefault="007C54A9">
      <w:pPr>
        <w:numPr>
          <w:ilvl w:val="0"/>
          <w:numId w:val="5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създаване и редактиране на личен профил;</w:t>
      </w:r>
    </w:p>
    <w:p w14:paraId="7E2DDAE0" w14:textId="77777777" w:rsidR="007C54A9" w:rsidRPr="007C54A9" w:rsidRDefault="007C54A9">
      <w:pPr>
        <w:numPr>
          <w:ilvl w:val="0"/>
          <w:numId w:val="5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избор на услуга или фото продукт;</w:t>
      </w:r>
    </w:p>
    <w:p w14:paraId="4032BAE3" w14:textId="77777777" w:rsidR="007C54A9" w:rsidRPr="007C54A9" w:rsidRDefault="007C54A9">
      <w:pPr>
        <w:numPr>
          <w:ilvl w:val="0"/>
          <w:numId w:val="5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конфигуриране на параметри (формат, качество, брой копия);</w:t>
      </w:r>
    </w:p>
    <w:p w14:paraId="75386583" w14:textId="77777777" w:rsidR="007C54A9" w:rsidRPr="007C54A9" w:rsidRDefault="007C54A9">
      <w:pPr>
        <w:numPr>
          <w:ilvl w:val="0"/>
          <w:numId w:val="5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качване на файлове;</w:t>
      </w:r>
    </w:p>
    <w:p w14:paraId="0F9B44A2" w14:textId="77777777" w:rsidR="007C54A9" w:rsidRPr="007C54A9" w:rsidRDefault="007C54A9">
      <w:pPr>
        <w:numPr>
          <w:ilvl w:val="0"/>
          <w:numId w:val="5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подаване на заявки;</w:t>
      </w:r>
    </w:p>
    <w:p w14:paraId="52A4C002" w14:textId="77777777" w:rsidR="007C54A9" w:rsidRPr="007C54A9" w:rsidRDefault="007C54A9">
      <w:pPr>
        <w:numPr>
          <w:ilvl w:val="0"/>
          <w:numId w:val="5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преглед на историята и статуса на заявките.</w:t>
      </w:r>
    </w:p>
    <w:p w14:paraId="1566FFAB" w14:textId="3938C6E4" w:rsidR="007C54A9" w:rsidRPr="007C54A9" w:rsidRDefault="007C54A9" w:rsidP="007C54A9">
      <w:pPr>
        <w:rPr>
          <w:rFonts w:ascii="Times New Roman" w:hAnsi="Times New Roman"/>
          <w:b/>
          <w:bCs/>
          <w:sz w:val="24"/>
          <w:szCs w:val="24"/>
        </w:rPr>
      </w:pPr>
      <w:r w:rsidRPr="007C54A9">
        <w:rPr>
          <w:rFonts w:ascii="Times New Roman" w:hAnsi="Times New Roman"/>
          <w:b/>
          <w:bCs/>
          <w:sz w:val="24"/>
          <w:szCs w:val="24"/>
          <w:lang w:val="en-US"/>
        </w:rPr>
        <w:t>2.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1.</w:t>
      </w:r>
      <w:r w:rsidRPr="007C54A9">
        <w:rPr>
          <w:rFonts w:ascii="Times New Roman" w:hAnsi="Times New Roman"/>
          <w:b/>
          <w:bCs/>
          <w:sz w:val="24"/>
          <w:szCs w:val="24"/>
          <w:lang w:val="en-US"/>
        </w:rPr>
        <w:t xml:space="preserve">3 </w:t>
      </w:r>
      <w:r w:rsidRPr="007C54A9">
        <w:rPr>
          <w:rFonts w:ascii="Times New Roman" w:hAnsi="Times New Roman"/>
          <w:b/>
          <w:bCs/>
          <w:sz w:val="24"/>
          <w:szCs w:val="24"/>
        </w:rPr>
        <w:t>Администратор</w:t>
      </w:r>
    </w:p>
    <w:p w14:paraId="2B6B0F06" w14:textId="77777777" w:rsidR="007C54A9" w:rsidRPr="007C54A9" w:rsidRDefault="007C54A9" w:rsidP="007C54A9">
      <w:pPr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Администраторът има пълен контрол върху системата:</w:t>
      </w:r>
    </w:p>
    <w:p w14:paraId="452C3318" w14:textId="77777777" w:rsidR="007C54A9" w:rsidRPr="007C54A9" w:rsidRDefault="007C54A9">
      <w:pPr>
        <w:numPr>
          <w:ilvl w:val="0"/>
          <w:numId w:val="6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управление на услуги и продукти (CRUD);</w:t>
      </w:r>
    </w:p>
    <w:p w14:paraId="4BB0F85C" w14:textId="77777777" w:rsidR="007C54A9" w:rsidRPr="007C54A9" w:rsidRDefault="007C54A9">
      <w:pPr>
        <w:numPr>
          <w:ilvl w:val="0"/>
          <w:numId w:val="6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обработка на клиентски заявки;</w:t>
      </w:r>
    </w:p>
    <w:p w14:paraId="5F34B6B0" w14:textId="77777777" w:rsidR="007C54A9" w:rsidRPr="007C54A9" w:rsidRDefault="007C54A9">
      <w:pPr>
        <w:numPr>
          <w:ilvl w:val="0"/>
          <w:numId w:val="6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управление на потребителски акаунти;</w:t>
      </w:r>
    </w:p>
    <w:p w14:paraId="045172E8" w14:textId="77777777" w:rsidR="007C54A9" w:rsidRPr="007C54A9" w:rsidRDefault="007C54A9">
      <w:pPr>
        <w:numPr>
          <w:ilvl w:val="0"/>
          <w:numId w:val="6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промяна на цени и параметри;</w:t>
      </w:r>
    </w:p>
    <w:p w14:paraId="43B1D026" w14:textId="77777777" w:rsidR="007C54A9" w:rsidRPr="007C54A9" w:rsidRDefault="007C54A9">
      <w:pPr>
        <w:numPr>
          <w:ilvl w:val="0"/>
          <w:numId w:val="6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достъп до административен панел.</w:t>
      </w:r>
    </w:p>
    <w:p w14:paraId="178B1F8B" w14:textId="05C2B0BF" w:rsidR="007C54A9" w:rsidRPr="007C54A9" w:rsidRDefault="007C54A9" w:rsidP="007C54A9">
      <w:pPr>
        <w:rPr>
          <w:rFonts w:ascii="Times New Roman" w:hAnsi="Times New Roman"/>
          <w:b/>
          <w:bCs/>
          <w:sz w:val="24"/>
          <w:szCs w:val="24"/>
        </w:rPr>
      </w:pPr>
      <w:r w:rsidRPr="007C54A9">
        <w:rPr>
          <w:rFonts w:ascii="Times New Roman" w:hAnsi="Times New Roman"/>
          <w:b/>
          <w:bCs/>
          <w:sz w:val="24"/>
          <w:szCs w:val="24"/>
        </w:rPr>
        <w:t>2.1.</w:t>
      </w:r>
      <w:r w:rsidRPr="007C54A9">
        <w:rPr>
          <w:rFonts w:ascii="Times New Roman" w:hAnsi="Times New Roman"/>
          <w:b/>
          <w:bCs/>
          <w:sz w:val="24"/>
          <w:szCs w:val="24"/>
          <w:lang w:val="en-US"/>
        </w:rPr>
        <w:t>4</w:t>
      </w:r>
      <w:r w:rsidRPr="007C54A9">
        <w:rPr>
          <w:rFonts w:ascii="Times New Roman" w:hAnsi="Times New Roman"/>
          <w:b/>
          <w:bCs/>
          <w:sz w:val="24"/>
          <w:szCs w:val="24"/>
        </w:rPr>
        <w:t>. Нефункционални изисквания</w:t>
      </w:r>
    </w:p>
    <w:p w14:paraId="4F45D3E3" w14:textId="77777777" w:rsidR="007C54A9" w:rsidRPr="007C54A9" w:rsidRDefault="007C54A9" w:rsidP="007C54A9">
      <w:pPr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Нефункционалните изисквания гарантират качеството на системата и нейното надеждно функциониране:</w:t>
      </w:r>
    </w:p>
    <w:p w14:paraId="44DE94BD" w14:textId="77777777" w:rsidR="007C54A9" w:rsidRPr="007C54A9" w:rsidRDefault="007C54A9">
      <w:pPr>
        <w:numPr>
          <w:ilvl w:val="0"/>
          <w:numId w:val="7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Сигурност – защита на лични данни, контрол на достъпа;</w:t>
      </w:r>
    </w:p>
    <w:p w14:paraId="29FCF85E" w14:textId="77777777" w:rsidR="007C54A9" w:rsidRPr="007C54A9" w:rsidRDefault="007C54A9">
      <w:pPr>
        <w:numPr>
          <w:ilvl w:val="0"/>
          <w:numId w:val="7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Производителност – оптимално време за зареждане;</w:t>
      </w:r>
    </w:p>
    <w:p w14:paraId="68D10297" w14:textId="77777777" w:rsidR="007C54A9" w:rsidRPr="007C54A9" w:rsidRDefault="007C54A9">
      <w:pPr>
        <w:numPr>
          <w:ilvl w:val="0"/>
          <w:numId w:val="7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Надеждност – устойчивост при грешки;</w:t>
      </w:r>
    </w:p>
    <w:p w14:paraId="355D4FE5" w14:textId="77777777" w:rsidR="007C54A9" w:rsidRPr="007C54A9" w:rsidRDefault="007C54A9">
      <w:pPr>
        <w:numPr>
          <w:ilvl w:val="0"/>
          <w:numId w:val="7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Използваемост – лесна навигация;</w:t>
      </w:r>
    </w:p>
    <w:p w14:paraId="57CED364" w14:textId="77777777" w:rsidR="007C54A9" w:rsidRPr="007C54A9" w:rsidRDefault="007C54A9">
      <w:pPr>
        <w:numPr>
          <w:ilvl w:val="0"/>
          <w:numId w:val="7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Адаптивност – responsive дизайн;</w:t>
      </w:r>
    </w:p>
    <w:p w14:paraId="38DCCEBA" w14:textId="5514DCF0" w:rsidR="002E6DB5" w:rsidRPr="007C54A9" w:rsidRDefault="007C54A9">
      <w:pPr>
        <w:numPr>
          <w:ilvl w:val="0"/>
          <w:numId w:val="7"/>
        </w:numPr>
        <w:suppressAutoHyphens/>
        <w:autoSpaceDN w:val="0"/>
        <w:spacing w:after="160"/>
        <w:rPr>
          <w:rFonts w:ascii="Times New Roman" w:hAnsi="Times New Roman"/>
          <w:sz w:val="24"/>
          <w:szCs w:val="24"/>
        </w:rPr>
      </w:pPr>
      <w:r w:rsidRPr="007C54A9">
        <w:rPr>
          <w:rFonts w:ascii="Times New Roman" w:hAnsi="Times New Roman"/>
          <w:sz w:val="24"/>
          <w:szCs w:val="24"/>
        </w:rPr>
        <w:t>Мащабируемост – възможност за добавяне на нови функционалности.</w:t>
      </w:r>
    </w:p>
    <w:p w14:paraId="3CBE581D" w14:textId="77777777" w:rsidR="00EE5430" w:rsidRPr="00356004" w:rsidRDefault="00EE5430">
      <w:pPr>
        <w:numPr>
          <w:ilvl w:val="0"/>
          <w:numId w:val="7"/>
        </w:numPr>
        <w:suppressAutoHyphens/>
        <w:autoSpaceDN w:val="0"/>
        <w:spacing w:after="160"/>
        <w:rPr>
          <w:rFonts w:ascii="Times New Roman" w:hAnsi="Times New Roman"/>
        </w:rPr>
      </w:pPr>
      <w:r w:rsidRPr="00356004">
        <w:rPr>
          <w:rFonts w:ascii="Times New Roman" w:hAnsi="Times New Roman"/>
        </w:rPr>
        <w:t>Мащабируемост – възможност за добавяне на нови функционалности.</w:t>
      </w:r>
    </w:p>
    <w:p w14:paraId="6D471C23" w14:textId="77777777" w:rsidR="00EE5430" w:rsidRDefault="00EE5430" w:rsidP="00EE5430">
      <w:pPr>
        <w:rPr>
          <w:rFonts w:ascii="Times New Roman" w:hAnsi="Times New Roman"/>
          <w:b/>
          <w:bCs/>
          <w:sz w:val="24"/>
          <w:szCs w:val="24"/>
        </w:rPr>
      </w:pPr>
      <w:r w:rsidRPr="00EE5430">
        <w:rPr>
          <w:rFonts w:ascii="Times New Roman" w:hAnsi="Times New Roman"/>
          <w:sz w:val="24"/>
          <w:szCs w:val="24"/>
        </w:rPr>
        <w:t xml:space="preserve">2.2. </w:t>
      </w:r>
      <w:r w:rsidRPr="00EE5430">
        <w:rPr>
          <w:rFonts w:ascii="Times New Roman" w:hAnsi="Times New Roman"/>
          <w:b/>
          <w:bCs/>
          <w:sz w:val="24"/>
          <w:szCs w:val="24"/>
        </w:rPr>
        <w:t>Проектиране на потребителските роли и Use Case диаграми</w:t>
      </w:r>
    </w:p>
    <w:p w14:paraId="3FDA99CB" w14:textId="6A5C70AB" w:rsidR="00D95144" w:rsidRPr="00BA79CF" w:rsidRDefault="009617D8" w:rsidP="00EE5430">
      <w:pPr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75B3DF7" wp14:editId="616AAB06">
            <wp:extent cx="5580380" cy="4571365"/>
            <wp:effectExtent l="0" t="0" r="1270" b="0"/>
            <wp:docPr id="376304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04942" name="Picture 3763049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8813" w14:textId="77777777" w:rsidR="009617D8" w:rsidRDefault="009617D8" w:rsidP="00EE5430">
      <w:pPr>
        <w:rPr>
          <w:rFonts w:ascii="Times New Roman" w:hAnsi="Times New Roman"/>
          <w:sz w:val="24"/>
          <w:szCs w:val="24"/>
          <w:lang w:val="en-US"/>
        </w:rPr>
      </w:pPr>
    </w:p>
    <w:p w14:paraId="2B15922A" w14:textId="77777777" w:rsidR="009617D8" w:rsidRDefault="009617D8" w:rsidP="00EE5430">
      <w:pPr>
        <w:rPr>
          <w:rFonts w:ascii="Times New Roman" w:hAnsi="Times New Roman"/>
          <w:sz w:val="24"/>
          <w:szCs w:val="24"/>
          <w:lang w:val="en-US"/>
        </w:rPr>
      </w:pPr>
    </w:p>
    <w:p w14:paraId="5C0F4F1E" w14:textId="1F340E4E" w:rsidR="00EE5430" w:rsidRPr="00EE5430" w:rsidRDefault="00EE5430" w:rsidP="00EE5430">
      <w:pPr>
        <w:rPr>
          <w:rFonts w:ascii="Times New Roman" w:hAnsi="Times New Roman"/>
          <w:b/>
          <w:bCs/>
          <w:sz w:val="24"/>
          <w:szCs w:val="24"/>
        </w:rPr>
      </w:pPr>
      <w:r w:rsidRPr="00EE5430">
        <w:rPr>
          <w:rFonts w:ascii="Times New Roman" w:hAnsi="Times New Roman"/>
          <w:sz w:val="24"/>
          <w:szCs w:val="24"/>
        </w:rPr>
        <w:t xml:space="preserve">2.2.1. </w:t>
      </w:r>
      <w:r w:rsidRPr="00EE5430">
        <w:rPr>
          <w:rFonts w:ascii="Times New Roman" w:hAnsi="Times New Roman"/>
          <w:b/>
          <w:bCs/>
          <w:sz w:val="24"/>
          <w:szCs w:val="24"/>
        </w:rPr>
        <w:t>Дефиниране на потребителските роли</w:t>
      </w:r>
    </w:p>
    <w:p w14:paraId="4FA623EC" w14:textId="77777777" w:rsidR="009617D8" w:rsidRPr="009617D8" w:rsidRDefault="009617D8" w:rsidP="009617D8">
      <w:pPr>
        <w:rPr>
          <w:rFonts w:ascii="Times New Roman" w:hAnsi="Times New Roman"/>
          <w:sz w:val="24"/>
          <w:szCs w:val="24"/>
        </w:rPr>
      </w:pPr>
      <w:r w:rsidRPr="009617D8">
        <w:rPr>
          <w:rFonts w:ascii="Times New Roman" w:hAnsi="Times New Roman"/>
          <w:sz w:val="24"/>
          <w:szCs w:val="24"/>
        </w:rPr>
        <w:t>В системата на уеб сайта „Хартиен обектив“ са дефинирани няколко основни потребителски роли, които имат различни права и функции.</w:t>
      </w:r>
    </w:p>
    <w:p w14:paraId="33BCEBE1" w14:textId="77777777" w:rsidR="009617D8" w:rsidRPr="009617D8" w:rsidRDefault="009617D8" w:rsidP="009617D8">
      <w:pPr>
        <w:rPr>
          <w:rFonts w:ascii="Times New Roman" w:hAnsi="Times New Roman"/>
          <w:sz w:val="24"/>
          <w:szCs w:val="24"/>
        </w:rPr>
      </w:pPr>
      <w:r w:rsidRPr="009617D8">
        <w:rPr>
          <w:rFonts w:ascii="Times New Roman" w:hAnsi="Times New Roman"/>
          <w:b/>
          <w:bCs/>
          <w:sz w:val="24"/>
          <w:szCs w:val="24"/>
        </w:rPr>
        <w:t>Администратор</w:t>
      </w:r>
      <w:r w:rsidRPr="009617D8">
        <w:rPr>
          <w:rFonts w:ascii="Times New Roman" w:hAnsi="Times New Roman"/>
          <w:sz w:val="24"/>
          <w:szCs w:val="24"/>
        </w:rPr>
        <w:t xml:space="preserve"> – има пълен достъп до системата. Той може да управлява фото продуктите, фото услугите, типовете продукти и клиентските заявки. Администраторът има възможност да добавя, редактира и изтрива информация в системата.</w:t>
      </w:r>
    </w:p>
    <w:p w14:paraId="71B1D3BA" w14:textId="77777777" w:rsidR="009617D8" w:rsidRPr="009617D8" w:rsidRDefault="009617D8" w:rsidP="009617D8">
      <w:pPr>
        <w:rPr>
          <w:rFonts w:ascii="Times New Roman" w:hAnsi="Times New Roman"/>
          <w:sz w:val="24"/>
          <w:szCs w:val="24"/>
        </w:rPr>
      </w:pPr>
      <w:r w:rsidRPr="009617D8">
        <w:rPr>
          <w:rFonts w:ascii="Times New Roman" w:hAnsi="Times New Roman"/>
          <w:b/>
          <w:bCs/>
          <w:sz w:val="24"/>
          <w:szCs w:val="24"/>
        </w:rPr>
        <w:t>Регистриран потребител (клиент)</w:t>
      </w:r>
      <w:r w:rsidRPr="009617D8">
        <w:rPr>
          <w:rFonts w:ascii="Times New Roman" w:hAnsi="Times New Roman"/>
          <w:sz w:val="24"/>
          <w:szCs w:val="24"/>
        </w:rPr>
        <w:t xml:space="preserve"> – може да създаде профил чрез регистрация и да влиза в системата. След вход потребителят може да разглежда продуктите, да избира продукти и да изпраща клиентски заявки.</w:t>
      </w:r>
    </w:p>
    <w:p w14:paraId="4E14813A" w14:textId="77777777" w:rsidR="009617D8" w:rsidRPr="009617D8" w:rsidRDefault="009617D8" w:rsidP="009617D8">
      <w:pPr>
        <w:rPr>
          <w:rFonts w:ascii="Times New Roman" w:hAnsi="Times New Roman"/>
          <w:sz w:val="24"/>
          <w:szCs w:val="24"/>
        </w:rPr>
      </w:pPr>
      <w:r w:rsidRPr="009617D8">
        <w:rPr>
          <w:rFonts w:ascii="Times New Roman" w:hAnsi="Times New Roman"/>
          <w:b/>
          <w:bCs/>
          <w:sz w:val="24"/>
          <w:szCs w:val="24"/>
        </w:rPr>
        <w:t>Нерегистриран потребител (гост)</w:t>
      </w:r>
      <w:r w:rsidRPr="009617D8">
        <w:rPr>
          <w:rFonts w:ascii="Times New Roman" w:hAnsi="Times New Roman"/>
          <w:sz w:val="24"/>
          <w:szCs w:val="24"/>
        </w:rPr>
        <w:t xml:space="preserve"> – има ограничен достъп до сайта. Той може само да разглежда наличните продукти и услуги, но за да направи заявка или да използва допълнителни функции е необходимо да се регистрира или да влезе в системата.</w:t>
      </w:r>
    </w:p>
    <w:p w14:paraId="03AE7540" w14:textId="77777777" w:rsidR="009617D8" w:rsidRPr="009617D8" w:rsidRDefault="009617D8" w:rsidP="009617D8">
      <w:pPr>
        <w:rPr>
          <w:rFonts w:ascii="Times New Roman" w:hAnsi="Times New Roman"/>
          <w:sz w:val="24"/>
          <w:szCs w:val="24"/>
        </w:rPr>
      </w:pPr>
      <w:r w:rsidRPr="009617D8">
        <w:rPr>
          <w:rFonts w:ascii="Times New Roman" w:hAnsi="Times New Roman"/>
          <w:sz w:val="24"/>
          <w:szCs w:val="24"/>
        </w:rPr>
        <w:t>Тези роли определят нивото на достъп и действията, които различните потребители могат да извършват в системата.</w:t>
      </w:r>
    </w:p>
    <w:p w14:paraId="3CB707A8" w14:textId="6AC4813D" w:rsidR="00EE5430" w:rsidRPr="009617D8" w:rsidRDefault="00EE5430" w:rsidP="00EE5430">
      <w:pPr>
        <w:rPr>
          <w:rFonts w:ascii="Times New Roman" w:hAnsi="Times New Roman"/>
          <w:b/>
          <w:bCs/>
          <w:sz w:val="24"/>
          <w:szCs w:val="24"/>
        </w:rPr>
      </w:pPr>
      <w:r w:rsidRPr="00EE5430">
        <w:rPr>
          <w:rFonts w:ascii="Times New Roman" w:hAnsi="Times New Roman"/>
          <w:sz w:val="24"/>
          <w:szCs w:val="24"/>
        </w:rPr>
        <w:t xml:space="preserve">2.2.2. </w:t>
      </w:r>
      <w:r w:rsidRPr="009617D8">
        <w:rPr>
          <w:rFonts w:ascii="Times New Roman" w:hAnsi="Times New Roman"/>
          <w:b/>
          <w:bCs/>
          <w:sz w:val="24"/>
          <w:szCs w:val="24"/>
        </w:rPr>
        <w:t xml:space="preserve">Описание </w:t>
      </w:r>
    </w:p>
    <w:p w14:paraId="7F72C0A6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hAnsi="Times New Roman"/>
          <w:sz w:val="24"/>
          <w:szCs w:val="24"/>
        </w:rPr>
      </w:pPr>
      <w:r w:rsidRPr="009617D8">
        <w:rPr>
          <w:rFonts w:ascii="Times New Roman" w:hAnsi="Times New Roman"/>
          <w:sz w:val="24"/>
          <w:szCs w:val="24"/>
        </w:rPr>
        <w:lastRenderedPageBreak/>
        <w:t xml:space="preserve">Диаграмата показва </w:t>
      </w:r>
      <w:r w:rsidRPr="009617D8">
        <w:rPr>
          <w:rFonts w:ascii="Times New Roman" w:hAnsi="Times New Roman"/>
          <w:b/>
          <w:bCs/>
          <w:sz w:val="24"/>
          <w:szCs w:val="24"/>
        </w:rPr>
        <w:t>use-case (случаи на използване)</w:t>
      </w:r>
      <w:r w:rsidRPr="009617D8">
        <w:rPr>
          <w:rFonts w:ascii="Times New Roman" w:hAnsi="Times New Roman"/>
          <w:sz w:val="24"/>
          <w:szCs w:val="24"/>
        </w:rPr>
        <w:t xml:space="preserve"> на системата „Хартиен обектив“ и какви действия могат да извършват потребителите.</w:t>
      </w:r>
    </w:p>
    <w:p w14:paraId="7055A66C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hAnsi="Times New Roman"/>
          <w:sz w:val="24"/>
          <w:szCs w:val="24"/>
        </w:rPr>
      </w:pPr>
      <w:r w:rsidRPr="009617D8">
        <w:rPr>
          <w:rFonts w:ascii="Times New Roman" w:hAnsi="Times New Roman"/>
          <w:sz w:val="24"/>
          <w:szCs w:val="24"/>
        </w:rPr>
        <w:t xml:space="preserve">В нея са представени основните функции на системата като </w:t>
      </w:r>
      <w:r w:rsidRPr="009617D8">
        <w:rPr>
          <w:rFonts w:ascii="Times New Roman" w:hAnsi="Times New Roman"/>
          <w:b/>
          <w:bCs/>
          <w:sz w:val="24"/>
          <w:szCs w:val="24"/>
        </w:rPr>
        <w:t>управление на фото продукти, управление на фото услуги, управление на типове продукти и управление на клиентски заявки</w:t>
      </w:r>
      <w:r w:rsidRPr="009617D8">
        <w:rPr>
          <w:rFonts w:ascii="Times New Roman" w:hAnsi="Times New Roman"/>
          <w:sz w:val="24"/>
          <w:szCs w:val="24"/>
        </w:rPr>
        <w:t xml:space="preserve">. Тези действия изискват </w:t>
      </w:r>
      <w:r w:rsidRPr="009617D8">
        <w:rPr>
          <w:rFonts w:ascii="Times New Roman" w:hAnsi="Times New Roman"/>
          <w:b/>
          <w:bCs/>
          <w:sz w:val="24"/>
          <w:szCs w:val="24"/>
        </w:rPr>
        <w:t>вход в системата</w:t>
      </w:r>
      <w:r w:rsidRPr="009617D8">
        <w:rPr>
          <w:rFonts w:ascii="Times New Roman" w:hAnsi="Times New Roman"/>
          <w:sz w:val="24"/>
          <w:szCs w:val="24"/>
        </w:rPr>
        <w:t xml:space="preserve">, което е показано чрез връзката </w:t>
      </w:r>
      <w:r w:rsidRPr="009617D8">
        <w:rPr>
          <w:rFonts w:ascii="Times New Roman" w:hAnsi="Times New Roman"/>
          <w:i/>
          <w:iCs/>
          <w:sz w:val="24"/>
          <w:szCs w:val="24"/>
        </w:rPr>
        <w:t>include</w:t>
      </w:r>
      <w:r w:rsidRPr="009617D8">
        <w:rPr>
          <w:rFonts w:ascii="Times New Roman" w:hAnsi="Times New Roman"/>
          <w:sz w:val="24"/>
          <w:szCs w:val="24"/>
        </w:rPr>
        <w:t xml:space="preserve"> към функцията </w:t>
      </w:r>
      <w:r w:rsidRPr="009617D8">
        <w:rPr>
          <w:rFonts w:ascii="Times New Roman" w:hAnsi="Times New Roman"/>
          <w:b/>
          <w:bCs/>
          <w:sz w:val="24"/>
          <w:szCs w:val="24"/>
        </w:rPr>
        <w:t>вход</w:t>
      </w:r>
      <w:r w:rsidRPr="009617D8">
        <w:rPr>
          <w:rFonts w:ascii="Times New Roman" w:hAnsi="Times New Roman"/>
          <w:sz w:val="24"/>
          <w:szCs w:val="24"/>
        </w:rPr>
        <w:t>.</w:t>
      </w:r>
    </w:p>
    <w:p w14:paraId="20DE82D5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hAnsi="Times New Roman"/>
          <w:sz w:val="24"/>
          <w:szCs w:val="24"/>
        </w:rPr>
      </w:pPr>
      <w:r w:rsidRPr="009617D8">
        <w:rPr>
          <w:rFonts w:ascii="Times New Roman" w:hAnsi="Times New Roman"/>
          <w:sz w:val="24"/>
          <w:szCs w:val="24"/>
        </w:rPr>
        <w:t xml:space="preserve">Ако потребителят няма профил, той може да използва функцията </w:t>
      </w:r>
      <w:r w:rsidRPr="009617D8">
        <w:rPr>
          <w:rFonts w:ascii="Times New Roman" w:hAnsi="Times New Roman"/>
          <w:b/>
          <w:bCs/>
          <w:sz w:val="24"/>
          <w:szCs w:val="24"/>
        </w:rPr>
        <w:t>регистрация</w:t>
      </w:r>
      <w:r w:rsidRPr="009617D8">
        <w:rPr>
          <w:rFonts w:ascii="Times New Roman" w:hAnsi="Times New Roman"/>
          <w:sz w:val="24"/>
          <w:szCs w:val="24"/>
        </w:rPr>
        <w:t>, която е свързана с входа.</w:t>
      </w:r>
    </w:p>
    <w:p w14:paraId="134DFA20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hAnsi="Times New Roman"/>
          <w:sz w:val="24"/>
          <w:szCs w:val="24"/>
        </w:rPr>
      </w:pPr>
      <w:r w:rsidRPr="009617D8">
        <w:rPr>
          <w:rFonts w:ascii="Times New Roman" w:hAnsi="Times New Roman"/>
          <w:sz w:val="24"/>
          <w:szCs w:val="24"/>
        </w:rPr>
        <w:t xml:space="preserve">Диаграмата показва също възможност за </w:t>
      </w:r>
      <w:r w:rsidRPr="009617D8">
        <w:rPr>
          <w:rFonts w:ascii="Times New Roman" w:hAnsi="Times New Roman"/>
          <w:b/>
          <w:bCs/>
          <w:sz w:val="24"/>
          <w:szCs w:val="24"/>
        </w:rPr>
        <w:t>извличане на избрани продукти</w:t>
      </w:r>
      <w:r w:rsidRPr="009617D8">
        <w:rPr>
          <w:rFonts w:ascii="Times New Roman" w:hAnsi="Times New Roman"/>
          <w:sz w:val="24"/>
          <w:szCs w:val="24"/>
        </w:rPr>
        <w:t xml:space="preserve"> и </w:t>
      </w:r>
      <w:r w:rsidRPr="009617D8">
        <w:rPr>
          <w:rFonts w:ascii="Times New Roman" w:hAnsi="Times New Roman"/>
          <w:b/>
          <w:bCs/>
          <w:sz w:val="24"/>
          <w:szCs w:val="24"/>
        </w:rPr>
        <w:t>извличане на избрани продукти с техните параметри</w:t>
      </w:r>
      <w:r w:rsidRPr="009617D8">
        <w:rPr>
          <w:rFonts w:ascii="Times New Roman" w:hAnsi="Times New Roman"/>
          <w:sz w:val="24"/>
          <w:szCs w:val="24"/>
        </w:rPr>
        <w:t>, което позволява на потребителите да разглеждат подробна информация за продуктите.</w:t>
      </w:r>
    </w:p>
    <w:p w14:paraId="318161D0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hAnsi="Times New Roman"/>
          <w:sz w:val="24"/>
          <w:szCs w:val="24"/>
        </w:rPr>
      </w:pPr>
      <w:r w:rsidRPr="009617D8">
        <w:rPr>
          <w:rFonts w:ascii="Times New Roman" w:hAnsi="Times New Roman"/>
          <w:sz w:val="24"/>
          <w:szCs w:val="24"/>
        </w:rPr>
        <w:t>Тази диаграма показва как потребителите взаимодействат със системата и какви основни функции предлага платформата.</w:t>
      </w:r>
    </w:p>
    <w:p w14:paraId="40632DC4" w14:textId="1CA0F4D5" w:rsidR="003F50AB" w:rsidRPr="00D05B88" w:rsidRDefault="003F50AB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/>
          <w:color w:val="000000"/>
          <w:sz w:val="28"/>
          <w:szCs w:val="28"/>
        </w:rPr>
      </w:pPr>
      <w:r w:rsidRPr="00D05B88">
        <w:rPr>
          <w:rFonts w:ascii="Times New Roman" w:eastAsia="Tahoma" w:hAnsi="Times New Roman"/>
          <w:b/>
          <w:color w:val="000000"/>
          <w:sz w:val="28"/>
          <w:szCs w:val="28"/>
        </w:rPr>
        <w:t xml:space="preserve">2.3. </w:t>
      </w:r>
      <w:r w:rsidR="005C1103" w:rsidRPr="00D05B88">
        <w:rPr>
          <w:rFonts w:ascii="Times New Roman" w:eastAsia="Tahoma" w:hAnsi="Times New Roman"/>
          <w:b/>
          <w:color w:val="000000"/>
          <w:sz w:val="28"/>
          <w:szCs w:val="28"/>
        </w:rPr>
        <w:t>Прототип на потребителският интерфейс</w:t>
      </w:r>
    </w:p>
    <w:p w14:paraId="1C7400AD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firstLine="567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При проектирането на уеб базираната платформа „Хартиен Обектив“ е създаден предварителен прототип (wireframe), който представя разположението на основните елементи на потребителския интерфейс. Целта на прототипа е да визуализира структурата на сайта, навигацията и начина, по който потребителят взаимодейства със системата, преди да бъде реализирана окончателната версия на приложението.</w:t>
      </w:r>
    </w:p>
    <w:p w14:paraId="5AB0BF7B" w14:textId="4AF0A536" w:rsidR="002E6DB5" w:rsidRDefault="00D05B88" w:rsidP="005C1103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CFEE71B" wp14:editId="16C30C21">
            <wp:extent cx="4114800" cy="4176719"/>
            <wp:effectExtent l="0" t="0" r="0" b="0"/>
            <wp:docPr id="338131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249" cy="418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47033" w14:textId="69A92280" w:rsidR="002E6DB5" w:rsidRDefault="00D05B88" w:rsidP="005C1103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/>
          <w:color w:val="000000"/>
          <w:sz w:val="24"/>
          <w:szCs w:val="24"/>
        </w:rPr>
      </w:pPr>
      <w:r>
        <w:rPr>
          <w:rFonts w:ascii="Times New Roman" w:eastAsia="Tahoma" w:hAnsi="Times New Roman"/>
          <w:b/>
          <w:color w:val="000000"/>
          <w:sz w:val="24"/>
          <w:szCs w:val="24"/>
        </w:rPr>
        <w:t>Фигура.1</w:t>
      </w:r>
    </w:p>
    <w:p w14:paraId="62F34964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firstLine="567"/>
        <w:rPr>
          <w:rFonts w:ascii="Times New Roman" w:eastAsia="Tahoma" w:hAnsi="Times New Roman"/>
          <w:b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/>
          <w:bCs/>
          <w:color w:val="000000"/>
          <w:sz w:val="24"/>
          <w:szCs w:val="24"/>
        </w:rPr>
        <w:t>Горна навигационна лента (Header)</w:t>
      </w:r>
    </w:p>
    <w:p w14:paraId="2A536343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firstLine="567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В горната част на страницата е разположена навигационната лента, която съдържа основните елементи за управление на сайта. В лявата част се намира логото и името на платформата „Хартиен Обектив“, което служи и като връзка към началната страница.</w:t>
      </w:r>
    </w:p>
    <w:p w14:paraId="5C13C453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firstLine="567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До него е разположено главното меню на сайта, което осигурява бърз достъп до основните секции на платформата. Менюто включва следните категории:</w:t>
      </w:r>
    </w:p>
    <w:p w14:paraId="7D5F8CD3" w14:textId="77777777" w:rsidR="00D05B88" w:rsidRPr="00D05B88" w:rsidRDefault="00D05B8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/>
          <w:bCs/>
          <w:color w:val="000000"/>
          <w:sz w:val="24"/>
          <w:szCs w:val="24"/>
        </w:rPr>
        <w:t>Home</w:t>
      </w: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– начална страница;</w:t>
      </w:r>
    </w:p>
    <w:p w14:paraId="55AA7156" w14:textId="77777777" w:rsidR="00D05B88" w:rsidRPr="00D05B88" w:rsidRDefault="00D05B8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/>
          <w:bCs/>
          <w:color w:val="000000"/>
          <w:sz w:val="24"/>
          <w:szCs w:val="24"/>
        </w:rPr>
        <w:t>Products</w:t>
      </w: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– страница с предлаганите фото продукти и услуги;</w:t>
      </w:r>
    </w:p>
    <w:p w14:paraId="06CAE5A9" w14:textId="77777777" w:rsidR="00D05B88" w:rsidRPr="00D05B88" w:rsidRDefault="00D05B8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/>
          <w:bCs/>
          <w:color w:val="000000"/>
          <w:sz w:val="24"/>
          <w:szCs w:val="24"/>
        </w:rPr>
        <w:t>Company</w:t>
      </w: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– информация за компанията;</w:t>
      </w:r>
    </w:p>
    <w:p w14:paraId="30D929B6" w14:textId="77777777" w:rsidR="00D05B88" w:rsidRPr="00D05B88" w:rsidRDefault="00D05B8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/>
          <w:bCs/>
          <w:color w:val="000000"/>
          <w:sz w:val="24"/>
          <w:szCs w:val="24"/>
        </w:rPr>
        <w:t>Blog</w:t>
      </w: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– секция със статии и новини.</w:t>
      </w:r>
    </w:p>
    <w:p w14:paraId="1621F021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firstLine="567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От дясната страна на навигационната лента са разположени допълнителни функционални елементи, включително:</w:t>
      </w:r>
    </w:p>
    <w:p w14:paraId="2F05E0A1" w14:textId="77777777" w:rsidR="00D05B88" w:rsidRPr="00D05B88" w:rsidRDefault="00D05B8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икона за потребителски профил;</w:t>
      </w:r>
    </w:p>
    <w:p w14:paraId="0F8754A3" w14:textId="77777777" w:rsidR="00D05B88" w:rsidRPr="00D05B88" w:rsidRDefault="00D05B8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lastRenderedPageBreak/>
        <w:t>поле за търсене в сайта;</w:t>
      </w:r>
    </w:p>
    <w:p w14:paraId="55C6A404" w14:textId="77777777" w:rsidR="00D05B88" w:rsidRPr="00D05B88" w:rsidRDefault="00D05B8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икона за количка, която показва броя на добавените продукти.</w:t>
      </w:r>
    </w:p>
    <w:p w14:paraId="408F0D23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Тази структура на навигацията позволява бързо и удобно придвижване между различните части на уеб приложението.</w:t>
      </w:r>
    </w:p>
    <w:p w14:paraId="4AF7CFD5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/>
          <w:bCs/>
          <w:color w:val="000000"/>
          <w:sz w:val="24"/>
          <w:szCs w:val="24"/>
        </w:rPr>
        <w:t>Основна секция (Main Content)</w:t>
      </w:r>
    </w:p>
    <w:p w14:paraId="1FECE93C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Под навигационната лента се намира основната секция на страницата, която съдържа основното съдържание на сайта. В прототипа тя е представена като голям банер или информационен блок, който може да съдържа кратко представяне на платформата, промоции или важна информация за услугите.</w:t>
      </w:r>
    </w:p>
    <w:p w14:paraId="5EBC67E1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Тази секция има за цел да привлече вниманието на потребителя и да представи най-важните предложения на платформата.</w:t>
      </w:r>
    </w:p>
    <w:p w14:paraId="7CEA0EB5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/>
          <w:bCs/>
          <w:color w:val="000000"/>
          <w:sz w:val="24"/>
          <w:szCs w:val="24"/>
        </w:rPr>
        <w:t>Секция с продукти и услуги</w:t>
      </w:r>
    </w:p>
    <w:p w14:paraId="3A432C24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Под основната информационна секция е разположена продуктова галерия, която представя различни фото продукти и услуги. Те са подредени в мрежова структура (grid layout), която позволява ясно и удобно визуализиране на съдържанието.</w:t>
      </w:r>
    </w:p>
    <w:p w14:paraId="3E013A9E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firstLine="567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Всеки продукт е представен чрез отделна карта (product card), която съдържа:</w:t>
      </w:r>
    </w:p>
    <w:p w14:paraId="50329B8F" w14:textId="77777777" w:rsidR="00D05B88" w:rsidRPr="00D05B88" w:rsidRDefault="00D05B8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изображение на продукта;</w:t>
      </w:r>
    </w:p>
    <w:p w14:paraId="4086A6D3" w14:textId="77777777" w:rsidR="00D05B88" w:rsidRPr="00D05B88" w:rsidRDefault="00D05B8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име на продукта;</w:t>
      </w:r>
    </w:p>
    <w:p w14:paraId="08BAB962" w14:textId="77777777" w:rsidR="00D05B88" w:rsidRPr="00D05B88" w:rsidRDefault="00D05B8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кратко описание;</w:t>
      </w:r>
    </w:p>
    <w:p w14:paraId="7E669813" w14:textId="77777777" w:rsidR="00D05B88" w:rsidRPr="00D05B88" w:rsidRDefault="00D05B8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цена.</w:t>
      </w:r>
    </w:p>
    <w:p w14:paraId="40E508F0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Този тип визуализация позволява на потребителите лесно да разглеждат различните предложения и да избират желаната услуга.</w:t>
      </w:r>
    </w:p>
    <w:p w14:paraId="2D94B8BA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/>
          <w:bCs/>
          <w:color w:val="000000"/>
          <w:sz w:val="24"/>
          <w:szCs w:val="24"/>
        </w:rPr>
        <w:t>Долна част на страницата (Footer)</w:t>
      </w:r>
    </w:p>
    <w:p w14:paraId="3D7F93BC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В долната част на страницата се намира футърът на сайта. Той съдържа допълнителна навигация и полезна информация за потребителите. В него са включени връзки към основните секции на сайта, както и връзка към страницата за контакт.</w:t>
      </w:r>
    </w:p>
    <w:p w14:paraId="625356CE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lastRenderedPageBreak/>
        <w:t>Футърът служи като вторично навигационно меню и позволява на потребителите лесно да достигнат до важна информация, независимо от това къде се намират в сайта.</w:t>
      </w:r>
    </w:p>
    <w:p w14:paraId="358C20BE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Прототипът представя основната страница на уеб сайта и включва няколко основни компонента: </w:t>
      </w:r>
      <w:r w:rsidRPr="00D05B88">
        <w:rPr>
          <w:rFonts w:ascii="Times New Roman" w:eastAsia="Tahoma" w:hAnsi="Times New Roman"/>
          <w:b/>
          <w:bCs/>
          <w:color w:val="000000"/>
          <w:sz w:val="24"/>
          <w:szCs w:val="24"/>
        </w:rPr>
        <w:t>навигационно меню, основна секция със съдържание, продуктова галерия и футър</w:t>
      </w: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.</w:t>
      </w:r>
    </w:p>
    <w:p w14:paraId="4CAF3CB4" w14:textId="1CF8A1F3" w:rsidR="002E6DB5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/>
          <w:color w:val="000000"/>
          <w:sz w:val="24"/>
          <w:szCs w:val="24"/>
        </w:rPr>
      </w:pPr>
      <w:r>
        <w:rPr>
          <w:rFonts w:ascii="Times New Roman" w:eastAsia="Tahoma" w:hAnsi="Times New Roman"/>
          <w:b/>
          <w:noProof/>
          <w:color w:val="000000"/>
          <w:sz w:val="24"/>
          <w:szCs w:val="24"/>
        </w:rPr>
        <w:drawing>
          <wp:inline distT="0" distB="0" distL="0" distR="0" wp14:anchorId="6C006BFE" wp14:editId="005D4F97">
            <wp:extent cx="4013200" cy="4041514"/>
            <wp:effectExtent l="0" t="0" r="6350" b="0"/>
            <wp:docPr id="1114282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82654" name="Picture 11142826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983" cy="413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FE8A" w14:textId="18168693" w:rsid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/>
          <w:color w:val="000000"/>
          <w:sz w:val="24"/>
          <w:szCs w:val="24"/>
        </w:rPr>
      </w:pPr>
      <w:r>
        <w:rPr>
          <w:rFonts w:ascii="Times New Roman" w:eastAsia="Tahoma" w:hAnsi="Times New Roman"/>
          <w:b/>
          <w:color w:val="000000"/>
          <w:sz w:val="24"/>
          <w:szCs w:val="24"/>
        </w:rPr>
        <w:t>Фигура.2</w:t>
      </w:r>
    </w:p>
    <w:p w14:paraId="5F9C914A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Тази страница показва всички налични продукти или услуги в сайта „Хартиен Обектив“. В горната част се намира навигационното меню с връзки към основните раздели на сайта, поле за търсене, потребителски профил и количка.</w:t>
      </w:r>
    </w:p>
    <w:p w14:paraId="147EAAC3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Основната част на страницата съдържа мрежа от продуктови карти, в които са показани изображение на продукта, неговото име и цена. Това позволява на потребителите лесно да разглеждат и сравняват различните продукти.</w:t>
      </w:r>
    </w:p>
    <w:p w14:paraId="5A69BD60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От дясната страна има допълнителна секция, която може да се използва за реклама, промоции или филтри за търсене на продукти.</w:t>
      </w:r>
    </w:p>
    <w:p w14:paraId="2592F11B" w14:textId="77777777" w:rsidR="00D05B88" w:rsidRPr="00D05B88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t>В долната част се намира footer, който съдържа навигационни връзки и контактна информация.</w:t>
      </w:r>
    </w:p>
    <w:p w14:paraId="143467F4" w14:textId="373123F2" w:rsidR="002E6DB5" w:rsidRDefault="00D05B8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05B88">
        <w:rPr>
          <w:rFonts w:ascii="Times New Roman" w:eastAsia="Tahoma" w:hAnsi="Times New Roman"/>
          <w:bCs/>
          <w:color w:val="000000"/>
          <w:sz w:val="24"/>
          <w:szCs w:val="24"/>
        </w:rPr>
        <w:lastRenderedPageBreak/>
        <w:t>Тази страница улеснява потребителите при разглеждането и избора на продукти в сайта.</w:t>
      </w:r>
    </w:p>
    <w:p w14:paraId="15F80A7B" w14:textId="7DD3D458" w:rsidR="00F05CB3" w:rsidRDefault="00F05CB3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>
        <w:rPr>
          <w:rFonts w:ascii="Times New Roman" w:eastAsia="Tahoma" w:hAnsi="Times New Roman"/>
          <w:bCs/>
          <w:noProof/>
          <w:color w:val="000000"/>
          <w:sz w:val="24"/>
          <w:szCs w:val="24"/>
        </w:rPr>
        <w:drawing>
          <wp:inline distT="0" distB="0" distL="0" distR="0" wp14:anchorId="42861FCA" wp14:editId="0D2CFBC1">
            <wp:extent cx="5580380" cy="5619750"/>
            <wp:effectExtent l="0" t="0" r="1270" b="0"/>
            <wp:docPr id="693913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13973" name="Picture 6939139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675F" w14:textId="12100F70" w:rsidR="00F05CB3" w:rsidRDefault="00F05CB3" w:rsidP="00F05CB3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/>
          <w:color w:val="000000"/>
          <w:sz w:val="24"/>
          <w:szCs w:val="24"/>
        </w:rPr>
      </w:pPr>
      <w:r>
        <w:rPr>
          <w:rFonts w:ascii="Times New Roman" w:eastAsia="Tahoma" w:hAnsi="Times New Roman"/>
          <w:b/>
          <w:color w:val="000000"/>
          <w:sz w:val="24"/>
          <w:szCs w:val="24"/>
        </w:rPr>
        <w:t>Фигура.3</w:t>
      </w:r>
    </w:p>
    <w:p w14:paraId="6D36FF1F" w14:textId="77777777" w:rsidR="00F05CB3" w:rsidRPr="00F05CB3" w:rsidRDefault="00F05CB3" w:rsidP="00F05CB3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F05CB3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На тази страница е показан </w:t>
      </w:r>
      <w:r w:rsidRPr="00F05CB3">
        <w:rPr>
          <w:rFonts w:ascii="Times New Roman" w:eastAsia="Tahoma" w:hAnsi="Times New Roman"/>
          <w:b/>
          <w:bCs/>
          <w:color w:val="000000"/>
          <w:sz w:val="24"/>
          <w:szCs w:val="24"/>
        </w:rPr>
        <w:t>изскачащ прозорец (форма)</w:t>
      </w:r>
      <w:r w:rsidRPr="00F05CB3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за регистрация или вход на потребител. Формата се появява върху страницата с продуктите и позволява на потребителя да въведе необходимата информация.</w:t>
      </w:r>
    </w:p>
    <w:p w14:paraId="71E6440A" w14:textId="77777777" w:rsidR="00F05CB3" w:rsidRPr="00F05CB3" w:rsidRDefault="00F05CB3" w:rsidP="00F05CB3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F05CB3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В нея има няколко </w:t>
      </w:r>
      <w:r w:rsidRPr="00F05CB3">
        <w:rPr>
          <w:rFonts w:ascii="Times New Roman" w:eastAsia="Tahoma" w:hAnsi="Times New Roman"/>
          <w:b/>
          <w:bCs/>
          <w:color w:val="000000"/>
          <w:sz w:val="24"/>
          <w:szCs w:val="24"/>
        </w:rPr>
        <w:t>полета за въвеждане на данни</w:t>
      </w:r>
      <w:r w:rsidRPr="00F05CB3">
        <w:rPr>
          <w:rFonts w:ascii="Times New Roman" w:eastAsia="Tahoma" w:hAnsi="Times New Roman"/>
          <w:bCs/>
          <w:color w:val="000000"/>
          <w:sz w:val="24"/>
          <w:szCs w:val="24"/>
        </w:rPr>
        <w:t xml:space="preserve">, като име, имейл и парола, както и поле за потвърждение. Налична е и </w:t>
      </w:r>
      <w:r w:rsidRPr="00F05CB3">
        <w:rPr>
          <w:rFonts w:ascii="Times New Roman" w:eastAsia="Tahoma" w:hAnsi="Times New Roman"/>
          <w:b/>
          <w:bCs/>
          <w:color w:val="000000"/>
          <w:sz w:val="24"/>
          <w:szCs w:val="24"/>
        </w:rPr>
        <w:t>отметка за съгласие с условията на сайта</w:t>
      </w:r>
      <w:r w:rsidRPr="00F05CB3">
        <w:rPr>
          <w:rFonts w:ascii="Times New Roman" w:eastAsia="Tahoma" w:hAnsi="Times New Roman"/>
          <w:bCs/>
          <w:color w:val="000000"/>
          <w:sz w:val="24"/>
          <w:szCs w:val="24"/>
        </w:rPr>
        <w:t>.</w:t>
      </w:r>
    </w:p>
    <w:p w14:paraId="29CD3689" w14:textId="77777777" w:rsidR="00F05CB3" w:rsidRPr="00F05CB3" w:rsidRDefault="00F05CB3" w:rsidP="00F05CB3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F05CB3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В долната част се намира </w:t>
      </w:r>
      <w:r w:rsidRPr="00F05CB3">
        <w:rPr>
          <w:rFonts w:ascii="Times New Roman" w:eastAsia="Tahoma" w:hAnsi="Times New Roman"/>
          <w:b/>
          <w:bCs/>
          <w:color w:val="000000"/>
          <w:sz w:val="24"/>
          <w:szCs w:val="24"/>
        </w:rPr>
        <w:t>бутон за потвърждение</w:t>
      </w:r>
      <w:r w:rsidRPr="00F05CB3">
        <w:rPr>
          <w:rFonts w:ascii="Times New Roman" w:eastAsia="Tahoma" w:hAnsi="Times New Roman"/>
          <w:bCs/>
          <w:color w:val="000000"/>
          <w:sz w:val="24"/>
          <w:szCs w:val="24"/>
        </w:rPr>
        <w:t>, чрез който потребителят изпраща въведените данни.</w:t>
      </w:r>
    </w:p>
    <w:p w14:paraId="40B1E5D5" w14:textId="77777777" w:rsidR="00F05CB3" w:rsidRPr="00F05CB3" w:rsidRDefault="00F05CB3" w:rsidP="00F05CB3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F05CB3">
        <w:rPr>
          <w:rFonts w:ascii="Times New Roman" w:eastAsia="Tahoma" w:hAnsi="Times New Roman"/>
          <w:bCs/>
          <w:color w:val="000000"/>
          <w:sz w:val="24"/>
          <w:szCs w:val="24"/>
        </w:rPr>
        <w:lastRenderedPageBreak/>
        <w:t>Тази форма позволява на потребителите да създадат профил или да влязат в системата, за да използват пълната функционалност на сайта.</w:t>
      </w:r>
    </w:p>
    <w:p w14:paraId="6956AD27" w14:textId="45AEA143" w:rsidR="00F05CB3" w:rsidRDefault="009617D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>
        <w:rPr>
          <w:rFonts w:ascii="Times New Roman" w:eastAsia="Tahoma" w:hAnsi="Times New Roman"/>
          <w:bCs/>
          <w:noProof/>
          <w:color w:val="000000"/>
          <w:sz w:val="24"/>
          <w:szCs w:val="24"/>
        </w:rPr>
        <w:drawing>
          <wp:inline distT="0" distB="0" distL="0" distR="0" wp14:anchorId="576D5304" wp14:editId="2C4A1773">
            <wp:extent cx="5580380" cy="5619750"/>
            <wp:effectExtent l="0" t="0" r="1270" b="0"/>
            <wp:docPr id="2076710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10844" name="Picture 20767108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0A91" w14:textId="172F7661" w:rsid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/>
          <w:color w:val="000000"/>
          <w:sz w:val="24"/>
          <w:szCs w:val="24"/>
        </w:rPr>
      </w:pPr>
      <w:r>
        <w:rPr>
          <w:rFonts w:ascii="Times New Roman" w:eastAsia="Tahoma" w:hAnsi="Times New Roman"/>
          <w:b/>
          <w:color w:val="000000"/>
          <w:sz w:val="24"/>
          <w:szCs w:val="24"/>
        </w:rPr>
        <w:t>Фигура.</w:t>
      </w:r>
      <w:r>
        <w:rPr>
          <w:rFonts w:ascii="Times New Roman" w:eastAsia="Tahoma" w:hAnsi="Times New Roman"/>
          <w:b/>
          <w:color w:val="000000"/>
          <w:sz w:val="24"/>
          <w:szCs w:val="24"/>
        </w:rPr>
        <w:t>4</w:t>
      </w:r>
    </w:p>
    <w:p w14:paraId="2E0E592E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Тази страница представя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потребителския профил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в уеб сайта „Хартиен Обектив“. Тя позволява на потребителя да преглежда и редактира личната си информация.</w:t>
      </w:r>
    </w:p>
    <w:p w14:paraId="77800888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В горната част се намира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навигационното меню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, което съдържа връзки към основните раздели на сайта – Home, Store, Company и Blog. Отдясно са разположени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поле за търсене, икона за потребителски профил и количка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>.</w:t>
      </w:r>
    </w:p>
    <w:p w14:paraId="05D44CE9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В основната част на страницата има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форма за редактиране на профилни данни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, където потребителят може да въведе или промени информация в няколко текстови полета. Под тях са разположени бутоните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“Save Changes”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за запазване на промените и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“Cancel”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за отказ.</w:t>
      </w:r>
    </w:p>
    <w:p w14:paraId="3C9731BB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lastRenderedPageBreak/>
        <w:t xml:space="preserve">От дясната страна са показани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карти с продукти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>, които могат да представят избрани или препоръчани продукти.</w:t>
      </w:r>
    </w:p>
    <w:p w14:paraId="0F5B976C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В долната част се намира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footer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>, който съдържа допълнителни навигационни връзки и контактна информация.</w:t>
      </w:r>
    </w:p>
    <w:p w14:paraId="5B0B088B" w14:textId="60BBF830" w:rsidR="009617D8" w:rsidRDefault="009617D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>
        <w:rPr>
          <w:rFonts w:ascii="Times New Roman" w:eastAsia="Tahoma" w:hAnsi="Times New Roman"/>
          <w:bCs/>
          <w:noProof/>
          <w:color w:val="000000"/>
          <w:sz w:val="24"/>
          <w:szCs w:val="24"/>
        </w:rPr>
        <w:drawing>
          <wp:inline distT="0" distB="0" distL="0" distR="0" wp14:anchorId="262D4093" wp14:editId="09B628DB">
            <wp:extent cx="5580380" cy="5619750"/>
            <wp:effectExtent l="0" t="0" r="1270" b="0"/>
            <wp:docPr id="1766666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66749" name="Picture 17666667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D71B" w14:textId="5B536814" w:rsid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/>
          <w:color w:val="000000"/>
          <w:sz w:val="24"/>
          <w:szCs w:val="24"/>
        </w:rPr>
      </w:pPr>
      <w:r>
        <w:rPr>
          <w:rFonts w:ascii="Times New Roman" w:eastAsia="Tahoma" w:hAnsi="Times New Roman"/>
          <w:b/>
          <w:color w:val="000000"/>
          <w:sz w:val="24"/>
          <w:szCs w:val="24"/>
        </w:rPr>
        <w:t>Фигура.</w:t>
      </w:r>
      <w:r>
        <w:rPr>
          <w:rFonts w:ascii="Times New Roman" w:eastAsia="Tahoma" w:hAnsi="Times New Roman"/>
          <w:b/>
          <w:color w:val="000000"/>
          <w:sz w:val="24"/>
          <w:szCs w:val="24"/>
        </w:rPr>
        <w:t>5</w:t>
      </w:r>
    </w:p>
    <w:p w14:paraId="2878D530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Страницата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Check out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се използва за финализиране на поръчката в уеб сайта „Хартиен Обектив“.</w:t>
      </w:r>
    </w:p>
    <w:p w14:paraId="3E974FF4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В горната част се намира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навигационното меню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с връзки към основните раздели на сайта – Home, Store, Company, Blog и Account. Отдясно са разположени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поле за търсене, икона за профил и количка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>, която показва броя на избраните продукти.</w:t>
      </w:r>
    </w:p>
    <w:p w14:paraId="4DE32259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lastRenderedPageBreak/>
        <w:t xml:space="preserve">В основната част на страницата е показан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процесът на поръчка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, който е разделен на няколко стъпки. Под тях се намира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форма за въвеждане на данни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>, където потребителят попълва необходимата информация за доставка и контакт.</w:t>
      </w:r>
    </w:p>
    <w:p w14:paraId="1DA9A0F4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Под формата има бутони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Cancel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за отказ и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Continue to Payment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>, чрез който потребителят продължава към плащането.</w:t>
      </w:r>
    </w:p>
    <w:p w14:paraId="0F906458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От дясната страна е разположена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секция с избраните продукти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>, където се показват продуктите от количката заедно с тяхната цена.</w:t>
      </w:r>
    </w:p>
    <w:p w14:paraId="3166442F" w14:textId="77777777" w:rsidR="009617D8" w:rsidRPr="009617D8" w:rsidRDefault="009617D8" w:rsidP="009617D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В долната част на страницата се намира </w:t>
      </w:r>
      <w:r w:rsidRPr="009617D8">
        <w:rPr>
          <w:rFonts w:ascii="Times New Roman" w:eastAsia="Tahoma" w:hAnsi="Times New Roman"/>
          <w:b/>
          <w:bCs/>
          <w:color w:val="000000"/>
          <w:sz w:val="24"/>
          <w:szCs w:val="24"/>
        </w:rPr>
        <w:t>footer</w:t>
      </w:r>
      <w:r w:rsidRPr="009617D8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с навигационни връзки и контактна информация.</w:t>
      </w:r>
    </w:p>
    <w:p w14:paraId="10F8182B" w14:textId="77777777" w:rsidR="009617D8" w:rsidRPr="00D05B88" w:rsidRDefault="009617D8" w:rsidP="00D05B8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ahoma" w:hAnsi="Times New Roman"/>
          <w:bCs/>
          <w:color w:val="000000"/>
          <w:sz w:val="24"/>
          <w:szCs w:val="24"/>
        </w:rPr>
      </w:pPr>
    </w:p>
    <w:p w14:paraId="50DCA2C3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/>
          <w:bCs/>
          <w:color w:val="000000"/>
          <w:sz w:val="28"/>
          <w:szCs w:val="28"/>
        </w:rPr>
      </w:pPr>
      <w:r w:rsidRPr="00D95144">
        <w:rPr>
          <w:rFonts w:ascii="Times New Roman" w:eastAsia="Tahoma" w:hAnsi="Times New Roman"/>
          <w:b/>
          <w:bCs/>
          <w:color w:val="000000"/>
          <w:sz w:val="28"/>
          <w:szCs w:val="28"/>
        </w:rPr>
        <w:t>2.4. Описание на избраната технология и софтуерните средства за разработка на приложението</w:t>
      </w:r>
    </w:p>
    <w:p w14:paraId="3B5CE603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За разработването на уеб базираната платформа за фото и копирни услуги „Хартиен Обектив“ е избрана съвременна технологична среда, която позволява създаването на стабилно, сигурно и мащабируемо приложение. Основната идея при избора на технологии е да се използват доказани и широко използвани инструменти, които осигуряват добра производителност, лесна поддръжка и възможност за бъдещо разширяване на функционалността.</w:t>
      </w:r>
    </w:p>
    <w:p w14:paraId="75F0CC64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Разработката на приложението се базира на трислойната архитектура MVC (Model–View–Controller), която разделя системата на отделни логически слоеве. Това разделение улеснява разработката, подобрява четимостта на кода и позволява по-лесна поддръжка и модификация на системата.</w:t>
      </w:r>
    </w:p>
    <w:p w14:paraId="31DE0739" w14:textId="06952DB9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</w:p>
    <w:p w14:paraId="2DC7E8F4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/>
          <w:bCs/>
          <w:color w:val="000000"/>
          <w:sz w:val="24"/>
          <w:szCs w:val="24"/>
        </w:rPr>
        <w:t>2.4.1. ASP.NET Core MVC</w:t>
      </w:r>
    </w:p>
    <w:p w14:paraId="6940AAE9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Основната платформа за разработка на уеб приложението е ASP.NET Core MVC. Това е модерна уеб рамка, разработена от Microsoft, която позволява изграждането на динамични и мащабируеми уеб приложения.</w:t>
      </w:r>
    </w:p>
    <w:p w14:paraId="70E9976A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ASP.NET Core MVC използва архитектурния модел Model–View–Controller, който разделя приложението на три основни компонента:</w:t>
      </w:r>
    </w:p>
    <w:p w14:paraId="4C62B77E" w14:textId="08FA54D5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lastRenderedPageBreak/>
        <w:t>Model(Модел)</w:t>
      </w: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br/>
        <w:t>Моделът представлява логическата структура на данните и бизнес логиката на приложението. В него се дефинират класовете, които представят основните обекти в системата, например:</w:t>
      </w:r>
    </w:p>
    <w:p w14:paraId="02262B87" w14:textId="77777777" w:rsidR="00D95144" w:rsidRPr="00D95144" w:rsidRDefault="00D9514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услуги;</w:t>
      </w:r>
    </w:p>
    <w:p w14:paraId="0D6089DA" w14:textId="77777777" w:rsidR="00D95144" w:rsidRPr="00D95144" w:rsidRDefault="00D9514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фото продукти;</w:t>
      </w:r>
    </w:p>
    <w:p w14:paraId="4B951F54" w14:textId="77777777" w:rsidR="00D95144" w:rsidRPr="00D95144" w:rsidRDefault="00D9514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потребители;</w:t>
      </w:r>
    </w:p>
    <w:p w14:paraId="32DFADA9" w14:textId="77777777" w:rsidR="00D95144" w:rsidRPr="00D95144" w:rsidRDefault="00D9514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заявки.</w:t>
      </w:r>
    </w:p>
    <w:p w14:paraId="4A16058F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Моделите са свързани с базата данни чрез ORM технология (Object Relational Mapping), която позволява работа с данни чрез обектно ориентиран подход.</w:t>
      </w:r>
    </w:p>
    <w:p w14:paraId="49E01EA2" w14:textId="3A6D2A3E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View(Изглед)</w:t>
      </w: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br/>
        <w:t>Изгледът представлява визуалната част на приложението – страниците, които се показват на потребителя. В ASP.NET MVC изгледите се реализират чрез Razor Views, които позволяват комбиниране на HTML код и C# логика.</w:t>
      </w:r>
    </w:p>
    <w:p w14:paraId="360404F8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Основната задача на изгледите е да представят информацията по ясен и удобен начин, като осигуряват добра потребителска навигация.</w:t>
      </w:r>
    </w:p>
    <w:p w14:paraId="533F68F2" w14:textId="0E9EF79B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Controller(Контролер)</w:t>
      </w: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br/>
        <w:t>Контролерите управляват комуникацията между моделите и изгледите. Те приемат заявките от потребителя, обработват данните и връщат съответния изглед.</w:t>
      </w:r>
    </w:p>
    <w:p w14:paraId="0D837066" w14:textId="6D7847F3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Контролерите съдържат методи, наречени Action Methods, които обработват HTTP заявки като GET и POST.</w:t>
      </w:r>
    </w:p>
    <w:p w14:paraId="067BA2B8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/>
          <w:bCs/>
          <w:color w:val="000000"/>
          <w:sz w:val="24"/>
          <w:szCs w:val="24"/>
        </w:rPr>
        <w:t>2.4.2. Програмен език C#</w:t>
      </w:r>
    </w:p>
    <w:p w14:paraId="501E2005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Основният програмен език, използван за разработката на приложението, е C# (C Sharp). Това е обектно ориентиран език, създаден от Microsoft и широко използван при разработката на .NET приложения.</w:t>
      </w:r>
    </w:p>
    <w:p w14:paraId="2EBF3BFB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C# предлага редица предимства, сред които:</w:t>
      </w:r>
    </w:p>
    <w:p w14:paraId="796CCFB1" w14:textId="77777777" w:rsidR="00D95144" w:rsidRPr="00D95144" w:rsidRDefault="00D951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обектно ориентирано програмиране;</w:t>
      </w:r>
    </w:p>
    <w:p w14:paraId="5E68AC64" w14:textId="77777777" w:rsidR="00D95144" w:rsidRPr="00D95144" w:rsidRDefault="00D951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висока производителност;</w:t>
      </w:r>
    </w:p>
    <w:p w14:paraId="70AA522A" w14:textId="77777777" w:rsidR="00D95144" w:rsidRPr="00D95144" w:rsidRDefault="00D951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lastRenderedPageBreak/>
        <w:t>добра интеграция с .NET платформата;</w:t>
      </w:r>
    </w:p>
    <w:p w14:paraId="511F0D4B" w14:textId="77777777" w:rsidR="00D95144" w:rsidRPr="00D95144" w:rsidRDefault="00D951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богат набор от библиотеки и инструменти.</w:t>
      </w:r>
    </w:p>
    <w:p w14:paraId="2F4DCFC9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В проекта C# се използва за:</w:t>
      </w:r>
    </w:p>
    <w:p w14:paraId="57292E2E" w14:textId="77777777" w:rsidR="00D95144" w:rsidRPr="00D95144" w:rsidRDefault="00D951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създаване на модели;</w:t>
      </w:r>
    </w:p>
    <w:p w14:paraId="61DD8495" w14:textId="77777777" w:rsidR="00D95144" w:rsidRPr="00D95144" w:rsidRDefault="00D951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разработка на контролери;</w:t>
      </w:r>
    </w:p>
    <w:p w14:paraId="0A343B39" w14:textId="77777777" w:rsidR="00D95144" w:rsidRPr="00D95144" w:rsidRDefault="00D951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обработка на заявки;</w:t>
      </w:r>
    </w:p>
    <w:p w14:paraId="3090B5BF" w14:textId="52E50FFE" w:rsidR="00D95144" w:rsidRPr="00D95144" w:rsidRDefault="00D951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работа с базата данни.</w:t>
      </w:r>
    </w:p>
    <w:p w14:paraId="3A9939C7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/>
          <w:bCs/>
          <w:color w:val="000000"/>
          <w:sz w:val="24"/>
          <w:szCs w:val="24"/>
        </w:rPr>
        <w:t>2.4.3. База данни – SQL Server</w:t>
      </w:r>
    </w:p>
    <w:p w14:paraId="234A5585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За съхранение на данните в системата се използва Microsoft SQL Server, която е една от най-широко използваните релационни бази данни.</w:t>
      </w:r>
    </w:p>
    <w:p w14:paraId="75BF9B11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SQL Server позволява:</w:t>
      </w:r>
    </w:p>
    <w:p w14:paraId="52ACCD84" w14:textId="77777777" w:rsidR="00D95144" w:rsidRPr="00D95144" w:rsidRDefault="00D9514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съхранение на структурирани данни;</w:t>
      </w:r>
    </w:p>
    <w:p w14:paraId="4A5521FC" w14:textId="77777777" w:rsidR="00D95144" w:rsidRPr="00D95144" w:rsidRDefault="00D9514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управление на релации между таблиците;</w:t>
      </w:r>
    </w:p>
    <w:p w14:paraId="3F05A301" w14:textId="77777777" w:rsidR="00D95144" w:rsidRPr="00D95144" w:rsidRDefault="00D9514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изпълнение на SQL заявки;</w:t>
      </w:r>
    </w:p>
    <w:p w14:paraId="564B2AC3" w14:textId="77777777" w:rsidR="00D95144" w:rsidRPr="00D95144" w:rsidRDefault="00D9514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гарантиране на сигурност и надеждност на данните.</w:t>
      </w:r>
    </w:p>
    <w:p w14:paraId="1CB46D08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Основните таблици в базата данни на приложението включват:</w:t>
      </w:r>
    </w:p>
    <w:p w14:paraId="50C79EDA" w14:textId="77777777" w:rsidR="00D95144" w:rsidRPr="00D95144" w:rsidRDefault="00D9514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Users – информация за потребителите;</w:t>
      </w:r>
    </w:p>
    <w:p w14:paraId="1525EDF6" w14:textId="77777777" w:rsidR="00D95144" w:rsidRPr="00D95144" w:rsidRDefault="00D9514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Roles – потребителски роли;</w:t>
      </w:r>
    </w:p>
    <w:p w14:paraId="6B26A4E5" w14:textId="77777777" w:rsidR="00D95144" w:rsidRPr="00D95144" w:rsidRDefault="00D9514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Services – предлагани услуги;</w:t>
      </w:r>
    </w:p>
    <w:p w14:paraId="4490DDAD" w14:textId="77777777" w:rsidR="00D95144" w:rsidRPr="00D95144" w:rsidRDefault="00D9514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PhotoProducts – фото продукти;</w:t>
      </w:r>
    </w:p>
    <w:p w14:paraId="049512B0" w14:textId="77777777" w:rsidR="00D95144" w:rsidRPr="00D95144" w:rsidRDefault="00D9514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Orders – клиентски заявки;</w:t>
      </w:r>
    </w:p>
    <w:p w14:paraId="65FA9F6F" w14:textId="77777777" w:rsidR="00D95144" w:rsidRPr="00D95144" w:rsidRDefault="00D9514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OrderDetails – подробности за заявките;</w:t>
      </w:r>
    </w:p>
    <w:p w14:paraId="5AC359B0" w14:textId="77777777" w:rsidR="00D95144" w:rsidRPr="00D95144" w:rsidRDefault="00D9514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Files – качени файлове.</w:t>
      </w:r>
    </w:p>
    <w:p w14:paraId="2E779426" w14:textId="6E51D20A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Релациите между таблиците осигуряват целостта на данните и позволяват ефективна обработка на заявките.</w:t>
      </w:r>
    </w:p>
    <w:p w14:paraId="3C7B2F33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/>
          <w:bCs/>
          <w:color w:val="000000"/>
          <w:sz w:val="24"/>
          <w:szCs w:val="24"/>
        </w:rPr>
        <w:lastRenderedPageBreak/>
        <w:t>2.4.4. HTML5 и CSS3</w:t>
      </w:r>
    </w:p>
    <w:p w14:paraId="5CCE969C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За изграждането на потребителския интерфейс се използват HTML5 и CSS3.</w:t>
      </w:r>
    </w:p>
    <w:p w14:paraId="7C74CBC4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HTML5 се използва за структуриране на съдържанието на уеб страниците. Той позволява създаването на семантична структура чрез елементи като:</w:t>
      </w:r>
    </w:p>
    <w:p w14:paraId="27BA0A07" w14:textId="77777777" w:rsidR="00D95144" w:rsidRPr="00D95144" w:rsidRDefault="00D9514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header</w:t>
      </w:r>
    </w:p>
    <w:p w14:paraId="271F70B5" w14:textId="77777777" w:rsidR="00D95144" w:rsidRPr="00D95144" w:rsidRDefault="00D9514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nav</w:t>
      </w:r>
    </w:p>
    <w:p w14:paraId="7C339223" w14:textId="77777777" w:rsidR="00D95144" w:rsidRPr="00D95144" w:rsidRDefault="00D9514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section</w:t>
      </w:r>
    </w:p>
    <w:p w14:paraId="617A465E" w14:textId="77777777" w:rsidR="00D95144" w:rsidRPr="00D95144" w:rsidRDefault="00D9514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article</w:t>
      </w:r>
    </w:p>
    <w:p w14:paraId="2AEA7584" w14:textId="77777777" w:rsidR="00D95144" w:rsidRPr="00D95144" w:rsidRDefault="00D9514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footer</w:t>
      </w:r>
    </w:p>
    <w:p w14:paraId="7FAB1BF8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CSS3 се използва за оформлението на страниците и визуалния дизайн на сайта. Чрез CSS се дефинират:</w:t>
      </w:r>
    </w:p>
    <w:p w14:paraId="625D032F" w14:textId="77777777" w:rsidR="00D95144" w:rsidRPr="00D95144" w:rsidRDefault="00D9514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цветове;</w:t>
      </w:r>
    </w:p>
    <w:p w14:paraId="25501949" w14:textId="77777777" w:rsidR="00D95144" w:rsidRPr="00D95144" w:rsidRDefault="00D9514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шрифтове;</w:t>
      </w:r>
    </w:p>
    <w:p w14:paraId="0CE6DEFD" w14:textId="77777777" w:rsidR="00D95144" w:rsidRPr="00D95144" w:rsidRDefault="00D9514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оформление на елементите;</w:t>
      </w:r>
    </w:p>
    <w:p w14:paraId="3444C6A8" w14:textId="7C33A1A0" w:rsidR="00D95144" w:rsidRPr="00D95144" w:rsidRDefault="00D9514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адаптивност на дизайна.</w:t>
      </w:r>
    </w:p>
    <w:p w14:paraId="4D85E762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/>
          <w:bCs/>
          <w:color w:val="000000"/>
          <w:sz w:val="24"/>
          <w:szCs w:val="24"/>
        </w:rPr>
        <w:t>2.4.5. JavaScript</w:t>
      </w:r>
    </w:p>
    <w:p w14:paraId="250A77F7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JavaScript се използва за добавяне на интерактивност и динамично поведение в уеб приложението. С негова помощ могат да се реализират различни функционалности, като:</w:t>
      </w:r>
    </w:p>
    <w:p w14:paraId="1DA8FEA6" w14:textId="77777777" w:rsidR="00D95144" w:rsidRPr="00D95144" w:rsidRDefault="00D9514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проверка на данни във формите;</w:t>
      </w:r>
    </w:p>
    <w:p w14:paraId="773DD774" w14:textId="77777777" w:rsidR="00D95144" w:rsidRPr="00D95144" w:rsidRDefault="00D9514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динамично обновяване на съдържание;</w:t>
      </w:r>
    </w:p>
    <w:p w14:paraId="1A7F8357" w14:textId="77777777" w:rsidR="00D95144" w:rsidRPr="00D95144" w:rsidRDefault="00D9514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интерактивни елементи в интерфейса;</w:t>
      </w:r>
    </w:p>
    <w:p w14:paraId="28DE605F" w14:textId="77777777" w:rsidR="00D95144" w:rsidRPr="00D95144" w:rsidRDefault="00D9514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подобряване на потребителското изживяване.</w:t>
      </w:r>
    </w:p>
    <w:p w14:paraId="5A3EE86E" w14:textId="3535ECD5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JavaScript работи от страна на клиента (client-side), което позволява бърза реакция на действията на потребителя без необходимост от презареждане на страницата.</w:t>
      </w:r>
    </w:p>
    <w:p w14:paraId="3A67A957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/>
          <w:bCs/>
          <w:color w:val="000000"/>
          <w:sz w:val="24"/>
          <w:szCs w:val="24"/>
        </w:rPr>
        <w:t>2.4.6. HTTP комуникация</w:t>
      </w:r>
    </w:p>
    <w:p w14:paraId="35D83F3B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lastRenderedPageBreak/>
        <w:t>Комуникацията между клиента (браузъра) и сървъра се осъществява чрез HTTP протокола.</w:t>
      </w:r>
    </w:p>
    <w:p w14:paraId="43FE7EFE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Основните типове HTTP заявки, използвани в приложението, са:</w:t>
      </w:r>
    </w:p>
    <w:p w14:paraId="155AB7D5" w14:textId="77777777" w:rsidR="00D95144" w:rsidRPr="00D95144" w:rsidRDefault="00D951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GET – използва се за извличане на информация от сървъра;</w:t>
      </w:r>
    </w:p>
    <w:p w14:paraId="544B2CE3" w14:textId="77777777" w:rsidR="00D95144" w:rsidRPr="00D95144" w:rsidRDefault="00D951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POST – използва се за изпращане на данни към сървъра;</w:t>
      </w:r>
    </w:p>
    <w:p w14:paraId="6305D761" w14:textId="77777777" w:rsidR="00D95144" w:rsidRPr="00D95144" w:rsidRDefault="00D951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PUT – използва се за актуализиране на данни;</w:t>
      </w:r>
    </w:p>
    <w:p w14:paraId="7224990C" w14:textId="77777777" w:rsidR="00D95144" w:rsidRPr="00D95144" w:rsidRDefault="00D951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DELETE – използва се за изтриване на информация.</w:t>
      </w:r>
    </w:p>
    <w:p w14:paraId="7116B15C" w14:textId="77777777" w:rsidR="003B0EE0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Тези заявки позволяват реализирането на CRUD операции (Create, Read, Update, Delete), които са основна част от функционалността на системата.</w:t>
      </w:r>
    </w:p>
    <w:p w14:paraId="1135DABB" w14:textId="5047E485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/>
          <w:bCs/>
          <w:color w:val="000000"/>
          <w:sz w:val="24"/>
          <w:szCs w:val="24"/>
        </w:rPr>
        <w:t>2.4.7. Среда за разработка</w:t>
      </w:r>
    </w:p>
    <w:p w14:paraId="5A15052F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Разработката на приложението се извършва в интегрирана среда за разработка Microsoft Visual Studio, която предоставя инструменти за:</w:t>
      </w:r>
    </w:p>
    <w:p w14:paraId="7374C053" w14:textId="77777777" w:rsidR="00D95144" w:rsidRPr="00D95144" w:rsidRDefault="00D9514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писане и редактиране на код;</w:t>
      </w:r>
    </w:p>
    <w:p w14:paraId="610331B4" w14:textId="77777777" w:rsidR="00D95144" w:rsidRPr="00D95144" w:rsidRDefault="00D9514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компилиране на приложението;</w:t>
      </w:r>
    </w:p>
    <w:p w14:paraId="5296A27A" w14:textId="77777777" w:rsidR="00D95144" w:rsidRPr="00D95144" w:rsidRDefault="00D9514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дебъгване и тестване;</w:t>
      </w:r>
    </w:p>
    <w:p w14:paraId="77E40539" w14:textId="77777777" w:rsidR="00D95144" w:rsidRPr="00D95144" w:rsidRDefault="00D9514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управление на проекта.</w:t>
      </w:r>
    </w:p>
    <w:p w14:paraId="01A952EC" w14:textId="77777777" w:rsidR="00D95144" w:rsidRPr="00D95144" w:rsidRDefault="00D95144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D95144">
        <w:rPr>
          <w:rFonts w:ascii="Times New Roman" w:eastAsia="Tahoma" w:hAnsi="Times New Roman"/>
          <w:bCs/>
          <w:color w:val="000000"/>
          <w:sz w:val="24"/>
          <w:szCs w:val="24"/>
        </w:rPr>
        <w:t>Visual Studio улеснява разработката чрез автоматично генериране на структури, управление на зависимости и интеграция с базата данни.</w:t>
      </w:r>
    </w:p>
    <w:p w14:paraId="06547FEF" w14:textId="67A9D5B8" w:rsidR="003F50AB" w:rsidRPr="00C27364" w:rsidRDefault="003F50AB" w:rsidP="00D9514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</w:p>
    <w:sectPr w:rsidR="003F50AB" w:rsidRPr="00C27364" w:rsidSect="00B237E3">
      <w:footerReference w:type="default" r:id="rId14"/>
      <w:footerReference w:type="first" r:id="rId15"/>
      <w:pgSz w:w="11907" w:h="16840" w:code="9"/>
      <w:pgMar w:top="851" w:right="1418" w:bottom="1134" w:left="1701" w:header="142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4E94E" w14:textId="77777777" w:rsidR="0087201C" w:rsidRDefault="0087201C" w:rsidP="008F7766">
      <w:pPr>
        <w:spacing w:after="0" w:line="240" w:lineRule="auto"/>
      </w:pPr>
      <w:r>
        <w:separator/>
      </w:r>
    </w:p>
  </w:endnote>
  <w:endnote w:type="continuationSeparator" w:id="0">
    <w:p w14:paraId="058149E1" w14:textId="77777777" w:rsidR="0087201C" w:rsidRDefault="0087201C" w:rsidP="008F7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7301959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7D5B46CA" w14:textId="1D3EEAAE" w:rsidR="00B237E3" w:rsidRPr="00B237E3" w:rsidRDefault="00B237E3">
        <w:pPr>
          <w:pStyle w:val="Footer"/>
          <w:jc w:val="right"/>
          <w:rPr>
            <w:rFonts w:ascii="Times New Roman" w:hAnsi="Times New Roman"/>
          </w:rPr>
        </w:pPr>
        <w:r w:rsidRPr="00B237E3">
          <w:rPr>
            <w:rFonts w:ascii="Times New Roman" w:hAnsi="Times New Roman"/>
          </w:rPr>
          <w:fldChar w:fldCharType="begin"/>
        </w:r>
        <w:r w:rsidRPr="00B237E3">
          <w:rPr>
            <w:rFonts w:ascii="Times New Roman" w:hAnsi="Times New Roman"/>
          </w:rPr>
          <w:instrText>PAGE   \* MERGEFORMAT</w:instrText>
        </w:r>
        <w:r w:rsidRPr="00B237E3">
          <w:rPr>
            <w:rFonts w:ascii="Times New Roman" w:hAnsi="Times New Roman"/>
          </w:rPr>
          <w:fldChar w:fldCharType="separate"/>
        </w:r>
        <w:r w:rsidR="00A95C15">
          <w:rPr>
            <w:rFonts w:ascii="Times New Roman" w:hAnsi="Times New Roman"/>
            <w:noProof/>
          </w:rPr>
          <w:t>27</w:t>
        </w:r>
        <w:r w:rsidRPr="00B237E3">
          <w:rPr>
            <w:rFonts w:ascii="Times New Roman" w:hAnsi="Times New Roman"/>
          </w:rPr>
          <w:fldChar w:fldCharType="end"/>
        </w:r>
      </w:p>
    </w:sdtContent>
  </w:sdt>
  <w:p w14:paraId="0C9083B2" w14:textId="77777777" w:rsidR="00B237E3" w:rsidRDefault="00B237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38970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BD216A" w14:textId="2EFC0A5C" w:rsidR="008C3EC6" w:rsidRDefault="008C3E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E5FB7E" w14:textId="77777777" w:rsidR="008C3EC6" w:rsidRPr="008C3EC6" w:rsidRDefault="008C3EC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C7D9A" w14:textId="77777777" w:rsidR="0087201C" w:rsidRDefault="0087201C" w:rsidP="008F7766">
      <w:pPr>
        <w:spacing w:after="0" w:line="240" w:lineRule="auto"/>
      </w:pPr>
      <w:r>
        <w:separator/>
      </w:r>
    </w:p>
  </w:footnote>
  <w:footnote w:type="continuationSeparator" w:id="0">
    <w:p w14:paraId="0AA7751B" w14:textId="77777777" w:rsidR="0087201C" w:rsidRDefault="0087201C" w:rsidP="008F77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3E8"/>
    <w:multiLevelType w:val="multilevel"/>
    <w:tmpl w:val="4A6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1623B"/>
    <w:multiLevelType w:val="multilevel"/>
    <w:tmpl w:val="9470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10EDC"/>
    <w:multiLevelType w:val="multilevel"/>
    <w:tmpl w:val="97BA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33472"/>
    <w:multiLevelType w:val="multilevel"/>
    <w:tmpl w:val="6E3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77BC3"/>
    <w:multiLevelType w:val="multilevel"/>
    <w:tmpl w:val="5538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02E30"/>
    <w:multiLevelType w:val="multilevel"/>
    <w:tmpl w:val="2EE09EC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1EB9672A"/>
    <w:multiLevelType w:val="multilevel"/>
    <w:tmpl w:val="08CC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80FD9"/>
    <w:multiLevelType w:val="multilevel"/>
    <w:tmpl w:val="634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C0108"/>
    <w:multiLevelType w:val="multilevel"/>
    <w:tmpl w:val="761203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3B1C702A"/>
    <w:multiLevelType w:val="multilevel"/>
    <w:tmpl w:val="87C2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64585"/>
    <w:multiLevelType w:val="multilevel"/>
    <w:tmpl w:val="A0E8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33E7B"/>
    <w:multiLevelType w:val="multilevel"/>
    <w:tmpl w:val="58F0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C3642"/>
    <w:multiLevelType w:val="multilevel"/>
    <w:tmpl w:val="821864A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543D6F78"/>
    <w:multiLevelType w:val="multilevel"/>
    <w:tmpl w:val="308AA00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57674611"/>
    <w:multiLevelType w:val="multilevel"/>
    <w:tmpl w:val="663E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17273"/>
    <w:multiLevelType w:val="multilevel"/>
    <w:tmpl w:val="D6D6606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67F44952"/>
    <w:multiLevelType w:val="multilevel"/>
    <w:tmpl w:val="0E7CE7A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" w15:restartNumberingAfterBreak="0">
    <w:nsid w:val="7A747DDA"/>
    <w:multiLevelType w:val="multilevel"/>
    <w:tmpl w:val="C3C0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92CFA"/>
    <w:multiLevelType w:val="multilevel"/>
    <w:tmpl w:val="7812E9B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7FCB7632"/>
    <w:multiLevelType w:val="multilevel"/>
    <w:tmpl w:val="35BA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823824">
    <w:abstractNumId w:val="12"/>
  </w:num>
  <w:num w:numId="2" w16cid:durableId="1449163711">
    <w:abstractNumId w:val="5"/>
  </w:num>
  <w:num w:numId="3" w16cid:durableId="1055012688">
    <w:abstractNumId w:val="8"/>
  </w:num>
  <w:num w:numId="4" w16cid:durableId="323095288">
    <w:abstractNumId w:val="13"/>
  </w:num>
  <w:num w:numId="5" w16cid:durableId="20907535">
    <w:abstractNumId w:val="18"/>
  </w:num>
  <w:num w:numId="6" w16cid:durableId="1049111343">
    <w:abstractNumId w:val="16"/>
  </w:num>
  <w:num w:numId="7" w16cid:durableId="2116826388">
    <w:abstractNumId w:val="15"/>
  </w:num>
  <w:num w:numId="8" w16cid:durableId="1904870036">
    <w:abstractNumId w:val="3"/>
  </w:num>
  <w:num w:numId="9" w16cid:durableId="1791432573">
    <w:abstractNumId w:val="6"/>
  </w:num>
  <w:num w:numId="10" w16cid:durableId="189027450">
    <w:abstractNumId w:val="11"/>
  </w:num>
  <w:num w:numId="11" w16cid:durableId="482701827">
    <w:abstractNumId w:val="0"/>
  </w:num>
  <w:num w:numId="12" w16cid:durableId="952594267">
    <w:abstractNumId w:val="7"/>
  </w:num>
  <w:num w:numId="13" w16cid:durableId="155386192">
    <w:abstractNumId w:val="10"/>
  </w:num>
  <w:num w:numId="14" w16cid:durableId="762648146">
    <w:abstractNumId w:val="19"/>
  </w:num>
  <w:num w:numId="15" w16cid:durableId="902914810">
    <w:abstractNumId w:val="2"/>
  </w:num>
  <w:num w:numId="16" w16cid:durableId="1682314741">
    <w:abstractNumId w:val="14"/>
  </w:num>
  <w:num w:numId="17" w16cid:durableId="502627643">
    <w:abstractNumId w:val="1"/>
  </w:num>
  <w:num w:numId="18" w16cid:durableId="4090990">
    <w:abstractNumId w:val="9"/>
  </w:num>
  <w:num w:numId="19" w16cid:durableId="968366585">
    <w:abstractNumId w:val="17"/>
  </w:num>
  <w:num w:numId="20" w16cid:durableId="112946502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BE3"/>
    <w:rsid w:val="000017CC"/>
    <w:rsid w:val="00020A5F"/>
    <w:rsid w:val="0002605F"/>
    <w:rsid w:val="000557B1"/>
    <w:rsid w:val="000574CB"/>
    <w:rsid w:val="00061B26"/>
    <w:rsid w:val="000662D3"/>
    <w:rsid w:val="00071D7F"/>
    <w:rsid w:val="0007337C"/>
    <w:rsid w:val="000A3E3C"/>
    <w:rsid w:val="000B02D0"/>
    <w:rsid w:val="000C3DD5"/>
    <w:rsid w:val="000D4B58"/>
    <w:rsid w:val="000E318F"/>
    <w:rsid w:val="000E78D2"/>
    <w:rsid w:val="000F144B"/>
    <w:rsid w:val="000F2A83"/>
    <w:rsid w:val="00105790"/>
    <w:rsid w:val="00110C3C"/>
    <w:rsid w:val="001163F2"/>
    <w:rsid w:val="001250BE"/>
    <w:rsid w:val="00127ADE"/>
    <w:rsid w:val="00140487"/>
    <w:rsid w:val="0014199B"/>
    <w:rsid w:val="00144A87"/>
    <w:rsid w:val="00145B38"/>
    <w:rsid w:val="0015673C"/>
    <w:rsid w:val="00160931"/>
    <w:rsid w:val="00164C9C"/>
    <w:rsid w:val="00175F54"/>
    <w:rsid w:val="00184D4F"/>
    <w:rsid w:val="001954B1"/>
    <w:rsid w:val="001A0BCF"/>
    <w:rsid w:val="001B2FD7"/>
    <w:rsid w:val="001C187A"/>
    <w:rsid w:val="001C2437"/>
    <w:rsid w:val="001D33BF"/>
    <w:rsid w:val="001D7F06"/>
    <w:rsid w:val="001E0ABE"/>
    <w:rsid w:val="001F394E"/>
    <w:rsid w:val="001F5DA4"/>
    <w:rsid w:val="002042B7"/>
    <w:rsid w:val="00204828"/>
    <w:rsid w:val="0022364F"/>
    <w:rsid w:val="00242946"/>
    <w:rsid w:val="00246075"/>
    <w:rsid w:val="002517EB"/>
    <w:rsid w:val="00257EC2"/>
    <w:rsid w:val="0026532D"/>
    <w:rsid w:val="002705A0"/>
    <w:rsid w:val="00270704"/>
    <w:rsid w:val="00270EE7"/>
    <w:rsid w:val="002777B8"/>
    <w:rsid w:val="0028645E"/>
    <w:rsid w:val="00290C41"/>
    <w:rsid w:val="002C2FE9"/>
    <w:rsid w:val="002C4E9D"/>
    <w:rsid w:val="002D5DC3"/>
    <w:rsid w:val="002E222E"/>
    <w:rsid w:val="002E6DB5"/>
    <w:rsid w:val="00306CF9"/>
    <w:rsid w:val="00322A09"/>
    <w:rsid w:val="00330DD7"/>
    <w:rsid w:val="00333EE8"/>
    <w:rsid w:val="00351533"/>
    <w:rsid w:val="003540E6"/>
    <w:rsid w:val="003547D8"/>
    <w:rsid w:val="003626DD"/>
    <w:rsid w:val="003644E7"/>
    <w:rsid w:val="0036452C"/>
    <w:rsid w:val="0038019F"/>
    <w:rsid w:val="003829E5"/>
    <w:rsid w:val="00391B5C"/>
    <w:rsid w:val="0039669E"/>
    <w:rsid w:val="003B0EE0"/>
    <w:rsid w:val="003B7A8F"/>
    <w:rsid w:val="003B7E47"/>
    <w:rsid w:val="003D1CF7"/>
    <w:rsid w:val="003D5E17"/>
    <w:rsid w:val="003E1224"/>
    <w:rsid w:val="003F50AB"/>
    <w:rsid w:val="0040201D"/>
    <w:rsid w:val="00404739"/>
    <w:rsid w:val="00406493"/>
    <w:rsid w:val="00411D21"/>
    <w:rsid w:val="00415944"/>
    <w:rsid w:val="004168A8"/>
    <w:rsid w:val="00417005"/>
    <w:rsid w:val="00423048"/>
    <w:rsid w:val="00436CA7"/>
    <w:rsid w:val="00455AB9"/>
    <w:rsid w:val="00467C16"/>
    <w:rsid w:val="004723B4"/>
    <w:rsid w:val="00485020"/>
    <w:rsid w:val="0049027B"/>
    <w:rsid w:val="0049774A"/>
    <w:rsid w:val="00497C7B"/>
    <w:rsid w:val="004C4EFE"/>
    <w:rsid w:val="004E2558"/>
    <w:rsid w:val="004F6366"/>
    <w:rsid w:val="005024AA"/>
    <w:rsid w:val="00504C34"/>
    <w:rsid w:val="0051099F"/>
    <w:rsid w:val="00510BCA"/>
    <w:rsid w:val="0051641E"/>
    <w:rsid w:val="0052237B"/>
    <w:rsid w:val="00531D94"/>
    <w:rsid w:val="005574C7"/>
    <w:rsid w:val="00566767"/>
    <w:rsid w:val="005679A2"/>
    <w:rsid w:val="0059357F"/>
    <w:rsid w:val="005A318A"/>
    <w:rsid w:val="005B0A59"/>
    <w:rsid w:val="005C1103"/>
    <w:rsid w:val="005D5B59"/>
    <w:rsid w:val="005D617F"/>
    <w:rsid w:val="005F654B"/>
    <w:rsid w:val="00604451"/>
    <w:rsid w:val="00604BF7"/>
    <w:rsid w:val="0061157D"/>
    <w:rsid w:val="00622888"/>
    <w:rsid w:val="006262B7"/>
    <w:rsid w:val="00631450"/>
    <w:rsid w:val="006346C1"/>
    <w:rsid w:val="00645462"/>
    <w:rsid w:val="00646CC2"/>
    <w:rsid w:val="00690E79"/>
    <w:rsid w:val="006B4337"/>
    <w:rsid w:val="006B44D7"/>
    <w:rsid w:val="006D209A"/>
    <w:rsid w:val="006D798B"/>
    <w:rsid w:val="0072677A"/>
    <w:rsid w:val="0073352C"/>
    <w:rsid w:val="0073523A"/>
    <w:rsid w:val="00760244"/>
    <w:rsid w:val="00785A35"/>
    <w:rsid w:val="007A0537"/>
    <w:rsid w:val="007A0F1E"/>
    <w:rsid w:val="007B28EA"/>
    <w:rsid w:val="007C0ADF"/>
    <w:rsid w:val="007C54A9"/>
    <w:rsid w:val="007C5F4C"/>
    <w:rsid w:val="007E4197"/>
    <w:rsid w:val="00802E1C"/>
    <w:rsid w:val="00803613"/>
    <w:rsid w:val="00816BA4"/>
    <w:rsid w:val="008178E6"/>
    <w:rsid w:val="00821D2A"/>
    <w:rsid w:val="0082771C"/>
    <w:rsid w:val="00827AF4"/>
    <w:rsid w:val="00833487"/>
    <w:rsid w:val="00863D62"/>
    <w:rsid w:val="00864711"/>
    <w:rsid w:val="0087201C"/>
    <w:rsid w:val="008915C8"/>
    <w:rsid w:val="008958DB"/>
    <w:rsid w:val="008A55D9"/>
    <w:rsid w:val="008B071E"/>
    <w:rsid w:val="008C08C1"/>
    <w:rsid w:val="008C3EC6"/>
    <w:rsid w:val="008D46E8"/>
    <w:rsid w:val="008D5D9C"/>
    <w:rsid w:val="008E00D9"/>
    <w:rsid w:val="008F1087"/>
    <w:rsid w:val="008F3D11"/>
    <w:rsid w:val="008F438A"/>
    <w:rsid w:val="008F7766"/>
    <w:rsid w:val="00912C55"/>
    <w:rsid w:val="00924F5B"/>
    <w:rsid w:val="009267E5"/>
    <w:rsid w:val="00926D24"/>
    <w:rsid w:val="00952D44"/>
    <w:rsid w:val="009571A4"/>
    <w:rsid w:val="00957A87"/>
    <w:rsid w:val="009617D8"/>
    <w:rsid w:val="009653F5"/>
    <w:rsid w:val="00967D56"/>
    <w:rsid w:val="00973280"/>
    <w:rsid w:val="0098427C"/>
    <w:rsid w:val="00984803"/>
    <w:rsid w:val="00995AC6"/>
    <w:rsid w:val="009B3394"/>
    <w:rsid w:val="009C50DB"/>
    <w:rsid w:val="009C7489"/>
    <w:rsid w:val="009D7EFA"/>
    <w:rsid w:val="009F43A8"/>
    <w:rsid w:val="00A03845"/>
    <w:rsid w:val="00A11D70"/>
    <w:rsid w:val="00A14031"/>
    <w:rsid w:val="00A1529E"/>
    <w:rsid w:val="00A161EF"/>
    <w:rsid w:val="00A16280"/>
    <w:rsid w:val="00A1747C"/>
    <w:rsid w:val="00A17FC4"/>
    <w:rsid w:val="00A24F95"/>
    <w:rsid w:val="00A4189B"/>
    <w:rsid w:val="00A53ABA"/>
    <w:rsid w:val="00A95C15"/>
    <w:rsid w:val="00A95DBF"/>
    <w:rsid w:val="00A971F6"/>
    <w:rsid w:val="00AB23B8"/>
    <w:rsid w:val="00AB3708"/>
    <w:rsid w:val="00AB5FCC"/>
    <w:rsid w:val="00AC1D7B"/>
    <w:rsid w:val="00AC47CF"/>
    <w:rsid w:val="00AD61C8"/>
    <w:rsid w:val="00AE0244"/>
    <w:rsid w:val="00B021DD"/>
    <w:rsid w:val="00B04465"/>
    <w:rsid w:val="00B05292"/>
    <w:rsid w:val="00B13120"/>
    <w:rsid w:val="00B2038E"/>
    <w:rsid w:val="00B237E3"/>
    <w:rsid w:val="00B55B83"/>
    <w:rsid w:val="00B6427A"/>
    <w:rsid w:val="00B675F5"/>
    <w:rsid w:val="00B71711"/>
    <w:rsid w:val="00B74707"/>
    <w:rsid w:val="00B85774"/>
    <w:rsid w:val="00BA42C6"/>
    <w:rsid w:val="00BA79CF"/>
    <w:rsid w:val="00BB6CFB"/>
    <w:rsid w:val="00BB70E5"/>
    <w:rsid w:val="00BC1B87"/>
    <w:rsid w:val="00BC7120"/>
    <w:rsid w:val="00BC7C2A"/>
    <w:rsid w:val="00BC7DD6"/>
    <w:rsid w:val="00BD112A"/>
    <w:rsid w:val="00BD479F"/>
    <w:rsid w:val="00BD59FA"/>
    <w:rsid w:val="00BD6F2F"/>
    <w:rsid w:val="00BE2A51"/>
    <w:rsid w:val="00BE5697"/>
    <w:rsid w:val="00BE5A23"/>
    <w:rsid w:val="00BF3032"/>
    <w:rsid w:val="00BF49A1"/>
    <w:rsid w:val="00BF7BDE"/>
    <w:rsid w:val="00C0624D"/>
    <w:rsid w:val="00C27364"/>
    <w:rsid w:val="00C60C7E"/>
    <w:rsid w:val="00C83AAC"/>
    <w:rsid w:val="00C86ACF"/>
    <w:rsid w:val="00C91A14"/>
    <w:rsid w:val="00C9505E"/>
    <w:rsid w:val="00C96BE3"/>
    <w:rsid w:val="00CA0F7C"/>
    <w:rsid w:val="00CD0B63"/>
    <w:rsid w:val="00CD23EB"/>
    <w:rsid w:val="00CE6327"/>
    <w:rsid w:val="00CF16F9"/>
    <w:rsid w:val="00D04449"/>
    <w:rsid w:val="00D05B88"/>
    <w:rsid w:val="00D13498"/>
    <w:rsid w:val="00D230F4"/>
    <w:rsid w:val="00D32817"/>
    <w:rsid w:val="00D33954"/>
    <w:rsid w:val="00D344A2"/>
    <w:rsid w:val="00D44F8D"/>
    <w:rsid w:val="00D502FD"/>
    <w:rsid w:val="00D66E95"/>
    <w:rsid w:val="00D76E29"/>
    <w:rsid w:val="00D81911"/>
    <w:rsid w:val="00D8571C"/>
    <w:rsid w:val="00D93724"/>
    <w:rsid w:val="00D95144"/>
    <w:rsid w:val="00D9708E"/>
    <w:rsid w:val="00DD2B37"/>
    <w:rsid w:val="00DE62AC"/>
    <w:rsid w:val="00DE6705"/>
    <w:rsid w:val="00DE706F"/>
    <w:rsid w:val="00E03103"/>
    <w:rsid w:val="00E06898"/>
    <w:rsid w:val="00E13FF0"/>
    <w:rsid w:val="00E1487F"/>
    <w:rsid w:val="00E229CA"/>
    <w:rsid w:val="00E23F25"/>
    <w:rsid w:val="00E24DEA"/>
    <w:rsid w:val="00E460A1"/>
    <w:rsid w:val="00E46613"/>
    <w:rsid w:val="00E47DBD"/>
    <w:rsid w:val="00E52190"/>
    <w:rsid w:val="00E5727D"/>
    <w:rsid w:val="00E739D9"/>
    <w:rsid w:val="00E80216"/>
    <w:rsid w:val="00E903E0"/>
    <w:rsid w:val="00EA2103"/>
    <w:rsid w:val="00EA2BE7"/>
    <w:rsid w:val="00EA64C1"/>
    <w:rsid w:val="00EB2914"/>
    <w:rsid w:val="00EB2BA4"/>
    <w:rsid w:val="00EB6982"/>
    <w:rsid w:val="00ED78FE"/>
    <w:rsid w:val="00EE124D"/>
    <w:rsid w:val="00EE5430"/>
    <w:rsid w:val="00F05CB3"/>
    <w:rsid w:val="00F2098C"/>
    <w:rsid w:val="00F220A2"/>
    <w:rsid w:val="00F265C2"/>
    <w:rsid w:val="00F53E45"/>
    <w:rsid w:val="00F5566C"/>
    <w:rsid w:val="00F663C4"/>
    <w:rsid w:val="00F664DF"/>
    <w:rsid w:val="00F670E2"/>
    <w:rsid w:val="00F81B89"/>
    <w:rsid w:val="00F8348D"/>
    <w:rsid w:val="00F8549A"/>
    <w:rsid w:val="00F87C0C"/>
    <w:rsid w:val="00F92B36"/>
    <w:rsid w:val="00FB1B84"/>
    <w:rsid w:val="00FB53A4"/>
    <w:rsid w:val="00FC0B9F"/>
    <w:rsid w:val="00FD7271"/>
    <w:rsid w:val="00FF64F2"/>
    <w:rsid w:val="00FF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02B6C"/>
  <w15:chartTrackingRefBased/>
  <w15:docId w15:val="{43DD85BF-AEFC-47E2-8222-4FB05260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7D8"/>
    <w:pPr>
      <w:spacing w:after="200" w:line="276" w:lineRule="auto"/>
    </w:pPr>
    <w:rPr>
      <w:rFonts w:ascii="Calibri" w:eastAsia="Calibri" w:hAnsi="Calibri" w:cs="Times New Roman"/>
      <w:lang w:val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ploma">
    <w:name w:val="Diploma"/>
    <w:basedOn w:val="Normal"/>
    <w:qFormat/>
    <w:rsid w:val="00C96BE3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8F77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766"/>
  </w:style>
  <w:style w:type="paragraph" w:styleId="Footer">
    <w:name w:val="footer"/>
    <w:basedOn w:val="Normal"/>
    <w:link w:val="FooterChar"/>
    <w:uiPriority w:val="99"/>
    <w:unhideWhenUsed/>
    <w:rsid w:val="008F77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766"/>
  </w:style>
  <w:style w:type="paragraph" w:styleId="NoSpacing">
    <w:name w:val="No Spacing"/>
    <w:uiPriority w:val="1"/>
    <w:qFormat/>
    <w:rsid w:val="008F7766"/>
    <w:pPr>
      <w:spacing w:after="0" w:line="240" w:lineRule="auto"/>
    </w:pPr>
    <w:rPr>
      <w:rFonts w:ascii="Calibri" w:eastAsia="Calibri" w:hAnsi="Calibri" w:cs="Times New Roman"/>
      <w:lang w:val="bg-BG"/>
    </w:rPr>
  </w:style>
  <w:style w:type="character" w:styleId="Strong">
    <w:name w:val="Strong"/>
    <w:basedOn w:val="DefaultParagraphFont"/>
    <w:uiPriority w:val="22"/>
    <w:qFormat/>
    <w:rsid w:val="0082771C"/>
    <w:rPr>
      <w:b/>
      <w:bCs/>
    </w:rPr>
  </w:style>
  <w:style w:type="paragraph" w:styleId="ListParagraph">
    <w:name w:val="List Paragraph"/>
    <w:basedOn w:val="Normal"/>
    <w:uiPriority w:val="34"/>
    <w:qFormat/>
    <w:rsid w:val="0048502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915C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67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646CC2"/>
    <w:pPr>
      <w:suppressAutoHyphens/>
      <w:autoSpaceDN w:val="0"/>
      <w:spacing w:after="80" w:line="240" w:lineRule="auto"/>
      <w:contextualSpacing/>
    </w:pPr>
    <w:rPr>
      <w:rFonts w:ascii="Calibri Light" w:eastAsia="Times New Roman" w:hAnsi="Calibri Light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CC2"/>
    <w:rPr>
      <w:rFonts w:ascii="Calibri Light" w:eastAsia="Times New Roman" w:hAnsi="Calibri Light" w:cs="Times New Roman"/>
      <w:spacing w:val="-10"/>
      <w:kern w:val="3"/>
      <w:sz w:val="56"/>
      <w:szCs w:val="5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3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837EA-0A2B-4707-BD1E-EE948C954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3841</Words>
  <Characters>21894</Characters>
  <Application>Microsoft Office Word</Application>
  <DocSecurity>0</DocSecurity>
  <Lines>182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s.georgieva</dc:creator>
  <cp:keywords/>
  <dc:description/>
  <cp:lastModifiedBy>Mol Lester</cp:lastModifiedBy>
  <cp:revision>15</cp:revision>
  <dcterms:created xsi:type="dcterms:W3CDTF">2025-11-26T07:50:00Z</dcterms:created>
  <dcterms:modified xsi:type="dcterms:W3CDTF">2026-03-08T18:08:00Z</dcterms:modified>
</cp:coreProperties>
</file>