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0A037" w14:textId="77777777" w:rsidR="00382696" w:rsidRPr="00C0660E" w:rsidRDefault="00382696" w:rsidP="00382696">
      <w:pPr>
        <w:rPr>
          <w:rFonts w:ascii="Times New Roman" w:eastAsia="Times New Roman" w:hAnsi="Times New Roman"/>
          <w:i/>
          <w:iCs/>
          <w:color w:val="000000"/>
          <w:sz w:val="20"/>
          <w:szCs w:val="20"/>
        </w:rPr>
      </w:pPr>
      <w:r w:rsidRPr="00C0660E">
        <w:rPr>
          <w:rFonts w:ascii="Times New Roman" w:hAnsi="Times New Roman"/>
          <w:noProof/>
          <w:lang w:val="en-US"/>
        </w:rPr>
        <w:drawing>
          <wp:anchor distT="0" distB="0" distL="114300" distR="114300" simplePos="0" relativeHeight="251659264" behindDoc="1" locked="0" layoutInCell="1" allowOverlap="1" wp14:anchorId="56BECA47" wp14:editId="2F31DCAD">
            <wp:simplePos x="0" y="0"/>
            <wp:positionH relativeFrom="column">
              <wp:posOffset>-243840</wp:posOffset>
            </wp:positionH>
            <wp:positionV relativeFrom="paragraph">
              <wp:posOffset>64770</wp:posOffset>
            </wp:positionV>
            <wp:extent cx="714375" cy="714375"/>
            <wp:effectExtent l="0" t="0" r="9525" b="9525"/>
            <wp:wrapTight wrapText="bothSides">
              <wp:wrapPolygon edited="0">
                <wp:start x="5760" y="0"/>
                <wp:lineTo x="0" y="4032"/>
                <wp:lineTo x="0" y="14976"/>
                <wp:lineTo x="1728" y="18432"/>
                <wp:lineTo x="5184" y="21312"/>
                <wp:lineTo x="5760" y="21312"/>
                <wp:lineTo x="15552" y="21312"/>
                <wp:lineTo x="16128" y="21312"/>
                <wp:lineTo x="19584" y="18432"/>
                <wp:lineTo x="21312" y="14976"/>
                <wp:lineTo x="21312" y="4032"/>
                <wp:lineTo x="15552" y="0"/>
                <wp:lineTo x="5760" y="0"/>
              </wp:wrapPolygon>
            </wp:wrapTight>
            <wp:docPr id="3" name="Picture 3" descr="em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blem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V relativeFrom="margin">
              <wp14:pctHeight>0</wp14:pctHeight>
            </wp14:sizeRelV>
          </wp:anchor>
        </w:drawing>
      </w:r>
    </w:p>
    <w:p w14:paraId="041F3DE5" w14:textId="77777777" w:rsidR="00382696" w:rsidRPr="00C0660E" w:rsidRDefault="00382696" w:rsidP="00382696">
      <w:pPr>
        <w:spacing w:after="0" w:line="240" w:lineRule="auto"/>
        <w:jc w:val="center"/>
        <w:rPr>
          <w:rFonts w:ascii="Times New Roman" w:eastAsia="Times New Roman" w:hAnsi="Times New Roman"/>
          <w:color w:val="000000"/>
          <w:sz w:val="20"/>
          <w:szCs w:val="20"/>
        </w:rPr>
      </w:pPr>
      <w:r w:rsidRPr="00C0660E">
        <w:rPr>
          <w:rFonts w:ascii="Times New Roman" w:eastAsia="Times New Roman" w:hAnsi="Times New Roman"/>
          <w:color w:val="000000"/>
          <w:sz w:val="20"/>
          <w:szCs w:val="20"/>
        </w:rPr>
        <w:t>МИНИСТЕРСТВО НА ОБРАЗОВАНИЕТО И НАУКАТА</w:t>
      </w:r>
    </w:p>
    <w:p w14:paraId="3D961A7C" w14:textId="77777777" w:rsidR="00382696" w:rsidRPr="00C0660E" w:rsidRDefault="00382696" w:rsidP="00382696">
      <w:pPr>
        <w:spacing w:after="0" w:line="240" w:lineRule="auto"/>
        <w:jc w:val="center"/>
        <w:rPr>
          <w:rFonts w:ascii="Times New Roman" w:eastAsia="Times New Roman" w:hAnsi="Times New Roman"/>
          <w:b/>
          <w:color w:val="000000"/>
          <w:sz w:val="20"/>
          <w:szCs w:val="20"/>
        </w:rPr>
      </w:pPr>
      <w:r w:rsidRPr="00C0660E">
        <w:rPr>
          <w:rFonts w:ascii="Times New Roman" w:eastAsia="Times New Roman" w:hAnsi="Times New Roman"/>
          <w:b/>
          <w:color w:val="000000"/>
          <w:sz w:val="20"/>
          <w:szCs w:val="20"/>
        </w:rPr>
        <w:t>ПРОФЕСИОНАЛНА ГИМНАЗИЯ “ГЕН. ВЛАДИМИР ЗАИМОВ” гр. СОПОТ</w:t>
      </w:r>
    </w:p>
    <w:p w14:paraId="4282EBE7" w14:textId="77777777" w:rsidR="00382696" w:rsidRPr="00C0660E" w:rsidRDefault="00382696" w:rsidP="00382696">
      <w:pPr>
        <w:spacing w:after="0" w:line="240" w:lineRule="auto"/>
        <w:jc w:val="center"/>
        <w:rPr>
          <w:rFonts w:ascii="Times New Roman" w:eastAsia="Times New Roman" w:hAnsi="Times New Roman"/>
          <w:sz w:val="24"/>
          <w:szCs w:val="24"/>
        </w:rPr>
      </w:pPr>
      <w:r w:rsidRPr="00C0660E">
        <w:rPr>
          <w:rFonts w:ascii="Times New Roman" w:eastAsia="Times New Roman" w:hAnsi="Times New Roman"/>
          <w:color w:val="000000"/>
          <w:sz w:val="20"/>
          <w:szCs w:val="20"/>
        </w:rPr>
        <w:t xml:space="preserve">4330 гр. Сопот, ул. ”Иван Вазов” №1, тел. +359 882525512, e-mail: </w:t>
      </w:r>
      <w:hyperlink r:id="rId9" w:history="1">
        <w:r w:rsidRPr="00C0660E">
          <w:rPr>
            <w:rFonts w:ascii="Times New Roman" w:eastAsia="Times New Roman" w:hAnsi="Times New Roman"/>
            <w:color w:val="0563C1"/>
            <w:sz w:val="20"/>
            <w:szCs w:val="20"/>
            <w:u w:val="single"/>
          </w:rPr>
          <w:t>info-1601363@edu.mon.bg</w:t>
        </w:r>
      </w:hyperlink>
    </w:p>
    <w:p w14:paraId="33A0C320" w14:textId="77777777" w:rsidR="00382696" w:rsidRPr="00C0660E" w:rsidRDefault="00382696" w:rsidP="00382696">
      <w:pPr>
        <w:spacing w:after="0" w:line="240" w:lineRule="auto"/>
        <w:jc w:val="center"/>
        <w:rPr>
          <w:rFonts w:ascii="Times New Roman" w:eastAsia="Times New Roman" w:hAnsi="Times New Roman"/>
          <w:color w:val="000000"/>
        </w:rPr>
      </w:pPr>
      <w:r w:rsidRPr="00C0660E">
        <w:rPr>
          <w:rFonts w:ascii="Times New Roman" w:eastAsia="Times New Roman" w:hAnsi="Times New Roman"/>
          <w:noProof/>
          <w:sz w:val="24"/>
          <w:szCs w:val="24"/>
          <w:u w:val="single"/>
          <w:lang w:val="en-US"/>
        </w:rPr>
        <mc:AlternateContent>
          <mc:Choice Requires="wps">
            <w:drawing>
              <wp:anchor distT="0" distB="0" distL="114300" distR="114300" simplePos="0" relativeHeight="251660288" behindDoc="0" locked="0" layoutInCell="1" allowOverlap="1" wp14:anchorId="1D243046" wp14:editId="105CB9A3">
                <wp:simplePos x="0" y="0"/>
                <wp:positionH relativeFrom="column">
                  <wp:posOffset>634365</wp:posOffset>
                </wp:positionH>
                <wp:positionV relativeFrom="paragraph">
                  <wp:posOffset>24765</wp:posOffset>
                </wp:positionV>
                <wp:extent cx="5760000" cy="0"/>
                <wp:effectExtent l="0" t="0" r="31750" b="19050"/>
                <wp:wrapNone/>
                <wp:docPr id="6" name="Право съединение 5"/>
                <wp:cNvGraphicFramePr/>
                <a:graphic xmlns:a="http://schemas.openxmlformats.org/drawingml/2006/main">
                  <a:graphicData uri="http://schemas.microsoft.com/office/word/2010/wordprocessingShape">
                    <wps:wsp>
                      <wps:cNvCnPr/>
                      <wps:spPr>
                        <a:xfrm>
                          <a:off x="0" y="0"/>
                          <a:ext cx="5760000" cy="0"/>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44903CA" id="Право съединение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1.95pt" to="50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" strokeweight="1.5pt"/>
            </w:pict>
          </mc:Fallback>
        </mc:AlternateContent>
      </w:r>
    </w:p>
    <w:p w14:paraId="396A8408" w14:textId="77777777" w:rsidR="00382696" w:rsidRPr="00C0660E" w:rsidRDefault="00382696" w:rsidP="00382696">
      <w:pPr>
        <w:spacing w:after="0" w:line="360" w:lineRule="auto"/>
        <w:rPr>
          <w:rFonts w:ascii="Times New Roman" w:eastAsia="Times New Roman" w:hAnsi="Times New Roman"/>
          <w:b/>
          <w:bCs/>
          <w:color w:val="000000"/>
          <w:sz w:val="28"/>
          <w:szCs w:val="28"/>
        </w:rPr>
      </w:pPr>
    </w:p>
    <w:p w14:paraId="465805D7" w14:textId="77777777" w:rsidR="00382696" w:rsidRPr="00C0660E" w:rsidRDefault="00382696" w:rsidP="00382696">
      <w:pPr>
        <w:spacing w:after="0" w:line="360" w:lineRule="auto"/>
        <w:jc w:val="center"/>
        <w:rPr>
          <w:rFonts w:ascii="Times New Roman" w:eastAsia="Times New Roman" w:hAnsi="Times New Roman"/>
          <w:b/>
          <w:bCs/>
          <w:color w:val="000000"/>
          <w:sz w:val="28"/>
          <w:szCs w:val="28"/>
        </w:rPr>
      </w:pPr>
    </w:p>
    <w:p w14:paraId="39E4E844" w14:textId="77777777" w:rsidR="00382696" w:rsidRPr="00C0660E" w:rsidRDefault="00382696" w:rsidP="00382696">
      <w:pPr>
        <w:spacing w:after="0" w:line="360" w:lineRule="auto"/>
        <w:jc w:val="center"/>
        <w:rPr>
          <w:rFonts w:ascii="Times New Roman" w:eastAsia="Times New Roman" w:hAnsi="Times New Roman"/>
          <w:b/>
          <w:bCs/>
          <w:color w:val="000000"/>
          <w:sz w:val="28"/>
          <w:szCs w:val="28"/>
        </w:rPr>
      </w:pPr>
    </w:p>
    <w:p w14:paraId="1DAF4668" w14:textId="77777777" w:rsidR="00382696" w:rsidRPr="00C0660E" w:rsidRDefault="00382696" w:rsidP="00382696">
      <w:pPr>
        <w:spacing w:after="0" w:line="360" w:lineRule="auto"/>
        <w:jc w:val="center"/>
        <w:rPr>
          <w:rFonts w:ascii="Times New Roman" w:eastAsia="Times New Roman" w:hAnsi="Times New Roman"/>
          <w:b/>
          <w:bCs/>
          <w:color w:val="000000"/>
          <w:sz w:val="72"/>
          <w:szCs w:val="72"/>
        </w:rPr>
      </w:pPr>
      <w:r w:rsidRPr="00C0660E">
        <w:rPr>
          <w:rFonts w:ascii="Times New Roman" w:eastAsia="Times New Roman" w:hAnsi="Times New Roman"/>
          <w:b/>
          <w:bCs/>
          <w:color w:val="000000"/>
          <w:sz w:val="72"/>
          <w:szCs w:val="72"/>
        </w:rPr>
        <w:t xml:space="preserve">ДИПЛОМЕН </w:t>
      </w:r>
    </w:p>
    <w:p w14:paraId="682CC51E" w14:textId="77777777" w:rsidR="00382696" w:rsidRPr="00C0660E" w:rsidRDefault="00382696" w:rsidP="00382696">
      <w:pPr>
        <w:spacing w:after="0" w:line="360" w:lineRule="auto"/>
        <w:jc w:val="center"/>
        <w:rPr>
          <w:rFonts w:ascii="Times New Roman" w:eastAsia="Times New Roman" w:hAnsi="Times New Roman"/>
          <w:b/>
          <w:bCs/>
          <w:color w:val="000000"/>
          <w:sz w:val="72"/>
          <w:szCs w:val="72"/>
        </w:rPr>
      </w:pPr>
      <w:r w:rsidRPr="00C0660E">
        <w:rPr>
          <w:rFonts w:ascii="Times New Roman" w:eastAsia="Times New Roman" w:hAnsi="Times New Roman"/>
          <w:b/>
          <w:bCs/>
          <w:color w:val="000000"/>
          <w:sz w:val="72"/>
          <w:szCs w:val="72"/>
        </w:rPr>
        <w:t>ПРОЕКТ</w:t>
      </w:r>
    </w:p>
    <w:p w14:paraId="1892F8BA"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b/>
          <w:bCs/>
          <w:color w:val="000000"/>
          <w:sz w:val="36"/>
          <w:szCs w:val="36"/>
        </w:rPr>
      </w:pPr>
    </w:p>
    <w:p w14:paraId="595CAF77"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b/>
          <w:bCs/>
          <w:color w:val="000000"/>
          <w:sz w:val="36"/>
          <w:szCs w:val="36"/>
        </w:rPr>
      </w:pPr>
    </w:p>
    <w:p w14:paraId="53C45566"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b/>
          <w:bCs/>
          <w:color w:val="000000"/>
          <w:sz w:val="36"/>
          <w:szCs w:val="36"/>
        </w:rPr>
      </w:pPr>
    </w:p>
    <w:p w14:paraId="339EE494" w14:textId="1DC25214" w:rsidR="00D01D3B" w:rsidRDefault="00382696" w:rsidP="00D01D3B">
      <w:pPr>
        <w:pBdr>
          <w:top w:val="nil"/>
          <w:left w:val="nil"/>
          <w:bottom w:val="nil"/>
          <w:right w:val="nil"/>
          <w:between w:val="nil"/>
        </w:pBdr>
        <w:spacing w:after="0" w:line="240" w:lineRule="auto"/>
        <w:jc w:val="center"/>
        <w:rPr>
          <w:rFonts w:ascii="Times New Roman" w:eastAsia="Times New Roman" w:hAnsi="Times New Roman"/>
          <w:b/>
          <w:bCs/>
          <w:smallCaps/>
          <w:color w:val="000000"/>
          <w:sz w:val="36"/>
          <w:szCs w:val="36"/>
        </w:rPr>
      </w:pPr>
      <w:r w:rsidRPr="00C0660E">
        <w:rPr>
          <w:rFonts w:ascii="Times New Roman" w:eastAsia="Times New Roman" w:hAnsi="Times New Roman"/>
          <w:b/>
          <w:bCs/>
          <w:color w:val="000000"/>
          <w:sz w:val="36"/>
          <w:szCs w:val="36"/>
        </w:rPr>
        <w:t xml:space="preserve">Тема: </w:t>
      </w:r>
      <w:r w:rsidRPr="00C0660E">
        <w:rPr>
          <w:rFonts w:ascii="Times New Roman" w:eastAsia="Times New Roman" w:hAnsi="Times New Roman"/>
          <w:b/>
          <w:bCs/>
          <w:smallCaps/>
          <w:color w:val="000000"/>
          <w:sz w:val="36"/>
          <w:szCs w:val="36"/>
        </w:rPr>
        <w:t xml:space="preserve">РАЗРАБОТКА НА УЕБ САЙТ, </w:t>
      </w:r>
      <w:r w:rsidR="006F6260">
        <w:rPr>
          <w:rFonts w:ascii="Times New Roman" w:eastAsia="Times New Roman" w:hAnsi="Times New Roman"/>
          <w:b/>
          <w:bCs/>
          <w:smallCaps/>
          <w:color w:val="000000"/>
          <w:sz w:val="36"/>
          <w:szCs w:val="36"/>
        </w:rPr>
        <w:t>ЗА ФОТО УСЛУГИ</w:t>
      </w:r>
    </w:p>
    <w:p w14:paraId="48186ECC" w14:textId="2C577E8E" w:rsidR="00382696" w:rsidRPr="00C0660E" w:rsidRDefault="00D01D3B" w:rsidP="00D01D3B">
      <w:pPr>
        <w:pBdr>
          <w:top w:val="nil"/>
          <w:left w:val="nil"/>
          <w:bottom w:val="nil"/>
          <w:right w:val="nil"/>
          <w:between w:val="nil"/>
        </w:pBdr>
        <w:spacing w:after="0" w:line="240" w:lineRule="auto"/>
        <w:jc w:val="center"/>
        <w:rPr>
          <w:rFonts w:ascii="Times New Roman" w:eastAsia="Times New Roman" w:hAnsi="Times New Roman"/>
          <w:color w:val="000000"/>
          <w:sz w:val="36"/>
          <w:szCs w:val="36"/>
        </w:rPr>
      </w:pPr>
      <w:r>
        <w:rPr>
          <w:rFonts w:ascii="Times New Roman" w:eastAsia="Times New Roman" w:hAnsi="Times New Roman"/>
          <w:b/>
          <w:bCs/>
          <w:smallCaps/>
          <w:color w:val="000000"/>
          <w:sz w:val="36"/>
          <w:szCs w:val="36"/>
        </w:rPr>
        <w:t xml:space="preserve">„Хартиен </w:t>
      </w:r>
      <w:r w:rsidRPr="00D01D3B">
        <w:rPr>
          <w:rFonts w:ascii="Times New Roman" w:eastAsia="Times New Roman" w:hAnsi="Times New Roman"/>
          <w:b/>
          <w:bCs/>
          <w:smallCaps/>
          <w:color w:val="000000"/>
          <w:sz w:val="36"/>
          <w:szCs w:val="36"/>
        </w:rPr>
        <w:t>Обектив</w:t>
      </w:r>
      <w:r>
        <w:rPr>
          <w:rFonts w:ascii="Times New Roman" w:eastAsia="Times New Roman" w:hAnsi="Times New Roman"/>
          <w:b/>
          <w:bCs/>
          <w:smallCaps/>
          <w:color w:val="000000"/>
          <w:sz w:val="36"/>
          <w:szCs w:val="36"/>
        </w:rPr>
        <w:t>“</w:t>
      </w:r>
    </w:p>
    <w:p w14:paraId="6C5F6A43" w14:textId="2C93CB5F" w:rsidR="00382696" w:rsidRPr="00C0660E" w:rsidRDefault="00382696" w:rsidP="00382696">
      <w:pPr>
        <w:spacing w:after="0" w:line="240" w:lineRule="auto"/>
        <w:jc w:val="center"/>
        <w:rPr>
          <w:rFonts w:ascii="Times New Roman" w:eastAsia="Times New Roman" w:hAnsi="Times New Roman"/>
          <w:b/>
          <w:bCs/>
          <w:i/>
          <w:iCs/>
          <w:color w:val="000000"/>
          <w:sz w:val="32"/>
          <w:szCs w:val="32"/>
        </w:rPr>
      </w:pPr>
      <w:r w:rsidRPr="00C0660E">
        <w:rPr>
          <w:rFonts w:ascii="Times New Roman" w:eastAsia="Times New Roman" w:hAnsi="Times New Roman"/>
          <w:i/>
          <w:iCs/>
          <w:color w:val="000000"/>
          <w:sz w:val="32"/>
          <w:szCs w:val="32"/>
        </w:rPr>
        <w:t xml:space="preserve">Ученик: </w:t>
      </w:r>
      <w:r w:rsidR="00D01D3B">
        <w:rPr>
          <w:rFonts w:ascii="Times New Roman" w:eastAsia="Times New Roman" w:hAnsi="Times New Roman"/>
          <w:b/>
          <w:bCs/>
          <w:i/>
          <w:iCs/>
          <w:color w:val="000000"/>
          <w:sz w:val="28"/>
          <w:szCs w:val="28"/>
        </w:rPr>
        <w:t>Никола Ганев Салчев</w:t>
      </w:r>
    </w:p>
    <w:p w14:paraId="237C8A99"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2"/>
          <w:szCs w:val="32"/>
        </w:rPr>
      </w:pPr>
    </w:p>
    <w:p w14:paraId="7BDDC59A" w14:textId="77777777" w:rsidR="00382696" w:rsidRPr="00C0660E" w:rsidRDefault="00382696" w:rsidP="00382696">
      <w:pPr>
        <w:spacing w:after="0" w:line="360" w:lineRule="auto"/>
        <w:jc w:val="center"/>
        <w:rPr>
          <w:rFonts w:ascii="Times New Roman" w:eastAsia="Times New Roman" w:hAnsi="Times New Roman"/>
          <w:b/>
          <w:bCs/>
          <w:color w:val="000000"/>
          <w:sz w:val="28"/>
          <w:szCs w:val="28"/>
        </w:rPr>
      </w:pPr>
    </w:p>
    <w:p w14:paraId="05F2A3BA"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i/>
          <w:iCs/>
          <w:color w:val="000000"/>
          <w:sz w:val="32"/>
          <w:szCs w:val="32"/>
        </w:rPr>
      </w:pPr>
      <w:r w:rsidRPr="00C0660E">
        <w:rPr>
          <w:rFonts w:ascii="Times New Roman" w:eastAsia="Times New Roman" w:hAnsi="Times New Roman"/>
          <w:b/>
          <w:bCs/>
          <w:i/>
          <w:iCs/>
          <w:color w:val="000000"/>
          <w:sz w:val="32"/>
          <w:szCs w:val="32"/>
        </w:rPr>
        <w:t>Професия:</w:t>
      </w:r>
      <w:r w:rsidRPr="00C0660E">
        <w:rPr>
          <w:rFonts w:ascii="Times New Roman" w:eastAsia="Times New Roman" w:hAnsi="Times New Roman"/>
          <w:i/>
          <w:iCs/>
          <w:color w:val="000000"/>
          <w:sz w:val="32"/>
          <w:szCs w:val="32"/>
        </w:rPr>
        <w:t xml:space="preserve"> код 481020 „Системен програмист“</w:t>
      </w:r>
    </w:p>
    <w:p w14:paraId="487FD6EF"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i/>
          <w:iCs/>
          <w:color w:val="000000"/>
          <w:sz w:val="32"/>
          <w:szCs w:val="32"/>
        </w:rPr>
      </w:pPr>
      <w:r w:rsidRPr="00C0660E">
        <w:rPr>
          <w:rFonts w:ascii="Times New Roman" w:eastAsia="Times New Roman" w:hAnsi="Times New Roman"/>
          <w:b/>
          <w:bCs/>
          <w:i/>
          <w:iCs/>
          <w:color w:val="000000"/>
          <w:sz w:val="32"/>
          <w:szCs w:val="32"/>
        </w:rPr>
        <w:t>Специалност:</w:t>
      </w:r>
      <w:r w:rsidRPr="00C0660E">
        <w:rPr>
          <w:rFonts w:ascii="Times New Roman" w:eastAsia="Times New Roman" w:hAnsi="Times New Roman"/>
          <w:i/>
          <w:iCs/>
          <w:color w:val="000000"/>
          <w:sz w:val="32"/>
          <w:szCs w:val="32"/>
        </w:rPr>
        <w:t xml:space="preserve"> код 4810201 „Системно програмиране“</w:t>
      </w:r>
    </w:p>
    <w:p w14:paraId="6B6569C9"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2"/>
          <w:szCs w:val="32"/>
        </w:rPr>
      </w:pPr>
    </w:p>
    <w:p w14:paraId="2C98317E"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65AF70C9"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1686A9D6"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472E2FEA" w14:textId="70562115" w:rsidR="00382696" w:rsidRPr="00C0660E" w:rsidRDefault="00382696" w:rsidP="00382696">
      <w:pPr>
        <w:pBdr>
          <w:top w:val="nil"/>
          <w:left w:val="nil"/>
          <w:bottom w:val="nil"/>
          <w:right w:val="nil"/>
          <w:between w:val="nil"/>
        </w:pBdr>
        <w:spacing w:after="0" w:line="240" w:lineRule="auto"/>
        <w:jc w:val="right"/>
        <w:rPr>
          <w:rFonts w:ascii="Times New Roman" w:eastAsia="Times New Roman" w:hAnsi="Times New Roman"/>
          <w:i/>
          <w:iCs/>
          <w:color w:val="000000"/>
          <w:sz w:val="32"/>
          <w:szCs w:val="32"/>
        </w:rPr>
      </w:pPr>
      <w:r w:rsidRPr="00C0660E">
        <w:rPr>
          <w:rFonts w:ascii="Times New Roman" w:eastAsia="Times New Roman" w:hAnsi="Times New Roman"/>
          <w:b/>
          <w:bCs/>
          <w:i/>
          <w:iCs/>
          <w:color w:val="000000"/>
          <w:sz w:val="32"/>
          <w:szCs w:val="32"/>
        </w:rPr>
        <w:t>Консултант:</w:t>
      </w:r>
      <w:r w:rsidRPr="00C0660E">
        <w:rPr>
          <w:rFonts w:ascii="Times New Roman" w:eastAsia="Times New Roman" w:hAnsi="Times New Roman"/>
          <w:i/>
          <w:iCs/>
          <w:color w:val="000000"/>
          <w:sz w:val="32"/>
          <w:szCs w:val="32"/>
        </w:rPr>
        <w:t xml:space="preserve"> </w:t>
      </w:r>
      <w:r w:rsidR="00D01D3B">
        <w:rPr>
          <w:rFonts w:ascii="Times New Roman" w:eastAsia="Times New Roman" w:hAnsi="Times New Roman"/>
          <w:i/>
          <w:iCs/>
          <w:color w:val="000000"/>
          <w:sz w:val="32"/>
          <w:szCs w:val="32"/>
        </w:rPr>
        <w:t>Стоян Пършев</w:t>
      </w:r>
    </w:p>
    <w:p w14:paraId="51F0EE30" w14:textId="77777777" w:rsidR="00382696" w:rsidRPr="00C0660E" w:rsidRDefault="00382696" w:rsidP="00382696">
      <w:pPr>
        <w:pBdr>
          <w:top w:val="nil"/>
          <w:left w:val="nil"/>
          <w:bottom w:val="nil"/>
          <w:right w:val="nil"/>
          <w:between w:val="nil"/>
        </w:pBdr>
        <w:spacing w:after="0" w:line="240" w:lineRule="auto"/>
        <w:jc w:val="right"/>
        <w:rPr>
          <w:rFonts w:ascii="Times New Roman" w:eastAsia="Times New Roman" w:hAnsi="Times New Roman"/>
          <w:color w:val="000000"/>
          <w:sz w:val="36"/>
          <w:szCs w:val="36"/>
        </w:rPr>
      </w:pPr>
    </w:p>
    <w:p w14:paraId="22EE7A89"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31DF9E1B"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6AC13E75"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128607BE"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3AE3B374" w14:textId="1A214B06" w:rsidR="00382696" w:rsidRPr="00C0660E" w:rsidRDefault="00382696" w:rsidP="00382696">
      <w:pPr>
        <w:pBdr>
          <w:top w:val="nil"/>
          <w:left w:val="nil"/>
          <w:bottom w:val="nil"/>
          <w:right w:val="nil"/>
          <w:between w:val="nil"/>
        </w:pBdr>
        <w:spacing w:after="0" w:line="240" w:lineRule="auto"/>
        <w:jc w:val="center"/>
        <w:rPr>
          <w:rFonts w:ascii="Times New Roman" w:eastAsia="Times New Roman" w:hAnsi="Times New Roman"/>
          <w:color w:val="000000"/>
          <w:sz w:val="36"/>
          <w:szCs w:val="36"/>
        </w:rPr>
      </w:pPr>
      <w:r w:rsidRPr="00C0660E">
        <w:rPr>
          <w:rFonts w:ascii="Times New Roman" w:eastAsia="Times New Roman" w:hAnsi="Times New Roman"/>
          <w:color w:val="000000"/>
          <w:sz w:val="36"/>
          <w:szCs w:val="36"/>
        </w:rPr>
        <w:t>Сопот, 202</w:t>
      </w:r>
      <w:r w:rsidR="005D36B8" w:rsidRPr="00C0660E">
        <w:rPr>
          <w:rFonts w:ascii="Times New Roman" w:eastAsia="Times New Roman" w:hAnsi="Times New Roman"/>
          <w:color w:val="000000"/>
          <w:sz w:val="36"/>
          <w:szCs w:val="36"/>
        </w:rPr>
        <w:t>6</w:t>
      </w:r>
      <w:r w:rsidRPr="00C0660E">
        <w:rPr>
          <w:rFonts w:ascii="Times New Roman" w:eastAsia="Times New Roman" w:hAnsi="Times New Roman"/>
          <w:color w:val="000000"/>
          <w:sz w:val="36"/>
          <w:szCs w:val="36"/>
        </w:rPr>
        <w:t xml:space="preserve"> г.</w:t>
      </w:r>
    </w:p>
    <w:p w14:paraId="4C684228"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20"/>
          <w:szCs w:val="20"/>
        </w:rPr>
      </w:pPr>
    </w:p>
    <w:p w14:paraId="61418D74" w14:textId="77777777" w:rsidR="00837DF0" w:rsidRPr="00C0660E" w:rsidRDefault="00837DF0" w:rsidP="00382696">
      <w:pPr>
        <w:pBdr>
          <w:top w:val="nil"/>
          <w:left w:val="nil"/>
          <w:bottom w:val="nil"/>
          <w:right w:val="nil"/>
          <w:between w:val="nil"/>
        </w:pBdr>
        <w:spacing w:after="0" w:line="360" w:lineRule="auto"/>
        <w:ind w:firstLine="709"/>
        <w:jc w:val="both"/>
        <w:rPr>
          <w:rFonts w:ascii="Times New Roman" w:eastAsia="Times New Roman" w:hAnsi="Times New Roman"/>
          <w:color w:val="000000"/>
          <w:sz w:val="24"/>
          <w:szCs w:val="24"/>
        </w:rPr>
      </w:pPr>
    </w:p>
    <w:p w14:paraId="4EEA7D0F" w14:textId="77777777" w:rsidR="00837DF0" w:rsidRPr="00C0660E" w:rsidRDefault="00837DF0" w:rsidP="00382696">
      <w:pPr>
        <w:pStyle w:val="Title"/>
        <w:spacing w:after="0" w:line="360" w:lineRule="auto"/>
        <w:ind w:firstLine="709"/>
        <w:jc w:val="both"/>
        <w:rPr>
          <w:rFonts w:ascii="Times New Roman" w:hAnsi="Times New Roman"/>
          <w:sz w:val="24"/>
          <w:szCs w:val="24"/>
        </w:rPr>
      </w:pPr>
    </w:p>
    <w:p w14:paraId="49BBBC4F" w14:textId="77777777" w:rsidR="00837DF0" w:rsidRPr="00C0660E" w:rsidRDefault="00837DF0" w:rsidP="00382696">
      <w:pPr>
        <w:pStyle w:val="Title"/>
        <w:spacing w:after="0" w:line="360" w:lineRule="auto"/>
        <w:ind w:firstLine="709"/>
        <w:jc w:val="both"/>
        <w:rPr>
          <w:rFonts w:ascii="Times New Roman" w:hAnsi="Times New Roman"/>
          <w:sz w:val="24"/>
          <w:szCs w:val="24"/>
        </w:rPr>
      </w:pPr>
    </w:p>
    <w:p w14:paraId="639BFFEB" w14:textId="2DC716A0" w:rsidR="00646CC2" w:rsidRPr="00C0660E" w:rsidRDefault="00646CC2" w:rsidP="00234D27">
      <w:pPr>
        <w:pStyle w:val="Title"/>
        <w:spacing w:after="0" w:line="360" w:lineRule="auto"/>
        <w:jc w:val="both"/>
        <w:rPr>
          <w:rFonts w:ascii="Times New Roman" w:hAnsi="Times New Roman"/>
          <w:b/>
          <w:sz w:val="44"/>
          <w:szCs w:val="44"/>
        </w:rPr>
      </w:pPr>
      <w:r w:rsidRPr="00C0660E">
        <w:rPr>
          <w:rFonts w:ascii="Times New Roman" w:hAnsi="Times New Roman"/>
          <w:b/>
          <w:sz w:val="44"/>
          <w:szCs w:val="44"/>
        </w:rPr>
        <w:t>УВОД</w:t>
      </w:r>
    </w:p>
    <w:p w14:paraId="1F2DDC6A" w14:textId="77777777" w:rsidR="005D36B8" w:rsidRPr="00C0660E" w:rsidRDefault="005D36B8"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В съвременното общество информационните технологии играят ключова роля в развитието на бизнеса и предоставянето на услуги. Все повече фирми използват уеб сайтове и онлайн платформи, за да представят своите продукти, да улеснят комуникацията с клиентите и да подобрят организацията на работния процес. Наличието на добре разработен уеб сайт позволява на потребителите бързо и удобно да получат информация за предлаганите услуги, както и да направят заявка онлайн.</w:t>
      </w:r>
    </w:p>
    <w:p w14:paraId="3D6DA294" w14:textId="77777777" w:rsidR="005D36B8" w:rsidRPr="00C0660E" w:rsidRDefault="005D36B8" w:rsidP="005D36B8">
      <w:pPr>
        <w:suppressAutoHyphens/>
        <w:autoSpaceDN w:val="0"/>
        <w:spacing w:after="0" w:line="360" w:lineRule="auto"/>
        <w:jc w:val="both"/>
        <w:rPr>
          <w:rFonts w:ascii="Times New Roman" w:hAnsi="Times New Roman"/>
          <w:sz w:val="24"/>
          <w:szCs w:val="24"/>
        </w:rPr>
      </w:pPr>
    </w:p>
    <w:p w14:paraId="3202D9F7" w14:textId="77777777" w:rsidR="005D36B8" w:rsidRPr="00C0660E" w:rsidRDefault="005D36B8"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Фото и копирните услуги са широко използвани както от частни клиенти, така и от различни организации. Те включват дейности като копиране, принтиране, сканиране на документи, създаване на фото продукти и други. В условията на дигитализация все по-голямо значение има възможността тези услуги да бъдат заявявани и управлявани чрез уеб платформа, която да улеснява както клиентите, така и служителите на фирмата.</w:t>
      </w:r>
    </w:p>
    <w:p w14:paraId="3270962C" w14:textId="77777777" w:rsidR="005D36B8" w:rsidRPr="00C0660E" w:rsidRDefault="005D36B8" w:rsidP="005D36B8">
      <w:pPr>
        <w:suppressAutoHyphens/>
        <w:autoSpaceDN w:val="0"/>
        <w:spacing w:after="0" w:line="360" w:lineRule="auto"/>
        <w:jc w:val="both"/>
        <w:rPr>
          <w:rFonts w:ascii="Times New Roman" w:hAnsi="Times New Roman"/>
          <w:sz w:val="24"/>
          <w:szCs w:val="24"/>
        </w:rPr>
      </w:pPr>
    </w:p>
    <w:p w14:paraId="243DEDBA" w14:textId="77777777" w:rsidR="005D36B8" w:rsidRPr="00C0660E" w:rsidRDefault="005D36B8"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Настоящият дипломeн проект има за цел разработването на уеб сайт за платформа за фото и копирни услуги с наименование „Хартиен Обектив“. Основната идея на проекта е създаването на функционална и удобна система, чрез която потребителите могат да разглеждат предлаганите услуги, да получават информация за техните параметри и цени, както и да подават заявки онлайн. От своя страна администраторите на системата ще имат възможност да управляват съдържанието на сайта, да добавят и редактират услуги и фото продукти, както и да обработват клиентските заявки.</w:t>
      </w:r>
    </w:p>
    <w:p w14:paraId="76D5C6F1" w14:textId="77777777" w:rsidR="005D36B8" w:rsidRPr="00C0660E" w:rsidRDefault="005D36B8" w:rsidP="005D36B8">
      <w:pPr>
        <w:suppressAutoHyphens/>
        <w:autoSpaceDN w:val="0"/>
        <w:spacing w:after="0" w:line="360" w:lineRule="auto"/>
        <w:jc w:val="both"/>
        <w:rPr>
          <w:rFonts w:ascii="Times New Roman" w:hAnsi="Times New Roman"/>
          <w:sz w:val="24"/>
          <w:szCs w:val="24"/>
        </w:rPr>
      </w:pPr>
    </w:p>
    <w:p w14:paraId="023E0B9B" w14:textId="77777777" w:rsidR="005D36B8" w:rsidRPr="00C0660E" w:rsidRDefault="005D36B8"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За реализирането на проекта се използва трислойна архитектура и MVC модел, което позволява по-добра организация на кода, по-лесна поддръжка и по-висока ефективност на приложението. Уеб приложението ще бъде разработено чрез използване на съвременни уеб технологии като HTML5, CSS3, JavaScript и ASP.NET MVC, както и база данни за съхранение на информацията.</w:t>
      </w:r>
    </w:p>
    <w:p w14:paraId="214FFD1F" w14:textId="77777777" w:rsidR="005D36B8" w:rsidRPr="00C0660E" w:rsidRDefault="005D36B8" w:rsidP="005D36B8">
      <w:pPr>
        <w:suppressAutoHyphens/>
        <w:autoSpaceDN w:val="0"/>
        <w:spacing w:after="0" w:line="360" w:lineRule="auto"/>
        <w:jc w:val="both"/>
        <w:rPr>
          <w:rFonts w:ascii="Times New Roman" w:hAnsi="Times New Roman"/>
          <w:sz w:val="24"/>
          <w:szCs w:val="24"/>
        </w:rPr>
      </w:pPr>
    </w:p>
    <w:p w14:paraId="432DA06A" w14:textId="7E351F63" w:rsidR="005D36B8" w:rsidRPr="00C0660E" w:rsidRDefault="005D36B8"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В теоретичната част на проекта се разглеждат основните технологии и принципи, използвани при разработването на уеб приложения, както и анализ на функционалността на системата. Описват се процесите на проектиране, структурата на приложение тоиначинът на взаимодействие между отделните компоненти на системата.</w:t>
      </w:r>
    </w:p>
    <w:p w14:paraId="2BE9E020" w14:textId="77777777" w:rsidR="007B5BED" w:rsidRPr="00C0660E" w:rsidRDefault="007B5BED" w:rsidP="005D36B8">
      <w:pPr>
        <w:suppressAutoHyphens/>
        <w:autoSpaceDN w:val="0"/>
        <w:spacing w:after="0" w:line="360" w:lineRule="auto"/>
        <w:jc w:val="both"/>
        <w:rPr>
          <w:rFonts w:ascii="Times New Roman" w:hAnsi="Times New Roman"/>
          <w:sz w:val="24"/>
          <w:szCs w:val="24"/>
        </w:rPr>
      </w:pPr>
    </w:p>
    <w:p w14:paraId="4FB3C9B1" w14:textId="77777777" w:rsidR="007B5BED" w:rsidRPr="00C0660E" w:rsidRDefault="007B5BED" w:rsidP="005D36B8">
      <w:pPr>
        <w:suppressAutoHyphens/>
        <w:autoSpaceDN w:val="0"/>
        <w:spacing w:after="0" w:line="360" w:lineRule="auto"/>
        <w:jc w:val="both"/>
        <w:rPr>
          <w:rFonts w:ascii="Times New Roman" w:hAnsi="Times New Roman"/>
          <w:sz w:val="24"/>
          <w:szCs w:val="24"/>
        </w:rPr>
      </w:pPr>
    </w:p>
    <w:p w14:paraId="10866490" w14:textId="77777777" w:rsidR="007B5BED" w:rsidRPr="00C0660E" w:rsidRDefault="007B5BED" w:rsidP="007B5BED">
      <w:pPr>
        <w:suppressAutoHyphens/>
        <w:autoSpaceDN w:val="0"/>
        <w:spacing w:after="0" w:line="360" w:lineRule="auto"/>
        <w:jc w:val="both"/>
        <w:rPr>
          <w:rFonts w:ascii="Times New Roman" w:hAnsi="Times New Roman"/>
          <w:b/>
          <w:bCs/>
          <w:color w:val="000000" w:themeColor="text1"/>
          <w:sz w:val="28"/>
          <w:szCs w:val="28"/>
        </w:rPr>
      </w:pPr>
      <w:r w:rsidRPr="00C0660E">
        <w:rPr>
          <w:rFonts w:ascii="Times New Roman" w:hAnsi="Times New Roman"/>
          <w:b/>
          <w:bCs/>
          <w:color w:val="000000" w:themeColor="text1"/>
          <w:sz w:val="28"/>
          <w:szCs w:val="28"/>
        </w:rPr>
        <w:t>Цели и задачи</w:t>
      </w:r>
    </w:p>
    <w:p w14:paraId="0ECC92A6" w14:textId="77777777" w:rsidR="007B5BED" w:rsidRPr="00C0660E" w:rsidRDefault="007B5BED" w:rsidP="007B5BED">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Платформата за фото и копирни услуги </w:t>
      </w:r>
      <w:r w:rsidRPr="00C0660E">
        <w:rPr>
          <w:rFonts w:ascii="Times New Roman" w:hAnsi="Times New Roman"/>
          <w:b/>
          <w:bCs/>
          <w:sz w:val="24"/>
          <w:szCs w:val="24"/>
        </w:rPr>
        <w:t>„Хартиен Обектив“</w:t>
      </w:r>
      <w:r w:rsidRPr="00C0660E">
        <w:rPr>
          <w:rFonts w:ascii="Times New Roman" w:hAnsi="Times New Roman"/>
          <w:sz w:val="24"/>
          <w:szCs w:val="24"/>
        </w:rPr>
        <w:t xml:space="preserve"> има необходимост от разработването на модерен уеб сайт, чрез който да представя и предлага своите основни услуги в онлайн среда. Чрез създаването на уеб базирана система ще се осигури по-лесен достъп на клиентите до информация за предлаганите услуги, техните параметри, срокове за изпълнение и актуални цени, както и възможност за подаване на заявки по електронен път. Това е в съответствие със заданието, според което сайтът трябва да представя услуги като копиране, принтиране, сканиране, фото продукти и фотосесии, както и да позволява на регистрирани потребители да подават заявки и да прикачват файлове при необходимост. </w:t>
      </w:r>
    </w:p>
    <w:p w14:paraId="4701DDCF" w14:textId="77777777" w:rsidR="007B5BED" w:rsidRPr="00C0660E" w:rsidRDefault="007B5BED" w:rsidP="007B5BED">
      <w:pPr>
        <w:suppressAutoHyphens/>
        <w:autoSpaceDN w:val="0"/>
        <w:spacing w:after="0" w:line="360" w:lineRule="auto"/>
        <w:jc w:val="both"/>
        <w:rPr>
          <w:rFonts w:ascii="Times New Roman" w:hAnsi="Times New Roman"/>
          <w:sz w:val="24"/>
          <w:szCs w:val="24"/>
        </w:rPr>
      </w:pPr>
      <w:r w:rsidRPr="00C0660E">
        <w:rPr>
          <w:rFonts w:ascii="Times New Roman" w:hAnsi="Times New Roman"/>
          <w:b/>
          <w:bCs/>
          <w:sz w:val="24"/>
          <w:szCs w:val="24"/>
        </w:rPr>
        <w:t>Основните цели на проекта са:</w:t>
      </w:r>
    </w:p>
    <w:p w14:paraId="2DA72199" w14:textId="77777777" w:rsidR="007B5BED" w:rsidRPr="00C0660E" w:rsidRDefault="007B5BED" w:rsidP="008F3711">
      <w:pPr>
        <w:numPr>
          <w:ilvl w:val="0"/>
          <w:numId w:val="4"/>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създаде уеб сайт за представяне на фото и копирните услуги на платформата „Хартиен Обектив“.</w:t>
      </w:r>
    </w:p>
    <w:p w14:paraId="7FC0A46C" w14:textId="77777777" w:rsidR="007B5BED" w:rsidRPr="00C0660E" w:rsidRDefault="007B5BED" w:rsidP="008F3711">
      <w:pPr>
        <w:numPr>
          <w:ilvl w:val="0"/>
          <w:numId w:val="4"/>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осигури удобен и ясен достъп до информация за видовете услуги, техните характеристики, примерни формати, срокове за изпълнение и цени.</w:t>
      </w:r>
    </w:p>
    <w:p w14:paraId="1C70CC22" w14:textId="77777777" w:rsidR="007B5BED" w:rsidRPr="00C0660E" w:rsidRDefault="007B5BED" w:rsidP="008F3711">
      <w:pPr>
        <w:numPr>
          <w:ilvl w:val="0"/>
          <w:numId w:val="4"/>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даде възможност на потребителите да разглеждат различните категории услуги и фото продукти.</w:t>
      </w:r>
    </w:p>
    <w:p w14:paraId="2E53E26F" w14:textId="77777777" w:rsidR="007B5BED" w:rsidRPr="00C0660E" w:rsidRDefault="007B5BED" w:rsidP="008F3711">
      <w:pPr>
        <w:numPr>
          <w:ilvl w:val="0"/>
          <w:numId w:val="4"/>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реализира функционалност за регистрация и вход на потребители в системата.</w:t>
      </w:r>
    </w:p>
    <w:p w14:paraId="63228AFF" w14:textId="77777777" w:rsidR="007B5BED" w:rsidRPr="00C0660E" w:rsidRDefault="007B5BED" w:rsidP="008F3711">
      <w:pPr>
        <w:numPr>
          <w:ilvl w:val="0"/>
          <w:numId w:val="4"/>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предостави възможност регистриран клиент да подава заявка за избрана услуга, като задава необходимите параметри и прикачва файлове.</w:t>
      </w:r>
    </w:p>
    <w:p w14:paraId="3F3B4E33" w14:textId="77777777" w:rsidR="007B5BED" w:rsidRPr="00C0660E" w:rsidRDefault="007B5BED" w:rsidP="008F3711">
      <w:pPr>
        <w:numPr>
          <w:ilvl w:val="0"/>
          <w:numId w:val="4"/>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изградят публично достъпни секции като </w:t>
      </w:r>
      <w:r w:rsidRPr="00C0660E">
        <w:rPr>
          <w:rFonts w:ascii="Times New Roman" w:hAnsi="Times New Roman"/>
          <w:b/>
          <w:bCs/>
          <w:sz w:val="24"/>
          <w:szCs w:val="24"/>
        </w:rPr>
        <w:t>„Начало“</w:t>
      </w:r>
      <w:r w:rsidRPr="00C0660E">
        <w:rPr>
          <w:rFonts w:ascii="Times New Roman" w:hAnsi="Times New Roman"/>
          <w:sz w:val="24"/>
          <w:szCs w:val="24"/>
        </w:rPr>
        <w:t xml:space="preserve">, </w:t>
      </w:r>
      <w:r w:rsidRPr="00C0660E">
        <w:rPr>
          <w:rFonts w:ascii="Times New Roman" w:hAnsi="Times New Roman"/>
          <w:b/>
          <w:bCs/>
          <w:sz w:val="24"/>
          <w:szCs w:val="24"/>
        </w:rPr>
        <w:t>„Услуги“</w:t>
      </w:r>
      <w:r w:rsidRPr="00C0660E">
        <w:rPr>
          <w:rFonts w:ascii="Times New Roman" w:hAnsi="Times New Roman"/>
          <w:sz w:val="24"/>
          <w:szCs w:val="24"/>
        </w:rPr>
        <w:t xml:space="preserve">, </w:t>
      </w:r>
      <w:r w:rsidRPr="00C0660E">
        <w:rPr>
          <w:rFonts w:ascii="Times New Roman" w:hAnsi="Times New Roman"/>
          <w:b/>
          <w:bCs/>
          <w:sz w:val="24"/>
          <w:szCs w:val="24"/>
        </w:rPr>
        <w:t>„Фото продукти“</w:t>
      </w:r>
      <w:r w:rsidRPr="00C0660E">
        <w:rPr>
          <w:rFonts w:ascii="Times New Roman" w:hAnsi="Times New Roman"/>
          <w:sz w:val="24"/>
          <w:szCs w:val="24"/>
        </w:rPr>
        <w:t xml:space="preserve">, </w:t>
      </w:r>
      <w:r w:rsidRPr="00C0660E">
        <w:rPr>
          <w:rFonts w:ascii="Times New Roman" w:hAnsi="Times New Roman"/>
          <w:b/>
          <w:bCs/>
          <w:sz w:val="24"/>
          <w:szCs w:val="24"/>
        </w:rPr>
        <w:t>„Цени“</w:t>
      </w:r>
      <w:r w:rsidRPr="00C0660E">
        <w:rPr>
          <w:rFonts w:ascii="Times New Roman" w:hAnsi="Times New Roman"/>
          <w:sz w:val="24"/>
          <w:szCs w:val="24"/>
        </w:rPr>
        <w:t xml:space="preserve"> и </w:t>
      </w:r>
      <w:r w:rsidRPr="00C0660E">
        <w:rPr>
          <w:rFonts w:ascii="Times New Roman" w:hAnsi="Times New Roman"/>
          <w:b/>
          <w:bCs/>
          <w:sz w:val="24"/>
          <w:szCs w:val="24"/>
        </w:rPr>
        <w:t>„Контакти“</w:t>
      </w:r>
      <w:r w:rsidRPr="00C0660E">
        <w:rPr>
          <w:rFonts w:ascii="Times New Roman" w:hAnsi="Times New Roman"/>
          <w:sz w:val="24"/>
          <w:szCs w:val="24"/>
        </w:rPr>
        <w:t xml:space="preserve">, както е посочено в заданието. </w:t>
      </w:r>
    </w:p>
    <w:p w14:paraId="1C5E4C36" w14:textId="77777777" w:rsidR="007B5BED" w:rsidRPr="00C0660E" w:rsidRDefault="007B5BED" w:rsidP="008F3711">
      <w:pPr>
        <w:numPr>
          <w:ilvl w:val="0"/>
          <w:numId w:val="4"/>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осигури административен панел за управление на съдържанието и обработка на клиентските заявки.</w:t>
      </w:r>
    </w:p>
    <w:p w14:paraId="689E7301" w14:textId="77777777" w:rsidR="007B5BED" w:rsidRPr="00C0660E" w:rsidRDefault="007B5BED" w:rsidP="008F3711">
      <w:pPr>
        <w:numPr>
          <w:ilvl w:val="0"/>
          <w:numId w:val="4"/>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изгради адаптивен и удобен потребителски интерфейс, който да работи добре на различни устройства. </w:t>
      </w:r>
    </w:p>
    <w:p w14:paraId="4CF3FB55" w14:textId="77777777" w:rsidR="007B5BED" w:rsidRPr="00C0660E" w:rsidRDefault="007B5BED" w:rsidP="007B5BED">
      <w:pPr>
        <w:suppressAutoHyphens/>
        <w:autoSpaceDN w:val="0"/>
        <w:spacing w:after="0" w:line="360" w:lineRule="auto"/>
        <w:jc w:val="both"/>
        <w:rPr>
          <w:rFonts w:ascii="Times New Roman" w:hAnsi="Times New Roman"/>
          <w:sz w:val="24"/>
          <w:szCs w:val="24"/>
        </w:rPr>
      </w:pPr>
      <w:r w:rsidRPr="00C0660E">
        <w:rPr>
          <w:rFonts w:ascii="Times New Roman" w:hAnsi="Times New Roman"/>
          <w:b/>
          <w:bCs/>
          <w:sz w:val="24"/>
          <w:szCs w:val="24"/>
        </w:rPr>
        <w:t>Основните задачи на проекта са:</w:t>
      </w:r>
    </w:p>
    <w:p w14:paraId="1206E4F7" w14:textId="5928197C" w:rsidR="007B5BED" w:rsidRPr="00C0660E" w:rsidRDefault="007B5BED" w:rsidP="008F3711">
      <w:pPr>
        <w:numPr>
          <w:ilvl w:val="0"/>
          <w:numId w:val="5"/>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проектира и реализира трислойно </w:t>
      </w:r>
      <w:r w:rsidRPr="00C0660E">
        <w:rPr>
          <w:rFonts w:ascii="Times New Roman" w:hAnsi="Times New Roman"/>
          <w:b/>
          <w:bCs/>
          <w:sz w:val="24"/>
          <w:szCs w:val="24"/>
        </w:rPr>
        <w:t>ASP.NET MVC</w:t>
      </w:r>
      <w:r w:rsidRPr="00C0660E">
        <w:rPr>
          <w:rFonts w:ascii="Times New Roman" w:hAnsi="Times New Roman"/>
          <w:sz w:val="24"/>
          <w:szCs w:val="24"/>
        </w:rPr>
        <w:t xml:space="preserve"> уеб приложение с база от данни, както е изискано в практическата част на проекта. </w:t>
      </w:r>
    </w:p>
    <w:p w14:paraId="2D8A9459" w14:textId="77777777" w:rsidR="007B5BED" w:rsidRPr="00C0660E" w:rsidRDefault="007B5BED" w:rsidP="008F3711">
      <w:pPr>
        <w:numPr>
          <w:ilvl w:val="0"/>
          <w:numId w:val="5"/>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създадат роли за работа с приложението – </w:t>
      </w:r>
      <w:r w:rsidRPr="00C0660E">
        <w:rPr>
          <w:rFonts w:ascii="Times New Roman" w:hAnsi="Times New Roman"/>
          <w:b/>
          <w:bCs/>
          <w:sz w:val="24"/>
          <w:szCs w:val="24"/>
        </w:rPr>
        <w:t>администратор</w:t>
      </w:r>
      <w:r w:rsidRPr="00C0660E">
        <w:rPr>
          <w:rFonts w:ascii="Times New Roman" w:hAnsi="Times New Roman"/>
          <w:sz w:val="24"/>
          <w:szCs w:val="24"/>
        </w:rPr>
        <w:t xml:space="preserve"> и </w:t>
      </w:r>
      <w:r w:rsidRPr="00C0660E">
        <w:rPr>
          <w:rFonts w:ascii="Times New Roman" w:hAnsi="Times New Roman"/>
          <w:b/>
          <w:bCs/>
          <w:sz w:val="24"/>
          <w:szCs w:val="24"/>
        </w:rPr>
        <w:t>клиент</w:t>
      </w:r>
      <w:r w:rsidRPr="00C0660E">
        <w:rPr>
          <w:rFonts w:ascii="Times New Roman" w:hAnsi="Times New Roman"/>
          <w:sz w:val="24"/>
          <w:szCs w:val="24"/>
        </w:rPr>
        <w:t xml:space="preserve">. </w:t>
      </w:r>
    </w:p>
    <w:p w14:paraId="537B7126" w14:textId="77777777" w:rsidR="007B5BED" w:rsidRPr="00C0660E" w:rsidRDefault="007B5BED" w:rsidP="008F3711">
      <w:pPr>
        <w:numPr>
          <w:ilvl w:val="0"/>
          <w:numId w:val="5"/>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реализира възможност за добавяне, редактиране и изтриване на услуги и фото продукти от страна на администратора.</w:t>
      </w:r>
    </w:p>
    <w:p w14:paraId="41B0945F" w14:textId="77777777" w:rsidR="007B5BED" w:rsidRPr="00C0660E" w:rsidRDefault="007B5BED" w:rsidP="008F3711">
      <w:pPr>
        <w:numPr>
          <w:ilvl w:val="0"/>
          <w:numId w:val="5"/>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създаде модул за визуализиране на подробна информация за всяка услуга или продукт.</w:t>
      </w:r>
    </w:p>
    <w:p w14:paraId="2E38EAFC" w14:textId="77777777" w:rsidR="007B5BED" w:rsidRPr="00C0660E" w:rsidRDefault="007B5BED" w:rsidP="008F3711">
      <w:pPr>
        <w:numPr>
          <w:ilvl w:val="0"/>
          <w:numId w:val="5"/>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lastRenderedPageBreak/>
        <w:t>Да се реализира форма за подаване на клиентски заявки с избор на параметри и прикачване на файлове.</w:t>
      </w:r>
    </w:p>
    <w:p w14:paraId="589BA3A8" w14:textId="77777777" w:rsidR="007B5BED" w:rsidRPr="00C0660E" w:rsidRDefault="007B5BED" w:rsidP="008F3711">
      <w:pPr>
        <w:numPr>
          <w:ilvl w:val="0"/>
          <w:numId w:val="5"/>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осигури функционалност за преглед и обработка на постъпилите заявки от служителите.</w:t>
      </w:r>
    </w:p>
    <w:p w14:paraId="65E24343" w14:textId="77777777" w:rsidR="007B5BED" w:rsidRPr="00C0660E" w:rsidRDefault="007B5BED" w:rsidP="008F3711">
      <w:pPr>
        <w:numPr>
          <w:ilvl w:val="0"/>
          <w:numId w:val="5"/>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изгради база от данни, съдържаща информация за потребители, услуги, фото продукти, заявки и прикачени файлове.</w:t>
      </w:r>
    </w:p>
    <w:p w14:paraId="343B5C60" w14:textId="77777777" w:rsidR="007B5BED" w:rsidRPr="00C0660E" w:rsidRDefault="007B5BED" w:rsidP="008F3711">
      <w:pPr>
        <w:numPr>
          <w:ilvl w:val="0"/>
          <w:numId w:val="5"/>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реализира удобна навигация между основните страници и секции на сайта.</w:t>
      </w:r>
    </w:p>
    <w:p w14:paraId="64538C17" w14:textId="77777777" w:rsidR="007B5BED" w:rsidRPr="00C0660E" w:rsidRDefault="007B5BED" w:rsidP="008F3711">
      <w:pPr>
        <w:numPr>
          <w:ilvl w:val="0"/>
          <w:numId w:val="5"/>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използват </w:t>
      </w:r>
      <w:r w:rsidRPr="00C0660E">
        <w:rPr>
          <w:rFonts w:ascii="Times New Roman" w:hAnsi="Times New Roman"/>
          <w:b/>
          <w:bCs/>
          <w:sz w:val="24"/>
          <w:szCs w:val="24"/>
        </w:rPr>
        <w:t>HTML5</w:t>
      </w:r>
      <w:r w:rsidRPr="00C0660E">
        <w:rPr>
          <w:rFonts w:ascii="Times New Roman" w:hAnsi="Times New Roman"/>
          <w:sz w:val="24"/>
          <w:szCs w:val="24"/>
        </w:rPr>
        <w:t xml:space="preserve">, </w:t>
      </w:r>
      <w:r w:rsidRPr="00C0660E">
        <w:rPr>
          <w:rFonts w:ascii="Times New Roman" w:hAnsi="Times New Roman"/>
          <w:b/>
          <w:bCs/>
          <w:sz w:val="24"/>
          <w:szCs w:val="24"/>
        </w:rPr>
        <w:t>CSS3</w:t>
      </w:r>
      <w:r w:rsidRPr="00C0660E">
        <w:rPr>
          <w:rFonts w:ascii="Times New Roman" w:hAnsi="Times New Roman"/>
          <w:sz w:val="24"/>
          <w:szCs w:val="24"/>
        </w:rPr>
        <w:t xml:space="preserve">, </w:t>
      </w:r>
      <w:r w:rsidRPr="00C0660E">
        <w:rPr>
          <w:rFonts w:ascii="Times New Roman" w:hAnsi="Times New Roman"/>
          <w:b/>
          <w:bCs/>
          <w:sz w:val="24"/>
          <w:szCs w:val="24"/>
        </w:rPr>
        <w:t>JavaScript</w:t>
      </w:r>
      <w:r w:rsidRPr="00C0660E">
        <w:rPr>
          <w:rFonts w:ascii="Times New Roman" w:hAnsi="Times New Roman"/>
          <w:sz w:val="24"/>
          <w:szCs w:val="24"/>
        </w:rPr>
        <w:t xml:space="preserve"> и </w:t>
      </w:r>
      <w:r w:rsidRPr="00C0660E">
        <w:rPr>
          <w:rFonts w:ascii="Times New Roman" w:hAnsi="Times New Roman"/>
          <w:b/>
          <w:bCs/>
          <w:sz w:val="24"/>
          <w:szCs w:val="24"/>
        </w:rPr>
        <w:t>HTTP комуникация</w:t>
      </w:r>
      <w:r w:rsidRPr="00C0660E">
        <w:rPr>
          <w:rFonts w:ascii="Times New Roman" w:hAnsi="Times New Roman"/>
          <w:sz w:val="24"/>
          <w:szCs w:val="24"/>
        </w:rPr>
        <w:t xml:space="preserve"> при разработката на приложението, съгласно зададените изисквания. </w:t>
      </w:r>
    </w:p>
    <w:p w14:paraId="458A1D53" w14:textId="77777777" w:rsidR="007B5BED" w:rsidRPr="00C0660E" w:rsidRDefault="007B5BED" w:rsidP="008F3711">
      <w:pPr>
        <w:numPr>
          <w:ilvl w:val="0"/>
          <w:numId w:val="5"/>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демонстрира работата на системата с примерни тестови данни. </w:t>
      </w:r>
    </w:p>
    <w:p w14:paraId="192AB0DD" w14:textId="46F75C60" w:rsidR="007B5BED" w:rsidRPr="00C0660E" w:rsidRDefault="007B5BED"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b/>
          <w:bCs/>
          <w:sz w:val="24"/>
          <w:szCs w:val="24"/>
        </w:rPr>
        <w:t>С реализирането на тези цели и задачи</w:t>
      </w:r>
      <w:r w:rsidRPr="00C0660E">
        <w:rPr>
          <w:rFonts w:ascii="Times New Roman" w:hAnsi="Times New Roman"/>
          <w:sz w:val="24"/>
          <w:szCs w:val="24"/>
        </w:rPr>
        <w:t xml:space="preserve"> ще бъде създаден функционален, достъпен и практичен уеб сайт, който ще улесни както клиентите при заявяване на фото и копирни услуги, така и служителите при администрирането и обработката на заявките. Проектът отговаря на общите изисквания за дипломната работа, според които трябва да бъдат определени основните цели и задачи на софтуерната разработка и да се опише нейната функционалност. </w:t>
      </w:r>
    </w:p>
    <w:p w14:paraId="187976CF" w14:textId="77777777" w:rsidR="005D36B8" w:rsidRPr="00C0660E" w:rsidRDefault="005D36B8" w:rsidP="005D36B8">
      <w:pPr>
        <w:suppressAutoHyphens/>
        <w:autoSpaceDN w:val="0"/>
        <w:spacing w:after="0" w:line="360" w:lineRule="auto"/>
        <w:jc w:val="both"/>
        <w:rPr>
          <w:rFonts w:ascii="Times New Roman" w:hAnsi="Times New Roman"/>
          <w:sz w:val="24"/>
          <w:szCs w:val="24"/>
        </w:rPr>
      </w:pPr>
    </w:p>
    <w:p w14:paraId="0A3296B7" w14:textId="250052E9" w:rsidR="00646CC2" w:rsidRPr="00C0660E" w:rsidRDefault="00646CC2" w:rsidP="005D36B8">
      <w:pPr>
        <w:suppressAutoHyphens/>
        <w:autoSpaceDN w:val="0"/>
        <w:spacing w:after="0" w:line="360" w:lineRule="auto"/>
        <w:jc w:val="both"/>
        <w:rPr>
          <w:rFonts w:ascii="Times New Roman" w:hAnsi="Times New Roman"/>
          <w:b/>
          <w:sz w:val="24"/>
          <w:szCs w:val="24"/>
        </w:rPr>
      </w:pPr>
      <w:r w:rsidRPr="00C0660E">
        <w:rPr>
          <w:rFonts w:ascii="Times New Roman" w:hAnsi="Times New Roman"/>
          <w:b/>
          <w:sz w:val="44"/>
          <w:szCs w:val="44"/>
        </w:rPr>
        <w:t>ПЪРВА ГЛАВА</w:t>
      </w:r>
    </w:p>
    <w:p w14:paraId="4AB19DA3" w14:textId="42063300" w:rsidR="00604451" w:rsidRPr="00C0660E" w:rsidRDefault="00604451" w:rsidP="00AF2563">
      <w:pPr>
        <w:spacing w:after="0" w:line="360" w:lineRule="auto"/>
        <w:jc w:val="both"/>
        <w:rPr>
          <w:rFonts w:ascii="Times New Roman" w:hAnsi="Times New Roman"/>
          <w:b/>
          <w:bCs/>
          <w:sz w:val="32"/>
          <w:szCs w:val="32"/>
        </w:rPr>
      </w:pPr>
      <w:r w:rsidRPr="00C0660E">
        <w:rPr>
          <w:rFonts w:ascii="Times New Roman" w:hAnsi="Times New Roman"/>
          <w:b/>
          <w:bCs/>
          <w:sz w:val="32"/>
          <w:szCs w:val="32"/>
        </w:rPr>
        <w:t>проучване</w:t>
      </w:r>
    </w:p>
    <w:p w14:paraId="2A69656F" w14:textId="77777777" w:rsidR="003F009C" w:rsidRPr="00C0660E" w:rsidRDefault="003F009C" w:rsidP="007870E6">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Първа глава представя проучвателната част на дипломния проект, посветен на разработката на уеб сайт за фото и копирни услуги „Хартиен Обектив“. Съгласно поставеното задание платформата трябва да осигурява представяне на основните услуги като копиране, принтиране, сканиране, фото продукти и фотосесии, както и достъп до информация за техните параметри и цени. Предвидено е също регистрираният потребител да може да подава заявка, да избира конкретна услуга, да конфигурира необходимите параметри и при нужда да прикачва файлове. </w:t>
      </w:r>
    </w:p>
    <w:p w14:paraId="4763B0E7" w14:textId="77777777" w:rsidR="003F009C" w:rsidRPr="00C0660E" w:rsidRDefault="003F009C"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Необходимостта от подобна разработка е свързана с нарастващото значение на онлайн услугите и нуждата от по-удобен начин за представяне и заявяване на специализирани фото и копирни дейности. В съвременната дигитална среда потребителите очакват бърз достъп до информация, лесна навигация, ясни цени и възможност за дистанционно взаимодействие с даден обект или услуга. Именно поради това изграждането на уеб базирана система за „Хартиен Обектив“ представлява актуално и practically приложимо решение, насочено към подобряване на обслужването и по-ефективно управление на </w:t>
      </w:r>
      <w:r w:rsidRPr="00C0660E">
        <w:rPr>
          <w:rFonts w:ascii="Times New Roman" w:eastAsia="Times New Roman" w:hAnsi="Times New Roman"/>
          <w:sz w:val="24"/>
          <w:szCs w:val="24"/>
        </w:rPr>
        <w:lastRenderedPageBreak/>
        <w:t xml:space="preserve">предлаганите услуги. Изискването първата глава да съдържа проучване на предпоставките, ползите и подобни решения потвърждава значението на този начален етап в цялостната разработка. </w:t>
      </w:r>
    </w:p>
    <w:p w14:paraId="2BDA73BA" w14:textId="77777777" w:rsidR="003F009C" w:rsidRPr="00C0660E" w:rsidRDefault="003F009C"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В настоящата глава последователно се разглеждат предпоставките за създаване на продукта, основните цели и задачи за неговото реализиране, както и съществуващи сходни решения. Чрез този анализ се изгражда теоретичната основа на проекта и се обосновава необходимостта от създаването на уеб сайт, който да съчетава информационна, организационна и практическа функционалност в една обща система. Това съответства и на примерната структура на дипломната работа, според която първата глава е насочена именно към проучване по темата, потребностите и нуждите на целевата група.</w:t>
      </w:r>
    </w:p>
    <w:p w14:paraId="3334BA38" w14:textId="77777777" w:rsidR="00E15FAA" w:rsidRPr="00C0660E" w:rsidRDefault="00E15FAA" w:rsidP="00E15FAA">
      <w:pPr>
        <w:spacing w:before="100" w:beforeAutospacing="1" w:after="100" w:afterAutospacing="1" w:line="240" w:lineRule="auto"/>
        <w:jc w:val="both"/>
        <w:outlineLvl w:val="2"/>
        <w:rPr>
          <w:rFonts w:ascii="Times New Roman" w:eastAsia="Times New Roman" w:hAnsi="Times New Roman"/>
          <w:b/>
          <w:bCs/>
          <w:sz w:val="28"/>
          <w:szCs w:val="28"/>
        </w:rPr>
      </w:pPr>
      <w:r w:rsidRPr="00C0660E">
        <w:rPr>
          <w:rFonts w:ascii="Times New Roman" w:eastAsia="Times New Roman" w:hAnsi="Times New Roman"/>
          <w:b/>
          <w:bCs/>
          <w:sz w:val="28"/>
          <w:szCs w:val="28"/>
        </w:rPr>
        <w:t>1.1. Предпоставка за създаване на продукта</w:t>
      </w:r>
    </w:p>
    <w:p w14:paraId="08D8BB22"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Развитието на дигиталните технологии и промените в потребителското поведение създават реална необходимост от изграждането на специализиран уеб сайт за фото и копирни услуги. Все повече клиенти търсят бърз, удобен и достъпен начин да получат информация за предлаганите услуги, да сравнят цени, да изберат подходящ формат за изпълнение и да подадат заявка без необходимост от посещение на физически обект. В тази връзка създаването на уеб платформа за „Хартиен Обектив“ е логична и навременна стъпка към модернизиране на обслужването и разширяване на дейността.</w:t>
      </w:r>
    </w:p>
    <w:p w14:paraId="7D8FB115" w14:textId="77777777" w:rsidR="00E15FAA" w:rsidRPr="00C0660E" w:rsidRDefault="00E15FAA"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1.1.1. Нарастваща потребност от онлайн услуги</w:t>
      </w:r>
    </w:p>
    <w:p w14:paraId="0C897981"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Съвременните потребители са свикнали да използват интернет за намиране на информация, поръчка на услуги и комуникация с търговски обекти. Това важи и за сферата на фото и копирните услуги, където клиентите често се нуждаят от бързо принтиране, копиране, сканиране, изработка на фото продукти или заявка за фотосесия. При липса на добре организирано онлайн присъствие клиентът трудно може да се ориентира какви услуги се предлагат, какви са техните параметри, срокове за изпълнение и крайни цени. Поради тази причина създаването на уеб сайт предоставя възможност за по-лесен достъп до информация и улеснява избора на подходяща услуга.</w:t>
      </w:r>
    </w:p>
    <w:p w14:paraId="1106FB8B" w14:textId="77777777" w:rsidR="00E15FAA" w:rsidRPr="00C0660E" w:rsidRDefault="00E15FAA"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1.1.2. Улеснение при подаване и обработка на заявки</w:t>
      </w:r>
    </w:p>
    <w:p w14:paraId="53ECC761"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Друга важна предпоставка за създаване на подобен продукт е необходимостта от по-ефективен начин за приемане и обработка на клиентски заявки. При традиционния модел </w:t>
      </w:r>
      <w:r w:rsidRPr="00C0660E">
        <w:rPr>
          <w:rFonts w:ascii="Times New Roman" w:eastAsia="Times New Roman" w:hAnsi="Times New Roman"/>
          <w:sz w:val="24"/>
          <w:szCs w:val="24"/>
        </w:rPr>
        <w:lastRenderedPageBreak/>
        <w:t>клиентът трябва да посети обекта на място, да обясни какво желае и при необходимост да предостави файлове на физически носител или чрез допълнителна комуникация. Това забавя процеса и създава предпоставки за грешки. Чрез уеб сайта потребителят може да избере конкретна услуга, да зададе нужните параметри, да прикачи файл и да изпрати заявка директно онлайн. По този начин се спестява време както на клиента, така и на служителите, а поръчките се обработват по-ясно и организирано.</w:t>
      </w:r>
    </w:p>
    <w:p w14:paraId="3DA9C3CF" w14:textId="77777777" w:rsidR="00E15FAA" w:rsidRPr="00C0660E" w:rsidRDefault="00E15FAA"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1.1.3. Подобряване на организацията и управлението на услугите</w:t>
      </w:r>
    </w:p>
    <w:p w14:paraId="34C9A16F"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Създаването на уеб платформа е важно и от гледна точка на вътрешната организация на дейността. При наличие на административен панел служителите могат по-лесно да добавят нови услуги и фото продукти, да редактират техните описания и цени, както и да проследяват клиентските заявки. Това подобрява контрола върху информацията и гарантира, че клиентите виждат актуално съдържание. Освен това дигитализирането на процесите намалява зависимостта от ръчно обслужване, ограничава възможността за пропуски и създава по-добри условия за ефективна работа. Така уеб сайтът не е само средство за реклама, а и инструмент за реално управление на услугите.</w:t>
      </w:r>
    </w:p>
    <w:p w14:paraId="3642F2DF" w14:textId="77777777" w:rsidR="00E15FAA" w:rsidRPr="00C0660E" w:rsidRDefault="00E15FAA"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1.1.4. Повишаване на конкурентоспособността и качеството на обслужване</w:t>
      </w:r>
    </w:p>
    <w:p w14:paraId="416C1CCB"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В условията на силна конкуренция между различни обекти, предлагащи принтиране, копиране, сканиране и фото услуги, модерният уеб сайт се превръща в значително предимство. Клиентите предпочитат фирми, които им дават ясна информация, бърза комуникация и възможност за удобно обслужване от компютър или мобилно устройство. Един добре структуриран и адаптивен сайт повишава доверието към бизнеса, създава по-професионален облик и разширява обхвата на потенциалните потребители. Наличието на секции като „Начало“, „Услуги“, „Фото продукти“, „Цени“ и „Контакти“ позволява на клиента лесно да се ориентира и да достигне до търсената информация. Това води до по-добро потребителско изживяване и съдейства за развитието на платформата в дългосрочен план.</w:t>
      </w:r>
    </w:p>
    <w:p w14:paraId="6B997208" w14:textId="77777777" w:rsidR="00E15FAA" w:rsidRPr="00C0660E" w:rsidRDefault="00E15FAA"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1.1.5. Възможност за бъдещо разширяване</w:t>
      </w:r>
    </w:p>
    <w:p w14:paraId="78B89863" w14:textId="5B63DBE2"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Още една предпоставка за създаването на продукта е възможността платформата да бъде развивана и надграждана в бъдеще. След първоначалната реализация сайтът може да се обогати с допълнителни функционалности като проследяване на статус на поръчка, онлайн плащане, автоматични известия, клиентски профили с история на заявки и промоционални предложения. Това прави разработката перспективна и създава основа </w:t>
      </w:r>
      <w:r w:rsidRPr="00C0660E">
        <w:rPr>
          <w:rFonts w:ascii="Times New Roman" w:eastAsia="Times New Roman" w:hAnsi="Times New Roman"/>
          <w:sz w:val="24"/>
          <w:szCs w:val="24"/>
        </w:rPr>
        <w:lastRenderedPageBreak/>
        <w:t>за устойчиво развитие на бизнеса. По този начин уеб сайтът за „Хартиен Обектив“ не само ще отговаря на текущите потребности, но и ще предоставя възможност за адаптация към бъдещите изисквания на пазара.</w:t>
      </w:r>
    </w:p>
    <w:p w14:paraId="0E5CBBDB" w14:textId="266393F3" w:rsidR="00072189" w:rsidRPr="00C0660E" w:rsidRDefault="00072189" w:rsidP="003F009C">
      <w:pPr>
        <w:pStyle w:val="Heading3"/>
        <w:spacing w:line="360" w:lineRule="auto"/>
        <w:rPr>
          <w:lang w:val="bg-BG"/>
        </w:rPr>
      </w:pPr>
      <w:r w:rsidRPr="00C0660E">
        <w:rPr>
          <w:lang w:val="bg-BG"/>
        </w:rPr>
        <w:t>1.2. Цели и задачи за създаване и реализиране на проекта</w:t>
      </w:r>
    </w:p>
    <w:p w14:paraId="169F8AAA" w14:textId="77777777" w:rsidR="00072189" w:rsidRPr="00C0660E" w:rsidRDefault="00072189" w:rsidP="003F009C">
      <w:pPr>
        <w:pStyle w:val="NormalWeb"/>
        <w:spacing w:line="360" w:lineRule="auto"/>
        <w:rPr>
          <w:rStyle w:val="relative"/>
        </w:rPr>
      </w:pPr>
      <w:r w:rsidRPr="00C0660E">
        <w:t xml:space="preserve">Според примерната структура на дипломната работа в първа глава след раздела за предпоставките следва да бъдат формулирани целите и задачите за създаване и реализиране на проекта, а след това да се разгледат съществуващите решения и реализации. </w:t>
      </w:r>
    </w:p>
    <w:p w14:paraId="4D632503" w14:textId="77777777" w:rsidR="00072189" w:rsidRPr="00C0660E" w:rsidRDefault="00072189" w:rsidP="003F009C">
      <w:pPr>
        <w:pStyle w:val="NormalWeb"/>
        <w:spacing w:line="360" w:lineRule="auto"/>
        <w:rPr>
          <w:rStyle w:val="relative"/>
        </w:rPr>
      </w:pPr>
      <w:r w:rsidRPr="00C0660E">
        <w:t xml:space="preserve">Разработваният уеб сайт „Хартиен Обектив“ има за цел да предостави модерна, достъпна и лесна за използване онлайн платформа за представяне и заявяване на фото и копирни услуги. Основната идея на проекта е да се създаде система, която да улеснява клиентите при избора на услуга или продукт, да предоставя ясна информация за цени и описание, както и да позволява по-ефективно управление на съдържанието и поръчките от страна на администратора. Това е в съответствие и със структурата на разработваните обекти в проекта, при които са предвидени клиенти, категории, услуги, продукти и поръчки. </w:t>
      </w:r>
    </w:p>
    <w:p w14:paraId="190C9825" w14:textId="77777777" w:rsidR="00072189" w:rsidRPr="00C0660E" w:rsidRDefault="00072189" w:rsidP="003F009C">
      <w:pPr>
        <w:pStyle w:val="Heading4"/>
        <w:spacing w:line="360" w:lineRule="auto"/>
        <w:rPr>
          <w:lang w:val="bg-BG"/>
        </w:rPr>
      </w:pPr>
      <w:r w:rsidRPr="00C0660E">
        <w:rPr>
          <w:lang w:val="bg-BG"/>
        </w:rPr>
        <w:t>1.3.1. Основна цел на проекта</w:t>
      </w:r>
    </w:p>
    <w:p w14:paraId="1335805C" w14:textId="77777777" w:rsidR="00072189" w:rsidRPr="00C0660E" w:rsidRDefault="00072189" w:rsidP="003F009C">
      <w:pPr>
        <w:pStyle w:val="NormalWeb"/>
        <w:spacing w:line="360" w:lineRule="auto"/>
      </w:pPr>
      <w:r w:rsidRPr="00C0660E">
        <w:t>Основната цел на проекта е да се разработи уеб базирано приложение за фото и копирни услуги, което да осигурява удобен достъп до информация за предлаганите услуги и продукти, възможност за работа с клиентски профили и механизъм за създаване и обработка на поръчки. Чрез системата трябва да се подобри комуникацията между клиента и обекта, да се съкрати времето за обслужване и да се създаде по-добра организация при управлението на заявките.</w:t>
      </w:r>
    </w:p>
    <w:p w14:paraId="068A16C0" w14:textId="0E9C2B66" w:rsidR="00072189" w:rsidRPr="00C0660E" w:rsidRDefault="00072189" w:rsidP="003F009C">
      <w:pPr>
        <w:pStyle w:val="Heading4"/>
        <w:spacing w:line="360" w:lineRule="auto"/>
        <w:rPr>
          <w:lang w:val="bg-BG"/>
        </w:rPr>
      </w:pPr>
      <w:r w:rsidRPr="00C0660E">
        <w:rPr>
          <w:lang w:val="bg-BG"/>
        </w:rPr>
        <w:t>1.2.2. Подцели на проекта</w:t>
      </w:r>
    </w:p>
    <w:p w14:paraId="7A97889B" w14:textId="77777777" w:rsidR="00072189" w:rsidRPr="00C0660E" w:rsidRDefault="00072189" w:rsidP="003F009C">
      <w:pPr>
        <w:pStyle w:val="NormalWeb"/>
        <w:spacing w:line="360" w:lineRule="auto"/>
        <w:rPr>
          <w:rStyle w:val="relative"/>
        </w:rPr>
      </w:pPr>
      <w:r w:rsidRPr="00C0660E">
        <w:t xml:space="preserve">За успешното реализиране на основната цел е необходимо да бъдат изпълнени няколко по-конкретни подцели. На първо място, трябва да се изгради ясен и структуриран интерфейс, чрез който потребителят да може лесно да разглежда съдържанието на сайта. На второ място, е необходимо да се създаде база от данни, която да съхранява информация за клиенти, категории, продукти, услуги и поръчки. Допълнително трябва да се осигури възможност за регистриране на клиент и за проследяване на създадените от него заявки. Също така е важно да се реализира административна част, чрез която да </w:t>
      </w:r>
      <w:r w:rsidRPr="00C0660E">
        <w:lastRenderedPageBreak/>
        <w:t xml:space="preserve">се управляват основните данни в системата. Наличието на класове за клиент, категория, услуга, продукт и поръчка показва именно такава насоченост на проекта към организирана работа с потребители, съдържание и заявки. </w:t>
      </w:r>
    </w:p>
    <w:p w14:paraId="533B7369" w14:textId="299F123E" w:rsidR="00072189" w:rsidRPr="00C0660E" w:rsidRDefault="00072189" w:rsidP="003F009C">
      <w:pPr>
        <w:pStyle w:val="Heading4"/>
        <w:spacing w:line="360" w:lineRule="auto"/>
        <w:rPr>
          <w:lang w:val="bg-BG"/>
        </w:rPr>
      </w:pPr>
      <w:r w:rsidRPr="00C0660E">
        <w:rPr>
          <w:lang w:val="bg-BG"/>
        </w:rPr>
        <w:t>1.2.3. Основни задачи на проекта</w:t>
      </w:r>
    </w:p>
    <w:p w14:paraId="2AC7775C" w14:textId="77777777" w:rsidR="00072189" w:rsidRPr="00C0660E" w:rsidRDefault="00072189" w:rsidP="003F009C">
      <w:pPr>
        <w:pStyle w:val="NormalWeb"/>
        <w:spacing w:line="360" w:lineRule="auto"/>
      </w:pPr>
      <w:r w:rsidRPr="00C0660E">
        <w:t>За постигане на поставените цели е необходимо да бъдат изпълнени следните основни задачи:</w:t>
      </w:r>
    </w:p>
    <w:p w14:paraId="453426B6" w14:textId="6C863FC7" w:rsidR="00072189" w:rsidRPr="00C0660E" w:rsidRDefault="00072189" w:rsidP="008F3711">
      <w:pPr>
        <w:pStyle w:val="NormalWeb"/>
        <w:numPr>
          <w:ilvl w:val="0"/>
          <w:numId w:val="12"/>
        </w:numPr>
        <w:spacing w:line="360" w:lineRule="auto"/>
        <w:jc w:val="both"/>
      </w:pPr>
      <w:r w:rsidRPr="00C0660E">
        <w:t>Да се създаде уеб сайт с подходяща структура и навигация;</w:t>
      </w:r>
    </w:p>
    <w:p w14:paraId="08D83440" w14:textId="77777777" w:rsidR="00072189" w:rsidRPr="00C0660E" w:rsidRDefault="00072189" w:rsidP="008F3711">
      <w:pPr>
        <w:pStyle w:val="NormalWeb"/>
        <w:numPr>
          <w:ilvl w:val="0"/>
          <w:numId w:val="12"/>
        </w:numPr>
        <w:spacing w:line="360" w:lineRule="auto"/>
        <w:jc w:val="both"/>
      </w:pPr>
      <w:r w:rsidRPr="00C0660E">
        <w:t>Да се реализират секции за представяне на фото и копирни услуги;</w:t>
      </w:r>
    </w:p>
    <w:p w14:paraId="695933E5" w14:textId="77777777" w:rsidR="00072189" w:rsidRPr="00C0660E" w:rsidRDefault="00072189" w:rsidP="008F3711">
      <w:pPr>
        <w:pStyle w:val="NormalWeb"/>
        <w:numPr>
          <w:ilvl w:val="0"/>
          <w:numId w:val="12"/>
        </w:numPr>
        <w:spacing w:line="360" w:lineRule="auto"/>
        <w:jc w:val="both"/>
      </w:pPr>
      <w:r w:rsidRPr="00C0660E">
        <w:t>Да се реализира секция за продукти, свързани с дейността на платформата;</w:t>
      </w:r>
    </w:p>
    <w:p w14:paraId="1E28BE52" w14:textId="77777777" w:rsidR="00072189" w:rsidRPr="00C0660E" w:rsidRDefault="00072189" w:rsidP="008F3711">
      <w:pPr>
        <w:pStyle w:val="NormalWeb"/>
        <w:numPr>
          <w:ilvl w:val="0"/>
          <w:numId w:val="12"/>
        </w:numPr>
        <w:spacing w:line="360" w:lineRule="auto"/>
        <w:jc w:val="both"/>
      </w:pPr>
      <w:r w:rsidRPr="00C0660E">
        <w:t>Да се изгради система от категории за по-добра организация на съдържанието;</w:t>
      </w:r>
    </w:p>
    <w:p w14:paraId="1C1A195F" w14:textId="77777777" w:rsidR="00072189" w:rsidRPr="00C0660E" w:rsidRDefault="00072189" w:rsidP="008F3711">
      <w:pPr>
        <w:pStyle w:val="NormalWeb"/>
        <w:numPr>
          <w:ilvl w:val="0"/>
          <w:numId w:val="12"/>
        </w:numPr>
        <w:spacing w:line="360" w:lineRule="auto"/>
        <w:jc w:val="both"/>
      </w:pPr>
      <w:r w:rsidRPr="00C0660E">
        <w:t>Да се реализира регистрация и идентификация на клиенти в системата;</w:t>
      </w:r>
    </w:p>
    <w:p w14:paraId="304C133A" w14:textId="77777777" w:rsidR="00072189" w:rsidRPr="00C0660E" w:rsidRDefault="00072189" w:rsidP="008F3711">
      <w:pPr>
        <w:pStyle w:val="NormalWeb"/>
        <w:numPr>
          <w:ilvl w:val="0"/>
          <w:numId w:val="12"/>
        </w:numPr>
        <w:spacing w:line="360" w:lineRule="auto"/>
        <w:jc w:val="both"/>
      </w:pPr>
      <w:r w:rsidRPr="00C0660E">
        <w:t>Да се създаде възможност за подаване на поръчка от клиент;</w:t>
      </w:r>
    </w:p>
    <w:p w14:paraId="718A5702" w14:textId="77777777" w:rsidR="00072189" w:rsidRPr="00C0660E" w:rsidRDefault="00072189" w:rsidP="008F3711">
      <w:pPr>
        <w:pStyle w:val="NormalWeb"/>
        <w:numPr>
          <w:ilvl w:val="0"/>
          <w:numId w:val="12"/>
        </w:numPr>
        <w:spacing w:line="360" w:lineRule="auto"/>
        <w:jc w:val="both"/>
      </w:pPr>
      <w:r w:rsidRPr="00C0660E">
        <w:t>Да се съхранява информация за статуса и общата стойност на поръчката;</w:t>
      </w:r>
    </w:p>
    <w:p w14:paraId="6338D7BE" w14:textId="77777777" w:rsidR="00072189" w:rsidRPr="00C0660E" w:rsidRDefault="00072189" w:rsidP="008F3711">
      <w:pPr>
        <w:pStyle w:val="NormalWeb"/>
        <w:numPr>
          <w:ilvl w:val="0"/>
          <w:numId w:val="12"/>
        </w:numPr>
        <w:spacing w:line="360" w:lineRule="auto"/>
        <w:jc w:val="both"/>
      </w:pPr>
      <w:r w:rsidRPr="00C0660E">
        <w:t>Да се осигури административна функционалност за добавяне, редактиране и изтриване на услуги, продукти и категории;</w:t>
      </w:r>
    </w:p>
    <w:p w14:paraId="16B98325" w14:textId="77777777" w:rsidR="00072189" w:rsidRPr="00C0660E" w:rsidRDefault="00072189" w:rsidP="008F3711">
      <w:pPr>
        <w:pStyle w:val="NormalWeb"/>
        <w:numPr>
          <w:ilvl w:val="0"/>
          <w:numId w:val="12"/>
        </w:numPr>
        <w:spacing w:line="360" w:lineRule="auto"/>
        <w:jc w:val="both"/>
      </w:pPr>
      <w:r w:rsidRPr="00C0660E">
        <w:t>Да се създаде база от данни, поддържаща връзките между основните обекти в системата;</w:t>
      </w:r>
    </w:p>
    <w:p w14:paraId="65E8E43A" w14:textId="77777777" w:rsidR="00072189" w:rsidRPr="00C0660E" w:rsidRDefault="00072189" w:rsidP="008F3711">
      <w:pPr>
        <w:pStyle w:val="NormalWeb"/>
        <w:numPr>
          <w:ilvl w:val="0"/>
          <w:numId w:val="12"/>
        </w:numPr>
        <w:spacing w:line="360" w:lineRule="auto"/>
        <w:jc w:val="both"/>
      </w:pPr>
      <w:r w:rsidRPr="00C0660E">
        <w:t>Да се изгради сигурна и надеждна среда за работа с потребителски данни и заявки.</w:t>
      </w:r>
    </w:p>
    <w:p w14:paraId="32887158" w14:textId="77777777" w:rsidR="00072189" w:rsidRPr="00C0660E" w:rsidRDefault="00072189" w:rsidP="003F009C">
      <w:pPr>
        <w:pStyle w:val="NormalWeb"/>
        <w:spacing w:line="360" w:lineRule="auto"/>
        <w:rPr>
          <w:rStyle w:val="relative"/>
        </w:rPr>
      </w:pPr>
      <w:r w:rsidRPr="00C0660E">
        <w:t xml:space="preserve">Тези задачи произтичат пряко от логиката на проекта и от данните, които се съхраняват в основните класове. Например класът </w:t>
      </w:r>
      <w:r w:rsidRPr="00C0660E">
        <w:rPr>
          <w:rStyle w:val="HTMLCode"/>
        </w:rPr>
        <w:t>Client</w:t>
      </w:r>
      <w:r w:rsidRPr="00C0660E">
        <w:t xml:space="preserve"> описва клиентски профил, </w:t>
      </w:r>
      <w:r w:rsidRPr="00C0660E">
        <w:rPr>
          <w:rStyle w:val="HTMLCode"/>
        </w:rPr>
        <w:t>Category</w:t>
      </w:r>
      <w:r w:rsidRPr="00C0660E">
        <w:t xml:space="preserve"> организира съдържанието, </w:t>
      </w:r>
      <w:r w:rsidRPr="00C0660E">
        <w:rPr>
          <w:rStyle w:val="HTMLCode"/>
        </w:rPr>
        <w:t>Service</w:t>
      </w:r>
      <w:r w:rsidRPr="00C0660E">
        <w:t xml:space="preserve"> съдържа име, описание, категория и цена на услуга, а </w:t>
      </w:r>
      <w:r w:rsidRPr="00C0660E">
        <w:rPr>
          <w:rStyle w:val="HTMLCode"/>
        </w:rPr>
        <w:t>Order</w:t>
      </w:r>
      <w:r w:rsidRPr="00C0660E">
        <w:t xml:space="preserve"> обединява клиента, продукта, статуса и крайната стойност на заявката. </w:t>
      </w:r>
    </w:p>
    <w:p w14:paraId="08F139B3" w14:textId="14A9B85F" w:rsidR="00072189" w:rsidRPr="00C0660E" w:rsidRDefault="00072189" w:rsidP="003F009C">
      <w:pPr>
        <w:pStyle w:val="Heading4"/>
        <w:spacing w:line="360" w:lineRule="auto"/>
        <w:rPr>
          <w:lang w:val="bg-BG"/>
        </w:rPr>
      </w:pPr>
      <w:r w:rsidRPr="00C0660E">
        <w:rPr>
          <w:lang w:val="bg-BG"/>
        </w:rPr>
        <w:t>1.2.4. Очаквани резултати</w:t>
      </w:r>
    </w:p>
    <w:p w14:paraId="3AF83F8D" w14:textId="3B405AC9" w:rsidR="003F009C" w:rsidRPr="00C0660E" w:rsidRDefault="00072189" w:rsidP="003F009C">
      <w:pPr>
        <w:pStyle w:val="NormalWeb"/>
        <w:spacing w:line="360" w:lineRule="auto"/>
      </w:pPr>
      <w:r w:rsidRPr="00C0660E">
        <w:t xml:space="preserve">След реализирането на проекта се очаква да бъде създаден работещ уеб сайт, който да улеснява потребителите при избора и заявяването на фото и копирни услуги. Очаква се платформата да подобри организацията на информацията, да подпомогне администратора при управлението на съдържанието и да създаде по-подреден процес за работа с клиентски поръчки. Освен това системата ще служи като добра основа за </w:t>
      </w:r>
      <w:r w:rsidRPr="00C0660E">
        <w:lastRenderedPageBreak/>
        <w:t>бъдещо разширяване с нови функционалности, свързани с по-детайлно управление на заявки, услуги и потребители.</w:t>
      </w:r>
    </w:p>
    <w:p w14:paraId="4D7C2BED" w14:textId="545AD05C" w:rsidR="00E15FAA" w:rsidRPr="00C0660E" w:rsidRDefault="00072189" w:rsidP="003F009C">
      <w:pPr>
        <w:spacing w:before="100" w:beforeAutospacing="1" w:after="100" w:afterAutospacing="1" w:line="360" w:lineRule="auto"/>
        <w:jc w:val="both"/>
        <w:outlineLvl w:val="2"/>
        <w:rPr>
          <w:rFonts w:ascii="Times New Roman" w:eastAsia="Times New Roman" w:hAnsi="Times New Roman"/>
          <w:b/>
          <w:bCs/>
          <w:sz w:val="28"/>
          <w:szCs w:val="28"/>
        </w:rPr>
      </w:pPr>
      <w:r w:rsidRPr="00C0660E">
        <w:rPr>
          <w:rFonts w:ascii="Times New Roman" w:eastAsia="Times New Roman" w:hAnsi="Times New Roman"/>
          <w:b/>
          <w:bCs/>
          <w:sz w:val="28"/>
          <w:szCs w:val="28"/>
        </w:rPr>
        <w:t>1.3</w:t>
      </w:r>
      <w:r w:rsidR="00E15FAA" w:rsidRPr="00C0660E">
        <w:rPr>
          <w:rFonts w:ascii="Times New Roman" w:eastAsia="Times New Roman" w:hAnsi="Times New Roman"/>
          <w:b/>
          <w:bCs/>
          <w:sz w:val="28"/>
          <w:szCs w:val="28"/>
        </w:rPr>
        <w:t>. Съществуващи решения и реализации</w:t>
      </w:r>
    </w:p>
    <w:p w14:paraId="2FADF84B"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Съгласно изискванията към теоретичната част на дипломния проект, в първа глава следва да се направи преглед на съществуващи подобни софтуерни продукти и решения. За разработвания уеб сайт „Хартиен Обектив“ това е особено важно, тъй като платформата трябва да представя услуги като копиране, принтиране, сканиране, фото продукти и фотосесии, да показва параметри и цени, както и да позволява на регистриран потребител да подава заявка и да прикачва файлове. </w:t>
      </w:r>
    </w:p>
    <w:p w14:paraId="1F833FB8"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Анализът на вече съществуващи уеб сайтове в тази област позволява да се откроят добри практики при организацията на съдържанието, представянето на услугите и начина на взаимодействие с клиента. Освен това той помага да се установят липсващи функционалности и възможности за подобрение, които могат да бъдат взети предвид при проектирането на сайта „Хартиен Обектив“.</w:t>
      </w:r>
    </w:p>
    <w:p w14:paraId="093035E9" w14:textId="68E216FA" w:rsidR="00E15FAA" w:rsidRPr="00C0660E" w:rsidRDefault="00072189"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1.3</w:t>
      </w:r>
      <w:r w:rsidR="00E15FAA" w:rsidRPr="00C0660E">
        <w:rPr>
          <w:rFonts w:ascii="Times New Roman" w:eastAsia="Times New Roman" w:hAnsi="Times New Roman"/>
          <w:b/>
          <w:bCs/>
          <w:sz w:val="24"/>
          <w:szCs w:val="24"/>
        </w:rPr>
        <w:t>.1. PhotoPrint.bg</w:t>
      </w:r>
    </w:p>
    <w:p w14:paraId="1990EABD" w14:textId="77777777" w:rsidR="00E15FAA" w:rsidRPr="00C0660E" w:rsidRDefault="00E15FAA" w:rsidP="007870E6">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Един от примерите за онлайн реализация в тази област е PhotoPrint.bg. Платформата предлага печат на снимки, фотоколажи, фотокалендари и сувенири, като потребителят може да избере продукт, да качи своите снимки и да направи онлайн поръчка. Това е силна страна на системата, защото осигурява удобен и ясен процес за работа с фото продукти и дава възможност за бърза заявка без посещение на физически обект. </w:t>
      </w:r>
    </w:p>
    <w:p w14:paraId="678A05E3"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От друга страна, подобен тип платформи са ориентирани основно към отпечатване на снимки и подаръчни артикули. При тях обикновено не се поставя толкова силен акцент върху класическите копирни услуги като сканиране, принтиране на документи, подвързване и обработка на по-разнообразни клиентски заявки. Именно тук се открива възможност сайтът „Хартиен Обектив“ да предложи по-широк набор от услуги в рамките на една обща система. Това е извод от сравнението между показаните функции на подобни фото платформи и изискванията към проекта. </w:t>
      </w:r>
    </w:p>
    <w:p w14:paraId="5E135EA2" w14:textId="4FF68A85" w:rsidR="00E15FAA" w:rsidRPr="00C0660E" w:rsidRDefault="00072189"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1.3</w:t>
      </w:r>
      <w:r w:rsidR="00E15FAA" w:rsidRPr="00C0660E">
        <w:rPr>
          <w:rFonts w:ascii="Times New Roman" w:eastAsia="Times New Roman" w:hAnsi="Times New Roman"/>
          <w:b/>
          <w:bCs/>
          <w:sz w:val="24"/>
          <w:szCs w:val="24"/>
        </w:rPr>
        <w:t>.2. Print Center на ФотоСинтезис</w:t>
      </w:r>
    </w:p>
    <w:p w14:paraId="28225634"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Друг добър пример е онлайн принт центърът на ФотоСинтезис. Чрез програмата StudioSynthesis потребителите могат да създават и поръчват фотокниги, календари, </w:t>
      </w:r>
      <w:r w:rsidRPr="00C0660E">
        <w:rPr>
          <w:rFonts w:ascii="Times New Roman" w:eastAsia="Times New Roman" w:hAnsi="Times New Roman"/>
          <w:sz w:val="24"/>
          <w:szCs w:val="24"/>
        </w:rPr>
        <w:lastRenderedPageBreak/>
        <w:t xml:space="preserve">колажи, арт декори и други печатни продукти. Системата позволява избор на размер, оформление, дизайн тема, добавяне на снимки и текст, а готовият продукт може да бъде доставен до адрес или получен в магазин. Платформата поддържа и профилна логика, при която потребителят съхранява снимки и проекти за определен период. </w:t>
      </w:r>
    </w:p>
    <w:p w14:paraId="4851CB34"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Това решение се отличава с добро ниво на персонализация и с по-развита работа по създаване на индивидуални фото продукти. Негов недостатък, разглеждан в контекста на настоящия проект, е че е насочен предимно към специализирани фотографски и печатни изделия, докато уеб сайтът „Хартиен Обектив“ трябва да съчетава едновременно информационно представяне на услуги, ценови справки и подаване на заявки както за фото продукти, така и за стандартни копирни услуги. Това сравнение показва, че за дипломния проект е необходимо по-балансирано решение между фото насоченост и ежедневна практическа употреба. </w:t>
      </w:r>
    </w:p>
    <w:p w14:paraId="20AABF08" w14:textId="36145404" w:rsidR="00E15FAA" w:rsidRPr="00C0660E" w:rsidRDefault="00072189"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1.3</w:t>
      </w:r>
      <w:r w:rsidR="00E15FAA" w:rsidRPr="00C0660E">
        <w:rPr>
          <w:rFonts w:ascii="Times New Roman" w:eastAsia="Times New Roman" w:hAnsi="Times New Roman"/>
          <w:b/>
          <w:bCs/>
          <w:sz w:val="24"/>
          <w:szCs w:val="24"/>
        </w:rPr>
        <w:t>.3. Office 1 Copy &amp; Print Center</w:t>
      </w:r>
    </w:p>
    <w:p w14:paraId="516F6195"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По-широкоспектърно решение предлага Office 1 чрез своя Copy &amp; Print Center. Според официалната информация във всеки магазин се предлагат черно-бяло и цветно копиране и разпечатване, широкоформатен печат, сканиране на документи и чертежи, ламиниране, подвързване, дизайн и предпечат, както и допълнителни услуги като изработка на флаери, брошури, плакати, банери и персонализирани сувенири. </w:t>
      </w:r>
    </w:p>
    <w:p w14:paraId="38FF7C80"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Предимството на този модел е, че обхваща голям набор от услуги и съчетава дигитално присъствие с физически обекти. Това го прави близък като идея до концепцията на „Хартиен Обектив“. В същото време подобни мащабни системи често са ориентирани към много широк кръг услуги и не винаги предоставят достатъчно опростено и фокусирано потребителско изживяване за конкретен малък специализиран бизнес. На тази основа може да се направи извод, че разработваният проект следва да заложи на по-ясна структура, по-лесна навигация и по-пряка връзка между клиента и конкретната услуга. </w:t>
      </w:r>
    </w:p>
    <w:p w14:paraId="3C581F81" w14:textId="38FB2900" w:rsidR="00E15FAA" w:rsidRPr="00C0660E" w:rsidRDefault="00072189"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1.3</w:t>
      </w:r>
      <w:r w:rsidR="00E15FAA" w:rsidRPr="00C0660E">
        <w:rPr>
          <w:rFonts w:ascii="Times New Roman" w:eastAsia="Times New Roman" w:hAnsi="Times New Roman"/>
          <w:b/>
          <w:bCs/>
          <w:sz w:val="24"/>
          <w:szCs w:val="24"/>
        </w:rPr>
        <w:t>.4. Изводи от направения анализ</w:t>
      </w:r>
    </w:p>
    <w:p w14:paraId="1BBD6C03"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Разгледаните решения показват, че съвременните платформи за фото и печатни услуги обикновено включват каталог на услуги или продукти, възможност за качване на файлове или снимки, персонализиране на параметри, информация за доставка и удобен начин за поръчка. Въпреки това рядко се среща система, която едновременно да обединява в добре структуриран уеб сайт копирни услуги, фото продукти, ценова </w:t>
      </w:r>
      <w:r w:rsidRPr="00C0660E">
        <w:rPr>
          <w:rFonts w:ascii="Times New Roman" w:eastAsia="Times New Roman" w:hAnsi="Times New Roman"/>
          <w:sz w:val="24"/>
          <w:szCs w:val="24"/>
        </w:rPr>
        <w:lastRenderedPageBreak/>
        <w:t xml:space="preserve">информация, контактни данни и възможност за подаване на клиентска заявка в единна и лесна за използване среда. </w:t>
      </w:r>
    </w:p>
    <w:p w14:paraId="4CE561E4"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Поради тази причина разработването на уеб сайт за „Хартиен Обектив“ е обосновано и практически приложимо. Проектът има възможност да обедини най-полезните характеристики на съществуващите решения, като същевременно предложи по-добра организация на услугите, по-ясна структура на съдържанието и по-удобен процес за работа с клиентски заявки. Това го прави актуален и полезен софтуерен продукт, ориентиран към реални потребности на потребителите.</w:t>
      </w:r>
    </w:p>
    <w:p w14:paraId="08C09C35" w14:textId="77777777" w:rsidR="007C54A9" w:rsidRPr="00C0660E" w:rsidRDefault="007C54A9" w:rsidP="00234D27">
      <w:pPr>
        <w:spacing w:after="0" w:line="360" w:lineRule="auto"/>
        <w:jc w:val="both"/>
        <w:rPr>
          <w:rFonts w:ascii="Times New Roman" w:hAnsi="Times New Roman"/>
          <w:b/>
          <w:bCs/>
          <w:sz w:val="44"/>
          <w:szCs w:val="44"/>
        </w:rPr>
      </w:pPr>
      <w:r w:rsidRPr="00C0660E">
        <w:rPr>
          <w:rFonts w:ascii="Times New Roman" w:hAnsi="Times New Roman"/>
          <w:b/>
          <w:bCs/>
          <w:sz w:val="44"/>
          <w:szCs w:val="44"/>
        </w:rPr>
        <w:t>ВТОРА ГЛАВА</w:t>
      </w:r>
    </w:p>
    <w:p w14:paraId="6035439E" w14:textId="77777777" w:rsidR="007C54A9" w:rsidRPr="00C0660E" w:rsidRDefault="007C54A9" w:rsidP="00234D27">
      <w:pPr>
        <w:spacing w:after="0" w:line="360" w:lineRule="auto"/>
        <w:jc w:val="both"/>
        <w:rPr>
          <w:rFonts w:ascii="Times New Roman" w:hAnsi="Times New Roman"/>
          <w:b/>
          <w:bCs/>
          <w:sz w:val="24"/>
          <w:szCs w:val="24"/>
        </w:rPr>
      </w:pPr>
      <w:r w:rsidRPr="00C0660E">
        <w:rPr>
          <w:rFonts w:ascii="Times New Roman" w:hAnsi="Times New Roman"/>
          <w:b/>
          <w:bCs/>
          <w:sz w:val="24"/>
          <w:szCs w:val="24"/>
        </w:rPr>
        <w:t>ПРОЕКТИРАНЕ НА УЕБ БАЗИРАНА ПЛАТФОРМА</w:t>
      </w:r>
    </w:p>
    <w:p w14:paraId="6020EA20" w14:textId="354833A2"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Характеристика и значение на етапа „Проектиране“</w:t>
      </w:r>
    </w:p>
    <w:p w14:paraId="69C2B912"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Етапът на проектиране представлява ключова фаза в жизнения цикъл на софтуерните системи, тъй като именно в него се трансформират резултатите от проучването и анализа в конкретни технически и функционални решения. Добре проектираната система е предпоставка за лесна реализация, ефективна поддръжка и възможност за бъдещо разширяване.</w:t>
      </w:r>
    </w:p>
    <w:p w14:paraId="6E42D382"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В контекста на настоящия дипломен проект, проектирането на уеб базираната платформа „Хартиен Обектив“ има за цел да дефинира ясно структурата, функционалността и взаимодействието между различните компоненти на системата. Особено внимание се обръща на разделянето на отговорностите между отделните слоеве на приложението, ролите на потребителите и начина, по който те взаимодействат със системата чрез уеб интерфейса.</w:t>
      </w:r>
    </w:p>
    <w:p w14:paraId="14B9189E"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Резултатите от този етап служат като основа за реализацията на трислойното ASP.NET MVC приложение, представена в следващата глава.</w:t>
      </w:r>
    </w:p>
    <w:p w14:paraId="7FC84EE3" w14:textId="2C7635BD" w:rsidR="007C54A9" w:rsidRPr="00A8477E" w:rsidRDefault="007C54A9" w:rsidP="00A8477E">
      <w:pPr>
        <w:spacing w:after="0" w:line="360" w:lineRule="auto"/>
        <w:jc w:val="both"/>
        <w:rPr>
          <w:rFonts w:ascii="Times New Roman" w:hAnsi="Times New Roman"/>
          <w:b/>
          <w:bCs/>
          <w:sz w:val="32"/>
          <w:szCs w:val="32"/>
        </w:rPr>
      </w:pPr>
      <w:r w:rsidRPr="00A8477E">
        <w:rPr>
          <w:rFonts w:ascii="Times New Roman" w:hAnsi="Times New Roman"/>
          <w:b/>
          <w:bCs/>
          <w:sz w:val="32"/>
          <w:szCs w:val="32"/>
        </w:rPr>
        <w:t>2.1 Функционални изисквания</w:t>
      </w:r>
      <w:r w:rsidR="00D01D3B">
        <w:rPr>
          <w:rFonts w:ascii="Times New Roman" w:hAnsi="Times New Roman"/>
          <w:b/>
          <w:bCs/>
          <w:sz w:val="32"/>
          <w:szCs w:val="32"/>
        </w:rPr>
        <w:t xml:space="preserve"> </w:t>
      </w:r>
      <w:r w:rsidR="00D01D3B" w:rsidRPr="00D01D3B">
        <w:rPr>
          <w:rFonts w:ascii="Times New Roman" w:hAnsi="Times New Roman"/>
          <w:b/>
          <w:bCs/>
          <w:sz w:val="32"/>
          <w:szCs w:val="32"/>
        </w:rPr>
        <w:t>Функционални изисквания към WEB базиран</w:t>
      </w:r>
      <w:r w:rsidR="00D01D3B">
        <w:rPr>
          <w:rFonts w:ascii="Times New Roman" w:hAnsi="Times New Roman"/>
          <w:b/>
          <w:bCs/>
          <w:sz w:val="32"/>
          <w:szCs w:val="32"/>
        </w:rPr>
        <w:t xml:space="preserve"> магзин за фото услуги</w:t>
      </w:r>
    </w:p>
    <w:p w14:paraId="46533B18" w14:textId="77777777" w:rsidR="00A8477E" w:rsidRDefault="00A8477E" w:rsidP="00A8477E">
      <w:pPr>
        <w:pStyle w:val="NormalWeb"/>
      </w:pPr>
      <w:r w:rsidRPr="00A8477E">
        <w:t>Функционалните изисквания определят основните възможности, които трябва да притежава уеб сайтът „Хартиен Обектив“, за да отговаря на поставеното задание и на потребностите на клиентите и администратора. Системата трябва да бъде реализирана като уеб приложение, чрез което да се представят фото и копирни услуги, да се управляват продукти и да се обработват клиентски заявки.</w:t>
      </w:r>
    </w:p>
    <w:p w14:paraId="4464D16C" w14:textId="77777777" w:rsidR="00AC2E39" w:rsidRDefault="00AC2E39" w:rsidP="00A8477E">
      <w:pPr>
        <w:pStyle w:val="NormalWeb"/>
      </w:pPr>
    </w:p>
    <w:p w14:paraId="53F9CD7D" w14:textId="77777777" w:rsidR="00AC2E39" w:rsidRPr="00A8477E" w:rsidRDefault="00AC2E39" w:rsidP="00A8477E">
      <w:pPr>
        <w:pStyle w:val="NormalWeb"/>
      </w:pPr>
    </w:p>
    <w:p w14:paraId="020EE529" w14:textId="77777777" w:rsidR="00A8477E" w:rsidRPr="00A8477E" w:rsidRDefault="00A8477E" w:rsidP="00A8477E">
      <w:pPr>
        <w:pStyle w:val="Heading3"/>
        <w:rPr>
          <w:sz w:val="28"/>
          <w:szCs w:val="28"/>
          <w:lang w:val="bg-BG"/>
        </w:rPr>
      </w:pPr>
      <w:r w:rsidRPr="00A8477E">
        <w:rPr>
          <w:sz w:val="28"/>
          <w:szCs w:val="28"/>
          <w:lang w:val="bg-BG"/>
        </w:rPr>
        <w:lastRenderedPageBreak/>
        <w:t>2.1.1. Изисквания към публичната част на сайта</w:t>
      </w:r>
    </w:p>
    <w:p w14:paraId="1079F66B" w14:textId="77777777" w:rsidR="00A8477E" w:rsidRPr="00A8477E" w:rsidRDefault="00A8477E" w:rsidP="00A8477E">
      <w:pPr>
        <w:pStyle w:val="NormalWeb"/>
      </w:pPr>
      <w:r w:rsidRPr="00A8477E">
        <w:t>Публичната част на сайта трябва да бъде достъпна за всички посетители, без да е необходима регистрация. Тя трябва да предоставя основна информация за дейността на обекта и за предлаганите услуги.</w:t>
      </w:r>
    </w:p>
    <w:p w14:paraId="31EF13E8" w14:textId="77777777" w:rsidR="00A8477E" w:rsidRPr="00A8477E" w:rsidRDefault="00A8477E" w:rsidP="00A8477E">
      <w:pPr>
        <w:pStyle w:val="NormalWeb"/>
      </w:pPr>
      <w:r w:rsidRPr="00A8477E">
        <w:t>Публичната част трябва да включва следните основни секции:</w:t>
      </w:r>
    </w:p>
    <w:p w14:paraId="3BDB7C21" w14:textId="77777777" w:rsidR="00A8477E" w:rsidRPr="00A8477E" w:rsidRDefault="00A8477E" w:rsidP="008F3711">
      <w:pPr>
        <w:pStyle w:val="NormalWeb"/>
        <w:numPr>
          <w:ilvl w:val="0"/>
          <w:numId w:val="13"/>
        </w:numPr>
        <w:tabs>
          <w:tab w:val="clear" w:pos="720"/>
          <w:tab w:val="num" w:pos="630"/>
        </w:tabs>
        <w:ind w:left="630" w:hanging="270"/>
      </w:pPr>
      <w:r w:rsidRPr="00A8477E">
        <w:rPr>
          <w:rStyle w:val="Strong"/>
        </w:rPr>
        <w:t>Начало</w:t>
      </w:r>
      <w:r w:rsidRPr="00A8477E">
        <w:t xml:space="preserve"> – представяне на фото и копирния център, кратка информация за дейността и основните предимства на обекта;</w:t>
      </w:r>
    </w:p>
    <w:p w14:paraId="6E35D773" w14:textId="77777777" w:rsidR="00A8477E" w:rsidRPr="00A8477E" w:rsidRDefault="00A8477E" w:rsidP="008F3711">
      <w:pPr>
        <w:pStyle w:val="NormalWeb"/>
        <w:numPr>
          <w:ilvl w:val="0"/>
          <w:numId w:val="13"/>
        </w:numPr>
        <w:tabs>
          <w:tab w:val="clear" w:pos="720"/>
          <w:tab w:val="num" w:pos="630"/>
        </w:tabs>
        <w:ind w:left="630" w:hanging="270"/>
      </w:pPr>
      <w:r w:rsidRPr="00A8477E">
        <w:rPr>
          <w:rStyle w:val="Strong"/>
        </w:rPr>
        <w:t>Услуги</w:t>
      </w:r>
      <w:r w:rsidRPr="00A8477E">
        <w:t xml:space="preserve"> – описание на предлаганите услуги, като копиране, принтиране, сканиране, ламиниране, подвързване, изработка на снимки и други;</w:t>
      </w:r>
    </w:p>
    <w:p w14:paraId="22975256" w14:textId="77777777" w:rsidR="00A8477E" w:rsidRPr="00A8477E" w:rsidRDefault="00A8477E" w:rsidP="008F3711">
      <w:pPr>
        <w:pStyle w:val="NormalWeb"/>
        <w:numPr>
          <w:ilvl w:val="0"/>
          <w:numId w:val="13"/>
        </w:numPr>
        <w:tabs>
          <w:tab w:val="clear" w:pos="720"/>
          <w:tab w:val="num" w:pos="630"/>
        </w:tabs>
        <w:ind w:left="630" w:hanging="270"/>
      </w:pPr>
      <w:r w:rsidRPr="00A8477E">
        <w:rPr>
          <w:rStyle w:val="Strong"/>
        </w:rPr>
        <w:t>Фото продукти</w:t>
      </w:r>
      <w:r w:rsidRPr="00A8477E">
        <w:t xml:space="preserve"> – информация за предлаганите продукти, например снимки, албуми, календари, фоторамки и други;</w:t>
      </w:r>
    </w:p>
    <w:p w14:paraId="223E74F3" w14:textId="77777777" w:rsidR="00A8477E" w:rsidRPr="00A8477E" w:rsidRDefault="00A8477E" w:rsidP="008F3711">
      <w:pPr>
        <w:pStyle w:val="NormalWeb"/>
        <w:numPr>
          <w:ilvl w:val="0"/>
          <w:numId w:val="13"/>
        </w:numPr>
        <w:tabs>
          <w:tab w:val="clear" w:pos="720"/>
          <w:tab w:val="num" w:pos="630"/>
        </w:tabs>
        <w:ind w:left="630" w:hanging="270"/>
      </w:pPr>
      <w:r w:rsidRPr="00A8477E">
        <w:rPr>
          <w:rStyle w:val="Strong"/>
        </w:rPr>
        <w:t>Цени</w:t>
      </w:r>
      <w:r w:rsidRPr="00A8477E">
        <w:t xml:space="preserve"> – актуален ценоразпис на услугите и продуктите;</w:t>
      </w:r>
    </w:p>
    <w:p w14:paraId="51196199" w14:textId="77777777" w:rsidR="00A8477E" w:rsidRPr="00A8477E" w:rsidRDefault="00A8477E" w:rsidP="008F3711">
      <w:pPr>
        <w:pStyle w:val="NormalWeb"/>
        <w:numPr>
          <w:ilvl w:val="0"/>
          <w:numId w:val="13"/>
        </w:numPr>
        <w:tabs>
          <w:tab w:val="clear" w:pos="720"/>
          <w:tab w:val="num" w:pos="630"/>
        </w:tabs>
        <w:ind w:left="630" w:hanging="270"/>
      </w:pPr>
      <w:r w:rsidRPr="00A8477E">
        <w:rPr>
          <w:rStyle w:val="Strong"/>
        </w:rPr>
        <w:t>Контакти</w:t>
      </w:r>
      <w:r w:rsidRPr="00A8477E">
        <w:t xml:space="preserve"> – адрес, телефон, електронна поща и форма за връзка.</w:t>
      </w:r>
    </w:p>
    <w:p w14:paraId="55C203D2" w14:textId="77777777" w:rsidR="00A8477E" w:rsidRPr="00A8477E" w:rsidRDefault="00A8477E" w:rsidP="00A8477E">
      <w:pPr>
        <w:pStyle w:val="NormalWeb"/>
      </w:pPr>
      <w:r w:rsidRPr="00A8477E">
        <w:t>Чрез тези страници потребителят трябва лесно да се ориентира в съдържанието на сайта и да получава необходимата информация за предлаганите услуги и продукти.</w:t>
      </w:r>
    </w:p>
    <w:p w14:paraId="0F1975F2" w14:textId="77777777" w:rsidR="00A8477E" w:rsidRPr="00A8477E" w:rsidRDefault="00A8477E" w:rsidP="00A8477E">
      <w:pPr>
        <w:pStyle w:val="Heading3"/>
        <w:rPr>
          <w:sz w:val="28"/>
          <w:szCs w:val="28"/>
          <w:lang w:val="bg-BG"/>
        </w:rPr>
      </w:pPr>
      <w:r w:rsidRPr="00A8477E">
        <w:rPr>
          <w:sz w:val="28"/>
          <w:szCs w:val="28"/>
          <w:lang w:val="bg-BG"/>
        </w:rPr>
        <w:t>2.1.2. Изисквания към потребителите в системата</w:t>
      </w:r>
    </w:p>
    <w:p w14:paraId="5ECE728B" w14:textId="77777777" w:rsidR="00A8477E" w:rsidRPr="00A8477E" w:rsidRDefault="00A8477E" w:rsidP="00A8477E">
      <w:pPr>
        <w:pStyle w:val="NormalWeb"/>
      </w:pPr>
      <w:r w:rsidRPr="00A8477E">
        <w:t>Системата трябва да поддържа работа с различни видове потребители. Основните роли са:</w:t>
      </w:r>
    </w:p>
    <w:p w14:paraId="310D3017" w14:textId="77777777" w:rsidR="00A8477E" w:rsidRPr="00A8477E" w:rsidRDefault="00A8477E" w:rsidP="008F3711">
      <w:pPr>
        <w:pStyle w:val="NormalWeb"/>
        <w:numPr>
          <w:ilvl w:val="0"/>
          <w:numId w:val="14"/>
        </w:numPr>
        <w:tabs>
          <w:tab w:val="clear" w:pos="720"/>
          <w:tab w:val="num" w:pos="540"/>
        </w:tabs>
      </w:pPr>
      <w:r w:rsidRPr="00A8477E">
        <w:rPr>
          <w:rStyle w:val="Strong"/>
        </w:rPr>
        <w:t>гост</w:t>
      </w:r>
      <w:r w:rsidRPr="00A8477E">
        <w:t>;</w:t>
      </w:r>
    </w:p>
    <w:p w14:paraId="61FAA3EA" w14:textId="77777777" w:rsidR="00A8477E" w:rsidRPr="00A8477E" w:rsidRDefault="00A8477E" w:rsidP="008F3711">
      <w:pPr>
        <w:pStyle w:val="NormalWeb"/>
        <w:numPr>
          <w:ilvl w:val="0"/>
          <w:numId w:val="14"/>
        </w:numPr>
        <w:tabs>
          <w:tab w:val="clear" w:pos="720"/>
          <w:tab w:val="num" w:pos="540"/>
        </w:tabs>
      </w:pPr>
      <w:r w:rsidRPr="00A8477E">
        <w:rPr>
          <w:rStyle w:val="Strong"/>
        </w:rPr>
        <w:t>регистриран клиент</w:t>
      </w:r>
      <w:r w:rsidRPr="00A8477E">
        <w:t>;</w:t>
      </w:r>
    </w:p>
    <w:p w14:paraId="676F45BC" w14:textId="77777777" w:rsidR="00A8477E" w:rsidRPr="00A8477E" w:rsidRDefault="00A8477E" w:rsidP="008F3711">
      <w:pPr>
        <w:pStyle w:val="NormalWeb"/>
        <w:numPr>
          <w:ilvl w:val="0"/>
          <w:numId w:val="14"/>
        </w:numPr>
        <w:tabs>
          <w:tab w:val="clear" w:pos="720"/>
          <w:tab w:val="num" w:pos="540"/>
        </w:tabs>
      </w:pPr>
      <w:r w:rsidRPr="00A8477E">
        <w:rPr>
          <w:rStyle w:val="Strong"/>
        </w:rPr>
        <w:t>администратор</w:t>
      </w:r>
      <w:r w:rsidRPr="00A8477E">
        <w:t>.</w:t>
      </w:r>
    </w:p>
    <w:p w14:paraId="32D3358F" w14:textId="77777777" w:rsidR="00A8477E" w:rsidRPr="00A8477E" w:rsidRDefault="00A8477E" w:rsidP="00A8477E">
      <w:pPr>
        <w:pStyle w:val="NormalWeb"/>
      </w:pPr>
      <w:r w:rsidRPr="00A8477E">
        <w:t>Всеки от тези типове потребители трябва да има различни права и възможности за работа със системата.</w:t>
      </w:r>
    </w:p>
    <w:p w14:paraId="6BBA76E1" w14:textId="77777777" w:rsidR="00A8477E" w:rsidRPr="00A8477E" w:rsidRDefault="00A8477E" w:rsidP="00A8477E">
      <w:pPr>
        <w:pStyle w:val="Heading3"/>
        <w:rPr>
          <w:sz w:val="28"/>
          <w:szCs w:val="28"/>
          <w:lang w:val="bg-BG"/>
        </w:rPr>
      </w:pPr>
      <w:r w:rsidRPr="00A8477E">
        <w:rPr>
          <w:sz w:val="28"/>
          <w:szCs w:val="28"/>
          <w:lang w:val="bg-BG"/>
        </w:rPr>
        <w:t>2.1.3. Функционалности за гост-потребител</w:t>
      </w:r>
    </w:p>
    <w:p w14:paraId="6B6F7DF6" w14:textId="77777777" w:rsidR="00A8477E" w:rsidRPr="00A8477E" w:rsidRDefault="00A8477E" w:rsidP="00A8477E">
      <w:pPr>
        <w:pStyle w:val="NormalWeb"/>
      </w:pPr>
      <w:r w:rsidRPr="00A8477E">
        <w:t>Гост-потребителят е нерегистриран посетител на сайта. Той трябва да има достъп до публичната информация, без право да извършва административни действия или да подава заявки.</w:t>
      </w:r>
    </w:p>
    <w:p w14:paraId="2F4039AF" w14:textId="77777777" w:rsidR="00A8477E" w:rsidRPr="00A8477E" w:rsidRDefault="00A8477E" w:rsidP="00A8477E">
      <w:pPr>
        <w:pStyle w:val="NormalWeb"/>
      </w:pPr>
      <w:r w:rsidRPr="00A8477E">
        <w:t>Основните функционалности на госта трябва да бъдат:</w:t>
      </w:r>
    </w:p>
    <w:p w14:paraId="4DF1B708" w14:textId="77777777" w:rsidR="00A8477E" w:rsidRPr="00A8477E" w:rsidRDefault="00A8477E" w:rsidP="008F3711">
      <w:pPr>
        <w:pStyle w:val="NormalWeb"/>
        <w:numPr>
          <w:ilvl w:val="0"/>
          <w:numId w:val="15"/>
        </w:numPr>
        <w:tabs>
          <w:tab w:val="clear" w:pos="720"/>
          <w:tab w:val="num" w:pos="540"/>
        </w:tabs>
      </w:pPr>
      <w:r w:rsidRPr="00A8477E">
        <w:t>разглеждане на началната страница;</w:t>
      </w:r>
    </w:p>
    <w:p w14:paraId="4D077A2F" w14:textId="77777777" w:rsidR="00A8477E" w:rsidRPr="00A8477E" w:rsidRDefault="00A8477E" w:rsidP="008F3711">
      <w:pPr>
        <w:pStyle w:val="NormalWeb"/>
        <w:numPr>
          <w:ilvl w:val="0"/>
          <w:numId w:val="15"/>
        </w:numPr>
        <w:tabs>
          <w:tab w:val="clear" w:pos="720"/>
          <w:tab w:val="num" w:pos="540"/>
        </w:tabs>
      </w:pPr>
      <w:r w:rsidRPr="00A8477E">
        <w:t>преглед на всички услуги;</w:t>
      </w:r>
    </w:p>
    <w:p w14:paraId="32E73378" w14:textId="77777777" w:rsidR="00A8477E" w:rsidRPr="00A8477E" w:rsidRDefault="00A8477E" w:rsidP="008F3711">
      <w:pPr>
        <w:pStyle w:val="NormalWeb"/>
        <w:numPr>
          <w:ilvl w:val="0"/>
          <w:numId w:val="15"/>
        </w:numPr>
        <w:tabs>
          <w:tab w:val="clear" w:pos="720"/>
          <w:tab w:val="num" w:pos="540"/>
        </w:tabs>
      </w:pPr>
      <w:r w:rsidRPr="00A8477E">
        <w:t>преглед на всички фото продукти;</w:t>
      </w:r>
    </w:p>
    <w:p w14:paraId="6AAE46A0" w14:textId="77777777" w:rsidR="00A8477E" w:rsidRPr="00A8477E" w:rsidRDefault="00A8477E" w:rsidP="008F3711">
      <w:pPr>
        <w:pStyle w:val="NormalWeb"/>
        <w:numPr>
          <w:ilvl w:val="0"/>
          <w:numId w:val="15"/>
        </w:numPr>
        <w:tabs>
          <w:tab w:val="clear" w:pos="720"/>
          <w:tab w:val="num" w:pos="540"/>
        </w:tabs>
      </w:pPr>
      <w:r w:rsidRPr="00A8477E">
        <w:t>достъп до информация за цени;</w:t>
      </w:r>
    </w:p>
    <w:p w14:paraId="3AD865A1" w14:textId="77777777" w:rsidR="00A8477E" w:rsidRPr="00A8477E" w:rsidRDefault="00A8477E" w:rsidP="008F3711">
      <w:pPr>
        <w:pStyle w:val="NormalWeb"/>
        <w:numPr>
          <w:ilvl w:val="0"/>
          <w:numId w:val="15"/>
        </w:numPr>
        <w:tabs>
          <w:tab w:val="clear" w:pos="720"/>
          <w:tab w:val="num" w:pos="540"/>
        </w:tabs>
      </w:pPr>
      <w:r w:rsidRPr="00A8477E">
        <w:t>преглед на страницата за контакти;</w:t>
      </w:r>
    </w:p>
    <w:p w14:paraId="1ABFB4D9" w14:textId="77777777" w:rsidR="00A8477E" w:rsidRPr="00A8477E" w:rsidRDefault="00A8477E" w:rsidP="008F3711">
      <w:pPr>
        <w:pStyle w:val="NormalWeb"/>
        <w:numPr>
          <w:ilvl w:val="0"/>
          <w:numId w:val="15"/>
        </w:numPr>
        <w:tabs>
          <w:tab w:val="clear" w:pos="720"/>
          <w:tab w:val="num" w:pos="540"/>
        </w:tabs>
      </w:pPr>
      <w:r w:rsidRPr="00A8477E">
        <w:t>разглеждане на подробна информация за отделна услуга или продукт.</w:t>
      </w:r>
    </w:p>
    <w:p w14:paraId="478996C3" w14:textId="77777777" w:rsidR="00A8477E" w:rsidRPr="00A8477E" w:rsidRDefault="00A8477E" w:rsidP="00A8477E">
      <w:pPr>
        <w:pStyle w:val="NormalWeb"/>
      </w:pPr>
      <w:r w:rsidRPr="00A8477E">
        <w:t>Тази роля има основно информативен характер и подпомага представянето на бизнеса пред потенциални клиенти.</w:t>
      </w:r>
    </w:p>
    <w:p w14:paraId="04699DF2" w14:textId="77777777" w:rsidR="00A8477E" w:rsidRPr="00A8477E" w:rsidRDefault="00A8477E" w:rsidP="00A8477E">
      <w:pPr>
        <w:pStyle w:val="Heading3"/>
        <w:rPr>
          <w:sz w:val="28"/>
          <w:szCs w:val="28"/>
          <w:lang w:val="bg-BG"/>
        </w:rPr>
      </w:pPr>
      <w:r w:rsidRPr="00A8477E">
        <w:rPr>
          <w:sz w:val="28"/>
          <w:szCs w:val="28"/>
          <w:lang w:val="bg-BG"/>
        </w:rPr>
        <w:t>2.1.4. Функционалности за регистриран клиент</w:t>
      </w:r>
    </w:p>
    <w:p w14:paraId="62DCFDFE" w14:textId="77777777" w:rsidR="00A8477E" w:rsidRPr="00A8477E" w:rsidRDefault="00A8477E" w:rsidP="00A8477E">
      <w:pPr>
        <w:pStyle w:val="NormalWeb"/>
      </w:pPr>
      <w:r w:rsidRPr="00A8477E">
        <w:lastRenderedPageBreak/>
        <w:t>Регистрираният клиент трябва да има възможност да използва разширени функционалности на системата. След успешна регистрация и вход в сайта, той трябва да може да работи със своя профил и да подава заявки за услуги и продукти.</w:t>
      </w:r>
    </w:p>
    <w:p w14:paraId="5308D223" w14:textId="77777777" w:rsidR="00A8477E" w:rsidRPr="00A8477E" w:rsidRDefault="00A8477E" w:rsidP="00A8477E">
      <w:pPr>
        <w:pStyle w:val="NormalWeb"/>
      </w:pPr>
      <w:r w:rsidRPr="00A8477E">
        <w:t>Функционалностите на клиента трябва да включват:</w:t>
      </w:r>
    </w:p>
    <w:p w14:paraId="147272E4" w14:textId="77777777" w:rsidR="00A8477E" w:rsidRPr="00A8477E" w:rsidRDefault="00A8477E" w:rsidP="008F3711">
      <w:pPr>
        <w:pStyle w:val="NormalWeb"/>
        <w:numPr>
          <w:ilvl w:val="0"/>
          <w:numId w:val="16"/>
        </w:numPr>
        <w:tabs>
          <w:tab w:val="clear" w:pos="720"/>
          <w:tab w:val="num" w:pos="540"/>
        </w:tabs>
      </w:pPr>
      <w:r w:rsidRPr="00A8477E">
        <w:t>регистрация в системата;</w:t>
      </w:r>
    </w:p>
    <w:p w14:paraId="05AE5712" w14:textId="77777777" w:rsidR="00A8477E" w:rsidRPr="00A8477E" w:rsidRDefault="00A8477E" w:rsidP="008F3711">
      <w:pPr>
        <w:pStyle w:val="NormalWeb"/>
        <w:numPr>
          <w:ilvl w:val="0"/>
          <w:numId w:val="16"/>
        </w:numPr>
        <w:tabs>
          <w:tab w:val="clear" w:pos="720"/>
          <w:tab w:val="num" w:pos="540"/>
        </w:tabs>
      </w:pPr>
      <w:r w:rsidRPr="00A8477E">
        <w:t>вход в потребителски профил;</w:t>
      </w:r>
    </w:p>
    <w:p w14:paraId="0C4EF089" w14:textId="77777777" w:rsidR="00A8477E" w:rsidRPr="00A8477E" w:rsidRDefault="00A8477E" w:rsidP="008F3711">
      <w:pPr>
        <w:pStyle w:val="NormalWeb"/>
        <w:numPr>
          <w:ilvl w:val="0"/>
          <w:numId w:val="16"/>
        </w:numPr>
        <w:tabs>
          <w:tab w:val="clear" w:pos="720"/>
          <w:tab w:val="num" w:pos="540"/>
        </w:tabs>
      </w:pPr>
      <w:r w:rsidRPr="00A8477E">
        <w:t>преглед на лична информация;</w:t>
      </w:r>
    </w:p>
    <w:p w14:paraId="4B6E6494" w14:textId="77777777" w:rsidR="00A8477E" w:rsidRPr="00A8477E" w:rsidRDefault="00A8477E" w:rsidP="008F3711">
      <w:pPr>
        <w:pStyle w:val="NormalWeb"/>
        <w:numPr>
          <w:ilvl w:val="0"/>
          <w:numId w:val="16"/>
        </w:numPr>
        <w:tabs>
          <w:tab w:val="clear" w:pos="720"/>
          <w:tab w:val="num" w:pos="540"/>
        </w:tabs>
      </w:pPr>
      <w:r w:rsidRPr="00A8477E">
        <w:t>избор на услуга или фото продукт;</w:t>
      </w:r>
    </w:p>
    <w:p w14:paraId="65154D11" w14:textId="77777777" w:rsidR="00A8477E" w:rsidRPr="00A8477E" w:rsidRDefault="00A8477E" w:rsidP="008F3711">
      <w:pPr>
        <w:pStyle w:val="NormalWeb"/>
        <w:numPr>
          <w:ilvl w:val="0"/>
          <w:numId w:val="16"/>
        </w:numPr>
        <w:tabs>
          <w:tab w:val="clear" w:pos="720"/>
          <w:tab w:val="num" w:pos="540"/>
        </w:tabs>
      </w:pPr>
      <w:r w:rsidRPr="00A8477E">
        <w:t>подаване на заявка;</w:t>
      </w:r>
    </w:p>
    <w:p w14:paraId="7D3A7411" w14:textId="77777777" w:rsidR="00A8477E" w:rsidRPr="00A8477E" w:rsidRDefault="00A8477E" w:rsidP="008F3711">
      <w:pPr>
        <w:pStyle w:val="NormalWeb"/>
        <w:numPr>
          <w:ilvl w:val="0"/>
          <w:numId w:val="16"/>
        </w:numPr>
        <w:tabs>
          <w:tab w:val="clear" w:pos="720"/>
          <w:tab w:val="num" w:pos="540"/>
        </w:tabs>
      </w:pPr>
      <w:r w:rsidRPr="00A8477E">
        <w:t>задаване на параметри към заявката;</w:t>
      </w:r>
    </w:p>
    <w:p w14:paraId="4683A9C9" w14:textId="77777777" w:rsidR="00A8477E" w:rsidRPr="00A8477E" w:rsidRDefault="00A8477E" w:rsidP="008F3711">
      <w:pPr>
        <w:pStyle w:val="NormalWeb"/>
        <w:numPr>
          <w:ilvl w:val="0"/>
          <w:numId w:val="16"/>
        </w:numPr>
        <w:tabs>
          <w:tab w:val="clear" w:pos="720"/>
          <w:tab w:val="num" w:pos="540"/>
        </w:tabs>
      </w:pPr>
      <w:r w:rsidRPr="00A8477E">
        <w:t>прикачване на файлове при необходимост;</w:t>
      </w:r>
    </w:p>
    <w:p w14:paraId="4415565E" w14:textId="77777777" w:rsidR="00A8477E" w:rsidRPr="00A8477E" w:rsidRDefault="00A8477E" w:rsidP="008F3711">
      <w:pPr>
        <w:pStyle w:val="NormalWeb"/>
        <w:numPr>
          <w:ilvl w:val="0"/>
          <w:numId w:val="16"/>
        </w:numPr>
        <w:tabs>
          <w:tab w:val="clear" w:pos="720"/>
          <w:tab w:val="num" w:pos="540"/>
        </w:tabs>
      </w:pPr>
      <w:r w:rsidRPr="00A8477E">
        <w:t>проследяване на статуса на подадената поръчка;</w:t>
      </w:r>
    </w:p>
    <w:p w14:paraId="019F1F88" w14:textId="77777777" w:rsidR="00A8477E" w:rsidRPr="00A8477E" w:rsidRDefault="00A8477E" w:rsidP="008F3711">
      <w:pPr>
        <w:pStyle w:val="NormalWeb"/>
        <w:numPr>
          <w:ilvl w:val="0"/>
          <w:numId w:val="16"/>
        </w:numPr>
        <w:tabs>
          <w:tab w:val="clear" w:pos="720"/>
          <w:tab w:val="num" w:pos="540"/>
        </w:tabs>
      </w:pPr>
      <w:r w:rsidRPr="00A8477E">
        <w:t>преглед на крайна цена на заявката.</w:t>
      </w:r>
    </w:p>
    <w:p w14:paraId="50894D8B" w14:textId="77777777" w:rsidR="00A8477E" w:rsidRPr="00A8477E" w:rsidRDefault="00A8477E" w:rsidP="00A8477E">
      <w:pPr>
        <w:pStyle w:val="NormalWeb"/>
      </w:pPr>
      <w:r w:rsidRPr="00A8477E">
        <w:t>При подаване на заявка клиентът трябва да може да посочи необходимите характеристики, като брой копия, формат, размер, вид услуга или друга допълнителна информация. След изпращане на заявката системата трябва да я записва и да я свързва с конкретния клиент.</w:t>
      </w:r>
    </w:p>
    <w:p w14:paraId="3E709C9F" w14:textId="77777777" w:rsidR="00A8477E" w:rsidRPr="00A8477E" w:rsidRDefault="00A8477E" w:rsidP="00A8477E">
      <w:pPr>
        <w:pStyle w:val="Heading3"/>
        <w:rPr>
          <w:sz w:val="28"/>
          <w:szCs w:val="28"/>
          <w:lang w:val="bg-BG"/>
        </w:rPr>
      </w:pPr>
      <w:r w:rsidRPr="00A8477E">
        <w:rPr>
          <w:sz w:val="28"/>
          <w:szCs w:val="28"/>
          <w:lang w:val="bg-BG"/>
        </w:rPr>
        <w:t>2.1.5. Функционалности за администратора</w:t>
      </w:r>
    </w:p>
    <w:p w14:paraId="01355DE0" w14:textId="77777777" w:rsidR="00A8477E" w:rsidRPr="00A8477E" w:rsidRDefault="00A8477E" w:rsidP="00A8477E">
      <w:pPr>
        <w:pStyle w:val="NormalWeb"/>
      </w:pPr>
      <w:r w:rsidRPr="00A8477E">
        <w:t>Администраторът е потребителят, който управлява съдържанието и следи изпълнението на заявките в системата. Той трябва да разполага с пълен контрол върху основните данни в приложението.</w:t>
      </w:r>
    </w:p>
    <w:p w14:paraId="775F133E" w14:textId="77777777" w:rsidR="00A8477E" w:rsidRPr="00A8477E" w:rsidRDefault="00A8477E" w:rsidP="00A8477E">
      <w:pPr>
        <w:pStyle w:val="NormalWeb"/>
      </w:pPr>
      <w:r w:rsidRPr="00A8477E">
        <w:t>Неговите функционалности трябва да включват:</w:t>
      </w:r>
    </w:p>
    <w:p w14:paraId="15722C8F" w14:textId="77777777" w:rsidR="00A8477E" w:rsidRPr="00A8477E" w:rsidRDefault="00A8477E" w:rsidP="008F3711">
      <w:pPr>
        <w:pStyle w:val="NormalWeb"/>
        <w:numPr>
          <w:ilvl w:val="0"/>
          <w:numId w:val="17"/>
        </w:numPr>
        <w:tabs>
          <w:tab w:val="clear" w:pos="720"/>
          <w:tab w:val="num" w:pos="540"/>
        </w:tabs>
      </w:pPr>
      <w:r w:rsidRPr="00A8477E">
        <w:t>добавяне на нови услуги;</w:t>
      </w:r>
    </w:p>
    <w:p w14:paraId="582432B4" w14:textId="77777777" w:rsidR="00A8477E" w:rsidRPr="00A8477E" w:rsidRDefault="00A8477E" w:rsidP="008F3711">
      <w:pPr>
        <w:pStyle w:val="NormalWeb"/>
        <w:numPr>
          <w:ilvl w:val="0"/>
          <w:numId w:val="17"/>
        </w:numPr>
        <w:tabs>
          <w:tab w:val="clear" w:pos="720"/>
          <w:tab w:val="num" w:pos="540"/>
        </w:tabs>
      </w:pPr>
      <w:r w:rsidRPr="00A8477E">
        <w:t>редактиране на съществуващи услуги;</w:t>
      </w:r>
    </w:p>
    <w:p w14:paraId="7FBA0B8A" w14:textId="77777777" w:rsidR="00A8477E" w:rsidRPr="00A8477E" w:rsidRDefault="00A8477E" w:rsidP="008F3711">
      <w:pPr>
        <w:pStyle w:val="NormalWeb"/>
        <w:numPr>
          <w:ilvl w:val="0"/>
          <w:numId w:val="17"/>
        </w:numPr>
        <w:tabs>
          <w:tab w:val="clear" w:pos="720"/>
          <w:tab w:val="num" w:pos="540"/>
        </w:tabs>
      </w:pPr>
      <w:r w:rsidRPr="00A8477E">
        <w:t>изтриване на услуги;</w:t>
      </w:r>
    </w:p>
    <w:p w14:paraId="1F599968" w14:textId="77777777" w:rsidR="00A8477E" w:rsidRPr="00A8477E" w:rsidRDefault="00A8477E" w:rsidP="008F3711">
      <w:pPr>
        <w:pStyle w:val="NormalWeb"/>
        <w:numPr>
          <w:ilvl w:val="0"/>
          <w:numId w:val="17"/>
        </w:numPr>
        <w:tabs>
          <w:tab w:val="clear" w:pos="720"/>
          <w:tab w:val="num" w:pos="540"/>
        </w:tabs>
      </w:pPr>
      <w:r w:rsidRPr="00A8477E">
        <w:t>преглед на списък с услуги;</w:t>
      </w:r>
    </w:p>
    <w:p w14:paraId="4B5EF064" w14:textId="77777777" w:rsidR="00A8477E" w:rsidRPr="00A8477E" w:rsidRDefault="00A8477E" w:rsidP="008F3711">
      <w:pPr>
        <w:pStyle w:val="NormalWeb"/>
        <w:numPr>
          <w:ilvl w:val="0"/>
          <w:numId w:val="17"/>
        </w:numPr>
        <w:tabs>
          <w:tab w:val="clear" w:pos="720"/>
          <w:tab w:val="num" w:pos="540"/>
        </w:tabs>
      </w:pPr>
      <w:r w:rsidRPr="00A8477E">
        <w:t>добавяне на нови фото продукти;</w:t>
      </w:r>
    </w:p>
    <w:p w14:paraId="1438FC5B" w14:textId="77777777" w:rsidR="00A8477E" w:rsidRPr="00A8477E" w:rsidRDefault="00A8477E" w:rsidP="008F3711">
      <w:pPr>
        <w:pStyle w:val="NormalWeb"/>
        <w:numPr>
          <w:ilvl w:val="0"/>
          <w:numId w:val="17"/>
        </w:numPr>
        <w:tabs>
          <w:tab w:val="clear" w:pos="720"/>
          <w:tab w:val="num" w:pos="540"/>
        </w:tabs>
      </w:pPr>
      <w:r w:rsidRPr="00A8477E">
        <w:t>редактиране на фото продукти;</w:t>
      </w:r>
    </w:p>
    <w:p w14:paraId="6935E23C" w14:textId="77777777" w:rsidR="00A8477E" w:rsidRPr="00A8477E" w:rsidRDefault="00A8477E" w:rsidP="008F3711">
      <w:pPr>
        <w:pStyle w:val="NormalWeb"/>
        <w:numPr>
          <w:ilvl w:val="0"/>
          <w:numId w:val="17"/>
        </w:numPr>
        <w:tabs>
          <w:tab w:val="clear" w:pos="720"/>
          <w:tab w:val="num" w:pos="540"/>
        </w:tabs>
      </w:pPr>
      <w:r w:rsidRPr="00A8477E">
        <w:t>изтриване на фото продукти;</w:t>
      </w:r>
    </w:p>
    <w:p w14:paraId="5334F3F5" w14:textId="77777777" w:rsidR="00A8477E" w:rsidRPr="00A8477E" w:rsidRDefault="00A8477E" w:rsidP="008F3711">
      <w:pPr>
        <w:pStyle w:val="NormalWeb"/>
        <w:numPr>
          <w:ilvl w:val="0"/>
          <w:numId w:val="17"/>
        </w:numPr>
        <w:tabs>
          <w:tab w:val="clear" w:pos="720"/>
          <w:tab w:val="num" w:pos="540"/>
        </w:tabs>
      </w:pPr>
      <w:r w:rsidRPr="00A8477E">
        <w:t>преглед на всички клиентски заявки;</w:t>
      </w:r>
    </w:p>
    <w:p w14:paraId="317FE7E1" w14:textId="77777777" w:rsidR="00A8477E" w:rsidRPr="00A8477E" w:rsidRDefault="00A8477E" w:rsidP="008F3711">
      <w:pPr>
        <w:pStyle w:val="NormalWeb"/>
        <w:numPr>
          <w:ilvl w:val="0"/>
          <w:numId w:val="17"/>
        </w:numPr>
        <w:tabs>
          <w:tab w:val="clear" w:pos="720"/>
          <w:tab w:val="num" w:pos="540"/>
        </w:tabs>
      </w:pPr>
      <w:r w:rsidRPr="00A8477E">
        <w:t>промяна на статуса на поръчките;</w:t>
      </w:r>
    </w:p>
    <w:p w14:paraId="12EF6F78" w14:textId="77777777" w:rsidR="00A8477E" w:rsidRPr="00A8477E" w:rsidRDefault="00A8477E" w:rsidP="008F3711">
      <w:pPr>
        <w:pStyle w:val="NormalWeb"/>
        <w:numPr>
          <w:ilvl w:val="0"/>
          <w:numId w:val="17"/>
        </w:numPr>
        <w:tabs>
          <w:tab w:val="clear" w:pos="720"/>
          <w:tab w:val="num" w:pos="540"/>
        </w:tabs>
      </w:pPr>
      <w:r w:rsidRPr="00A8477E">
        <w:t>управление на категориите;</w:t>
      </w:r>
    </w:p>
    <w:p w14:paraId="06940213" w14:textId="77777777" w:rsidR="00A8477E" w:rsidRPr="00A8477E" w:rsidRDefault="00A8477E" w:rsidP="008F3711">
      <w:pPr>
        <w:pStyle w:val="NormalWeb"/>
        <w:numPr>
          <w:ilvl w:val="0"/>
          <w:numId w:val="17"/>
        </w:numPr>
        <w:tabs>
          <w:tab w:val="clear" w:pos="720"/>
          <w:tab w:val="num" w:pos="540"/>
        </w:tabs>
      </w:pPr>
      <w:r w:rsidRPr="00A8477E">
        <w:t>актуализиране на цени и описания;</w:t>
      </w:r>
    </w:p>
    <w:p w14:paraId="77203E35" w14:textId="77777777" w:rsidR="00A8477E" w:rsidRPr="00A8477E" w:rsidRDefault="00A8477E" w:rsidP="008F3711">
      <w:pPr>
        <w:pStyle w:val="NormalWeb"/>
        <w:numPr>
          <w:ilvl w:val="0"/>
          <w:numId w:val="17"/>
        </w:numPr>
        <w:tabs>
          <w:tab w:val="clear" w:pos="720"/>
          <w:tab w:val="num" w:pos="540"/>
        </w:tabs>
      </w:pPr>
      <w:r w:rsidRPr="00A8477E">
        <w:t>обработка на качените от клиентите файлове.</w:t>
      </w:r>
    </w:p>
    <w:p w14:paraId="2AFF7702" w14:textId="77777777" w:rsidR="00A8477E" w:rsidRPr="00A8477E" w:rsidRDefault="00A8477E" w:rsidP="00A8477E">
      <w:pPr>
        <w:pStyle w:val="NormalWeb"/>
      </w:pPr>
      <w:r w:rsidRPr="00A8477E">
        <w:t>Администраторът трябва да може да поддържа коректността и актуалността на информацията в сайта, както и да следи състоянието на всяка подадена поръчка.</w:t>
      </w:r>
    </w:p>
    <w:p w14:paraId="25855607" w14:textId="77777777" w:rsidR="00A8477E" w:rsidRPr="00A8477E" w:rsidRDefault="00A8477E" w:rsidP="00A8477E">
      <w:pPr>
        <w:pStyle w:val="Heading3"/>
        <w:rPr>
          <w:sz w:val="28"/>
          <w:szCs w:val="28"/>
          <w:lang w:val="bg-BG"/>
        </w:rPr>
      </w:pPr>
      <w:r w:rsidRPr="00A8477E">
        <w:rPr>
          <w:sz w:val="28"/>
          <w:szCs w:val="28"/>
          <w:lang w:val="bg-BG"/>
        </w:rPr>
        <w:t>2.1.6. Изисквания към управлението на услуги и продукти</w:t>
      </w:r>
    </w:p>
    <w:p w14:paraId="07421D45" w14:textId="77777777" w:rsidR="00A8477E" w:rsidRPr="00A8477E" w:rsidRDefault="00A8477E" w:rsidP="00A8477E">
      <w:pPr>
        <w:pStyle w:val="NormalWeb"/>
      </w:pPr>
      <w:r w:rsidRPr="00A8477E">
        <w:t>Системата трябва да позволява поддържането на база от данни с услуги, фото продукти и категории. За всеки обект трябва да може да се съхранява подходяща информация.</w:t>
      </w:r>
    </w:p>
    <w:p w14:paraId="0E698190" w14:textId="77777777" w:rsidR="00A8477E" w:rsidRPr="00A8477E" w:rsidRDefault="00A8477E" w:rsidP="00A8477E">
      <w:pPr>
        <w:pStyle w:val="NormalWeb"/>
      </w:pPr>
      <w:r w:rsidRPr="00A8477E">
        <w:t xml:space="preserve">За </w:t>
      </w:r>
      <w:r w:rsidRPr="00A8477E">
        <w:rPr>
          <w:rStyle w:val="Strong"/>
        </w:rPr>
        <w:t>услугите</w:t>
      </w:r>
      <w:r w:rsidRPr="00A8477E">
        <w:t xml:space="preserve"> трябва да се поддържат:</w:t>
      </w:r>
    </w:p>
    <w:p w14:paraId="009C2C36" w14:textId="77777777" w:rsidR="00A8477E" w:rsidRPr="00A8477E" w:rsidRDefault="00A8477E" w:rsidP="008F3711">
      <w:pPr>
        <w:pStyle w:val="NormalWeb"/>
        <w:numPr>
          <w:ilvl w:val="0"/>
          <w:numId w:val="18"/>
        </w:numPr>
        <w:tabs>
          <w:tab w:val="clear" w:pos="720"/>
          <w:tab w:val="num" w:pos="540"/>
        </w:tabs>
      </w:pPr>
      <w:r w:rsidRPr="00A8477E">
        <w:t>име;</w:t>
      </w:r>
    </w:p>
    <w:p w14:paraId="0258BE41" w14:textId="77777777" w:rsidR="00A8477E" w:rsidRPr="00A8477E" w:rsidRDefault="00A8477E" w:rsidP="008F3711">
      <w:pPr>
        <w:pStyle w:val="NormalWeb"/>
        <w:numPr>
          <w:ilvl w:val="0"/>
          <w:numId w:val="18"/>
        </w:numPr>
        <w:tabs>
          <w:tab w:val="clear" w:pos="720"/>
          <w:tab w:val="num" w:pos="540"/>
        </w:tabs>
      </w:pPr>
      <w:r w:rsidRPr="00A8477E">
        <w:lastRenderedPageBreak/>
        <w:t>описание;</w:t>
      </w:r>
    </w:p>
    <w:p w14:paraId="218784A8" w14:textId="77777777" w:rsidR="00A8477E" w:rsidRPr="00A8477E" w:rsidRDefault="00A8477E" w:rsidP="008F3711">
      <w:pPr>
        <w:pStyle w:val="NormalWeb"/>
        <w:numPr>
          <w:ilvl w:val="0"/>
          <w:numId w:val="18"/>
        </w:numPr>
        <w:tabs>
          <w:tab w:val="clear" w:pos="720"/>
          <w:tab w:val="num" w:pos="540"/>
        </w:tabs>
      </w:pPr>
      <w:r w:rsidRPr="00A8477E">
        <w:t>цена;</w:t>
      </w:r>
    </w:p>
    <w:p w14:paraId="66F8D31E" w14:textId="77777777" w:rsidR="00A8477E" w:rsidRPr="00A8477E" w:rsidRDefault="00A8477E" w:rsidP="008F3711">
      <w:pPr>
        <w:pStyle w:val="NormalWeb"/>
        <w:numPr>
          <w:ilvl w:val="0"/>
          <w:numId w:val="18"/>
        </w:numPr>
        <w:tabs>
          <w:tab w:val="clear" w:pos="720"/>
          <w:tab w:val="num" w:pos="540"/>
        </w:tabs>
      </w:pPr>
      <w:r w:rsidRPr="00A8477E">
        <w:t>категория.</w:t>
      </w:r>
    </w:p>
    <w:p w14:paraId="72C80C49" w14:textId="77777777" w:rsidR="00A8477E" w:rsidRPr="00A8477E" w:rsidRDefault="00A8477E" w:rsidP="00A8477E">
      <w:pPr>
        <w:pStyle w:val="NormalWeb"/>
      </w:pPr>
      <w:r w:rsidRPr="00A8477E">
        <w:t xml:space="preserve">За </w:t>
      </w:r>
      <w:r w:rsidRPr="00A8477E">
        <w:rPr>
          <w:rStyle w:val="Strong"/>
        </w:rPr>
        <w:t>фото продуктите</w:t>
      </w:r>
      <w:r w:rsidRPr="00A8477E">
        <w:t xml:space="preserve"> трябва да се поддържат:</w:t>
      </w:r>
    </w:p>
    <w:p w14:paraId="7F8C41B4" w14:textId="77777777" w:rsidR="00A8477E" w:rsidRPr="00A8477E" w:rsidRDefault="00A8477E" w:rsidP="008F3711">
      <w:pPr>
        <w:pStyle w:val="NormalWeb"/>
        <w:numPr>
          <w:ilvl w:val="0"/>
          <w:numId w:val="19"/>
        </w:numPr>
        <w:tabs>
          <w:tab w:val="clear" w:pos="720"/>
          <w:tab w:val="num" w:pos="540"/>
        </w:tabs>
      </w:pPr>
      <w:r w:rsidRPr="00A8477E">
        <w:t>име;</w:t>
      </w:r>
    </w:p>
    <w:p w14:paraId="42C199E4" w14:textId="77777777" w:rsidR="00A8477E" w:rsidRPr="00A8477E" w:rsidRDefault="00A8477E" w:rsidP="008F3711">
      <w:pPr>
        <w:pStyle w:val="NormalWeb"/>
        <w:numPr>
          <w:ilvl w:val="0"/>
          <w:numId w:val="19"/>
        </w:numPr>
        <w:tabs>
          <w:tab w:val="clear" w:pos="720"/>
          <w:tab w:val="num" w:pos="630"/>
        </w:tabs>
        <w:ind w:left="540" w:hanging="180"/>
      </w:pPr>
      <w:r w:rsidRPr="00A8477E">
        <w:t>описание;</w:t>
      </w:r>
    </w:p>
    <w:p w14:paraId="18399147" w14:textId="77777777" w:rsidR="00A8477E" w:rsidRPr="00A8477E" w:rsidRDefault="00A8477E" w:rsidP="008F3711">
      <w:pPr>
        <w:pStyle w:val="NormalWeb"/>
        <w:numPr>
          <w:ilvl w:val="0"/>
          <w:numId w:val="19"/>
        </w:numPr>
        <w:tabs>
          <w:tab w:val="clear" w:pos="720"/>
          <w:tab w:val="num" w:pos="630"/>
        </w:tabs>
        <w:ind w:left="540" w:hanging="180"/>
      </w:pPr>
      <w:r w:rsidRPr="00A8477E">
        <w:t>стойност;</w:t>
      </w:r>
    </w:p>
    <w:p w14:paraId="73871546" w14:textId="77777777" w:rsidR="00A8477E" w:rsidRPr="00A8477E" w:rsidRDefault="00A8477E" w:rsidP="008F3711">
      <w:pPr>
        <w:pStyle w:val="NormalWeb"/>
        <w:numPr>
          <w:ilvl w:val="0"/>
          <w:numId w:val="19"/>
        </w:numPr>
        <w:tabs>
          <w:tab w:val="clear" w:pos="720"/>
          <w:tab w:val="num" w:pos="630"/>
        </w:tabs>
        <w:ind w:left="540" w:hanging="180"/>
      </w:pPr>
      <w:r w:rsidRPr="00A8477E">
        <w:t>принадлежност към категория;</w:t>
      </w:r>
    </w:p>
    <w:p w14:paraId="20481F62" w14:textId="77777777" w:rsidR="00A8477E" w:rsidRPr="00A8477E" w:rsidRDefault="00A8477E" w:rsidP="008F3711">
      <w:pPr>
        <w:pStyle w:val="NormalWeb"/>
        <w:numPr>
          <w:ilvl w:val="0"/>
          <w:numId w:val="19"/>
        </w:numPr>
        <w:tabs>
          <w:tab w:val="clear" w:pos="720"/>
          <w:tab w:val="num" w:pos="630"/>
        </w:tabs>
        <w:ind w:left="540" w:hanging="180"/>
      </w:pPr>
      <w:r w:rsidRPr="00A8477E">
        <w:t>връзка с конкретни услуги или поръчки.</w:t>
      </w:r>
    </w:p>
    <w:p w14:paraId="09E8BD4F" w14:textId="77777777" w:rsidR="00A8477E" w:rsidRPr="00AC2E39" w:rsidRDefault="00A8477E" w:rsidP="00A8477E">
      <w:pPr>
        <w:pStyle w:val="NormalWeb"/>
      </w:pPr>
      <w:r w:rsidRPr="00AC2E39">
        <w:t xml:space="preserve">За </w:t>
      </w:r>
      <w:r w:rsidRPr="00AC2E39">
        <w:rPr>
          <w:rStyle w:val="Strong"/>
        </w:rPr>
        <w:t>категориите</w:t>
      </w:r>
      <w:r w:rsidRPr="00AC2E39">
        <w:t xml:space="preserve"> трябва да се поддържат:</w:t>
      </w:r>
    </w:p>
    <w:p w14:paraId="40B336D9" w14:textId="77777777" w:rsidR="00A8477E" w:rsidRPr="00AC2E39" w:rsidRDefault="00A8477E" w:rsidP="008F3711">
      <w:pPr>
        <w:pStyle w:val="NormalWeb"/>
        <w:numPr>
          <w:ilvl w:val="0"/>
          <w:numId w:val="20"/>
        </w:numPr>
        <w:tabs>
          <w:tab w:val="clear" w:pos="720"/>
          <w:tab w:val="num" w:pos="540"/>
        </w:tabs>
      </w:pPr>
      <w:r w:rsidRPr="00AC2E39">
        <w:t>име;</w:t>
      </w:r>
    </w:p>
    <w:p w14:paraId="364BF0AF" w14:textId="77777777" w:rsidR="00A8477E" w:rsidRPr="00AC2E39" w:rsidRDefault="00A8477E" w:rsidP="008F3711">
      <w:pPr>
        <w:pStyle w:val="NormalWeb"/>
        <w:numPr>
          <w:ilvl w:val="0"/>
          <w:numId w:val="20"/>
        </w:numPr>
        <w:tabs>
          <w:tab w:val="clear" w:pos="720"/>
          <w:tab w:val="num" w:pos="540"/>
        </w:tabs>
      </w:pPr>
      <w:r w:rsidRPr="00AC2E39">
        <w:t>описание;</w:t>
      </w:r>
    </w:p>
    <w:p w14:paraId="1A5D38DA" w14:textId="77777777" w:rsidR="00A8477E" w:rsidRPr="00AC2E39" w:rsidRDefault="00A8477E" w:rsidP="008F3711">
      <w:pPr>
        <w:pStyle w:val="NormalWeb"/>
        <w:numPr>
          <w:ilvl w:val="0"/>
          <w:numId w:val="20"/>
        </w:numPr>
        <w:tabs>
          <w:tab w:val="clear" w:pos="720"/>
          <w:tab w:val="num" w:pos="540"/>
        </w:tabs>
      </w:pPr>
      <w:r w:rsidRPr="00AC2E39">
        <w:t>списък от услуги;</w:t>
      </w:r>
    </w:p>
    <w:p w14:paraId="055ABD6B" w14:textId="77777777" w:rsidR="00A8477E" w:rsidRPr="00AC2E39" w:rsidRDefault="00A8477E" w:rsidP="008F3711">
      <w:pPr>
        <w:pStyle w:val="NormalWeb"/>
        <w:numPr>
          <w:ilvl w:val="0"/>
          <w:numId w:val="20"/>
        </w:numPr>
        <w:tabs>
          <w:tab w:val="clear" w:pos="720"/>
          <w:tab w:val="num" w:pos="540"/>
        </w:tabs>
      </w:pPr>
      <w:r w:rsidRPr="00AC2E39">
        <w:t>списък от продукти.</w:t>
      </w:r>
    </w:p>
    <w:p w14:paraId="05216A85" w14:textId="77777777" w:rsidR="00A8477E" w:rsidRPr="00AC2E39" w:rsidRDefault="00A8477E" w:rsidP="00A8477E">
      <w:pPr>
        <w:pStyle w:val="NormalWeb"/>
      </w:pPr>
      <w:r w:rsidRPr="00AC2E39">
        <w:t>Това позволява системата да бъде добре структурирана и улеснява търсенето и представянето на информацията.</w:t>
      </w:r>
    </w:p>
    <w:p w14:paraId="6E003014" w14:textId="77777777" w:rsidR="00A8477E" w:rsidRPr="00AC2E39" w:rsidRDefault="00A8477E" w:rsidP="00A8477E">
      <w:pPr>
        <w:pStyle w:val="Heading3"/>
        <w:rPr>
          <w:sz w:val="28"/>
          <w:szCs w:val="28"/>
          <w:lang w:val="bg-BG"/>
        </w:rPr>
      </w:pPr>
      <w:r w:rsidRPr="00AC2E39">
        <w:rPr>
          <w:sz w:val="28"/>
          <w:szCs w:val="28"/>
          <w:lang w:val="bg-BG"/>
        </w:rPr>
        <w:t>2.1.7. Изисквания към обработката на поръчки</w:t>
      </w:r>
    </w:p>
    <w:p w14:paraId="18415F36" w14:textId="77777777" w:rsidR="00A8477E" w:rsidRPr="00AC2E39" w:rsidRDefault="00A8477E" w:rsidP="00A8477E">
      <w:pPr>
        <w:pStyle w:val="NormalWeb"/>
      </w:pPr>
      <w:r w:rsidRPr="00AC2E39">
        <w:t>Една от основните функции на сайта е обработката на клиентски заявки. Системата трябва да позволява създаване, съхраняване и проследяване на поръчки.</w:t>
      </w:r>
    </w:p>
    <w:p w14:paraId="1EEE5C7B" w14:textId="77777777" w:rsidR="00A8477E" w:rsidRPr="00AC2E39" w:rsidRDefault="00A8477E" w:rsidP="00A8477E">
      <w:pPr>
        <w:pStyle w:val="NormalWeb"/>
      </w:pPr>
      <w:r w:rsidRPr="00AC2E39">
        <w:t>За всяка поръчка трябва да се съхранява информация за:</w:t>
      </w:r>
    </w:p>
    <w:p w14:paraId="395EA790" w14:textId="77777777" w:rsidR="00A8477E" w:rsidRPr="00AC2E39" w:rsidRDefault="00A8477E" w:rsidP="008F3711">
      <w:pPr>
        <w:pStyle w:val="NormalWeb"/>
        <w:numPr>
          <w:ilvl w:val="0"/>
          <w:numId w:val="21"/>
        </w:numPr>
        <w:tabs>
          <w:tab w:val="clear" w:pos="720"/>
          <w:tab w:val="num" w:pos="540"/>
        </w:tabs>
      </w:pPr>
      <w:r w:rsidRPr="00AC2E39">
        <w:t>клиент;</w:t>
      </w:r>
    </w:p>
    <w:p w14:paraId="7F4F00B9" w14:textId="77777777" w:rsidR="00A8477E" w:rsidRPr="00AC2E39" w:rsidRDefault="00A8477E" w:rsidP="008F3711">
      <w:pPr>
        <w:pStyle w:val="NormalWeb"/>
        <w:numPr>
          <w:ilvl w:val="0"/>
          <w:numId w:val="21"/>
        </w:numPr>
        <w:tabs>
          <w:tab w:val="clear" w:pos="720"/>
          <w:tab w:val="num" w:pos="540"/>
        </w:tabs>
      </w:pPr>
      <w:r w:rsidRPr="00AC2E39">
        <w:t>избран продукт или услуга;</w:t>
      </w:r>
    </w:p>
    <w:p w14:paraId="14DBA901" w14:textId="77777777" w:rsidR="00A8477E" w:rsidRPr="00AC2E39" w:rsidRDefault="00A8477E" w:rsidP="008F3711">
      <w:pPr>
        <w:pStyle w:val="NormalWeb"/>
        <w:numPr>
          <w:ilvl w:val="0"/>
          <w:numId w:val="21"/>
        </w:numPr>
        <w:tabs>
          <w:tab w:val="clear" w:pos="720"/>
          <w:tab w:val="num" w:pos="540"/>
        </w:tabs>
      </w:pPr>
      <w:r w:rsidRPr="00AC2E39">
        <w:t>дата на създаване;</w:t>
      </w:r>
    </w:p>
    <w:p w14:paraId="49EF3F23" w14:textId="77777777" w:rsidR="00A8477E" w:rsidRPr="00AC2E39" w:rsidRDefault="00A8477E" w:rsidP="008F3711">
      <w:pPr>
        <w:pStyle w:val="NormalWeb"/>
        <w:numPr>
          <w:ilvl w:val="0"/>
          <w:numId w:val="21"/>
        </w:numPr>
        <w:tabs>
          <w:tab w:val="clear" w:pos="720"/>
          <w:tab w:val="num" w:pos="540"/>
        </w:tabs>
      </w:pPr>
      <w:r w:rsidRPr="00AC2E39">
        <w:t>крайна стойност;</w:t>
      </w:r>
    </w:p>
    <w:p w14:paraId="7A560F42" w14:textId="77777777" w:rsidR="00A8477E" w:rsidRPr="00AC2E39" w:rsidRDefault="00A8477E" w:rsidP="008F3711">
      <w:pPr>
        <w:pStyle w:val="NormalWeb"/>
        <w:numPr>
          <w:ilvl w:val="0"/>
          <w:numId w:val="21"/>
        </w:numPr>
        <w:tabs>
          <w:tab w:val="clear" w:pos="720"/>
          <w:tab w:val="num" w:pos="540"/>
        </w:tabs>
      </w:pPr>
      <w:r w:rsidRPr="00AC2E39">
        <w:t>текущ статус.</w:t>
      </w:r>
    </w:p>
    <w:p w14:paraId="5294463F" w14:textId="77777777" w:rsidR="00A8477E" w:rsidRPr="00AC2E39" w:rsidRDefault="00A8477E" w:rsidP="00A8477E">
      <w:pPr>
        <w:pStyle w:val="NormalWeb"/>
      </w:pPr>
      <w:r w:rsidRPr="00AC2E39">
        <w:t>Статусът на поръчката трябва да показва на какъв етап се намира тя. Възможни състояния могат да бъдат:</w:t>
      </w:r>
    </w:p>
    <w:p w14:paraId="1D57AEB0" w14:textId="77777777" w:rsidR="00A8477E" w:rsidRPr="00AC2E39" w:rsidRDefault="00A8477E" w:rsidP="008F3711">
      <w:pPr>
        <w:pStyle w:val="NormalWeb"/>
        <w:numPr>
          <w:ilvl w:val="0"/>
          <w:numId w:val="22"/>
        </w:numPr>
        <w:tabs>
          <w:tab w:val="num" w:pos="540"/>
        </w:tabs>
        <w:ind w:left="540" w:hanging="180"/>
      </w:pPr>
      <w:r w:rsidRPr="00AC2E39">
        <w:t>нова поръчка;</w:t>
      </w:r>
    </w:p>
    <w:p w14:paraId="47D55A92" w14:textId="77777777" w:rsidR="00A8477E" w:rsidRPr="00AC2E39" w:rsidRDefault="00A8477E" w:rsidP="008F3711">
      <w:pPr>
        <w:pStyle w:val="NormalWeb"/>
        <w:numPr>
          <w:ilvl w:val="0"/>
          <w:numId w:val="22"/>
        </w:numPr>
        <w:tabs>
          <w:tab w:val="num" w:pos="540"/>
        </w:tabs>
        <w:ind w:left="540" w:hanging="180"/>
      </w:pPr>
      <w:r w:rsidRPr="00AC2E39">
        <w:t>в обработка;</w:t>
      </w:r>
    </w:p>
    <w:p w14:paraId="5F007B90" w14:textId="77777777" w:rsidR="00A8477E" w:rsidRPr="00AC2E39" w:rsidRDefault="00A8477E" w:rsidP="008F3711">
      <w:pPr>
        <w:pStyle w:val="NormalWeb"/>
        <w:numPr>
          <w:ilvl w:val="0"/>
          <w:numId w:val="22"/>
        </w:numPr>
        <w:tabs>
          <w:tab w:val="num" w:pos="540"/>
        </w:tabs>
        <w:ind w:left="540" w:hanging="180"/>
      </w:pPr>
      <w:r w:rsidRPr="00AC2E39">
        <w:t>готова за получаване;</w:t>
      </w:r>
    </w:p>
    <w:p w14:paraId="30912C10" w14:textId="77777777" w:rsidR="00A8477E" w:rsidRPr="00AC2E39" w:rsidRDefault="00A8477E" w:rsidP="008F3711">
      <w:pPr>
        <w:pStyle w:val="NormalWeb"/>
        <w:numPr>
          <w:ilvl w:val="0"/>
          <w:numId w:val="22"/>
        </w:numPr>
        <w:tabs>
          <w:tab w:val="num" w:pos="540"/>
        </w:tabs>
        <w:ind w:left="540" w:hanging="180"/>
      </w:pPr>
      <w:r w:rsidRPr="00AC2E39">
        <w:t>изпълнена.</w:t>
      </w:r>
    </w:p>
    <w:p w14:paraId="4C54391B" w14:textId="77777777" w:rsidR="00A8477E" w:rsidRPr="00AC2E39" w:rsidRDefault="00A8477E" w:rsidP="00A8477E">
      <w:pPr>
        <w:pStyle w:val="NormalWeb"/>
      </w:pPr>
      <w:r w:rsidRPr="00AC2E39">
        <w:t>Тази функционалност дава възможност клиентът да бъде информиран, а администраторът – да организира работата по изпълнението на заявките.</w:t>
      </w:r>
    </w:p>
    <w:p w14:paraId="561F8BBC" w14:textId="77777777" w:rsidR="00A8477E" w:rsidRPr="00AC2E39" w:rsidRDefault="00A8477E" w:rsidP="00A8477E">
      <w:pPr>
        <w:pStyle w:val="Heading3"/>
        <w:rPr>
          <w:sz w:val="28"/>
          <w:szCs w:val="28"/>
          <w:lang w:val="bg-BG"/>
        </w:rPr>
      </w:pPr>
      <w:r w:rsidRPr="00AC2E39">
        <w:rPr>
          <w:sz w:val="28"/>
          <w:szCs w:val="28"/>
          <w:lang w:val="bg-BG"/>
        </w:rPr>
        <w:t>2.1.8. Изисквания към данните в системата</w:t>
      </w:r>
    </w:p>
    <w:p w14:paraId="13409DB7" w14:textId="77777777" w:rsidR="00A8477E" w:rsidRPr="00AC2E39" w:rsidRDefault="00A8477E" w:rsidP="00A8477E">
      <w:pPr>
        <w:pStyle w:val="NormalWeb"/>
      </w:pPr>
      <w:r w:rsidRPr="00AC2E39">
        <w:t>Системата трябва да работи с няколко основни обекта, които изграждат нейната логическа структура. Това са:</w:t>
      </w:r>
    </w:p>
    <w:p w14:paraId="30EF36F8" w14:textId="77777777" w:rsidR="00A8477E" w:rsidRPr="00AC2E39" w:rsidRDefault="00A8477E" w:rsidP="008F3711">
      <w:pPr>
        <w:pStyle w:val="NormalWeb"/>
        <w:numPr>
          <w:ilvl w:val="0"/>
          <w:numId w:val="23"/>
        </w:numPr>
        <w:tabs>
          <w:tab w:val="clear" w:pos="720"/>
          <w:tab w:val="num" w:pos="540"/>
        </w:tabs>
      </w:pPr>
      <w:r w:rsidRPr="00AC2E39">
        <w:t>клиент;</w:t>
      </w:r>
    </w:p>
    <w:p w14:paraId="641C987D" w14:textId="77777777" w:rsidR="00A8477E" w:rsidRPr="00AC2E39" w:rsidRDefault="00A8477E" w:rsidP="008F3711">
      <w:pPr>
        <w:pStyle w:val="NormalWeb"/>
        <w:numPr>
          <w:ilvl w:val="0"/>
          <w:numId w:val="23"/>
        </w:numPr>
        <w:tabs>
          <w:tab w:val="clear" w:pos="720"/>
          <w:tab w:val="num" w:pos="540"/>
        </w:tabs>
      </w:pPr>
      <w:r w:rsidRPr="00AC2E39">
        <w:t>поръчка;</w:t>
      </w:r>
    </w:p>
    <w:p w14:paraId="3812EFCB" w14:textId="77777777" w:rsidR="00A8477E" w:rsidRPr="00AC2E39" w:rsidRDefault="00A8477E" w:rsidP="008F3711">
      <w:pPr>
        <w:pStyle w:val="NormalWeb"/>
        <w:numPr>
          <w:ilvl w:val="0"/>
          <w:numId w:val="23"/>
        </w:numPr>
        <w:tabs>
          <w:tab w:val="clear" w:pos="720"/>
          <w:tab w:val="num" w:pos="540"/>
        </w:tabs>
      </w:pPr>
      <w:r w:rsidRPr="00AC2E39">
        <w:lastRenderedPageBreak/>
        <w:t>услуга;</w:t>
      </w:r>
    </w:p>
    <w:p w14:paraId="4986064D" w14:textId="77777777" w:rsidR="00A8477E" w:rsidRPr="00AC2E39" w:rsidRDefault="00A8477E" w:rsidP="008F3711">
      <w:pPr>
        <w:pStyle w:val="NormalWeb"/>
        <w:numPr>
          <w:ilvl w:val="0"/>
          <w:numId w:val="23"/>
        </w:numPr>
        <w:tabs>
          <w:tab w:val="clear" w:pos="720"/>
          <w:tab w:val="num" w:pos="540"/>
        </w:tabs>
      </w:pPr>
      <w:r w:rsidRPr="00AC2E39">
        <w:t>фото продукт;</w:t>
      </w:r>
    </w:p>
    <w:p w14:paraId="35ACA3B8" w14:textId="77777777" w:rsidR="00A8477E" w:rsidRPr="00AC2E39" w:rsidRDefault="00A8477E" w:rsidP="008F3711">
      <w:pPr>
        <w:pStyle w:val="NormalWeb"/>
        <w:numPr>
          <w:ilvl w:val="0"/>
          <w:numId w:val="23"/>
        </w:numPr>
        <w:tabs>
          <w:tab w:val="clear" w:pos="720"/>
          <w:tab w:val="num" w:pos="540"/>
        </w:tabs>
      </w:pPr>
      <w:r w:rsidRPr="00AC2E39">
        <w:t>категория.</w:t>
      </w:r>
    </w:p>
    <w:p w14:paraId="3B11AB53" w14:textId="77777777" w:rsidR="00A8477E" w:rsidRPr="00AC2E39" w:rsidRDefault="00A8477E" w:rsidP="00A8477E">
      <w:pPr>
        <w:pStyle w:val="NormalWeb"/>
      </w:pPr>
      <w:r w:rsidRPr="00AC2E39">
        <w:t>Между тези обекти трябва да съществуват връзки, които да осигуряват правилна организация на данните. Клиентът подава поръчки, поръчката е свързана с продукт или услуга, а продуктите и услугите принадлежат към определени категории.</w:t>
      </w:r>
    </w:p>
    <w:p w14:paraId="6D471C23" w14:textId="69C1D772" w:rsidR="00EE5430" w:rsidRPr="00AC2E39" w:rsidRDefault="00EE5430" w:rsidP="00234D27">
      <w:pPr>
        <w:spacing w:after="0" w:line="360" w:lineRule="auto"/>
        <w:jc w:val="both"/>
        <w:rPr>
          <w:rFonts w:ascii="Times New Roman" w:hAnsi="Times New Roman"/>
          <w:b/>
          <w:bCs/>
          <w:sz w:val="32"/>
          <w:szCs w:val="32"/>
        </w:rPr>
      </w:pPr>
      <w:r w:rsidRPr="00AC2E39">
        <w:rPr>
          <w:rFonts w:ascii="Times New Roman" w:hAnsi="Times New Roman"/>
          <w:b/>
          <w:sz w:val="32"/>
          <w:szCs w:val="32"/>
        </w:rPr>
        <w:t xml:space="preserve">2.2. </w:t>
      </w:r>
      <w:r w:rsidRPr="00AC2E39">
        <w:rPr>
          <w:rFonts w:ascii="Times New Roman" w:hAnsi="Times New Roman"/>
          <w:b/>
          <w:bCs/>
          <w:sz w:val="32"/>
          <w:szCs w:val="32"/>
        </w:rPr>
        <w:t>Проектиране на потребителските роли и Use Case диаграми</w:t>
      </w:r>
    </w:p>
    <w:p w14:paraId="3FDA99CB" w14:textId="6A5C70AB" w:rsidR="00D95144" w:rsidRPr="00AC2E39" w:rsidRDefault="009617D8" w:rsidP="00382696">
      <w:pPr>
        <w:spacing w:after="0" w:line="360" w:lineRule="auto"/>
        <w:ind w:firstLine="709"/>
        <w:jc w:val="both"/>
        <w:rPr>
          <w:rFonts w:ascii="Times New Roman" w:hAnsi="Times New Roman"/>
          <w:b/>
          <w:bCs/>
          <w:sz w:val="24"/>
          <w:szCs w:val="24"/>
        </w:rPr>
      </w:pPr>
      <w:r w:rsidRPr="00AC2E39">
        <w:rPr>
          <w:rFonts w:ascii="Times New Roman" w:hAnsi="Times New Roman"/>
          <w:b/>
          <w:bCs/>
          <w:noProof/>
          <w:sz w:val="24"/>
          <w:szCs w:val="24"/>
        </w:rPr>
        <w:drawing>
          <wp:inline distT="0" distB="0" distL="0" distR="0" wp14:anchorId="775B3DF7" wp14:editId="616AAB06">
            <wp:extent cx="5580380" cy="4571365"/>
            <wp:effectExtent l="0" t="0" r="1270" b="0"/>
            <wp:docPr id="376304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4942" name="Picture 376304942"/>
                    <pic:cNvPicPr/>
                  </pic:nvPicPr>
                  <pic:blipFill>
                    <a:blip r:embed="rId10">
                      <a:extLst>
                        <a:ext uri="{28A0092B-C50C-407E-A947-70E740481C1C}">
                          <a14:useLocalDpi xmlns:a14="http://schemas.microsoft.com/office/drawing/2010/main" val="0"/>
                        </a:ext>
                      </a:extLst>
                    </a:blip>
                    <a:stretch>
                      <a:fillRect/>
                    </a:stretch>
                  </pic:blipFill>
                  <pic:spPr>
                    <a:xfrm>
                      <a:off x="0" y="0"/>
                      <a:ext cx="5580380" cy="4571365"/>
                    </a:xfrm>
                    <a:prstGeom prst="rect">
                      <a:avLst/>
                    </a:prstGeom>
                  </pic:spPr>
                </pic:pic>
              </a:graphicData>
            </a:graphic>
          </wp:inline>
        </w:drawing>
      </w:r>
    </w:p>
    <w:p w14:paraId="4C9F8813" w14:textId="1193AEFB" w:rsidR="009617D8" w:rsidRPr="00AC2E39" w:rsidRDefault="00234D27" w:rsidP="00382696">
      <w:pPr>
        <w:spacing w:after="0" w:line="360" w:lineRule="auto"/>
        <w:ind w:firstLine="709"/>
        <w:jc w:val="both"/>
        <w:rPr>
          <w:rFonts w:ascii="Times New Roman" w:hAnsi="Times New Roman"/>
          <w:sz w:val="24"/>
          <w:szCs w:val="24"/>
        </w:rPr>
      </w:pPr>
      <w:r w:rsidRPr="00AC2E39">
        <w:rPr>
          <w:rFonts w:ascii="Times New Roman" w:hAnsi="Times New Roman"/>
          <w:b/>
          <w:sz w:val="24"/>
          <w:szCs w:val="24"/>
        </w:rPr>
        <w:t>Фиг.1</w:t>
      </w:r>
      <w:r w:rsidRPr="00AC2E39">
        <w:rPr>
          <w:rFonts w:ascii="Times New Roman" w:hAnsi="Times New Roman"/>
          <w:sz w:val="24"/>
          <w:szCs w:val="24"/>
        </w:rPr>
        <w:t xml:space="preserve"> Use-Case Диаграма</w:t>
      </w:r>
    </w:p>
    <w:p w14:paraId="2B15922A" w14:textId="77777777" w:rsidR="009617D8" w:rsidRPr="00AC2E39" w:rsidRDefault="009617D8" w:rsidP="00382696">
      <w:pPr>
        <w:spacing w:after="0" w:line="360" w:lineRule="auto"/>
        <w:ind w:firstLine="709"/>
        <w:jc w:val="both"/>
        <w:rPr>
          <w:rFonts w:ascii="Times New Roman" w:hAnsi="Times New Roman"/>
          <w:sz w:val="24"/>
          <w:szCs w:val="24"/>
        </w:rPr>
      </w:pPr>
    </w:p>
    <w:p w14:paraId="5C0F4F1E" w14:textId="1F340E4E" w:rsidR="00EE5430" w:rsidRPr="00AC2E39" w:rsidRDefault="00EE5430" w:rsidP="007870E6">
      <w:pPr>
        <w:spacing w:after="0" w:line="360" w:lineRule="auto"/>
        <w:jc w:val="both"/>
        <w:rPr>
          <w:rFonts w:ascii="Times New Roman" w:hAnsi="Times New Roman"/>
          <w:b/>
          <w:bCs/>
          <w:sz w:val="28"/>
          <w:szCs w:val="28"/>
        </w:rPr>
      </w:pPr>
      <w:r w:rsidRPr="00AC2E39">
        <w:rPr>
          <w:rFonts w:ascii="Times New Roman" w:hAnsi="Times New Roman"/>
          <w:sz w:val="28"/>
          <w:szCs w:val="28"/>
        </w:rPr>
        <w:t xml:space="preserve">2.2.1. </w:t>
      </w:r>
      <w:r w:rsidRPr="00AC2E39">
        <w:rPr>
          <w:rFonts w:ascii="Times New Roman" w:hAnsi="Times New Roman"/>
          <w:b/>
          <w:bCs/>
          <w:sz w:val="28"/>
          <w:szCs w:val="28"/>
        </w:rPr>
        <w:t>Дефиниране на потребителските роли</w:t>
      </w:r>
    </w:p>
    <w:p w14:paraId="4FA623EC" w14:textId="77777777" w:rsidR="009617D8" w:rsidRPr="00AC2E39" w:rsidRDefault="009617D8" w:rsidP="007870E6">
      <w:pPr>
        <w:spacing w:after="0" w:line="360" w:lineRule="auto"/>
        <w:jc w:val="both"/>
        <w:rPr>
          <w:rFonts w:ascii="Times New Roman" w:hAnsi="Times New Roman"/>
          <w:sz w:val="24"/>
          <w:szCs w:val="24"/>
        </w:rPr>
      </w:pPr>
      <w:r w:rsidRPr="00AC2E39">
        <w:rPr>
          <w:rFonts w:ascii="Times New Roman" w:hAnsi="Times New Roman"/>
          <w:sz w:val="24"/>
          <w:szCs w:val="24"/>
        </w:rPr>
        <w:t>В системата на уеб сайта „Хартиен обектив“ са дефинирани няколко основни потребителски роли, които имат различни права и функции.</w:t>
      </w:r>
    </w:p>
    <w:p w14:paraId="33BCEBE1" w14:textId="77777777" w:rsidR="009617D8" w:rsidRPr="00AC2E39" w:rsidRDefault="009617D8" w:rsidP="007870E6">
      <w:pPr>
        <w:spacing w:after="0" w:line="360" w:lineRule="auto"/>
        <w:jc w:val="both"/>
        <w:rPr>
          <w:rFonts w:ascii="Times New Roman" w:hAnsi="Times New Roman"/>
          <w:sz w:val="24"/>
          <w:szCs w:val="24"/>
        </w:rPr>
      </w:pPr>
      <w:r w:rsidRPr="00AC2E39">
        <w:rPr>
          <w:rFonts w:ascii="Times New Roman" w:hAnsi="Times New Roman"/>
          <w:b/>
          <w:bCs/>
          <w:sz w:val="24"/>
          <w:szCs w:val="24"/>
        </w:rPr>
        <w:t>Администратор</w:t>
      </w:r>
      <w:r w:rsidRPr="00AC2E39">
        <w:rPr>
          <w:rFonts w:ascii="Times New Roman" w:hAnsi="Times New Roman"/>
          <w:sz w:val="24"/>
          <w:szCs w:val="24"/>
        </w:rPr>
        <w:t xml:space="preserve"> – има пълен достъп до системата. Той може да управлява фото продуктите, фото услугите, типовете продукти и клиентските заявки. Администраторът има възможност да добавя, редактира и изтрива информация в системата.</w:t>
      </w:r>
    </w:p>
    <w:p w14:paraId="71B1D3BA" w14:textId="77777777" w:rsidR="009617D8" w:rsidRPr="00AC2E39" w:rsidRDefault="009617D8" w:rsidP="007870E6">
      <w:pPr>
        <w:spacing w:after="0" w:line="360" w:lineRule="auto"/>
        <w:jc w:val="both"/>
        <w:rPr>
          <w:rFonts w:ascii="Times New Roman" w:hAnsi="Times New Roman"/>
          <w:sz w:val="24"/>
          <w:szCs w:val="24"/>
        </w:rPr>
      </w:pPr>
      <w:r w:rsidRPr="00AC2E39">
        <w:rPr>
          <w:rFonts w:ascii="Times New Roman" w:hAnsi="Times New Roman"/>
          <w:b/>
          <w:bCs/>
          <w:sz w:val="24"/>
          <w:szCs w:val="24"/>
        </w:rPr>
        <w:lastRenderedPageBreak/>
        <w:t>Регистриран потребител (клиент)</w:t>
      </w:r>
      <w:r w:rsidRPr="00AC2E39">
        <w:rPr>
          <w:rFonts w:ascii="Times New Roman" w:hAnsi="Times New Roman"/>
          <w:sz w:val="24"/>
          <w:szCs w:val="24"/>
        </w:rPr>
        <w:t xml:space="preserve"> – може да създаде профил чрез регистрация и да влиза в системата. След вход потребителят може да разглежда продуктите, да избира продукти и да изпраща клиентски заявки.</w:t>
      </w:r>
    </w:p>
    <w:p w14:paraId="4E14813A" w14:textId="77777777" w:rsidR="009617D8" w:rsidRPr="00AC2E39" w:rsidRDefault="009617D8" w:rsidP="007870E6">
      <w:pPr>
        <w:spacing w:after="0" w:line="360" w:lineRule="auto"/>
        <w:jc w:val="both"/>
        <w:rPr>
          <w:rFonts w:ascii="Times New Roman" w:hAnsi="Times New Roman"/>
          <w:sz w:val="24"/>
          <w:szCs w:val="24"/>
        </w:rPr>
      </w:pPr>
      <w:r w:rsidRPr="00AC2E39">
        <w:rPr>
          <w:rFonts w:ascii="Times New Roman" w:hAnsi="Times New Roman"/>
          <w:b/>
          <w:bCs/>
          <w:sz w:val="24"/>
          <w:szCs w:val="24"/>
        </w:rPr>
        <w:t>Нерегистриран потребител (гост)</w:t>
      </w:r>
      <w:r w:rsidRPr="00AC2E39">
        <w:rPr>
          <w:rFonts w:ascii="Times New Roman" w:hAnsi="Times New Roman"/>
          <w:sz w:val="24"/>
          <w:szCs w:val="24"/>
        </w:rPr>
        <w:t xml:space="preserve"> – има ограничен достъп до сайта. Той може само да разглежда наличните продукти и услуги, но за да направи заявка или да използва допълнителни функции е необходимо да се регистрира или да влезе в системата.</w:t>
      </w:r>
    </w:p>
    <w:p w14:paraId="03AE7540" w14:textId="0D7C074C" w:rsidR="009617D8" w:rsidRPr="00AC2E39" w:rsidRDefault="009617D8" w:rsidP="003F009C">
      <w:pPr>
        <w:spacing w:after="0" w:line="360" w:lineRule="auto"/>
        <w:jc w:val="both"/>
        <w:rPr>
          <w:rFonts w:ascii="Times New Roman" w:hAnsi="Times New Roman"/>
          <w:sz w:val="24"/>
          <w:szCs w:val="24"/>
        </w:rPr>
      </w:pPr>
      <w:r w:rsidRPr="00AC2E39">
        <w:rPr>
          <w:rFonts w:ascii="Times New Roman" w:hAnsi="Times New Roman"/>
          <w:sz w:val="24"/>
          <w:szCs w:val="24"/>
        </w:rPr>
        <w:t>Тези роли определят нивото на достъп и действията, които различните потребители могат да извършват в системата.</w:t>
      </w:r>
    </w:p>
    <w:p w14:paraId="6A309605" w14:textId="77777777" w:rsidR="00234D27" w:rsidRPr="00AC2E39" w:rsidRDefault="00234D27" w:rsidP="00382696">
      <w:pPr>
        <w:spacing w:after="0" w:line="360" w:lineRule="auto"/>
        <w:ind w:firstLine="709"/>
        <w:jc w:val="both"/>
        <w:rPr>
          <w:rFonts w:ascii="Times New Roman" w:hAnsi="Times New Roman"/>
          <w:sz w:val="24"/>
          <w:szCs w:val="24"/>
        </w:rPr>
      </w:pPr>
    </w:p>
    <w:p w14:paraId="3CB707A8" w14:textId="6AC4813D" w:rsidR="00EE5430" w:rsidRPr="00AC2E39" w:rsidRDefault="00EE5430" w:rsidP="007870E6">
      <w:pPr>
        <w:spacing w:after="0" w:line="360" w:lineRule="auto"/>
        <w:jc w:val="both"/>
        <w:rPr>
          <w:rFonts w:ascii="Times New Roman" w:hAnsi="Times New Roman"/>
          <w:b/>
          <w:bCs/>
          <w:sz w:val="28"/>
          <w:szCs w:val="28"/>
        </w:rPr>
      </w:pPr>
      <w:r w:rsidRPr="00AC2E39">
        <w:rPr>
          <w:rFonts w:ascii="Times New Roman" w:hAnsi="Times New Roman"/>
          <w:sz w:val="28"/>
          <w:szCs w:val="28"/>
        </w:rPr>
        <w:t xml:space="preserve">2.2.2. </w:t>
      </w:r>
      <w:r w:rsidRPr="00AC2E39">
        <w:rPr>
          <w:rFonts w:ascii="Times New Roman" w:hAnsi="Times New Roman"/>
          <w:b/>
          <w:bCs/>
          <w:sz w:val="28"/>
          <w:szCs w:val="28"/>
        </w:rPr>
        <w:t xml:space="preserve">Описание </w:t>
      </w:r>
    </w:p>
    <w:p w14:paraId="7F72C0A6" w14:textId="77777777" w:rsidR="009617D8" w:rsidRPr="00AC2E39" w:rsidRDefault="009617D8" w:rsidP="007870E6">
      <w:pPr>
        <w:pBdr>
          <w:top w:val="nil"/>
          <w:left w:val="nil"/>
          <w:bottom w:val="nil"/>
          <w:right w:val="nil"/>
          <w:between w:val="nil"/>
        </w:pBdr>
        <w:spacing w:after="0" w:line="360" w:lineRule="auto"/>
        <w:jc w:val="both"/>
        <w:rPr>
          <w:rFonts w:ascii="Times New Roman" w:hAnsi="Times New Roman"/>
          <w:sz w:val="24"/>
          <w:szCs w:val="24"/>
        </w:rPr>
      </w:pPr>
      <w:r w:rsidRPr="00AC2E39">
        <w:rPr>
          <w:rFonts w:ascii="Times New Roman" w:hAnsi="Times New Roman"/>
          <w:sz w:val="24"/>
          <w:szCs w:val="24"/>
        </w:rPr>
        <w:t xml:space="preserve">Диаграмата показва </w:t>
      </w:r>
      <w:r w:rsidRPr="00AC2E39">
        <w:rPr>
          <w:rFonts w:ascii="Times New Roman" w:hAnsi="Times New Roman"/>
          <w:b/>
          <w:bCs/>
          <w:sz w:val="24"/>
          <w:szCs w:val="24"/>
        </w:rPr>
        <w:t>use-case (случаи на използване)</w:t>
      </w:r>
      <w:r w:rsidRPr="00AC2E39">
        <w:rPr>
          <w:rFonts w:ascii="Times New Roman" w:hAnsi="Times New Roman"/>
          <w:sz w:val="24"/>
          <w:szCs w:val="24"/>
        </w:rPr>
        <w:t xml:space="preserve"> на системата „Хартиен обектив“ и какви действия могат да извършват потребителите.</w:t>
      </w:r>
    </w:p>
    <w:p w14:paraId="7055A66C" w14:textId="77777777" w:rsidR="009617D8" w:rsidRPr="00AC2E39" w:rsidRDefault="009617D8" w:rsidP="007870E6">
      <w:pPr>
        <w:pBdr>
          <w:top w:val="nil"/>
          <w:left w:val="nil"/>
          <w:bottom w:val="nil"/>
          <w:right w:val="nil"/>
          <w:between w:val="nil"/>
        </w:pBdr>
        <w:spacing w:after="0" w:line="360" w:lineRule="auto"/>
        <w:jc w:val="both"/>
        <w:rPr>
          <w:rFonts w:ascii="Times New Roman" w:hAnsi="Times New Roman"/>
          <w:sz w:val="24"/>
          <w:szCs w:val="24"/>
        </w:rPr>
      </w:pPr>
      <w:r w:rsidRPr="00AC2E39">
        <w:rPr>
          <w:rFonts w:ascii="Times New Roman" w:hAnsi="Times New Roman"/>
          <w:sz w:val="24"/>
          <w:szCs w:val="24"/>
        </w:rPr>
        <w:t xml:space="preserve">В нея са представени основните функции на системата като </w:t>
      </w:r>
      <w:r w:rsidRPr="00AC2E39">
        <w:rPr>
          <w:rFonts w:ascii="Times New Roman" w:hAnsi="Times New Roman"/>
          <w:b/>
          <w:bCs/>
          <w:sz w:val="24"/>
          <w:szCs w:val="24"/>
        </w:rPr>
        <w:t>управление на фото продукти, управление на фото услуги, управление на типове продукти и управление на клиентски заявки</w:t>
      </w:r>
      <w:r w:rsidRPr="00AC2E39">
        <w:rPr>
          <w:rFonts w:ascii="Times New Roman" w:hAnsi="Times New Roman"/>
          <w:sz w:val="24"/>
          <w:szCs w:val="24"/>
        </w:rPr>
        <w:t xml:space="preserve">. Тези действия изискват </w:t>
      </w:r>
      <w:r w:rsidRPr="00AC2E39">
        <w:rPr>
          <w:rFonts w:ascii="Times New Roman" w:hAnsi="Times New Roman"/>
          <w:b/>
          <w:bCs/>
          <w:sz w:val="24"/>
          <w:szCs w:val="24"/>
        </w:rPr>
        <w:t>вход в системата</w:t>
      </w:r>
      <w:r w:rsidRPr="00AC2E39">
        <w:rPr>
          <w:rFonts w:ascii="Times New Roman" w:hAnsi="Times New Roman"/>
          <w:sz w:val="24"/>
          <w:szCs w:val="24"/>
        </w:rPr>
        <w:t xml:space="preserve">, което е показано чрез връзката </w:t>
      </w:r>
      <w:r w:rsidRPr="00AC2E39">
        <w:rPr>
          <w:rFonts w:ascii="Times New Roman" w:hAnsi="Times New Roman"/>
          <w:i/>
          <w:iCs/>
          <w:sz w:val="24"/>
          <w:szCs w:val="24"/>
        </w:rPr>
        <w:t>include</w:t>
      </w:r>
      <w:r w:rsidRPr="00AC2E39">
        <w:rPr>
          <w:rFonts w:ascii="Times New Roman" w:hAnsi="Times New Roman"/>
          <w:sz w:val="24"/>
          <w:szCs w:val="24"/>
        </w:rPr>
        <w:t xml:space="preserve"> към функцията </w:t>
      </w:r>
      <w:r w:rsidRPr="00AC2E39">
        <w:rPr>
          <w:rFonts w:ascii="Times New Roman" w:hAnsi="Times New Roman"/>
          <w:b/>
          <w:bCs/>
          <w:sz w:val="24"/>
          <w:szCs w:val="24"/>
        </w:rPr>
        <w:t>вход</w:t>
      </w:r>
      <w:r w:rsidRPr="00AC2E39">
        <w:rPr>
          <w:rFonts w:ascii="Times New Roman" w:hAnsi="Times New Roman"/>
          <w:sz w:val="24"/>
          <w:szCs w:val="24"/>
        </w:rPr>
        <w:t>.</w:t>
      </w:r>
    </w:p>
    <w:p w14:paraId="20DE82D5" w14:textId="77777777" w:rsidR="009617D8" w:rsidRPr="00AC2E39" w:rsidRDefault="009617D8" w:rsidP="007870E6">
      <w:pPr>
        <w:pBdr>
          <w:top w:val="nil"/>
          <w:left w:val="nil"/>
          <w:bottom w:val="nil"/>
          <w:right w:val="nil"/>
          <w:between w:val="nil"/>
        </w:pBdr>
        <w:spacing w:after="0" w:line="360" w:lineRule="auto"/>
        <w:jc w:val="both"/>
        <w:rPr>
          <w:rFonts w:ascii="Times New Roman" w:hAnsi="Times New Roman"/>
          <w:sz w:val="24"/>
          <w:szCs w:val="24"/>
        </w:rPr>
      </w:pPr>
      <w:r w:rsidRPr="00AC2E39">
        <w:rPr>
          <w:rFonts w:ascii="Times New Roman" w:hAnsi="Times New Roman"/>
          <w:sz w:val="24"/>
          <w:szCs w:val="24"/>
        </w:rPr>
        <w:t xml:space="preserve">Ако потребителят няма профил, той може да използва функцията </w:t>
      </w:r>
      <w:r w:rsidRPr="00AC2E39">
        <w:rPr>
          <w:rFonts w:ascii="Times New Roman" w:hAnsi="Times New Roman"/>
          <w:b/>
          <w:bCs/>
          <w:sz w:val="24"/>
          <w:szCs w:val="24"/>
        </w:rPr>
        <w:t>регистрация</w:t>
      </w:r>
      <w:r w:rsidRPr="00AC2E39">
        <w:rPr>
          <w:rFonts w:ascii="Times New Roman" w:hAnsi="Times New Roman"/>
          <w:sz w:val="24"/>
          <w:szCs w:val="24"/>
        </w:rPr>
        <w:t>, която е свързана с входа.</w:t>
      </w:r>
    </w:p>
    <w:p w14:paraId="134DFA20" w14:textId="77777777" w:rsidR="009617D8" w:rsidRPr="00AC2E39" w:rsidRDefault="009617D8" w:rsidP="007870E6">
      <w:pPr>
        <w:pBdr>
          <w:top w:val="nil"/>
          <w:left w:val="nil"/>
          <w:bottom w:val="nil"/>
          <w:right w:val="nil"/>
          <w:between w:val="nil"/>
        </w:pBdr>
        <w:spacing w:after="0" w:line="360" w:lineRule="auto"/>
        <w:jc w:val="both"/>
        <w:rPr>
          <w:rFonts w:ascii="Times New Roman" w:hAnsi="Times New Roman"/>
          <w:sz w:val="24"/>
          <w:szCs w:val="24"/>
        </w:rPr>
      </w:pPr>
      <w:r w:rsidRPr="00AC2E39">
        <w:rPr>
          <w:rFonts w:ascii="Times New Roman" w:hAnsi="Times New Roman"/>
          <w:sz w:val="24"/>
          <w:szCs w:val="24"/>
        </w:rPr>
        <w:t xml:space="preserve">Диаграмата показва също възможност за </w:t>
      </w:r>
      <w:r w:rsidRPr="00AC2E39">
        <w:rPr>
          <w:rFonts w:ascii="Times New Roman" w:hAnsi="Times New Roman"/>
          <w:b/>
          <w:bCs/>
          <w:sz w:val="24"/>
          <w:szCs w:val="24"/>
        </w:rPr>
        <w:t>извличане на избрани продукти</w:t>
      </w:r>
      <w:r w:rsidRPr="00AC2E39">
        <w:rPr>
          <w:rFonts w:ascii="Times New Roman" w:hAnsi="Times New Roman"/>
          <w:sz w:val="24"/>
          <w:szCs w:val="24"/>
        </w:rPr>
        <w:t xml:space="preserve"> и </w:t>
      </w:r>
      <w:r w:rsidRPr="00AC2E39">
        <w:rPr>
          <w:rFonts w:ascii="Times New Roman" w:hAnsi="Times New Roman"/>
          <w:b/>
          <w:bCs/>
          <w:sz w:val="24"/>
          <w:szCs w:val="24"/>
        </w:rPr>
        <w:t>извличане на избрани продукти с техните параметри</w:t>
      </w:r>
      <w:r w:rsidRPr="00AC2E39">
        <w:rPr>
          <w:rFonts w:ascii="Times New Roman" w:hAnsi="Times New Roman"/>
          <w:sz w:val="24"/>
          <w:szCs w:val="24"/>
        </w:rPr>
        <w:t>, което позволява на потребителите да разглеждат подробна информация за продуктите.</w:t>
      </w:r>
    </w:p>
    <w:p w14:paraId="318161D0" w14:textId="77777777" w:rsidR="009617D8" w:rsidRPr="00AC2E39" w:rsidRDefault="009617D8" w:rsidP="007870E6">
      <w:pPr>
        <w:pBdr>
          <w:top w:val="nil"/>
          <w:left w:val="nil"/>
          <w:bottom w:val="nil"/>
          <w:right w:val="nil"/>
          <w:between w:val="nil"/>
        </w:pBdr>
        <w:spacing w:after="0" w:line="360" w:lineRule="auto"/>
        <w:jc w:val="both"/>
        <w:rPr>
          <w:rFonts w:ascii="Times New Roman" w:hAnsi="Times New Roman"/>
          <w:sz w:val="24"/>
          <w:szCs w:val="24"/>
        </w:rPr>
      </w:pPr>
      <w:r w:rsidRPr="00AC2E39">
        <w:rPr>
          <w:rFonts w:ascii="Times New Roman" w:hAnsi="Times New Roman"/>
          <w:sz w:val="24"/>
          <w:szCs w:val="24"/>
        </w:rPr>
        <w:t>Тази диаграма показва как потребителите взаимодействат със системата и какви основни функции предлага платформата.</w:t>
      </w:r>
    </w:p>
    <w:p w14:paraId="40632DC4" w14:textId="1CA0F4D5" w:rsidR="003F50AB" w:rsidRPr="00AC2E39" w:rsidRDefault="003F50AB" w:rsidP="007870E6">
      <w:pPr>
        <w:pBdr>
          <w:top w:val="nil"/>
          <w:left w:val="nil"/>
          <w:bottom w:val="nil"/>
          <w:right w:val="nil"/>
          <w:between w:val="nil"/>
        </w:pBdr>
        <w:spacing w:after="0" w:line="360" w:lineRule="auto"/>
        <w:jc w:val="both"/>
        <w:rPr>
          <w:rFonts w:ascii="Times New Roman" w:eastAsia="Tahoma" w:hAnsi="Times New Roman"/>
          <w:b/>
          <w:color w:val="000000"/>
          <w:sz w:val="28"/>
          <w:szCs w:val="28"/>
        </w:rPr>
      </w:pPr>
      <w:r w:rsidRPr="00AC2E39">
        <w:rPr>
          <w:rFonts w:ascii="Times New Roman" w:eastAsia="Tahoma" w:hAnsi="Times New Roman"/>
          <w:b/>
          <w:color w:val="000000"/>
          <w:sz w:val="28"/>
          <w:szCs w:val="28"/>
        </w:rPr>
        <w:t xml:space="preserve">2.3. </w:t>
      </w:r>
      <w:r w:rsidR="005C1103" w:rsidRPr="00AC2E39">
        <w:rPr>
          <w:rFonts w:ascii="Times New Roman" w:eastAsia="Tahoma" w:hAnsi="Times New Roman"/>
          <w:b/>
          <w:color w:val="000000"/>
          <w:sz w:val="28"/>
          <w:szCs w:val="28"/>
        </w:rPr>
        <w:t>Прототип на потребителският интерфейс</w:t>
      </w:r>
    </w:p>
    <w:p w14:paraId="1C7400AD" w14:textId="77777777" w:rsidR="00D05B88" w:rsidRPr="00AC2E39" w:rsidRDefault="00D05B88" w:rsidP="007870E6">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При проектирането на уеб базираната платформа „Хартиен Обектив“ е създаден предварителен прототип (wireframe), който представя разположението на основните елементи на потребителския интерфейс. Целта на прототипа е да визуализира структурата на сайта, навигацията и начина, по който потребителят взаимодейства със системата, преди да бъде реализирана окончателната версия на приложението.</w:t>
      </w:r>
    </w:p>
    <w:p w14:paraId="5AB0BF7B" w14:textId="4AF0A536" w:rsidR="002E6DB5" w:rsidRPr="00AC2E39" w:rsidRDefault="00D05B88" w:rsidP="00382696">
      <w:pPr>
        <w:pBdr>
          <w:top w:val="nil"/>
          <w:left w:val="nil"/>
          <w:bottom w:val="nil"/>
          <w:right w:val="nil"/>
          <w:between w:val="nil"/>
        </w:pBdr>
        <w:spacing w:after="0" w:line="360" w:lineRule="auto"/>
        <w:ind w:firstLine="709"/>
        <w:jc w:val="both"/>
        <w:rPr>
          <w:rFonts w:ascii="Times New Roman" w:eastAsia="Tahoma" w:hAnsi="Times New Roman"/>
          <w:b/>
          <w:color w:val="000000"/>
          <w:sz w:val="24"/>
          <w:szCs w:val="24"/>
        </w:rPr>
      </w:pPr>
      <w:r w:rsidRPr="00AC2E39">
        <w:rPr>
          <w:rFonts w:ascii="Times New Roman" w:hAnsi="Times New Roman"/>
          <w:b/>
          <w:bCs/>
          <w:noProof/>
          <w:sz w:val="24"/>
          <w:szCs w:val="24"/>
        </w:rPr>
        <w:lastRenderedPageBreak/>
        <w:drawing>
          <wp:inline distT="0" distB="0" distL="0" distR="0" wp14:anchorId="0CFEE71B" wp14:editId="3370DF5D">
            <wp:extent cx="4480560" cy="4547983"/>
            <wp:effectExtent l="0" t="0" r="0" b="5080"/>
            <wp:docPr id="338131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3077" cy="4560688"/>
                    </a:xfrm>
                    <a:prstGeom prst="rect">
                      <a:avLst/>
                    </a:prstGeom>
                    <a:noFill/>
                    <a:ln>
                      <a:noFill/>
                    </a:ln>
                  </pic:spPr>
                </pic:pic>
              </a:graphicData>
            </a:graphic>
          </wp:inline>
        </w:drawing>
      </w:r>
    </w:p>
    <w:p w14:paraId="51947033" w14:textId="1C5657E6" w:rsidR="002E6DB5" w:rsidRPr="008D0051" w:rsidRDefault="00D05B88" w:rsidP="00AC2E39">
      <w:pPr>
        <w:pBdr>
          <w:top w:val="nil"/>
          <w:left w:val="nil"/>
          <w:bottom w:val="nil"/>
          <w:right w:val="nil"/>
          <w:between w:val="nil"/>
        </w:pBdr>
        <w:spacing w:after="0" w:line="360" w:lineRule="auto"/>
        <w:jc w:val="both"/>
        <w:rPr>
          <w:rFonts w:ascii="Times New Roman" w:eastAsia="Tahoma" w:hAnsi="Times New Roman"/>
          <w:b/>
          <w:color w:val="000000"/>
          <w:sz w:val="24"/>
          <w:szCs w:val="24"/>
          <w:lang w:val="en-US"/>
        </w:rPr>
      </w:pPr>
      <w:r w:rsidRPr="00AC2E39">
        <w:rPr>
          <w:rFonts w:ascii="Times New Roman" w:eastAsia="Tahoma" w:hAnsi="Times New Roman"/>
          <w:b/>
          <w:color w:val="000000"/>
          <w:sz w:val="24"/>
          <w:szCs w:val="24"/>
        </w:rPr>
        <w:t>Фиг.</w:t>
      </w:r>
      <w:r w:rsidR="008D0051">
        <w:rPr>
          <w:rFonts w:ascii="Times New Roman" w:eastAsia="Tahoma" w:hAnsi="Times New Roman"/>
          <w:b/>
          <w:color w:val="000000"/>
          <w:sz w:val="24"/>
          <w:szCs w:val="24"/>
          <w:lang w:val="en-US"/>
        </w:rPr>
        <w:t>2</w:t>
      </w:r>
    </w:p>
    <w:p w14:paraId="62F34964"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AC2E39">
        <w:rPr>
          <w:rFonts w:ascii="Times New Roman" w:eastAsia="Tahoma" w:hAnsi="Times New Roman"/>
          <w:b/>
          <w:bCs/>
          <w:color w:val="000000"/>
          <w:sz w:val="24"/>
          <w:szCs w:val="24"/>
        </w:rPr>
        <w:t>Горна навигационна лента (Header)</w:t>
      </w:r>
    </w:p>
    <w:p w14:paraId="2A536343"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В горната част на страницата е разположена навигационната лента, която съдържа основните елементи за управление на сайта. В лявата част се намира логото и името на платформата „Хартиен Обектив“, което служи и като връзка към началната страница.</w:t>
      </w:r>
    </w:p>
    <w:p w14:paraId="5C13C453"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До него е разположено главното меню на сайта, което осигурява бърз достъп до основните секции на платформата. Менюто включва следните категории:</w:t>
      </w:r>
    </w:p>
    <w:p w14:paraId="7D5F8CD3" w14:textId="77777777" w:rsidR="00D05B88" w:rsidRPr="00AC2E39" w:rsidRDefault="00D05B88" w:rsidP="008F3711">
      <w:pPr>
        <w:numPr>
          <w:ilvl w:val="0"/>
          <w:numId w:val="1"/>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AC2E39">
        <w:rPr>
          <w:rFonts w:ascii="Times New Roman" w:eastAsia="Tahoma" w:hAnsi="Times New Roman"/>
          <w:b/>
          <w:bCs/>
          <w:color w:val="000000"/>
          <w:sz w:val="24"/>
          <w:szCs w:val="24"/>
        </w:rPr>
        <w:t>Home</w:t>
      </w:r>
      <w:r w:rsidRPr="00AC2E39">
        <w:rPr>
          <w:rFonts w:ascii="Times New Roman" w:eastAsia="Tahoma" w:hAnsi="Times New Roman"/>
          <w:bCs/>
          <w:color w:val="000000"/>
          <w:sz w:val="24"/>
          <w:szCs w:val="24"/>
        </w:rPr>
        <w:t xml:space="preserve"> – начална страница;</w:t>
      </w:r>
    </w:p>
    <w:p w14:paraId="55AA7156" w14:textId="77777777" w:rsidR="00D05B88" w:rsidRPr="00AC2E39" w:rsidRDefault="00D05B88" w:rsidP="008F3711">
      <w:pPr>
        <w:numPr>
          <w:ilvl w:val="0"/>
          <w:numId w:val="1"/>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AC2E39">
        <w:rPr>
          <w:rFonts w:ascii="Times New Roman" w:eastAsia="Tahoma" w:hAnsi="Times New Roman"/>
          <w:b/>
          <w:bCs/>
          <w:color w:val="000000"/>
          <w:sz w:val="24"/>
          <w:szCs w:val="24"/>
        </w:rPr>
        <w:t>Products</w:t>
      </w:r>
      <w:r w:rsidRPr="00AC2E39">
        <w:rPr>
          <w:rFonts w:ascii="Times New Roman" w:eastAsia="Tahoma" w:hAnsi="Times New Roman"/>
          <w:bCs/>
          <w:color w:val="000000"/>
          <w:sz w:val="24"/>
          <w:szCs w:val="24"/>
        </w:rPr>
        <w:t xml:space="preserve"> – страница с предлаганите фото продукти и услуги;</w:t>
      </w:r>
    </w:p>
    <w:p w14:paraId="06CAE5A9" w14:textId="77777777" w:rsidR="00D05B88" w:rsidRPr="00AC2E39" w:rsidRDefault="00D05B88" w:rsidP="008F3711">
      <w:pPr>
        <w:numPr>
          <w:ilvl w:val="0"/>
          <w:numId w:val="1"/>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AC2E39">
        <w:rPr>
          <w:rFonts w:ascii="Times New Roman" w:eastAsia="Tahoma" w:hAnsi="Times New Roman"/>
          <w:b/>
          <w:bCs/>
          <w:color w:val="000000"/>
          <w:sz w:val="24"/>
          <w:szCs w:val="24"/>
        </w:rPr>
        <w:t>Company</w:t>
      </w:r>
      <w:r w:rsidRPr="00AC2E39">
        <w:rPr>
          <w:rFonts w:ascii="Times New Roman" w:eastAsia="Tahoma" w:hAnsi="Times New Roman"/>
          <w:bCs/>
          <w:color w:val="000000"/>
          <w:sz w:val="24"/>
          <w:szCs w:val="24"/>
        </w:rPr>
        <w:t xml:space="preserve"> – информация за компанията;</w:t>
      </w:r>
    </w:p>
    <w:p w14:paraId="30D929B6" w14:textId="77777777" w:rsidR="00D05B88" w:rsidRPr="00AC2E39" w:rsidRDefault="00D05B88" w:rsidP="008F3711">
      <w:pPr>
        <w:numPr>
          <w:ilvl w:val="0"/>
          <w:numId w:val="1"/>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AC2E39">
        <w:rPr>
          <w:rFonts w:ascii="Times New Roman" w:eastAsia="Tahoma" w:hAnsi="Times New Roman"/>
          <w:b/>
          <w:bCs/>
          <w:color w:val="000000"/>
          <w:sz w:val="24"/>
          <w:szCs w:val="24"/>
        </w:rPr>
        <w:t>Blog</w:t>
      </w:r>
      <w:r w:rsidRPr="00AC2E39">
        <w:rPr>
          <w:rFonts w:ascii="Times New Roman" w:eastAsia="Tahoma" w:hAnsi="Times New Roman"/>
          <w:bCs/>
          <w:color w:val="000000"/>
          <w:sz w:val="24"/>
          <w:szCs w:val="24"/>
        </w:rPr>
        <w:t xml:space="preserve"> – секция със статии и новини.</w:t>
      </w:r>
    </w:p>
    <w:p w14:paraId="1621F021"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От дясната страна на навигационната лента са разположени допълнителни функционални елементи, включително:</w:t>
      </w:r>
    </w:p>
    <w:p w14:paraId="2F05E0A1" w14:textId="77777777" w:rsidR="00D05B88" w:rsidRPr="00AC2E39" w:rsidRDefault="00D05B88" w:rsidP="008F3711">
      <w:pPr>
        <w:numPr>
          <w:ilvl w:val="0"/>
          <w:numId w:val="2"/>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икона за потребителски профил;</w:t>
      </w:r>
    </w:p>
    <w:p w14:paraId="0F8754A3" w14:textId="77777777" w:rsidR="00D05B88" w:rsidRPr="00AC2E39" w:rsidRDefault="00D05B88" w:rsidP="008F3711">
      <w:pPr>
        <w:numPr>
          <w:ilvl w:val="0"/>
          <w:numId w:val="2"/>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поле за търсене в сайта;</w:t>
      </w:r>
    </w:p>
    <w:p w14:paraId="55C6A404" w14:textId="77777777" w:rsidR="00D05B88" w:rsidRPr="00AC2E39" w:rsidRDefault="00D05B88" w:rsidP="008F3711">
      <w:pPr>
        <w:numPr>
          <w:ilvl w:val="0"/>
          <w:numId w:val="2"/>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икона за количка, която показва броя на добавените продукти.</w:t>
      </w:r>
    </w:p>
    <w:p w14:paraId="408F0D23"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Тази структура на навигацията позволява бързо и удобно придвижване между различните части на уеб приложението.</w:t>
      </w:r>
    </w:p>
    <w:p w14:paraId="4AF7CFD5"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AC2E39">
        <w:rPr>
          <w:rFonts w:ascii="Times New Roman" w:eastAsia="Tahoma" w:hAnsi="Times New Roman"/>
          <w:b/>
          <w:bCs/>
          <w:color w:val="000000"/>
          <w:sz w:val="24"/>
          <w:szCs w:val="24"/>
        </w:rPr>
        <w:lastRenderedPageBreak/>
        <w:t>Основна секция (Main Content)</w:t>
      </w:r>
    </w:p>
    <w:p w14:paraId="1FECE93C" w14:textId="0B2F4471"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Под навигационната лента се намира основната секция на страницата, която съдържа основното съдържание на сайта. В прототипа тя е представена като голям банер или информационен блок, който може да съдържа кратко представяне на платформата, промоции или важна информация за услугите.</w:t>
      </w:r>
    </w:p>
    <w:p w14:paraId="5EBC67E1"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Тази секция има за цел да привлече вниманието на потребителя и да представи най-важните предложения на платформата.</w:t>
      </w:r>
    </w:p>
    <w:p w14:paraId="7CEA0EB5"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AC2E39">
        <w:rPr>
          <w:rFonts w:ascii="Times New Roman" w:eastAsia="Tahoma" w:hAnsi="Times New Roman"/>
          <w:b/>
          <w:bCs/>
          <w:color w:val="000000"/>
          <w:sz w:val="24"/>
          <w:szCs w:val="24"/>
        </w:rPr>
        <w:t>Секция с продукти и услуги</w:t>
      </w:r>
    </w:p>
    <w:p w14:paraId="3A432C24"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Под основната информационна секция е разположена продуктова галерия, която представя различни фото продукти и услуги. Те са подредени в мрежова структура (grid layout), която позволява ясно и удобно визуализиране на съдържанието.</w:t>
      </w:r>
    </w:p>
    <w:p w14:paraId="3E013A9E"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Всеки продукт е представен чрез отделна карта (product card), която съдържа:</w:t>
      </w:r>
    </w:p>
    <w:p w14:paraId="50329B8F" w14:textId="77777777" w:rsidR="00D05B88" w:rsidRPr="00AC2E39" w:rsidRDefault="00D05B88" w:rsidP="008F3711">
      <w:pPr>
        <w:numPr>
          <w:ilvl w:val="0"/>
          <w:numId w:val="3"/>
        </w:numPr>
        <w:pBdr>
          <w:top w:val="nil"/>
          <w:left w:val="nil"/>
          <w:bottom w:val="nil"/>
          <w:right w:val="nil"/>
          <w:between w:val="nil"/>
        </w:pBdr>
        <w:spacing w:after="0" w:line="360" w:lineRule="auto"/>
        <w:ind w:firstLine="414"/>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изображение на продукта;</w:t>
      </w:r>
    </w:p>
    <w:p w14:paraId="4086A6D3" w14:textId="77777777" w:rsidR="00D05B88" w:rsidRPr="00AC2E39" w:rsidRDefault="00D05B88" w:rsidP="008F3711">
      <w:pPr>
        <w:numPr>
          <w:ilvl w:val="0"/>
          <w:numId w:val="3"/>
        </w:numPr>
        <w:pBdr>
          <w:top w:val="nil"/>
          <w:left w:val="nil"/>
          <w:bottom w:val="nil"/>
          <w:right w:val="nil"/>
          <w:between w:val="nil"/>
        </w:pBdr>
        <w:spacing w:after="0" w:line="360" w:lineRule="auto"/>
        <w:ind w:firstLine="414"/>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име на продукта;</w:t>
      </w:r>
    </w:p>
    <w:p w14:paraId="08BAB962" w14:textId="77777777" w:rsidR="00D05B88" w:rsidRPr="00AC2E39" w:rsidRDefault="00D05B88" w:rsidP="008F3711">
      <w:pPr>
        <w:numPr>
          <w:ilvl w:val="0"/>
          <w:numId w:val="3"/>
        </w:numPr>
        <w:pBdr>
          <w:top w:val="nil"/>
          <w:left w:val="nil"/>
          <w:bottom w:val="nil"/>
          <w:right w:val="nil"/>
          <w:between w:val="nil"/>
        </w:pBdr>
        <w:spacing w:after="0" w:line="360" w:lineRule="auto"/>
        <w:ind w:firstLine="414"/>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кратко описание;</w:t>
      </w:r>
    </w:p>
    <w:p w14:paraId="7E669813" w14:textId="77777777" w:rsidR="00D05B88" w:rsidRPr="00AC2E39" w:rsidRDefault="00D05B88" w:rsidP="008F3711">
      <w:pPr>
        <w:numPr>
          <w:ilvl w:val="0"/>
          <w:numId w:val="3"/>
        </w:numPr>
        <w:pBdr>
          <w:top w:val="nil"/>
          <w:left w:val="nil"/>
          <w:bottom w:val="nil"/>
          <w:right w:val="nil"/>
          <w:between w:val="nil"/>
        </w:pBdr>
        <w:spacing w:after="0" w:line="360" w:lineRule="auto"/>
        <w:ind w:firstLine="414"/>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цена.</w:t>
      </w:r>
    </w:p>
    <w:p w14:paraId="40E508F0"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Този тип визуализация позволява на потребителите лесно да разглеждат различните предложения и да избират желаната услуга.</w:t>
      </w:r>
    </w:p>
    <w:p w14:paraId="2D94B8BA"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AC2E39">
        <w:rPr>
          <w:rFonts w:ascii="Times New Roman" w:eastAsia="Tahoma" w:hAnsi="Times New Roman"/>
          <w:b/>
          <w:bCs/>
          <w:color w:val="000000"/>
          <w:sz w:val="24"/>
          <w:szCs w:val="24"/>
        </w:rPr>
        <w:t>Долна част на страницата (Footer)</w:t>
      </w:r>
    </w:p>
    <w:p w14:paraId="3D7F93BC"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В долната част на страницата се намира футърът на сайта. Той съдържа допълнителна навигация и полезна информация за потребителите. В него са включени връзки към основните секции на сайта, както и връзка към страницата за контакт.</w:t>
      </w:r>
    </w:p>
    <w:p w14:paraId="625356CE"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Футърът служи като вторично навигационно меню и позволява на потребителите лесно да достигнат до важна информация, независимо от това къде се намират в сайта.</w:t>
      </w:r>
    </w:p>
    <w:p w14:paraId="358C20BE"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Прототипът представя основната страница на уеб сайта и включва няколко основни компонента: </w:t>
      </w:r>
      <w:r w:rsidRPr="00AC2E39">
        <w:rPr>
          <w:rFonts w:ascii="Times New Roman" w:eastAsia="Tahoma" w:hAnsi="Times New Roman"/>
          <w:b/>
          <w:bCs/>
          <w:color w:val="000000"/>
          <w:sz w:val="24"/>
          <w:szCs w:val="24"/>
        </w:rPr>
        <w:t>навигационно меню, основна секция със съдържание, продуктова галерия и футър</w:t>
      </w:r>
      <w:r w:rsidRPr="00AC2E39">
        <w:rPr>
          <w:rFonts w:ascii="Times New Roman" w:eastAsia="Tahoma" w:hAnsi="Times New Roman"/>
          <w:bCs/>
          <w:color w:val="000000"/>
          <w:sz w:val="24"/>
          <w:szCs w:val="24"/>
        </w:rPr>
        <w:t>.</w:t>
      </w:r>
    </w:p>
    <w:p w14:paraId="4CAF3CB4" w14:textId="04210481" w:rsidR="002E6DB5" w:rsidRPr="00AC2E39" w:rsidRDefault="00D01D3B" w:rsidP="00382696">
      <w:pPr>
        <w:pBdr>
          <w:top w:val="nil"/>
          <w:left w:val="nil"/>
          <w:bottom w:val="nil"/>
          <w:right w:val="nil"/>
          <w:between w:val="nil"/>
        </w:pBdr>
        <w:spacing w:after="0" w:line="360" w:lineRule="auto"/>
        <w:ind w:firstLine="709"/>
        <w:jc w:val="both"/>
        <w:rPr>
          <w:rFonts w:ascii="Times New Roman" w:eastAsia="Tahoma" w:hAnsi="Times New Roman"/>
          <w:b/>
          <w:color w:val="000000"/>
          <w:sz w:val="24"/>
          <w:szCs w:val="24"/>
        </w:rPr>
      </w:pPr>
      <w:r w:rsidRPr="00AC2E39">
        <w:rPr>
          <w:rFonts w:ascii="Times New Roman" w:eastAsia="Tahoma" w:hAnsi="Times New Roman"/>
          <w:b/>
          <w:noProof/>
          <w:color w:val="000000"/>
          <w:sz w:val="24"/>
          <w:szCs w:val="24"/>
        </w:rPr>
        <w:lastRenderedPageBreak/>
        <w:drawing>
          <wp:inline distT="0" distB="0" distL="0" distR="0" wp14:anchorId="6C006BFE" wp14:editId="5A181890">
            <wp:extent cx="4013200" cy="4041514"/>
            <wp:effectExtent l="0" t="0" r="6350" b="0"/>
            <wp:docPr id="1114282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2654" name="Picture 11142826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13200" cy="4041514"/>
                    </a:xfrm>
                    <a:prstGeom prst="rect">
                      <a:avLst/>
                    </a:prstGeom>
                  </pic:spPr>
                </pic:pic>
              </a:graphicData>
            </a:graphic>
          </wp:inline>
        </w:drawing>
      </w:r>
    </w:p>
    <w:p w14:paraId="1823FE8A" w14:textId="00E6A00D" w:rsidR="00D05B88" w:rsidRPr="008D0051" w:rsidRDefault="00D05B88" w:rsidP="00AC2E39">
      <w:pPr>
        <w:pBdr>
          <w:top w:val="nil"/>
          <w:left w:val="nil"/>
          <w:bottom w:val="nil"/>
          <w:right w:val="nil"/>
          <w:between w:val="nil"/>
        </w:pBdr>
        <w:spacing w:after="0" w:line="360" w:lineRule="auto"/>
        <w:jc w:val="both"/>
        <w:rPr>
          <w:rFonts w:ascii="Times New Roman" w:eastAsia="Tahoma" w:hAnsi="Times New Roman"/>
          <w:b/>
          <w:color w:val="000000"/>
          <w:sz w:val="24"/>
          <w:szCs w:val="24"/>
          <w:lang w:val="en-US"/>
        </w:rPr>
      </w:pPr>
      <w:r w:rsidRPr="00AC2E39">
        <w:rPr>
          <w:rFonts w:ascii="Times New Roman" w:eastAsia="Tahoma" w:hAnsi="Times New Roman"/>
          <w:b/>
          <w:color w:val="000000"/>
          <w:sz w:val="24"/>
          <w:szCs w:val="24"/>
        </w:rPr>
        <w:t>Фиг.</w:t>
      </w:r>
      <w:r w:rsidR="008D0051">
        <w:rPr>
          <w:rFonts w:ascii="Times New Roman" w:eastAsia="Tahoma" w:hAnsi="Times New Roman"/>
          <w:b/>
          <w:color w:val="000000"/>
          <w:sz w:val="24"/>
          <w:szCs w:val="24"/>
          <w:lang w:val="en-US"/>
        </w:rPr>
        <w:t>3</w:t>
      </w:r>
    </w:p>
    <w:p w14:paraId="5F9C914A"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Тази страница показва всички налични продукти или услуги в сайта „Хартиен Обектив“. В горната част се намира навигационното меню с връзки към основните раздели на сайта, поле за търсене, потребителски профил и количка.</w:t>
      </w:r>
    </w:p>
    <w:p w14:paraId="147EAAC3"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Основната част на страницата съдържа мрежа от продуктови карти, в които са показани изображение на продукта, неговото име и цена. Това позволява на потребителите лесно да разглеждат и сравняват различните продукти.</w:t>
      </w:r>
    </w:p>
    <w:p w14:paraId="5A69BD60"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От дясната страна има допълнителна секция, която може да се използва за реклама, промоции или филтри за търсене на продукти.</w:t>
      </w:r>
    </w:p>
    <w:p w14:paraId="2592F11B" w14:textId="77777777" w:rsidR="00D05B88"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В долната част се намира footer, който съдържа навигационни връзки и контактна информация.</w:t>
      </w:r>
    </w:p>
    <w:p w14:paraId="143467F4" w14:textId="373123F2" w:rsidR="002E6DB5" w:rsidRPr="00AC2E39" w:rsidRDefault="00D05B8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Тази страница улеснява потребителите при разглеждането и избора на продукти в сайта.</w:t>
      </w:r>
    </w:p>
    <w:p w14:paraId="15F80A7B" w14:textId="7DD3D458" w:rsidR="00F05CB3" w:rsidRPr="00AC2E39" w:rsidRDefault="00D01D3B"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AC2E39">
        <w:rPr>
          <w:rFonts w:ascii="Times New Roman" w:eastAsia="Tahoma" w:hAnsi="Times New Roman"/>
          <w:bCs/>
          <w:noProof/>
          <w:color w:val="000000"/>
          <w:sz w:val="24"/>
          <w:szCs w:val="24"/>
        </w:rPr>
        <w:lastRenderedPageBreak/>
        <w:drawing>
          <wp:inline distT="0" distB="0" distL="0" distR="0" wp14:anchorId="42861FCA" wp14:editId="3303BD98">
            <wp:extent cx="5580380" cy="5619750"/>
            <wp:effectExtent l="0" t="0" r="1270" b="0"/>
            <wp:docPr id="693913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13973" name="Picture 6939139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5619750"/>
                    </a:xfrm>
                    <a:prstGeom prst="rect">
                      <a:avLst/>
                    </a:prstGeom>
                  </pic:spPr>
                </pic:pic>
              </a:graphicData>
            </a:graphic>
          </wp:inline>
        </w:drawing>
      </w:r>
    </w:p>
    <w:p w14:paraId="39C8675F" w14:textId="4AA73E0D" w:rsidR="00F05CB3" w:rsidRPr="008D0051" w:rsidRDefault="00F05CB3" w:rsidP="00AC2E39">
      <w:pPr>
        <w:pBdr>
          <w:top w:val="nil"/>
          <w:left w:val="nil"/>
          <w:bottom w:val="nil"/>
          <w:right w:val="nil"/>
          <w:between w:val="nil"/>
        </w:pBdr>
        <w:spacing w:after="0" w:line="360" w:lineRule="auto"/>
        <w:jc w:val="both"/>
        <w:rPr>
          <w:rFonts w:ascii="Times New Roman" w:eastAsia="Tahoma" w:hAnsi="Times New Roman"/>
          <w:b/>
          <w:color w:val="000000"/>
          <w:sz w:val="24"/>
          <w:szCs w:val="24"/>
          <w:lang w:val="en-US"/>
        </w:rPr>
      </w:pPr>
      <w:r w:rsidRPr="00AC2E39">
        <w:rPr>
          <w:rFonts w:ascii="Times New Roman" w:eastAsia="Tahoma" w:hAnsi="Times New Roman"/>
          <w:b/>
          <w:color w:val="000000"/>
          <w:sz w:val="24"/>
          <w:szCs w:val="24"/>
        </w:rPr>
        <w:t>Фиг.</w:t>
      </w:r>
      <w:r w:rsidR="008D0051">
        <w:rPr>
          <w:rFonts w:ascii="Times New Roman" w:eastAsia="Tahoma" w:hAnsi="Times New Roman"/>
          <w:b/>
          <w:color w:val="000000"/>
          <w:sz w:val="24"/>
          <w:szCs w:val="24"/>
          <w:lang w:val="en-US"/>
        </w:rPr>
        <w:t>4</w:t>
      </w:r>
    </w:p>
    <w:p w14:paraId="6D36FF1F" w14:textId="77777777" w:rsidR="00F05CB3" w:rsidRPr="00AC2E39" w:rsidRDefault="00F05CB3"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На тази страница е показан </w:t>
      </w:r>
      <w:r w:rsidRPr="00AC2E39">
        <w:rPr>
          <w:rFonts w:ascii="Times New Roman" w:eastAsia="Tahoma" w:hAnsi="Times New Roman"/>
          <w:b/>
          <w:bCs/>
          <w:color w:val="000000"/>
          <w:sz w:val="24"/>
          <w:szCs w:val="24"/>
        </w:rPr>
        <w:t>изскачащ прозорец (форма)</w:t>
      </w:r>
      <w:r w:rsidRPr="00AC2E39">
        <w:rPr>
          <w:rFonts w:ascii="Times New Roman" w:eastAsia="Tahoma" w:hAnsi="Times New Roman"/>
          <w:bCs/>
          <w:color w:val="000000"/>
          <w:sz w:val="24"/>
          <w:szCs w:val="24"/>
        </w:rPr>
        <w:t xml:space="preserve"> за регистрация или вход на потребител. Формата се появява върху страницата с продуктите и позволява на потребителя да въведе необходимата информация.</w:t>
      </w:r>
    </w:p>
    <w:p w14:paraId="71E6440A" w14:textId="77777777" w:rsidR="00F05CB3" w:rsidRPr="00AC2E39" w:rsidRDefault="00F05CB3"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В нея има няколко </w:t>
      </w:r>
      <w:r w:rsidRPr="00AC2E39">
        <w:rPr>
          <w:rFonts w:ascii="Times New Roman" w:eastAsia="Tahoma" w:hAnsi="Times New Roman"/>
          <w:b/>
          <w:bCs/>
          <w:color w:val="000000"/>
          <w:sz w:val="24"/>
          <w:szCs w:val="24"/>
        </w:rPr>
        <w:t>полета за въвеждане на данни</w:t>
      </w:r>
      <w:r w:rsidRPr="00AC2E39">
        <w:rPr>
          <w:rFonts w:ascii="Times New Roman" w:eastAsia="Tahoma" w:hAnsi="Times New Roman"/>
          <w:bCs/>
          <w:color w:val="000000"/>
          <w:sz w:val="24"/>
          <w:szCs w:val="24"/>
        </w:rPr>
        <w:t xml:space="preserve">, като име, имейл и парола, както и поле за потвърждение. Налична е и </w:t>
      </w:r>
      <w:r w:rsidRPr="00AC2E39">
        <w:rPr>
          <w:rFonts w:ascii="Times New Roman" w:eastAsia="Tahoma" w:hAnsi="Times New Roman"/>
          <w:b/>
          <w:bCs/>
          <w:color w:val="000000"/>
          <w:sz w:val="24"/>
          <w:szCs w:val="24"/>
        </w:rPr>
        <w:t>отметка за съгласие с условията на сайта</w:t>
      </w:r>
      <w:r w:rsidRPr="00AC2E39">
        <w:rPr>
          <w:rFonts w:ascii="Times New Roman" w:eastAsia="Tahoma" w:hAnsi="Times New Roman"/>
          <w:bCs/>
          <w:color w:val="000000"/>
          <w:sz w:val="24"/>
          <w:szCs w:val="24"/>
        </w:rPr>
        <w:t>.</w:t>
      </w:r>
    </w:p>
    <w:p w14:paraId="29CD3689" w14:textId="77777777" w:rsidR="00F05CB3" w:rsidRPr="00AC2E39" w:rsidRDefault="00F05CB3"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В долната част се намира </w:t>
      </w:r>
      <w:r w:rsidRPr="00AC2E39">
        <w:rPr>
          <w:rFonts w:ascii="Times New Roman" w:eastAsia="Tahoma" w:hAnsi="Times New Roman"/>
          <w:b/>
          <w:bCs/>
          <w:color w:val="000000"/>
          <w:sz w:val="24"/>
          <w:szCs w:val="24"/>
        </w:rPr>
        <w:t>бутон за потвърждение</w:t>
      </w:r>
      <w:r w:rsidRPr="00AC2E39">
        <w:rPr>
          <w:rFonts w:ascii="Times New Roman" w:eastAsia="Tahoma" w:hAnsi="Times New Roman"/>
          <w:bCs/>
          <w:color w:val="000000"/>
          <w:sz w:val="24"/>
          <w:szCs w:val="24"/>
        </w:rPr>
        <w:t>, чрез който потребителят изпраща въведените данни.</w:t>
      </w:r>
    </w:p>
    <w:p w14:paraId="40B1E5D5" w14:textId="77777777" w:rsidR="00F05CB3" w:rsidRPr="00AC2E39" w:rsidRDefault="00F05CB3"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Тази форма позволява на потребителите да създадат профил или да влязат в системата, за да използват пълната функционалност на сайта.</w:t>
      </w:r>
    </w:p>
    <w:p w14:paraId="6956AD27" w14:textId="45AEA143" w:rsidR="00F05CB3" w:rsidRPr="00AC2E39"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AC2E39">
        <w:rPr>
          <w:rFonts w:ascii="Times New Roman" w:eastAsia="Tahoma" w:hAnsi="Times New Roman"/>
          <w:bCs/>
          <w:noProof/>
          <w:color w:val="000000"/>
          <w:sz w:val="24"/>
          <w:szCs w:val="24"/>
        </w:rPr>
        <w:lastRenderedPageBreak/>
        <w:drawing>
          <wp:inline distT="0" distB="0" distL="0" distR="0" wp14:anchorId="576D5304" wp14:editId="0AFE9DF1">
            <wp:extent cx="5580380" cy="5619750"/>
            <wp:effectExtent l="0" t="0" r="1270" b="0"/>
            <wp:docPr id="2076710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10844" name="Picture 20767108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5619750"/>
                    </a:xfrm>
                    <a:prstGeom prst="rect">
                      <a:avLst/>
                    </a:prstGeom>
                  </pic:spPr>
                </pic:pic>
              </a:graphicData>
            </a:graphic>
          </wp:inline>
        </w:drawing>
      </w:r>
    </w:p>
    <w:p w14:paraId="123C0A91" w14:textId="14DE18A9" w:rsidR="009617D8" w:rsidRPr="008D0051" w:rsidRDefault="009617D8" w:rsidP="00AC2E39">
      <w:pPr>
        <w:pBdr>
          <w:top w:val="nil"/>
          <w:left w:val="nil"/>
          <w:bottom w:val="nil"/>
          <w:right w:val="nil"/>
          <w:between w:val="nil"/>
        </w:pBdr>
        <w:spacing w:after="0" w:line="360" w:lineRule="auto"/>
        <w:jc w:val="both"/>
        <w:rPr>
          <w:rFonts w:ascii="Times New Roman" w:eastAsia="Tahoma" w:hAnsi="Times New Roman"/>
          <w:b/>
          <w:color w:val="000000"/>
          <w:sz w:val="24"/>
          <w:szCs w:val="24"/>
          <w:lang w:val="en-US"/>
        </w:rPr>
      </w:pPr>
      <w:r w:rsidRPr="00AC2E39">
        <w:rPr>
          <w:rFonts w:ascii="Times New Roman" w:eastAsia="Tahoma" w:hAnsi="Times New Roman"/>
          <w:b/>
          <w:color w:val="000000"/>
          <w:sz w:val="24"/>
          <w:szCs w:val="24"/>
        </w:rPr>
        <w:t>Фиг.</w:t>
      </w:r>
      <w:r w:rsidR="008D0051">
        <w:rPr>
          <w:rFonts w:ascii="Times New Roman" w:eastAsia="Tahoma" w:hAnsi="Times New Roman"/>
          <w:b/>
          <w:color w:val="000000"/>
          <w:sz w:val="24"/>
          <w:szCs w:val="24"/>
          <w:lang w:val="en-US"/>
        </w:rPr>
        <w:t>5</w:t>
      </w:r>
    </w:p>
    <w:p w14:paraId="2E0E592E" w14:textId="77777777"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Тази страница представя </w:t>
      </w:r>
      <w:r w:rsidRPr="00AC2E39">
        <w:rPr>
          <w:rFonts w:ascii="Times New Roman" w:eastAsia="Tahoma" w:hAnsi="Times New Roman"/>
          <w:b/>
          <w:bCs/>
          <w:color w:val="000000"/>
          <w:sz w:val="24"/>
          <w:szCs w:val="24"/>
        </w:rPr>
        <w:t>потребителския профил</w:t>
      </w:r>
      <w:r w:rsidRPr="00AC2E39">
        <w:rPr>
          <w:rFonts w:ascii="Times New Roman" w:eastAsia="Tahoma" w:hAnsi="Times New Roman"/>
          <w:bCs/>
          <w:color w:val="000000"/>
          <w:sz w:val="24"/>
          <w:szCs w:val="24"/>
        </w:rPr>
        <w:t xml:space="preserve"> в уеб сайта „Хартиен Обектив“. Тя позволява на потребителя да преглежда и редактира личната си информация.</w:t>
      </w:r>
    </w:p>
    <w:p w14:paraId="77800888" w14:textId="77777777"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В горната част се намира </w:t>
      </w:r>
      <w:r w:rsidRPr="00AC2E39">
        <w:rPr>
          <w:rFonts w:ascii="Times New Roman" w:eastAsia="Tahoma" w:hAnsi="Times New Roman"/>
          <w:b/>
          <w:bCs/>
          <w:color w:val="000000"/>
          <w:sz w:val="24"/>
          <w:szCs w:val="24"/>
        </w:rPr>
        <w:t>навигационното меню</w:t>
      </w:r>
      <w:r w:rsidRPr="00AC2E39">
        <w:rPr>
          <w:rFonts w:ascii="Times New Roman" w:eastAsia="Tahoma" w:hAnsi="Times New Roman"/>
          <w:bCs/>
          <w:color w:val="000000"/>
          <w:sz w:val="24"/>
          <w:szCs w:val="24"/>
        </w:rPr>
        <w:t xml:space="preserve">, което съдържа връзки към основните раздели на сайта – Home, Store, Company и Blog. Отдясно са разположени </w:t>
      </w:r>
      <w:r w:rsidRPr="00AC2E39">
        <w:rPr>
          <w:rFonts w:ascii="Times New Roman" w:eastAsia="Tahoma" w:hAnsi="Times New Roman"/>
          <w:b/>
          <w:bCs/>
          <w:color w:val="000000"/>
          <w:sz w:val="24"/>
          <w:szCs w:val="24"/>
        </w:rPr>
        <w:t>поле за търсене, икона за потребителски профил и количка</w:t>
      </w:r>
      <w:r w:rsidRPr="00AC2E39">
        <w:rPr>
          <w:rFonts w:ascii="Times New Roman" w:eastAsia="Tahoma" w:hAnsi="Times New Roman"/>
          <w:bCs/>
          <w:color w:val="000000"/>
          <w:sz w:val="24"/>
          <w:szCs w:val="24"/>
        </w:rPr>
        <w:t>.</w:t>
      </w:r>
    </w:p>
    <w:p w14:paraId="05D44CE9" w14:textId="77777777"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В основната част на страницата има </w:t>
      </w:r>
      <w:r w:rsidRPr="00AC2E39">
        <w:rPr>
          <w:rFonts w:ascii="Times New Roman" w:eastAsia="Tahoma" w:hAnsi="Times New Roman"/>
          <w:b/>
          <w:bCs/>
          <w:color w:val="000000"/>
          <w:sz w:val="24"/>
          <w:szCs w:val="24"/>
        </w:rPr>
        <w:t>форма за редактиране на профилни данни</w:t>
      </w:r>
      <w:r w:rsidRPr="00AC2E39">
        <w:rPr>
          <w:rFonts w:ascii="Times New Roman" w:eastAsia="Tahoma" w:hAnsi="Times New Roman"/>
          <w:bCs/>
          <w:color w:val="000000"/>
          <w:sz w:val="24"/>
          <w:szCs w:val="24"/>
        </w:rPr>
        <w:t xml:space="preserve">, където потребителят може да въведе или промени информация в няколко текстови полета. Под тях са разположени бутоните </w:t>
      </w:r>
      <w:r w:rsidRPr="00AC2E39">
        <w:rPr>
          <w:rFonts w:ascii="Times New Roman" w:eastAsia="Tahoma" w:hAnsi="Times New Roman"/>
          <w:b/>
          <w:bCs/>
          <w:color w:val="000000"/>
          <w:sz w:val="24"/>
          <w:szCs w:val="24"/>
        </w:rPr>
        <w:t>“Save Changes”</w:t>
      </w:r>
      <w:r w:rsidRPr="00AC2E39">
        <w:rPr>
          <w:rFonts w:ascii="Times New Roman" w:eastAsia="Tahoma" w:hAnsi="Times New Roman"/>
          <w:bCs/>
          <w:color w:val="000000"/>
          <w:sz w:val="24"/>
          <w:szCs w:val="24"/>
        </w:rPr>
        <w:t xml:space="preserve"> за запазване на промените и </w:t>
      </w:r>
      <w:r w:rsidRPr="00AC2E39">
        <w:rPr>
          <w:rFonts w:ascii="Times New Roman" w:eastAsia="Tahoma" w:hAnsi="Times New Roman"/>
          <w:b/>
          <w:bCs/>
          <w:color w:val="000000"/>
          <w:sz w:val="24"/>
          <w:szCs w:val="24"/>
        </w:rPr>
        <w:t>“Cancel”</w:t>
      </w:r>
      <w:r w:rsidRPr="00AC2E39">
        <w:rPr>
          <w:rFonts w:ascii="Times New Roman" w:eastAsia="Tahoma" w:hAnsi="Times New Roman"/>
          <w:bCs/>
          <w:color w:val="000000"/>
          <w:sz w:val="24"/>
          <w:szCs w:val="24"/>
        </w:rPr>
        <w:t xml:space="preserve"> за отказ.</w:t>
      </w:r>
    </w:p>
    <w:p w14:paraId="3C9731BB" w14:textId="77777777"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От дясната страна са показани </w:t>
      </w:r>
      <w:r w:rsidRPr="00AC2E39">
        <w:rPr>
          <w:rFonts w:ascii="Times New Roman" w:eastAsia="Tahoma" w:hAnsi="Times New Roman"/>
          <w:b/>
          <w:bCs/>
          <w:color w:val="000000"/>
          <w:sz w:val="24"/>
          <w:szCs w:val="24"/>
        </w:rPr>
        <w:t>карти с продукти</w:t>
      </w:r>
      <w:r w:rsidRPr="00AC2E39">
        <w:rPr>
          <w:rFonts w:ascii="Times New Roman" w:eastAsia="Tahoma" w:hAnsi="Times New Roman"/>
          <w:bCs/>
          <w:color w:val="000000"/>
          <w:sz w:val="24"/>
          <w:szCs w:val="24"/>
        </w:rPr>
        <w:t>, които могат да представят избрани или препоръчани продукти.</w:t>
      </w:r>
    </w:p>
    <w:p w14:paraId="0F5B976C" w14:textId="77777777"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В долната част се намира </w:t>
      </w:r>
      <w:r w:rsidRPr="00AC2E39">
        <w:rPr>
          <w:rFonts w:ascii="Times New Roman" w:eastAsia="Tahoma" w:hAnsi="Times New Roman"/>
          <w:b/>
          <w:bCs/>
          <w:color w:val="000000"/>
          <w:sz w:val="24"/>
          <w:szCs w:val="24"/>
        </w:rPr>
        <w:t>footer</w:t>
      </w:r>
      <w:r w:rsidRPr="00AC2E39">
        <w:rPr>
          <w:rFonts w:ascii="Times New Roman" w:eastAsia="Tahoma" w:hAnsi="Times New Roman"/>
          <w:bCs/>
          <w:color w:val="000000"/>
          <w:sz w:val="24"/>
          <w:szCs w:val="24"/>
        </w:rPr>
        <w:t>, който съдържа допълнителни навигационни връзки и контактна информация.</w:t>
      </w:r>
    </w:p>
    <w:p w14:paraId="5B0B088B" w14:textId="60BBF830" w:rsidR="009617D8" w:rsidRPr="00AC2E39"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AC2E39">
        <w:rPr>
          <w:rFonts w:ascii="Times New Roman" w:eastAsia="Tahoma" w:hAnsi="Times New Roman"/>
          <w:bCs/>
          <w:noProof/>
          <w:color w:val="000000"/>
          <w:sz w:val="24"/>
          <w:szCs w:val="24"/>
        </w:rPr>
        <w:lastRenderedPageBreak/>
        <w:drawing>
          <wp:inline distT="0" distB="0" distL="0" distR="0" wp14:anchorId="262D4093" wp14:editId="09B628DB">
            <wp:extent cx="5580380" cy="5619750"/>
            <wp:effectExtent l="0" t="0" r="1270" b="0"/>
            <wp:docPr id="1766666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66749" name="Picture 17666667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5619750"/>
                    </a:xfrm>
                    <a:prstGeom prst="rect">
                      <a:avLst/>
                    </a:prstGeom>
                  </pic:spPr>
                </pic:pic>
              </a:graphicData>
            </a:graphic>
          </wp:inline>
        </w:drawing>
      </w:r>
    </w:p>
    <w:p w14:paraId="18C3D71B" w14:textId="6B3C7E47" w:rsidR="009617D8" w:rsidRPr="008D0051" w:rsidRDefault="009617D8" w:rsidP="00AC2E39">
      <w:pPr>
        <w:pBdr>
          <w:top w:val="nil"/>
          <w:left w:val="nil"/>
          <w:bottom w:val="nil"/>
          <w:right w:val="nil"/>
          <w:between w:val="nil"/>
        </w:pBdr>
        <w:spacing w:after="0" w:line="360" w:lineRule="auto"/>
        <w:jc w:val="both"/>
        <w:rPr>
          <w:rFonts w:ascii="Times New Roman" w:eastAsia="Tahoma" w:hAnsi="Times New Roman"/>
          <w:b/>
          <w:color w:val="000000"/>
          <w:sz w:val="24"/>
          <w:szCs w:val="24"/>
          <w:lang w:val="en-US"/>
        </w:rPr>
      </w:pPr>
      <w:r w:rsidRPr="00AC2E39">
        <w:rPr>
          <w:rFonts w:ascii="Times New Roman" w:eastAsia="Tahoma" w:hAnsi="Times New Roman"/>
          <w:b/>
          <w:color w:val="000000"/>
          <w:sz w:val="24"/>
          <w:szCs w:val="24"/>
        </w:rPr>
        <w:t>Фиг.</w:t>
      </w:r>
      <w:r w:rsidR="008D0051">
        <w:rPr>
          <w:rFonts w:ascii="Times New Roman" w:eastAsia="Tahoma" w:hAnsi="Times New Roman"/>
          <w:b/>
          <w:color w:val="000000"/>
          <w:sz w:val="24"/>
          <w:szCs w:val="24"/>
          <w:lang w:val="en-US"/>
        </w:rPr>
        <w:t>6</w:t>
      </w:r>
    </w:p>
    <w:p w14:paraId="2878D530" w14:textId="77777777"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Страницата </w:t>
      </w:r>
      <w:r w:rsidRPr="00AC2E39">
        <w:rPr>
          <w:rFonts w:ascii="Times New Roman" w:eastAsia="Tahoma" w:hAnsi="Times New Roman"/>
          <w:b/>
          <w:bCs/>
          <w:color w:val="000000"/>
          <w:sz w:val="24"/>
          <w:szCs w:val="24"/>
        </w:rPr>
        <w:t>Check out</w:t>
      </w:r>
      <w:r w:rsidRPr="00AC2E39">
        <w:rPr>
          <w:rFonts w:ascii="Times New Roman" w:eastAsia="Tahoma" w:hAnsi="Times New Roman"/>
          <w:bCs/>
          <w:color w:val="000000"/>
          <w:sz w:val="24"/>
          <w:szCs w:val="24"/>
        </w:rPr>
        <w:t xml:space="preserve"> се използва за финализиране на поръчката в уеб сайта „Хартиен Обектив“.</w:t>
      </w:r>
    </w:p>
    <w:p w14:paraId="3E974FF4" w14:textId="77777777"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В горната част се намира </w:t>
      </w:r>
      <w:r w:rsidRPr="00AC2E39">
        <w:rPr>
          <w:rFonts w:ascii="Times New Roman" w:eastAsia="Tahoma" w:hAnsi="Times New Roman"/>
          <w:b/>
          <w:bCs/>
          <w:color w:val="000000"/>
          <w:sz w:val="24"/>
          <w:szCs w:val="24"/>
        </w:rPr>
        <w:t>навигационното меню</w:t>
      </w:r>
      <w:r w:rsidRPr="00AC2E39">
        <w:rPr>
          <w:rFonts w:ascii="Times New Roman" w:eastAsia="Tahoma" w:hAnsi="Times New Roman"/>
          <w:bCs/>
          <w:color w:val="000000"/>
          <w:sz w:val="24"/>
          <w:szCs w:val="24"/>
        </w:rPr>
        <w:t xml:space="preserve"> с връзки към основните раздели на сайта – Home, Store, Company, Blog и Account. Отдясно са разположени </w:t>
      </w:r>
      <w:r w:rsidRPr="00AC2E39">
        <w:rPr>
          <w:rFonts w:ascii="Times New Roman" w:eastAsia="Tahoma" w:hAnsi="Times New Roman"/>
          <w:b/>
          <w:bCs/>
          <w:color w:val="000000"/>
          <w:sz w:val="24"/>
          <w:szCs w:val="24"/>
        </w:rPr>
        <w:t>поле за търсене, икона за профил и количка</w:t>
      </w:r>
      <w:r w:rsidRPr="00AC2E39">
        <w:rPr>
          <w:rFonts w:ascii="Times New Roman" w:eastAsia="Tahoma" w:hAnsi="Times New Roman"/>
          <w:bCs/>
          <w:color w:val="000000"/>
          <w:sz w:val="24"/>
          <w:szCs w:val="24"/>
        </w:rPr>
        <w:t>, която показва броя на избраните продукти.</w:t>
      </w:r>
    </w:p>
    <w:p w14:paraId="4DE32259" w14:textId="77777777"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В основната част на страницата е показан </w:t>
      </w:r>
      <w:r w:rsidRPr="00AC2E39">
        <w:rPr>
          <w:rFonts w:ascii="Times New Roman" w:eastAsia="Tahoma" w:hAnsi="Times New Roman"/>
          <w:b/>
          <w:bCs/>
          <w:color w:val="000000"/>
          <w:sz w:val="24"/>
          <w:szCs w:val="24"/>
        </w:rPr>
        <w:t>процесът на поръчка</w:t>
      </w:r>
      <w:r w:rsidRPr="00AC2E39">
        <w:rPr>
          <w:rFonts w:ascii="Times New Roman" w:eastAsia="Tahoma" w:hAnsi="Times New Roman"/>
          <w:bCs/>
          <w:color w:val="000000"/>
          <w:sz w:val="24"/>
          <w:szCs w:val="24"/>
        </w:rPr>
        <w:t xml:space="preserve">, който е разделен на няколко стъпки. Под тях се намира </w:t>
      </w:r>
      <w:r w:rsidRPr="00AC2E39">
        <w:rPr>
          <w:rFonts w:ascii="Times New Roman" w:eastAsia="Tahoma" w:hAnsi="Times New Roman"/>
          <w:b/>
          <w:bCs/>
          <w:color w:val="000000"/>
          <w:sz w:val="24"/>
          <w:szCs w:val="24"/>
        </w:rPr>
        <w:t>форма за въвеждане на данни</w:t>
      </w:r>
      <w:r w:rsidRPr="00AC2E39">
        <w:rPr>
          <w:rFonts w:ascii="Times New Roman" w:eastAsia="Tahoma" w:hAnsi="Times New Roman"/>
          <w:bCs/>
          <w:color w:val="000000"/>
          <w:sz w:val="24"/>
          <w:szCs w:val="24"/>
        </w:rPr>
        <w:t>, където потребителят попълва необходимата информация за доставка и контакт.</w:t>
      </w:r>
    </w:p>
    <w:p w14:paraId="1DA9A0F4" w14:textId="77777777"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Под формата има бутони </w:t>
      </w:r>
      <w:r w:rsidRPr="00AC2E39">
        <w:rPr>
          <w:rFonts w:ascii="Times New Roman" w:eastAsia="Tahoma" w:hAnsi="Times New Roman"/>
          <w:b/>
          <w:bCs/>
          <w:color w:val="000000"/>
          <w:sz w:val="24"/>
          <w:szCs w:val="24"/>
        </w:rPr>
        <w:t>Cancel</w:t>
      </w:r>
      <w:r w:rsidRPr="00AC2E39">
        <w:rPr>
          <w:rFonts w:ascii="Times New Roman" w:eastAsia="Tahoma" w:hAnsi="Times New Roman"/>
          <w:bCs/>
          <w:color w:val="000000"/>
          <w:sz w:val="24"/>
          <w:szCs w:val="24"/>
        </w:rPr>
        <w:t xml:space="preserve"> за отказ и </w:t>
      </w:r>
      <w:r w:rsidRPr="00AC2E39">
        <w:rPr>
          <w:rFonts w:ascii="Times New Roman" w:eastAsia="Tahoma" w:hAnsi="Times New Roman"/>
          <w:b/>
          <w:bCs/>
          <w:color w:val="000000"/>
          <w:sz w:val="24"/>
          <w:szCs w:val="24"/>
        </w:rPr>
        <w:t>Continue to Payment</w:t>
      </w:r>
      <w:r w:rsidRPr="00AC2E39">
        <w:rPr>
          <w:rFonts w:ascii="Times New Roman" w:eastAsia="Tahoma" w:hAnsi="Times New Roman"/>
          <w:bCs/>
          <w:color w:val="000000"/>
          <w:sz w:val="24"/>
          <w:szCs w:val="24"/>
        </w:rPr>
        <w:t>, чрез който потребителят продължава към плащането.</w:t>
      </w:r>
    </w:p>
    <w:p w14:paraId="0F906458" w14:textId="77777777"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t xml:space="preserve">От дясната страна е разположена </w:t>
      </w:r>
      <w:r w:rsidRPr="00AC2E39">
        <w:rPr>
          <w:rFonts w:ascii="Times New Roman" w:eastAsia="Tahoma" w:hAnsi="Times New Roman"/>
          <w:b/>
          <w:bCs/>
          <w:color w:val="000000"/>
          <w:sz w:val="24"/>
          <w:szCs w:val="24"/>
        </w:rPr>
        <w:t>секция с избраните продукти</w:t>
      </w:r>
      <w:r w:rsidRPr="00AC2E39">
        <w:rPr>
          <w:rFonts w:ascii="Times New Roman" w:eastAsia="Tahoma" w:hAnsi="Times New Roman"/>
          <w:bCs/>
          <w:color w:val="000000"/>
          <w:sz w:val="24"/>
          <w:szCs w:val="24"/>
        </w:rPr>
        <w:t>, където се показват продуктите от количката заедно с тяхната цена.</w:t>
      </w:r>
    </w:p>
    <w:p w14:paraId="10F8182B" w14:textId="0B188FBA" w:rsidR="009617D8" w:rsidRPr="00AC2E39" w:rsidRDefault="009617D8" w:rsidP="00AC2E39">
      <w:pPr>
        <w:pBdr>
          <w:top w:val="nil"/>
          <w:left w:val="nil"/>
          <w:bottom w:val="nil"/>
          <w:right w:val="nil"/>
          <w:between w:val="nil"/>
        </w:pBdr>
        <w:spacing w:after="0" w:line="360" w:lineRule="auto"/>
        <w:jc w:val="both"/>
        <w:rPr>
          <w:rFonts w:ascii="Times New Roman" w:eastAsia="Tahoma" w:hAnsi="Times New Roman"/>
          <w:bCs/>
          <w:color w:val="000000"/>
          <w:sz w:val="24"/>
          <w:szCs w:val="24"/>
        </w:rPr>
      </w:pPr>
      <w:r w:rsidRPr="00AC2E39">
        <w:rPr>
          <w:rFonts w:ascii="Times New Roman" w:eastAsia="Tahoma" w:hAnsi="Times New Roman"/>
          <w:bCs/>
          <w:color w:val="000000"/>
          <w:sz w:val="24"/>
          <w:szCs w:val="24"/>
        </w:rPr>
        <w:lastRenderedPageBreak/>
        <w:t xml:space="preserve">В долната част на страницата се намира </w:t>
      </w:r>
      <w:r w:rsidRPr="00AC2E39">
        <w:rPr>
          <w:rFonts w:ascii="Times New Roman" w:eastAsia="Tahoma" w:hAnsi="Times New Roman"/>
          <w:b/>
          <w:bCs/>
          <w:color w:val="000000"/>
          <w:sz w:val="24"/>
          <w:szCs w:val="24"/>
        </w:rPr>
        <w:t>footer</w:t>
      </w:r>
      <w:r w:rsidRPr="00AC2E39">
        <w:rPr>
          <w:rFonts w:ascii="Times New Roman" w:eastAsia="Tahoma" w:hAnsi="Times New Roman"/>
          <w:bCs/>
          <w:color w:val="000000"/>
          <w:sz w:val="24"/>
          <w:szCs w:val="24"/>
        </w:rPr>
        <w:t xml:space="preserve"> с навигационни връзки и контактна информация.</w:t>
      </w:r>
    </w:p>
    <w:p w14:paraId="2835494C" w14:textId="77777777" w:rsidR="007B5BED" w:rsidRPr="00AC2E39" w:rsidRDefault="007B5BED" w:rsidP="00F73866">
      <w:pPr>
        <w:pBdr>
          <w:top w:val="nil"/>
          <w:left w:val="nil"/>
          <w:bottom w:val="nil"/>
          <w:right w:val="nil"/>
          <w:between w:val="nil"/>
        </w:pBdr>
        <w:spacing w:after="0" w:line="360" w:lineRule="auto"/>
        <w:jc w:val="both"/>
        <w:rPr>
          <w:rFonts w:ascii="Times New Roman" w:eastAsia="Tahoma" w:hAnsi="Times New Roman"/>
          <w:b/>
          <w:bCs/>
          <w:color w:val="000000"/>
          <w:sz w:val="32"/>
          <w:szCs w:val="32"/>
        </w:rPr>
      </w:pPr>
      <w:r w:rsidRPr="00AC2E39">
        <w:rPr>
          <w:rFonts w:ascii="Times New Roman" w:eastAsia="Tahoma" w:hAnsi="Times New Roman"/>
          <w:b/>
          <w:bCs/>
          <w:color w:val="000000"/>
          <w:sz w:val="32"/>
          <w:szCs w:val="32"/>
        </w:rPr>
        <w:t>2.4. Описание на избраната технология и софтуерните средства за разработка на приложението</w:t>
      </w:r>
    </w:p>
    <w:p w14:paraId="1F49AFA5" w14:textId="77777777"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За разработката на уеб сайта за фото и копирни услуги „Хартиен Обектив“ е избрана съвременна технологична среда, която позволява създаването на надеждно, мащабируемо и лесно за поддръжка уеб приложение. Изборът на технологиите е съобразен с поставеното в заданието изискване системата да бъде реализирана като трислойно ASP.NET MVC приложение с база от данни, да използва HTML5, CSS3, JavaScript и HTTP комуникация, както и да поддържа роли администратор и клиент. </w:t>
      </w:r>
    </w:p>
    <w:p w14:paraId="0F104D9D" w14:textId="77777777"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Използваната архитектура е базирана на модела Model–View–Controller (MVC). Този подход разделя приложението на три основни слоя – модел, изглед и контролер, което улеснява организацията на кода, поддръжката на системата и бъдещото ѝ разширяване. Моделът отговаря за данните и бизнес логиката, изгледът представя информацията пред потребителя, а контролерът обработва заявките и управлява връзката между потребителския интерфейс и данните. Това е в съответствие с изискването в документацията да бъде описано MVC приложението и начинът, по който отделните слоеве работят помежду си. </w:t>
      </w:r>
    </w:p>
    <w:p w14:paraId="4F8082C6" w14:textId="77777777" w:rsidR="00C91756" w:rsidRPr="00AC2E39" w:rsidRDefault="00C91756"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p>
    <w:p w14:paraId="36198F56" w14:textId="1025C88A" w:rsidR="00C91756" w:rsidRPr="00AC2E39" w:rsidRDefault="007B5BED" w:rsidP="00F73866">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b/>
          <w:bCs/>
          <w:color w:val="000000"/>
          <w:sz w:val="28"/>
          <w:szCs w:val="28"/>
        </w:rPr>
        <w:t>2.4.1. ASP.NET Core MVC</w:t>
      </w:r>
    </w:p>
    <w:p w14:paraId="6057D3F4" w14:textId="77777777"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Основната технология за разработка на проекта е ASP.NET Core MVC. Тя представлява платформа за изграждане на динамични уеб приложения и предоставя богати възможности за обработка на клиентски заявки, управление на маршрутизацията, валидиране на данни, работа с потребители и реализация на сигурен достъп до функционалностите на приложението. Използването на ASP.NET Core MVC е подходящо за проекта, тъй като позволява ясно разделяне между логиката за обработка на данните, визуализацията на страниците и контрола на потребителските действия. </w:t>
      </w:r>
    </w:p>
    <w:p w14:paraId="3A201224" w14:textId="77777777"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В проекта тази технология се използва за изграждане на публичните страници на сайта – „Начало“, „Услуги“, „Фото продукти“, „Цени“ и „Контакти“, както и за реализиране на административната част на системата. Чрез нея се осигурява възможност регистрираният клиент да подава заявки за услуги, а администраторът да извършва CRUD операции върху услугите, фото продуктите и постъпилите клиентски заявки. </w:t>
      </w:r>
    </w:p>
    <w:p w14:paraId="755D3B72" w14:textId="77777777" w:rsidR="00C91756" w:rsidRPr="00AC2E39" w:rsidRDefault="00C91756"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p>
    <w:p w14:paraId="6C6E0DA8" w14:textId="77777777" w:rsidR="00C91756" w:rsidRPr="00AC2E39" w:rsidRDefault="00C91756"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p>
    <w:p w14:paraId="5146DB8E" w14:textId="77777777" w:rsidR="008D0051" w:rsidRDefault="008D0051" w:rsidP="007B5BED">
      <w:pPr>
        <w:pBdr>
          <w:top w:val="nil"/>
          <w:left w:val="nil"/>
          <w:bottom w:val="nil"/>
          <w:right w:val="nil"/>
          <w:between w:val="nil"/>
        </w:pBdr>
        <w:spacing w:after="0" w:line="360" w:lineRule="auto"/>
        <w:jc w:val="both"/>
        <w:rPr>
          <w:rFonts w:ascii="Times New Roman" w:eastAsia="Tahoma" w:hAnsi="Times New Roman"/>
          <w:b/>
          <w:bCs/>
          <w:color w:val="000000"/>
          <w:sz w:val="28"/>
          <w:szCs w:val="28"/>
          <w:lang w:val="en-US"/>
        </w:rPr>
      </w:pPr>
    </w:p>
    <w:p w14:paraId="64461380" w14:textId="0AC561D5" w:rsidR="007B5BED" w:rsidRPr="00AC2E39" w:rsidRDefault="007B5BED" w:rsidP="007B5BED">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b/>
          <w:bCs/>
          <w:color w:val="000000"/>
          <w:sz w:val="28"/>
          <w:szCs w:val="28"/>
        </w:rPr>
        <w:lastRenderedPageBreak/>
        <w:t>2.4.2. SQL Server</w:t>
      </w:r>
    </w:p>
    <w:p w14:paraId="6F66F089" w14:textId="77777777"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За съхранение и управление на информацията в системата е избрана релационната система за управление на бази данни Microsoft SQL Server. Тя е подходяща за разработвания проект, защото позволява надеждно съхраняване на структурирани данни и лесно управление на връзките между отделните таблици.</w:t>
      </w:r>
    </w:p>
    <w:p w14:paraId="5B26AC35"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В базата данни се съхранява информация за:</w:t>
      </w:r>
    </w:p>
    <w:p w14:paraId="75A95194" w14:textId="77777777" w:rsidR="007B5BED" w:rsidRPr="00AC2E39" w:rsidRDefault="007B5BED" w:rsidP="008F3711">
      <w:pPr>
        <w:numPr>
          <w:ilvl w:val="0"/>
          <w:numId w:val="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потребителите на системата;</w:t>
      </w:r>
    </w:p>
    <w:p w14:paraId="7BABA348" w14:textId="77777777" w:rsidR="007B5BED" w:rsidRPr="00AC2E39" w:rsidRDefault="007B5BED" w:rsidP="008F3711">
      <w:pPr>
        <w:numPr>
          <w:ilvl w:val="0"/>
          <w:numId w:val="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ролите на потребителите;</w:t>
      </w:r>
    </w:p>
    <w:p w14:paraId="02A3FF90" w14:textId="77777777" w:rsidR="007B5BED" w:rsidRPr="00AC2E39" w:rsidRDefault="007B5BED" w:rsidP="008F3711">
      <w:pPr>
        <w:numPr>
          <w:ilvl w:val="0"/>
          <w:numId w:val="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предлаганите услуги;</w:t>
      </w:r>
    </w:p>
    <w:p w14:paraId="688FFB45" w14:textId="77777777" w:rsidR="007B5BED" w:rsidRPr="00AC2E39" w:rsidRDefault="007B5BED" w:rsidP="008F3711">
      <w:pPr>
        <w:numPr>
          <w:ilvl w:val="0"/>
          <w:numId w:val="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фото продуктите;</w:t>
      </w:r>
    </w:p>
    <w:p w14:paraId="76A77C9A" w14:textId="77777777" w:rsidR="007B5BED" w:rsidRPr="00AC2E39" w:rsidRDefault="007B5BED" w:rsidP="008F3711">
      <w:pPr>
        <w:numPr>
          <w:ilvl w:val="0"/>
          <w:numId w:val="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клиентските заявки;</w:t>
      </w:r>
    </w:p>
    <w:p w14:paraId="12641E6D" w14:textId="77777777" w:rsidR="007B5BED" w:rsidRPr="00AC2E39" w:rsidRDefault="007B5BED" w:rsidP="008F3711">
      <w:pPr>
        <w:numPr>
          <w:ilvl w:val="0"/>
          <w:numId w:val="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параметрите на заявките;</w:t>
      </w:r>
    </w:p>
    <w:p w14:paraId="25F00674" w14:textId="77777777" w:rsidR="007B5BED" w:rsidRPr="00AC2E39" w:rsidRDefault="007B5BED" w:rsidP="008F3711">
      <w:pPr>
        <w:numPr>
          <w:ilvl w:val="0"/>
          <w:numId w:val="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прикачените файлове.</w:t>
      </w:r>
    </w:p>
    <w:p w14:paraId="0434553A" w14:textId="77777777"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Използването на SQL Server осигурява възможност за ефективно извличане, добавяне, редактиране и изтриване на информация, което е особено важно за правилното функциониране на административния панел и обработката на клиентските заявки. </w:t>
      </w:r>
    </w:p>
    <w:p w14:paraId="7C4E7E3B" w14:textId="77777777" w:rsidR="007B5BED" w:rsidRPr="00AC2E39" w:rsidRDefault="007B5BED" w:rsidP="007B5BED">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b/>
          <w:bCs/>
          <w:color w:val="000000"/>
          <w:sz w:val="28"/>
          <w:szCs w:val="28"/>
        </w:rPr>
        <w:t>2.4.3. C#</w:t>
      </w:r>
    </w:p>
    <w:p w14:paraId="6A4D9D55" w14:textId="77777777"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Програмен език за реализация на приложението е C#. Той е основният език, използван в платформата ASP.NET Core, и е подходящ за разработката на уеб базирани системи поради своята обектно-ориентирана структура, добра четимост и възможност за създаване на модулен и лесен за поддръжка код.</w:t>
      </w:r>
    </w:p>
    <w:p w14:paraId="3E99C87B"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С помощта на C# в проекта се реализират:</w:t>
      </w:r>
    </w:p>
    <w:p w14:paraId="2CACE12A" w14:textId="77777777" w:rsidR="007B5BED" w:rsidRPr="00AC2E39" w:rsidRDefault="007B5BED" w:rsidP="008F3711">
      <w:pPr>
        <w:numPr>
          <w:ilvl w:val="0"/>
          <w:numId w:val="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моделите на данните;</w:t>
      </w:r>
    </w:p>
    <w:p w14:paraId="7F46D0DC" w14:textId="77777777" w:rsidR="007B5BED" w:rsidRPr="00AC2E39" w:rsidRDefault="007B5BED" w:rsidP="008F3711">
      <w:pPr>
        <w:numPr>
          <w:ilvl w:val="0"/>
          <w:numId w:val="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бизнес логиката на приложението;</w:t>
      </w:r>
    </w:p>
    <w:p w14:paraId="5AC7887F" w14:textId="77777777" w:rsidR="007B5BED" w:rsidRPr="00AC2E39" w:rsidRDefault="007B5BED" w:rsidP="008F3711">
      <w:pPr>
        <w:numPr>
          <w:ilvl w:val="0"/>
          <w:numId w:val="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обработката на формите за регистрация, вход и заявка;</w:t>
      </w:r>
    </w:p>
    <w:p w14:paraId="33CC64A7" w14:textId="77777777" w:rsidR="007B5BED" w:rsidRPr="00AC2E39" w:rsidRDefault="007B5BED" w:rsidP="008F3711">
      <w:pPr>
        <w:numPr>
          <w:ilvl w:val="0"/>
          <w:numId w:val="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валидирането на входните данни;</w:t>
      </w:r>
    </w:p>
    <w:p w14:paraId="433E1F74" w14:textId="77777777" w:rsidR="007B5BED" w:rsidRPr="00AC2E39" w:rsidRDefault="007B5BED" w:rsidP="008F3711">
      <w:pPr>
        <w:numPr>
          <w:ilvl w:val="0"/>
          <w:numId w:val="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логиката за работа с роли и права за достъп;</w:t>
      </w:r>
    </w:p>
    <w:p w14:paraId="4149753D" w14:textId="77777777" w:rsidR="007B5BED" w:rsidRPr="00AC2E39" w:rsidRDefault="007B5BED" w:rsidP="008F3711">
      <w:pPr>
        <w:numPr>
          <w:ilvl w:val="0"/>
          <w:numId w:val="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обработката на качени файлове;</w:t>
      </w:r>
    </w:p>
    <w:p w14:paraId="3A2385AB" w14:textId="77777777" w:rsidR="007B5BED" w:rsidRPr="00AC2E39" w:rsidRDefault="007B5BED" w:rsidP="008F3711">
      <w:pPr>
        <w:numPr>
          <w:ilvl w:val="0"/>
          <w:numId w:val="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комуникацията с базата данни.</w:t>
      </w:r>
    </w:p>
    <w:p w14:paraId="1E6B2D3D" w14:textId="6904A314" w:rsidR="00F73866"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Чрез езика се създават и класовете, които описват основните обекти в системата – например Service, PhotoProduct, Order, ApplicationUser и други свързани структури. Това дава възможност за ясно моделиране на предметната област на проекта. Като примерен подход в подобна разработка, в образеца също е заложено използване на C# за бизнес логика, модели и работа с данните. </w:t>
      </w:r>
    </w:p>
    <w:p w14:paraId="0D133344" w14:textId="77777777" w:rsidR="008D0051" w:rsidRDefault="008D0051" w:rsidP="00AC2E39">
      <w:pPr>
        <w:pBdr>
          <w:top w:val="nil"/>
          <w:left w:val="nil"/>
          <w:bottom w:val="nil"/>
          <w:right w:val="nil"/>
          <w:between w:val="nil"/>
        </w:pBdr>
        <w:spacing w:after="0" w:line="360" w:lineRule="auto"/>
        <w:jc w:val="both"/>
        <w:rPr>
          <w:rFonts w:ascii="Times New Roman" w:eastAsia="Tahoma" w:hAnsi="Times New Roman"/>
          <w:b/>
          <w:bCs/>
          <w:color w:val="000000"/>
          <w:sz w:val="28"/>
          <w:szCs w:val="28"/>
          <w:lang w:val="en-US"/>
        </w:rPr>
      </w:pPr>
    </w:p>
    <w:p w14:paraId="069E98CD" w14:textId="2661B2C0"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b/>
          <w:bCs/>
          <w:color w:val="000000"/>
          <w:sz w:val="28"/>
          <w:szCs w:val="28"/>
        </w:rPr>
        <w:lastRenderedPageBreak/>
        <w:t>2.4.4. HTML5</w:t>
      </w:r>
    </w:p>
    <w:p w14:paraId="0D589D48" w14:textId="77777777"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HTML5 се използва за изграждане на структурата на уеб страниците. Чрез него се дефинират основните елементи на интерфейса – заглавна част, меню, секции със съдържание, форми, таблици, бутони, изображения и футър.</w:t>
      </w:r>
    </w:p>
    <w:p w14:paraId="1B969E76" w14:textId="77777777"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В проекта HTML5 се използва за:</w:t>
      </w:r>
    </w:p>
    <w:p w14:paraId="7C49DD65" w14:textId="77777777" w:rsidR="007B5BED" w:rsidRPr="00AC2E39" w:rsidRDefault="007B5BED" w:rsidP="008F3711">
      <w:pPr>
        <w:numPr>
          <w:ilvl w:val="0"/>
          <w:numId w:val="8"/>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изграждане на страниците с описание на услугите;</w:t>
      </w:r>
    </w:p>
    <w:p w14:paraId="38BF654D" w14:textId="77777777" w:rsidR="007B5BED" w:rsidRPr="00AC2E39" w:rsidRDefault="007B5BED" w:rsidP="008F3711">
      <w:pPr>
        <w:numPr>
          <w:ilvl w:val="0"/>
          <w:numId w:val="8"/>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визуализиране на фото продуктите;</w:t>
      </w:r>
    </w:p>
    <w:p w14:paraId="219E0D52" w14:textId="77777777" w:rsidR="007B5BED" w:rsidRPr="00AC2E39" w:rsidRDefault="007B5BED" w:rsidP="008F3711">
      <w:pPr>
        <w:numPr>
          <w:ilvl w:val="0"/>
          <w:numId w:val="8"/>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създаване на форми за регистрация, вход и подаване на заявки;</w:t>
      </w:r>
    </w:p>
    <w:p w14:paraId="4771CE2B" w14:textId="77777777" w:rsidR="007B5BED" w:rsidRPr="00AC2E39" w:rsidRDefault="007B5BED" w:rsidP="008F3711">
      <w:pPr>
        <w:numPr>
          <w:ilvl w:val="0"/>
          <w:numId w:val="8"/>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представяне на контактна информация;</w:t>
      </w:r>
    </w:p>
    <w:p w14:paraId="73FF171E" w14:textId="77777777" w:rsidR="007B5BED" w:rsidRPr="00AC2E39" w:rsidRDefault="007B5BED" w:rsidP="008F3711">
      <w:pPr>
        <w:numPr>
          <w:ilvl w:val="0"/>
          <w:numId w:val="8"/>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структуриране на административните екрани.</w:t>
      </w:r>
    </w:p>
    <w:p w14:paraId="1C26CF63" w14:textId="77777777" w:rsidR="007B5BED" w:rsidRPr="00AC2E39" w:rsidRDefault="007B5BED" w:rsidP="00AC2E39">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Използването на семантични HTML елементи подобрява четимостта на кода, улеснява поддръжката и подпомага правилното визуализиране на съдържанието в различни браузъри и устройства. Изискването страниците да имат структурата на HTML5 е изрично посочено в заданието. </w:t>
      </w:r>
    </w:p>
    <w:p w14:paraId="416BD6EC" w14:textId="77777777" w:rsidR="007B5BED" w:rsidRPr="00AC2E39" w:rsidRDefault="007B5BED" w:rsidP="00F73866">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b/>
          <w:bCs/>
          <w:color w:val="000000"/>
          <w:sz w:val="28"/>
          <w:szCs w:val="28"/>
        </w:rPr>
        <w:t>2.4.5. CSS3</w:t>
      </w:r>
    </w:p>
    <w:p w14:paraId="6121011C"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За оформлението и визуалния стил на сайта се използва CSS3. Чрез него се определят цветовете, шрифтовете, разположението на елементите, размерите на блоковете, отстоянията и адаптивното поведение на интерфейса.</w:t>
      </w:r>
    </w:p>
    <w:p w14:paraId="4A348628"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CSS3 се използва за:</w:t>
      </w:r>
    </w:p>
    <w:p w14:paraId="5C0B9774" w14:textId="77777777" w:rsidR="007B5BED" w:rsidRPr="00AC2E39" w:rsidRDefault="007B5BED" w:rsidP="008F3711">
      <w:pPr>
        <w:numPr>
          <w:ilvl w:val="0"/>
          <w:numId w:val="9"/>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оформление на навигационното меню;</w:t>
      </w:r>
    </w:p>
    <w:p w14:paraId="43BE1EB3" w14:textId="77777777" w:rsidR="007B5BED" w:rsidRPr="00AC2E39" w:rsidRDefault="007B5BED" w:rsidP="008F3711">
      <w:pPr>
        <w:numPr>
          <w:ilvl w:val="0"/>
          <w:numId w:val="9"/>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стилизиране на секциите с услуги и продукти;</w:t>
      </w:r>
    </w:p>
    <w:p w14:paraId="6FAC7F88" w14:textId="77777777" w:rsidR="007B5BED" w:rsidRPr="00AC2E39" w:rsidRDefault="007B5BED" w:rsidP="008F3711">
      <w:pPr>
        <w:numPr>
          <w:ilvl w:val="0"/>
          <w:numId w:val="9"/>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оформление на формите и бутоните;</w:t>
      </w:r>
    </w:p>
    <w:p w14:paraId="47A581B0" w14:textId="77777777" w:rsidR="007B5BED" w:rsidRPr="00AC2E39" w:rsidRDefault="007B5BED" w:rsidP="008F3711">
      <w:pPr>
        <w:numPr>
          <w:ilvl w:val="0"/>
          <w:numId w:val="9"/>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подреждане на съдържанието в адаптивна структура;</w:t>
      </w:r>
    </w:p>
    <w:p w14:paraId="336D0B63" w14:textId="77777777" w:rsidR="007B5BED" w:rsidRPr="00AC2E39" w:rsidRDefault="007B5BED" w:rsidP="008F3711">
      <w:pPr>
        <w:numPr>
          <w:ilvl w:val="0"/>
          <w:numId w:val="9"/>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осигуряване на по-добър потребителски изглед при работа от телефон, таблет или компютър.</w:t>
      </w:r>
    </w:p>
    <w:p w14:paraId="795AB59F"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Използването на CSS3 е особено важно за този проект, тъй като в заданието е посочено, че сайтът трябва да има адаптивен дизайн и да изглежда добре на различни устройства. </w:t>
      </w:r>
    </w:p>
    <w:p w14:paraId="35CF86BE" w14:textId="77777777" w:rsidR="007B5BED" w:rsidRPr="00AC2E39" w:rsidRDefault="007B5BED" w:rsidP="00F73866">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b/>
          <w:bCs/>
          <w:color w:val="000000"/>
          <w:sz w:val="28"/>
          <w:szCs w:val="28"/>
        </w:rPr>
        <w:t>2.4.6. JavaScript</w:t>
      </w:r>
    </w:p>
    <w:p w14:paraId="7570F7F1"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JavaScript се използва за добавяне на интерактивност и динамично поведение в потребителския интерфейс. Той позволява част от действията да се изпълняват от страна на клиента, без да е необходимо постоянно презареждане на страницата.</w:t>
      </w:r>
    </w:p>
    <w:p w14:paraId="09E4DF5A"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В проекта JavaScript може да се използва за:</w:t>
      </w:r>
    </w:p>
    <w:p w14:paraId="2C592A7B" w14:textId="77777777" w:rsidR="007B5BED" w:rsidRPr="00AC2E39" w:rsidRDefault="007B5BED" w:rsidP="008F3711">
      <w:pPr>
        <w:numPr>
          <w:ilvl w:val="0"/>
          <w:numId w:val="10"/>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проверка на данни във формите преди изпращане;</w:t>
      </w:r>
    </w:p>
    <w:p w14:paraId="73BF7FA8" w14:textId="77777777" w:rsidR="007B5BED" w:rsidRPr="00AC2E39" w:rsidRDefault="007B5BED" w:rsidP="008F3711">
      <w:pPr>
        <w:numPr>
          <w:ilvl w:val="0"/>
          <w:numId w:val="10"/>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динамична промяна на елементи в потребителския интерфейс;</w:t>
      </w:r>
    </w:p>
    <w:p w14:paraId="14913B1B" w14:textId="77777777" w:rsidR="007B5BED" w:rsidRPr="00AC2E39" w:rsidRDefault="007B5BED" w:rsidP="008F3711">
      <w:pPr>
        <w:numPr>
          <w:ilvl w:val="0"/>
          <w:numId w:val="10"/>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lastRenderedPageBreak/>
        <w:t>визуализиране или скриване на допълнителни полета според избраната услуга;</w:t>
      </w:r>
    </w:p>
    <w:p w14:paraId="22954404" w14:textId="77777777" w:rsidR="007B5BED" w:rsidRPr="00AC2E39" w:rsidRDefault="007B5BED" w:rsidP="008F3711">
      <w:pPr>
        <w:numPr>
          <w:ilvl w:val="0"/>
          <w:numId w:val="10"/>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предварителен преглед на качени файлове;</w:t>
      </w:r>
    </w:p>
    <w:p w14:paraId="535F12B0" w14:textId="77777777" w:rsidR="007B5BED" w:rsidRPr="00AC2E39" w:rsidRDefault="007B5BED" w:rsidP="008F3711">
      <w:pPr>
        <w:numPr>
          <w:ilvl w:val="0"/>
          <w:numId w:val="10"/>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интерактивни съобщения към потребителя;</w:t>
      </w:r>
    </w:p>
    <w:p w14:paraId="015CBD7D" w14:textId="77777777" w:rsidR="007B5BED" w:rsidRPr="00AC2E39" w:rsidRDefault="007B5BED" w:rsidP="008F3711">
      <w:pPr>
        <w:numPr>
          <w:ilvl w:val="0"/>
          <w:numId w:val="10"/>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подобряване на навигацията и потребителското изживяване.</w:t>
      </w:r>
    </w:p>
    <w:p w14:paraId="5DDE05D4"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Това допринася за по-удобна и интуитивна работа със системата както за клиентите, така и за администратора. Използването на JavaScript също е заложено в практическата част на заданието. </w:t>
      </w:r>
    </w:p>
    <w:p w14:paraId="71EB40EA" w14:textId="77777777" w:rsidR="007B5BED" w:rsidRPr="00AC2E39" w:rsidRDefault="007B5BED" w:rsidP="007B5BED">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color w:val="000000"/>
          <w:sz w:val="28"/>
          <w:szCs w:val="28"/>
        </w:rPr>
        <w:t xml:space="preserve">2.4.7. </w:t>
      </w:r>
      <w:r w:rsidRPr="00AC2E39">
        <w:rPr>
          <w:rFonts w:ascii="Times New Roman" w:eastAsia="Tahoma" w:hAnsi="Times New Roman"/>
          <w:b/>
          <w:bCs/>
          <w:color w:val="000000"/>
          <w:sz w:val="28"/>
          <w:szCs w:val="28"/>
        </w:rPr>
        <w:t>Използвани софтуерни средства</w:t>
      </w:r>
    </w:p>
    <w:p w14:paraId="69265661"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За създаването на приложението се използват подходящи софтуерни средства за програмиране, проектиране и тестване. Основна среда за разработка е Visual Studio, която предоставя удобни инструменти за писане, организиране, компилиране и отстраняване на грешки в кода. Чрез нея се реализира цялостната структура на ASP.NET Core проекта.</w:t>
      </w:r>
    </w:p>
    <w:p w14:paraId="7ECCAD5D"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Като помощни средства могат да бъдат използвани:</w:t>
      </w:r>
    </w:p>
    <w:p w14:paraId="0D23B8BB" w14:textId="77777777" w:rsidR="007B5BED" w:rsidRPr="00AC2E39" w:rsidRDefault="007B5BED" w:rsidP="008F3711">
      <w:pPr>
        <w:numPr>
          <w:ilvl w:val="0"/>
          <w:numId w:val="11"/>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SQL Server Management Studio (SSMS) – за създаване и управление на базата данни;</w:t>
      </w:r>
    </w:p>
    <w:p w14:paraId="2E729FCC" w14:textId="77777777" w:rsidR="007B5BED" w:rsidRPr="00AC2E39" w:rsidRDefault="007B5BED" w:rsidP="008F3711">
      <w:pPr>
        <w:numPr>
          <w:ilvl w:val="0"/>
          <w:numId w:val="11"/>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уеб браузър – за тестване на потребителския интерфейс и функционалността;</w:t>
      </w:r>
    </w:p>
    <w:p w14:paraId="7E6921FB" w14:textId="77777777" w:rsidR="007B5BED" w:rsidRPr="00AC2E39" w:rsidRDefault="007B5BED" w:rsidP="008F3711">
      <w:pPr>
        <w:numPr>
          <w:ilvl w:val="0"/>
          <w:numId w:val="11"/>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графичен инструмент – за подготовка на изображения и визуални елементи;</w:t>
      </w:r>
    </w:p>
    <w:p w14:paraId="2249A853" w14:textId="77777777" w:rsidR="007B5BED" w:rsidRPr="00AC2E39" w:rsidRDefault="007B5BED" w:rsidP="008F3711">
      <w:pPr>
        <w:numPr>
          <w:ilvl w:val="0"/>
          <w:numId w:val="11"/>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Git или друга система за контрол на версиите – за проследяване на промените в проекта.</w:t>
      </w:r>
    </w:p>
    <w:p w14:paraId="7ECB41A7" w14:textId="77777777" w:rsidR="007B5BED" w:rsidRPr="00AC2E39"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Тези средства улесняват целия процес по разработка, тестване и поддръжка на приложението.</w:t>
      </w:r>
    </w:p>
    <w:p w14:paraId="56A2AB23" w14:textId="77777777" w:rsidR="007B5BED" w:rsidRPr="00AC2E39" w:rsidRDefault="007B5BED" w:rsidP="007B5BED">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color w:val="000000"/>
          <w:sz w:val="28"/>
          <w:szCs w:val="28"/>
        </w:rPr>
        <w:t>2.4.8.</w:t>
      </w:r>
      <w:r w:rsidRPr="00AC2E39">
        <w:rPr>
          <w:rFonts w:ascii="Times New Roman" w:eastAsia="Tahoma" w:hAnsi="Times New Roman"/>
          <w:b/>
          <w:bCs/>
          <w:color w:val="000000"/>
          <w:sz w:val="28"/>
          <w:szCs w:val="28"/>
        </w:rPr>
        <w:t xml:space="preserve"> Основни алгоритми и логика в приложението</w:t>
      </w:r>
    </w:p>
    <w:p w14:paraId="398C4724" w14:textId="77777777" w:rsidR="007B5BED" w:rsidRPr="00AC2E39" w:rsidRDefault="007B5BED" w:rsidP="008D0051">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Освен използваните технологии, в проекта се прилагат и основни алгоритми за обработка на данни и управление на функционалностите. По-важните от тях са:</w:t>
      </w:r>
    </w:p>
    <w:p w14:paraId="5591F95B" w14:textId="3B23B6CD" w:rsidR="007B5BED" w:rsidRPr="00AC2E39" w:rsidRDefault="007B5BED" w:rsidP="008D0051">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Алгоритъм за регистрация и вход на потребител</w:t>
      </w:r>
      <w:r w:rsidR="002971A5" w:rsidRPr="00AC2E39">
        <w:rPr>
          <w:rFonts w:ascii="Times New Roman" w:eastAsia="Tahoma" w:hAnsi="Times New Roman"/>
          <w:color w:val="000000"/>
          <w:sz w:val="24"/>
          <w:szCs w:val="24"/>
        </w:rPr>
        <w:t xml:space="preserve"> </w:t>
      </w:r>
      <w:r w:rsidRPr="00AC2E39">
        <w:rPr>
          <w:rFonts w:ascii="Times New Roman" w:eastAsia="Tahoma" w:hAnsi="Times New Roman"/>
          <w:color w:val="000000"/>
          <w:sz w:val="24"/>
          <w:szCs w:val="24"/>
        </w:rPr>
        <w:t>Системата проверява въведените данни, валидира електронната поща и паролата, след което създава нов потребителски профил или допуска потребителя до системата при успешно удостоверяване.</w:t>
      </w:r>
    </w:p>
    <w:p w14:paraId="5C180A9F" w14:textId="3C9AF7AA" w:rsidR="007B5BED" w:rsidRPr="00AC2E39" w:rsidRDefault="007B5BED" w:rsidP="008D0051">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Алгоритъм за подаване на заявка</w:t>
      </w:r>
      <w:r w:rsidR="002971A5" w:rsidRPr="00AC2E39">
        <w:rPr>
          <w:rFonts w:ascii="Times New Roman" w:eastAsia="Tahoma" w:hAnsi="Times New Roman"/>
          <w:color w:val="000000"/>
          <w:sz w:val="24"/>
          <w:szCs w:val="24"/>
        </w:rPr>
        <w:t xml:space="preserve"> </w:t>
      </w:r>
      <w:r w:rsidRPr="00AC2E39">
        <w:rPr>
          <w:rFonts w:ascii="Times New Roman" w:eastAsia="Tahoma" w:hAnsi="Times New Roman"/>
          <w:color w:val="000000"/>
          <w:sz w:val="24"/>
          <w:szCs w:val="24"/>
        </w:rPr>
        <w:t>Клиентът избира услуга или фото продукт, задава параметри, прикачва файл при необходимост и изпраща заявката. Данните се валидират и записват в базата данни.</w:t>
      </w:r>
    </w:p>
    <w:p w14:paraId="215C6B8D" w14:textId="201C1258" w:rsidR="007B5BED" w:rsidRPr="00AC2E39" w:rsidRDefault="007B5BED" w:rsidP="008D0051">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Алгоритъм за обработка на качени файлове</w:t>
      </w:r>
      <w:r w:rsidR="002971A5" w:rsidRPr="00AC2E39">
        <w:rPr>
          <w:rFonts w:ascii="Times New Roman" w:eastAsia="Tahoma" w:hAnsi="Times New Roman"/>
          <w:color w:val="000000"/>
          <w:sz w:val="24"/>
          <w:szCs w:val="24"/>
        </w:rPr>
        <w:t xml:space="preserve"> </w:t>
      </w:r>
      <w:r w:rsidRPr="00AC2E39">
        <w:rPr>
          <w:rFonts w:ascii="Times New Roman" w:eastAsia="Tahoma" w:hAnsi="Times New Roman"/>
          <w:color w:val="000000"/>
          <w:sz w:val="24"/>
          <w:szCs w:val="24"/>
        </w:rPr>
        <w:t>При подаване на заявка системата проверява наличието, типа и името на качения файл, след което го записва в определено място и съхранява информация за него в базата данни.</w:t>
      </w:r>
    </w:p>
    <w:p w14:paraId="7196C860" w14:textId="2743596A" w:rsidR="007B5BED" w:rsidRPr="00AC2E39" w:rsidRDefault="007B5BED" w:rsidP="008D0051">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lastRenderedPageBreak/>
        <w:t>Алгоритъм за CRUD операцииАдминистраторът може да създава, редактира, изтрива и преглежда информация за услуги, продукти и заявки. Всяка операция преминава през съответните проверки за права на достъп и валидност на данните.</w:t>
      </w:r>
    </w:p>
    <w:p w14:paraId="40920801" w14:textId="6FF88EC9" w:rsidR="007B5BED" w:rsidRPr="00AC2E39" w:rsidRDefault="007B5BED" w:rsidP="008D0051">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Алгоритъм за филтриране и търсене</w:t>
      </w:r>
      <w:r w:rsidR="002971A5" w:rsidRPr="00AC2E39">
        <w:rPr>
          <w:rFonts w:ascii="Times New Roman" w:eastAsia="Tahoma" w:hAnsi="Times New Roman"/>
          <w:color w:val="000000"/>
          <w:sz w:val="24"/>
          <w:szCs w:val="24"/>
        </w:rPr>
        <w:t xml:space="preserve"> </w:t>
      </w:r>
      <w:r w:rsidRPr="00AC2E39">
        <w:rPr>
          <w:rFonts w:ascii="Times New Roman" w:eastAsia="Tahoma" w:hAnsi="Times New Roman"/>
          <w:color w:val="000000"/>
          <w:sz w:val="24"/>
          <w:szCs w:val="24"/>
        </w:rPr>
        <w:t>Системата позволява извличане на определени услуги или продукти по зададен критерий, например категория, вид услуга или ценови диапазон. Това улеснява клиентите при избора на подходяща услуга.</w:t>
      </w:r>
    </w:p>
    <w:p w14:paraId="50E39182" w14:textId="22401056" w:rsidR="0028757F" w:rsidRPr="00AC2E39" w:rsidRDefault="0028757F" w:rsidP="0028757F">
      <w:pPr>
        <w:pBdr>
          <w:top w:val="nil"/>
          <w:left w:val="nil"/>
          <w:bottom w:val="nil"/>
          <w:right w:val="nil"/>
          <w:between w:val="nil"/>
        </w:pBdr>
        <w:spacing w:after="0" w:line="360" w:lineRule="auto"/>
        <w:jc w:val="both"/>
        <w:rPr>
          <w:rFonts w:ascii="Times New Roman" w:eastAsia="Tahoma" w:hAnsi="Times New Roman"/>
          <w:b/>
          <w:bCs/>
          <w:color w:val="000000"/>
          <w:sz w:val="44"/>
          <w:szCs w:val="44"/>
        </w:rPr>
      </w:pPr>
      <w:r w:rsidRPr="00AC2E39">
        <w:rPr>
          <w:rFonts w:ascii="Times New Roman" w:eastAsia="Tahoma" w:hAnsi="Times New Roman"/>
          <w:b/>
          <w:bCs/>
          <w:color w:val="000000"/>
          <w:sz w:val="44"/>
          <w:szCs w:val="44"/>
        </w:rPr>
        <w:t>ТРЕТА ГЛАВА</w:t>
      </w:r>
    </w:p>
    <w:p w14:paraId="733FFA85" w14:textId="01DF3406" w:rsidR="0028757F" w:rsidRPr="00AC2E39" w:rsidRDefault="0028757F" w:rsidP="0028757F">
      <w:pPr>
        <w:pBdr>
          <w:top w:val="nil"/>
          <w:left w:val="nil"/>
          <w:bottom w:val="nil"/>
          <w:right w:val="nil"/>
          <w:between w:val="nil"/>
        </w:pBdr>
        <w:spacing w:after="0" w:line="360" w:lineRule="auto"/>
        <w:jc w:val="both"/>
        <w:rPr>
          <w:rFonts w:ascii="Times New Roman" w:eastAsia="Tahoma" w:hAnsi="Times New Roman"/>
          <w:b/>
          <w:bCs/>
          <w:color w:val="000000"/>
          <w:sz w:val="32"/>
          <w:szCs w:val="32"/>
        </w:rPr>
      </w:pPr>
      <w:r w:rsidRPr="00AC2E39">
        <w:rPr>
          <w:rFonts w:ascii="Times New Roman" w:eastAsia="Tahoma" w:hAnsi="Times New Roman"/>
          <w:b/>
          <w:bCs/>
          <w:color w:val="000000"/>
          <w:sz w:val="32"/>
          <w:szCs w:val="32"/>
        </w:rPr>
        <w:t>ПРОГРАМНА РЕАЛИЗАЦИЯ НА WEB БАЗИРАН МАГАЗИН ЗА</w:t>
      </w:r>
      <w:r w:rsidR="00B53265" w:rsidRPr="00AC2E39">
        <w:rPr>
          <w:rFonts w:ascii="Times New Roman" w:eastAsia="Tahoma" w:hAnsi="Times New Roman"/>
          <w:b/>
          <w:bCs/>
          <w:color w:val="000000"/>
          <w:sz w:val="32"/>
          <w:szCs w:val="32"/>
        </w:rPr>
        <w:t xml:space="preserve"> ФОТО УСЛУГИ</w:t>
      </w:r>
    </w:p>
    <w:p w14:paraId="2801AA75" w14:textId="77777777" w:rsidR="0028757F" w:rsidRPr="00AC2E39" w:rsidRDefault="0028757F" w:rsidP="0028757F">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b/>
          <w:bCs/>
          <w:color w:val="000000"/>
          <w:sz w:val="28"/>
          <w:szCs w:val="28"/>
        </w:rPr>
        <w:t>3.1. Структура на базата от данни – Data Models</w:t>
      </w:r>
    </w:p>
    <w:p w14:paraId="62F5247E" w14:textId="65BB1E26" w:rsidR="0028757F" w:rsidRPr="00AC2E39" w:rsidRDefault="0028757F" w:rsidP="0028757F">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Базата от данни на уеб сайта за фото и копирни услуги „Хартиен Обектив“ е проектирана така, че да осигурява съхранение и обработка на основната информация в приложението. Тя поддържа представянето на фото продукти и услуги, тяхното групиране по категории, регистрацията на клиенти и обработката на направените заявки. Това съответства на зададеното условие за реализиране на трислойно ASP.NET MVC приложение с база от данни, което да поддържа CRUD операции за услуги и фото продукти, както и работа с роли клиент и администратор. </w:t>
      </w:r>
    </w:p>
    <w:p w14:paraId="7185D561" w14:textId="77777777" w:rsidR="0028757F" w:rsidRPr="00AC2E39" w:rsidRDefault="0028757F" w:rsidP="0028757F">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При реализацията на базата данни са използвани класове от папка </w:t>
      </w:r>
      <w:r w:rsidRPr="00AC2E39">
        <w:rPr>
          <w:rFonts w:ascii="Times New Roman" w:eastAsia="Tahoma" w:hAnsi="Times New Roman"/>
          <w:b/>
          <w:bCs/>
          <w:color w:val="000000"/>
          <w:sz w:val="24"/>
          <w:szCs w:val="24"/>
        </w:rPr>
        <w:t>Data</w:t>
      </w:r>
      <w:r w:rsidRPr="00AC2E39">
        <w:rPr>
          <w:rFonts w:ascii="Times New Roman" w:eastAsia="Tahoma" w:hAnsi="Times New Roman"/>
          <w:color w:val="000000"/>
          <w:sz w:val="24"/>
          <w:szCs w:val="24"/>
        </w:rPr>
        <w:t xml:space="preserve">, които изпълняват ролята на модели в приложението. В текущия вариант на проекта основните обекти са </w:t>
      </w:r>
      <w:r w:rsidRPr="00AC2E39">
        <w:rPr>
          <w:rFonts w:ascii="Times New Roman" w:eastAsia="Tahoma" w:hAnsi="Times New Roman"/>
          <w:b/>
          <w:bCs/>
          <w:color w:val="000000"/>
          <w:sz w:val="24"/>
          <w:szCs w:val="24"/>
        </w:rPr>
        <w:t>Client</w:t>
      </w:r>
      <w:r w:rsidRPr="00AC2E39">
        <w:rPr>
          <w:rFonts w:ascii="Times New Roman" w:eastAsia="Tahoma" w:hAnsi="Times New Roman"/>
          <w:color w:val="000000"/>
          <w:sz w:val="24"/>
          <w:szCs w:val="24"/>
        </w:rPr>
        <w:t xml:space="preserve">, </w:t>
      </w:r>
      <w:r w:rsidRPr="00AC2E39">
        <w:rPr>
          <w:rFonts w:ascii="Times New Roman" w:eastAsia="Tahoma" w:hAnsi="Times New Roman"/>
          <w:b/>
          <w:bCs/>
          <w:color w:val="000000"/>
          <w:sz w:val="24"/>
          <w:szCs w:val="24"/>
        </w:rPr>
        <w:t>Prodoct</w:t>
      </w:r>
      <w:r w:rsidRPr="00AC2E39">
        <w:rPr>
          <w:rFonts w:ascii="Times New Roman" w:eastAsia="Tahoma" w:hAnsi="Times New Roman"/>
          <w:color w:val="000000"/>
          <w:sz w:val="24"/>
          <w:szCs w:val="24"/>
        </w:rPr>
        <w:t xml:space="preserve">, </w:t>
      </w:r>
      <w:r w:rsidRPr="00AC2E39">
        <w:rPr>
          <w:rFonts w:ascii="Times New Roman" w:eastAsia="Tahoma" w:hAnsi="Times New Roman"/>
          <w:b/>
          <w:bCs/>
          <w:color w:val="000000"/>
          <w:sz w:val="24"/>
          <w:szCs w:val="24"/>
        </w:rPr>
        <w:t>Category</w:t>
      </w:r>
      <w:r w:rsidRPr="00AC2E39">
        <w:rPr>
          <w:rFonts w:ascii="Times New Roman" w:eastAsia="Tahoma" w:hAnsi="Times New Roman"/>
          <w:color w:val="000000"/>
          <w:sz w:val="24"/>
          <w:szCs w:val="24"/>
        </w:rPr>
        <w:t xml:space="preserve">, </w:t>
      </w:r>
      <w:r w:rsidRPr="00AC2E39">
        <w:rPr>
          <w:rFonts w:ascii="Times New Roman" w:eastAsia="Tahoma" w:hAnsi="Times New Roman"/>
          <w:b/>
          <w:bCs/>
          <w:color w:val="000000"/>
          <w:sz w:val="24"/>
          <w:szCs w:val="24"/>
        </w:rPr>
        <w:t>Service</w:t>
      </w:r>
      <w:r w:rsidRPr="00AC2E39">
        <w:rPr>
          <w:rFonts w:ascii="Times New Roman" w:eastAsia="Tahoma" w:hAnsi="Times New Roman"/>
          <w:color w:val="000000"/>
          <w:sz w:val="24"/>
          <w:szCs w:val="24"/>
        </w:rPr>
        <w:t xml:space="preserve"> и </w:t>
      </w:r>
      <w:r w:rsidRPr="00AC2E39">
        <w:rPr>
          <w:rFonts w:ascii="Times New Roman" w:eastAsia="Tahoma" w:hAnsi="Times New Roman"/>
          <w:b/>
          <w:bCs/>
          <w:color w:val="000000"/>
          <w:sz w:val="24"/>
          <w:szCs w:val="24"/>
        </w:rPr>
        <w:t>Order</w:t>
      </w:r>
      <w:r w:rsidRPr="00AC2E39">
        <w:rPr>
          <w:rFonts w:ascii="Times New Roman" w:eastAsia="Tahoma" w:hAnsi="Times New Roman"/>
          <w:color w:val="000000"/>
          <w:sz w:val="24"/>
          <w:szCs w:val="24"/>
        </w:rPr>
        <w:t xml:space="preserve">. Всеки от тези класове описва отделна логическа единица от предметната област и участва в изграждането на E/R структурата на системата. </w:t>
      </w:r>
    </w:p>
    <w:p w14:paraId="3657E1C0" w14:textId="77777777" w:rsidR="0028757F" w:rsidRPr="00AC2E39" w:rsidRDefault="0028757F" w:rsidP="0028757F">
      <w:pPr>
        <w:pBdr>
          <w:top w:val="nil"/>
          <w:left w:val="nil"/>
          <w:bottom w:val="nil"/>
          <w:right w:val="nil"/>
          <w:between w:val="nil"/>
        </w:pBdr>
        <w:spacing w:after="0" w:line="360" w:lineRule="auto"/>
        <w:ind w:firstLine="709"/>
        <w:jc w:val="both"/>
        <w:rPr>
          <w:rFonts w:ascii="Times New Roman" w:eastAsia="Tahoma" w:hAnsi="Times New Roman"/>
          <w:b/>
          <w:bCs/>
          <w:color w:val="000000"/>
          <w:sz w:val="24"/>
          <w:szCs w:val="24"/>
        </w:rPr>
      </w:pPr>
      <w:r w:rsidRPr="00AC2E39">
        <w:rPr>
          <w:rFonts w:ascii="Times New Roman" w:eastAsia="Tahoma" w:hAnsi="Times New Roman"/>
          <w:b/>
          <w:bCs/>
          <w:color w:val="000000"/>
          <w:sz w:val="24"/>
          <w:szCs w:val="24"/>
        </w:rPr>
        <w:t>3.1.1. Проектиране на E/R диаграма</w:t>
      </w:r>
    </w:p>
    <w:p w14:paraId="36743BB0" w14:textId="419A88BC" w:rsidR="004D34D0" w:rsidRPr="00AC2E39" w:rsidRDefault="0028757F" w:rsidP="004D34D0">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E/R диаграмата на проекта представя таблиците в базата данни и връзките между тях. Чрез нея се визуализира структурата на системата още преди окончателната реализация в кода. В конкретния проект диаграмата включва обекти, свързани с клиентите, категориите, услугите, продуктите и поръчките, като по този начин се покриват основните процеси в платформата – разглеждане на съдържание, избор на услуга или продукт и подаване на заявка. Изискването в дипломната работа изрично посочва да бъде създадена E/R диаграма на основните таблици и връзките между тях, </w:t>
      </w:r>
    </w:p>
    <w:p w14:paraId="647C51CC" w14:textId="2ABAA308" w:rsidR="0028757F" w:rsidRPr="00AC2E39" w:rsidRDefault="0028757F" w:rsidP="0028757F">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 </w:t>
      </w:r>
    </w:p>
    <w:p w14:paraId="7556A70A" w14:textId="0DAB4721" w:rsidR="003605AB" w:rsidRPr="008D0051" w:rsidRDefault="004D34D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lang w:val="en-US"/>
        </w:rPr>
      </w:pPr>
      <w:r w:rsidRPr="00AC2E39">
        <w:rPr>
          <w:rFonts w:ascii="Times New Roman" w:eastAsia="Tahoma" w:hAnsi="Times New Roman"/>
          <w:noProof/>
          <w:color w:val="000000"/>
          <w:sz w:val="24"/>
          <w:szCs w:val="24"/>
        </w:rPr>
        <w:lastRenderedPageBreak/>
        <w:drawing>
          <wp:anchor distT="0" distB="0" distL="114300" distR="114300" simplePos="0" relativeHeight="251662336" behindDoc="0" locked="0" layoutInCell="1" allowOverlap="1" wp14:anchorId="5D5ED23E" wp14:editId="108CA477">
            <wp:simplePos x="0" y="0"/>
            <wp:positionH relativeFrom="page">
              <wp:align>center</wp:align>
            </wp:positionH>
            <wp:positionV relativeFrom="margin">
              <wp:align>top</wp:align>
            </wp:positionV>
            <wp:extent cx="5753100" cy="4724400"/>
            <wp:effectExtent l="0" t="0" r="0" b="0"/>
            <wp:wrapSquare wrapText="bothSides"/>
            <wp:docPr id="1120183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4724400"/>
                    </a:xfrm>
                    <a:prstGeom prst="rect">
                      <a:avLst/>
                    </a:prstGeom>
                    <a:noFill/>
                    <a:ln>
                      <a:noFill/>
                    </a:ln>
                  </pic:spPr>
                </pic:pic>
              </a:graphicData>
            </a:graphic>
          </wp:anchor>
        </w:drawing>
      </w:r>
      <w:r w:rsidR="003605AB" w:rsidRPr="00AC2E39">
        <w:rPr>
          <w:rFonts w:ascii="Times New Roman" w:eastAsia="Tahoma" w:hAnsi="Times New Roman"/>
          <w:b/>
          <w:bCs/>
          <w:color w:val="000000"/>
          <w:sz w:val="24"/>
          <w:szCs w:val="24"/>
        </w:rPr>
        <w:t xml:space="preserve">фиг. </w:t>
      </w:r>
      <w:r w:rsidR="008D0051">
        <w:rPr>
          <w:rFonts w:ascii="Times New Roman" w:eastAsia="Tahoma" w:hAnsi="Times New Roman"/>
          <w:b/>
          <w:bCs/>
          <w:color w:val="000000"/>
          <w:sz w:val="24"/>
          <w:szCs w:val="24"/>
          <w:lang w:val="en-US"/>
        </w:rPr>
        <w:t>8</w:t>
      </w:r>
    </w:p>
    <w:p w14:paraId="1B31DA85" w14:textId="21B43DEB" w:rsidR="003605AB" w:rsidRPr="00AC2E39" w:rsidRDefault="003605AB" w:rsidP="004D34D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На фиг. </w:t>
      </w:r>
      <w:r w:rsidR="008D0051">
        <w:rPr>
          <w:rFonts w:ascii="Times New Roman" w:eastAsia="Tahoma" w:hAnsi="Times New Roman"/>
          <w:color w:val="000000"/>
          <w:sz w:val="24"/>
          <w:szCs w:val="24"/>
          <w:lang w:val="en-US"/>
        </w:rPr>
        <w:t>8</w:t>
      </w:r>
      <w:r w:rsidRPr="00AC2E39">
        <w:rPr>
          <w:rFonts w:ascii="Times New Roman" w:eastAsia="Tahoma" w:hAnsi="Times New Roman"/>
          <w:color w:val="000000"/>
          <w:sz w:val="24"/>
          <w:szCs w:val="24"/>
        </w:rPr>
        <w:t xml:space="preserve"> е E/R диаграма проектирана преди да бъде създаден проект и да</w:t>
      </w:r>
    </w:p>
    <w:p w14:paraId="148C9C34" w14:textId="2798FBFF" w:rsidR="004D34D0" w:rsidRPr="00AC2E39" w:rsidRDefault="004D34D0" w:rsidP="003605AB">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затова тази част е ключова за глава трета. фиг. 11бъдат реализирани класове в          ASP.NET приложение.</w:t>
      </w:r>
    </w:p>
    <w:p w14:paraId="3E9036F8" w14:textId="41484FF7" w:rsidR="003605AB" w:rsidRPr="00AC2E39" w:rsidRDefault="003605AB" w:rsidP="004D34D0">
      <w:pPr>
        <w:pBdr>
          <w:top w:val="nil"/>
          <w:left w:val="nil"/>
          <w:bottom w:val="nil"/>
          <w:right w:val="nil"/>
          <w:between w:val="nil"/>
        </w:pBdr>
        <w:spacing w:after="0" w:line="360" w:lineRule="auto"/>
        <w:rPr>
          <w:rFonts w:ascii="Times New Roman" w:eastAsia="Tahoma" w:hAnsi="Times New Roman"/>
          <w:b/>
          <w:bCs/>
          <w:color w:val="000000"/>
          <w:sz w:val="28"/>
          <w:szCs w:val="28"/>
        </w:rPr>
      </w:pPr>
      <w:r w:rsidRPr="00AC2E39">
        <w:rPr>
          <w:rFonts w:ascii="Times New Roman" w:eastAsia="Tahoma" w:hAnsi="Times New Roman"/>
          <w:b/>
          <w:bCs/>
          <w:color w:val="000000"/>
          <w:sz w:val="28"/>
          <w:szCs w:val="28"/>
        </w:rPr>
        <w:t>3.1.1.1</w:t>
      </w:r>
      <w:r w:rsidRPr="00AC2E39">
        <w:rPr>
          <w:rFonts w:ascii="Times New Roman" w:eastAsia="Tahoma" w:hAnsi="Times New Roman"/>
          <w:color w:val="000000"/>
          <w:sz w:val="24"/>
          <w:szCs w:val="24"/>
        </w:rPr>
        <w:t xml:space="preserve">. </w:t>
      </w:r>
      <w:r w:rsidRPr="00AC2E39">
        <w:rPr>
          <w:rFonts w:ascii="Times New Roman" w:eastAsia="Tahoma" w:hAnsi="Times New Roman"/>
          <w:b/>
          <w:bCs/>
          <w:color w:val="000000"/>
          <w:sz w:val="28"/>
          <w:szCs w:val="28"/>
        </w:rPr>
        <w:t>Описание на обектите реализира се с правоъгълник с описание на</w:t>
      </w:r>
      <w:r w:rsidR="004D34D0" w:rsidRPr="00AC2E39">
        <w:rPr>
          <w:rFonts w:ascii="Times New Roman" w:eastAsia="Tahoma" w:hAnsi="Times New Roman"/>
          <w:b/>
          <w:bCs/>
          <w:color w:val="000000"/>
          <w:sz w:val="28"/>
          <w:szCs w:val="28"/>
        </w:rPr>
        <w:t xml:space="preserve">  </w:t>
      </w:r>
      <w:r w:rsidRPr="00AC2E39">
        <w:rPr>
          <w:rFonts w:ascii="Times New Roman" w:eastAsia="Tahoma" w:hAnsi="Times New Roman"/>
          <w:b/>
          <w:bCs/>
          <w:color w:val="000000"/>
          <w:sz w:val="28"/>
          <w:szCs w:val="28"/>
        </w:rPr>
        <w:t>предметна</w:t>
      </w:r>
      <w:r w:rsidR="004D34D0" w:rsidRPr="00AC2E39">
        <w:rPr>
          <w:rFonts w:ascii="Times New Roman" w:eastAsia="Tahoma" w:hAnsi="Times New Roman"/>
          <w:b/>
          <w:bCs/>
          <w:color w:val="000000"/>
          <w:sz w:val="28"/>
          <w:szCs w:val="28"/>
        </w:rPr>
        <w:t xml:space="preserve"> </w:t>
      </w:r>
      <w:r w:rsidRPr="00AC2E39">
        <w:rPr>
          <w:rFonts w:ascii="Times New Roman" w:eastAsia="Tahoma" w:hAnsi="Times New Roman"/>
          <w:b/>
          <w:bCs/>
          <w:color w:val="000000"/>
          <w:sz w:val="28"/>
          <w:szCs w:val="28"/>
        </w:rPr>
        <w:t>област</w:t>
      </w:r>
    </w:p>
    <w:p w14:paraId="2BA4F481" w14:textId="1096EA35" w:rsidR="003605AB" w:rsidRPr="00AC2E39" w:rsidRDefault="00F455DC" w:rsidP="003605AB">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b/>
          <w:bCs/>
          <w:noProof/>
          <w:color w:val="000000"/>
          <w:sz w:val="28"/>
          <w:szCs w:val="28"/>
        </w:rPr>
        <w:drawing>
          <wp:inline distT="0" distB="0" distL="0" distR="0" wp14:anchorId="08A3AA2E" wp14:editId="09C46E07">
            <wp:extent cx="3347720" cy="2108835"/>
            <wp:effectExtent l="0" t="0" r="5080" b="5715"/>
            <wp:docPr id="913609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7720" cy="2108835"/>
                    </a:xfrm>
                    <a:prstGeom prst="rect">
                      <a:avLst/>
                    </a:prstGeom>
                    <a:noFill/>
                    <a:ln>
                      <a:noFill/>
                    </a:ln>
                  </pic:spPr>
                </pic:pic>
              </a:graphicData>
            </a:graphic>
          </wp:inline>
        </w:drawing>
      </w:r>
    </w:p>
    <w:p w14:paraId="2D23785F" w14:textId="3A74FB40" w:rsidR="004D34D0" w:rsidRPr="008D0051" w:rsidRDefault="004D34D0" w:rsidP="004D34D0">
      <w:pPr>
        <w:pBdr>
          <w:top w:val="nil"/>
          <w:left w:val="nil"/>
          <w:bottom w:val="nil"/>
          <w:right w:val="nil"/>
          <w:between w:val="nil"/>
        </w:pBdr>
        <w:spacing w:after="0" w:line="360" w:lineRule="auto"/>
        <w:jc w:val="both"/>
        <w:rPr>
          <w:rFonts w:ascii="Times New Roman" w:eastAsia="Tahoma" w:hAnsi="Times New Roman"/>
          <w:b/>
          <w:bCs/>
          <w:color w:val="000000"/>
          <w:sz w:val="24"/>
          <w:szCs w:val="24"/>
          <w:lang w:val="en-US"/>
        </w:rPr>
      </w:pPr>
      <w:r w:rsidRPr="00AC2E39">
        <w:rPr>
          <w:rFonts w:ascii="Times New Roman" w:eastAsia="Tahoma" w:hAnsi="Times New Roman"/>
          <w:b/>
          <w:bCs/>
          <w:color w:val="000000"/>
          <w:sz w:val="24"/>
          <w:szCs w:val="24"/>
        </w:rPr>
        <w:t xml:space="preserve">фиг. </w:t>
      </w:r>
      <w:r w:rsidR="008D0051">
        <w:rPr>
          <w:rFonts w:ascii="Times New Roman" w:eastAsia="Tahoma" w:hAnsi="Times New Roman"/>
          <w:b/>
          <w:bCs/>
          <w:color w:val="000000"/>
          <w:sz w:val="24"/>
          <w:szCs w:val="24"/>
          <w:lang w:val="en-US"/>
        </w:rPr>
        <w:t>9</w:t>
      </w:r>
    </w:p>
    <w:p w14:paraId="3D998EC0" w14:textId="19DFB87A" w:rsidR="003605AB" w:rsidRPr="00AC2E39" w:rsidRDefault="003605AB" w:rsidP="004D34D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На фиг. </w:t>
      </w:r>
      <w:r w:rsidR="008D0051">
        <w:rPr>
          <w:rFonts w:ascii="Times New Roman" w:eastAsia="Tahoma" w:hAnsi="Times New Roman"/>
          <w:color w:val="000000"/>
          <w:sz w:val="24"/>
          <w:szCs w:val="24"/>
          <w:lang w:val="en-US"/>
        </w:rPr>
        <w:t xml:space="preserve">9 </w:t>
      </w:r>
      <w:r w:rsidRPr="00AC2E39">
        <w:rPr>
          <w:rFonts w:ascii="Times New Roman" w:eastAsia="Tahoma" w:hAnsi="Times New Roman"/>
          <w:color w:val="000000"/>
          <w:sz w:val="24"/>
          <w:szCs w:val="24"/>
        </w:rPr>
        <w:t>показва, че E/R диаграма се състои от четири обекта, описващи</w:t>
      </w:r>
    </w:p>
    <w:p w14:paraId="4706409A" w14:textId="72FF349D" w:rsidR="003605AB" w:rsidRPr="00AC2E39" w:rsidRDefault="003605AB" w:rsidP="004D34D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предметната област на проекта. Това са : Product, Order, Categor</w:t>
      </w:r>
      <w:r w:rsidR="00C0660E" w:rsidRPr="00AC2E39">
        <w:rPr>
          <w:rFonts w:ascii="Times New Roman" w:eastAsia="Tahoma" w:hAnsi="Times New Roman"/>
          <w:color w:val="000000"/>
          <w:sz w:val="24"/>
          <w:szCs w:val="24"/>
        </w:rPr>
        <w:t>y</w:t>
      </w:r>
      <w:r w:rsidRPr="00AC2E39">
        <w:rPr>
          <w:rFonts w:ascii="Times New Roman" w:eastAsia="Tahoma" w:hAnsi="Times New Roman"/>
          <w:color w:val="000000"/>
          <w:sz w:val="24"/>
          <w:szCs w:val="24"/>
        </w:rPr>
        <w:t xml:space="preserve">, </w:t>
      </w:r>
      <w:r w:rsidR="00C0660E" w:rsidRPr="00AC2E39">
        <w:rPr>
          <w:rFonts w:ascii="Times New Roman" w:eastAsia="Tahoma" w:hAnsi="Times New Roman"/>
          <w:color w:val="000000"/>
          <w:sz w:val="24"/>
          <w:szCs w:val="24"/>
        </w:rPr>
        <w:t>Service</w:t>
      </w:r>
      <w:r w:rsidRPr="00AC2E39">
        <w:rPr>
          <w:rFonts w:ascii="Times New Roman" w:eastAsia="Tahoma" w:hAnsi="Times New Roman"/>
          <w:color w:val="000000"/>
          <w:sz w:val="24"/>
          <w:szCs w:val="24"/>
        </w:rPr>
        <w:t>.</w:t>
      </w:r>
    </w:p>
    <w:p w14:paraId="1DAA822E" w14:textId="21E8A19E" w:rsidR="004D34D0" w:rsidRPr="00AC2E39" w:rsidRDefault="004D34D0" w:rsidP="00126040">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b/>
          <w:bCs/>
          <w:color w:val="000000"/>
          <w:sz w:val="28"/>
          <w:szCs w:val="28"/>
        </w:rPr>
        <w:lastRenderedPageBreak/>
        <w:t>3.1.1.2.Атрибути реализиращи свойствата на обектите на ER диаграмата</w:t>
      </w:r>
      <w:r w:rsidR="00126040" w:rsidRPr="00AC2E39">
        <w:rPr>
          <w:rFonts w:ascii="Times New Roman" w:eastAsia="Tahoma" w:hAnsi="Times New Roman"/>
          <w:noProof/>
          <w:color w:val="000000"/>
          <w:sz w:val="24"/>
          <w:szCs w:val="24"/>
        </w:rPr>
        <w:drawing>
          <wp:inline distT="0" distB="0" distL="0" distR="0" wp14:anchorId="748CF373" wp14:editId="18A32816">
            <wp:extent cx="5153025" cy="3820160"/>
            <wp:effectExtent l="0" t="0" r="9525" b="8890"/>
            <wp:docPr id="131457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3025" cy="3820160"/>
                    </a:xfrm>
                    <a:prstGeom prst="rect">
                      <a:avLst/>
                    </a:prstGeom>
                    <a:noFill/>
                    <a:ln>
                      <a:noFill/>
                    </a:ln>
                  </pic:spPr>
                </pic:pic>
              </a:graphicData>
            </a:graphic>
          </wp:inline>
        </w:drawing>
      </w:r>
    </w:p>
    <w:p w14:paraId="09041F23" w14:textId="52DA8305" w:rsidR="00126040" w:rsidRPr="008D0051"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lang w:val="en-US"/>
        </w:rPr>
      </w:pPr>
      <w:r w:rsidRPr="00AC2E39">
        <w:rPr>
          <w:rFonts w:ascii="Times New Roman" w:eastAsia="Tahoma" w:hAnsi="Times New Roman"/>
          <w:b/>
          <w:bCs/>
          <w:color w:val="000000"/>
          <w:sz w:val="24"/>
          <w:szCs w:val="24"/>
        </w:rPr>
        <w:t>фиг. 1</w:t>
      </w:r>
      <w:r w:rsidR="008D0051">
        <w:rPr>
          <w:rFonts w:ascii="Times New Roman" w:eastAsia="Tahoma" w:hAnsi="Times New Roman"/>
          <w:b/>
          <w:bCs/>
          <w:color w:val="000000"/>
          <w:sz w:val="24"/>
          <w:szCs w:val="24"/>
          <w:lang w:val="en-US"/>
        </w:rPr>
        <w:t>1</w:t>
      </w:r>
    </w:p>
    <w:p w14:paraId="452B9920" w14:textId="680AFFCC"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AC2E39">
        <w:rPr>
          <w:rFonts w:ascii="Times New Roman" w:eastAsia="Tahoma" w:hAnsi="Times New Roman"/>
          <w:b/>
          <w:bCs/>
          <w:color w:val="000000"/>
          <w:sz w:val="24"/>
          <w:szCs w:val="24"/>
        </w:rPr>
        <w:t>Атрибутите на класа Product</w:t>
      </w:r>
    </w:p>
    <w:p w14:paraId="349E37B1" w14:textId="14338AC1"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На фиг. 1</w:t>
      </w:r>
      <w:r w:rsidR="008D0051">
        <w:rPr>
          <w:rFonts w:ascii="Times New Roman" w:eastAsia="Tahoma" w:hAnsi="Times New Roman"/>
          <w:color w:val="000000"/>
          <w:sz w:val="24"/>
          <w:szCs w:val="24"/>
          <w:lang w:val="en-US"/>
        </w:rPr>
        <w:t>1</w:t>
      </w:r>
      <w:r w:rsidRPr="00AC2E39">
        <w:rPr>
          <w:rFonts w:ascii="Times New Roman" w:eastAsia="Tahoma" w:hAnsi="Times New Roman"/>
          <w:color w:val="000000"/>
          <w:sz w:val="24"/>
          <w:szCs w:val="24"/>
        </w:rPr>
        <w:t xml:space="preserve"> е показан обектът Product. Това е основният обект чрез него</w:t>
      </w:r>
    </w:p>
    <w:p w14:paraId="34CB5DB0"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добавяме нови артикули в базата от данни .Той съдържа следните свойства: Id,</w:t>
      </w:r>
    </w:p>
    <w:p w14:paraId="78D6015A" w14:textId="0584664B"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Name,</w:t>
      </w:r>
      <w:r w:rsidR="00C0660E" w:rsidRPr="00AC2E39">
        <w:rPr>
          <w:rFonts w:ascii="Times New Roman" w:eastAsia="Tahoma" w:hAnsi="Times New Roman"/>
          <w:color w:val="000000"/>
          <w:sz w:val="24"/>
          <w:szCs w:val="24"/>
        </w:rPr>
        <w:t xml:space="preserve"> </w:t>
      </w:r>
      <w:r w:rsidRPr="00AC2E39">
        <w:rPr>
          <w:rFonts w:ascii="Times New Roman" w:eastAsia="Tahoma" w:hAnsi="Times New Roman"/>
          <w:color w:val="000000"/>
          <w:sz w:val="24"/>
          <w:szCs w:val="24"/>
        </w:rPr>
        <w:t>Price</w:t>
      </w:r>
      <w:r w:rsidR="00C0660E" w:rsidRPr="00AC2E39">
        <w:rPr>
          <w:rFonts w:ascii="Times New Roman" w:eastAsia="Tahoma" w:hAnsi="Times New Roman"/>
          <w:color w:val="000000"/>
          <w:sz w:val="24"/>
          <w:szCs w:val="24"/>
        </w:rPr>
        <w:t>Total</w:t>
      </w:r>
      <w:r w:rsidRPr="00AC2E39">
        <w:rPr>
          <w:rFonts w:ascii="Times New Roman" w:eastAsia="Tahoma" w:hAnsi="Times New Roman"/>
          <w:color w:val="000000"/>
          <w:sz w:val="24"/>
          <w:szCs w:val="24"/>
        </w:rPr>
        <w:t xml:space="preserve">, </w:t>
      </w:r>
      <w:r w:rsidR="00C0660E" w:rsidRPr="00AC2E39">
        <w:rPr>
          <w:rFonts w:ascii="Times New Roman" w:eastAsia="Tahoma" w:hAnsi="Times New Roman"/>
          <w:color w:val="000000"/>
          <w:sz w:val="24"/>
          <w:szCs w:val="24"/>
        </w:rPr>
        <w:t>Description.</w:t>
      </w:r>
    </w:p>
    <w:p w14:paraId="102CDBDC"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55B4D831" w14:textId="77777777" w:rsidR="00126040" w:rsidRPr="00AC2E39" w:rsidRDefault="00126040" w:rsidP="00126040">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p>
    <w:p w14:paraId="55E94084" w14:textId="3D95FA56" w:rsidR="003605AB" w:rsidRPr="00AC2E39"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AC2E39">
        <w:rPr>
          <w:rFonts w:ascii="Times New Roman" w:eastAsia="Tahoma" w:hAnsi="Times New Roman"/>
          <w:b/>
          <w:bCs/>
          <w:noProof/>
          <w:color w:val="000000"/>
          <w:sz w:val="24"/>
          <w:szCs w:val="24"/>
        </w:rPr>
        <w:lastRenderedPageBreak/>
        <w:drawing>
          <wp:inline distT="0" distB="0" distL="0" distR="0" wp14:anchorId="469462E1" wp14:editId="45A2335F">
            <wp:extent cx="5153660" cy="3823970"/>
            <wp:effectExtent l="0" t="0" r="8890" b="5080"/>
            <wp:docPr id="1445710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3660" cy="3823970"/>
                    </a:xfrm>
                    <a:prstGeom prst="rect">
                      <a:avLst/>
                    </a:prstGeom>
                    <a:noFill/>
                    <a:ln>
                      <a:noFill/>
                    </a:ln>
                  </pic:spPr>
                </pic:pic>
              </a:graphicData>
            </a:graphic>
          </wp:inline>
        </w:drawing>
      </w:r>
    </w:p>
    <w:p w14:paraId="3EC5F832" w14:textId="06ED8741" w:rsidR="00126040" w:rsidRPr="008D0051"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lang w:val="en-US"/>
        </w:rPr>
      </w:pPr>
      <w:r w:rsidRPr="00AC2E39">
        <w:rPr>
          <w:rFonts w:ascii="Times New Roman" w:eastAsia="Tahoma" w:hAnsi="Times New Roman"/>
          <w:b/>
          <w:bCs/>
          <w:color w:val="000000"/>
          <w:sz w:val="24"/>
          <w:szCs w:val="24"/>
        </w:rPr>
        <w:t>фиг. 1</w:t>
      </w:r>
      <w:r w:rsidR="008D0051">
        <w:rPr>
          <w:rFonts w:ascii="Times New Roman" w:eastAsia="Tahoma" w:hAnsi="Times New Roman"/>
          <w:b/>
          <w:bCs/>
          <w:color w:val="000000"/>
          <w:sz w:val="24"/>
          <w:szCs w:val="24"/>
          <w:lang w:val="en-US"/>
        </w:rPr>
        <w:t>2</w:t>
      </w:r>
    </w:p>
    <w:p w14:paraId="1098AFC7" w14:textId="4DCE088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На фиг. 1</w:t>
      </w:r>
      <w:r w:rsidR="008D0051">
        <w:rPr>
          <w:rFonts w:ascii="Times New Roman" w:eastAsia="Tahoma" w:hAnsi="Times New Roman"/>
          <w:color w:val="000000"/>
          <w:sz w:val="24"/>
          <w:szCs w:val="24"/>
          <w:lang w:val="en-US"/>
        </w:rPr>
        <w:t>2</w:t>
      </w:r>
      <w:r w:rsidRPr="00AC2E39">
        <w:rPr>
          <w:rFonts w:ascii="Times New Roman" w:eastAsia="Tahoma" w:hAnsi="Times New Roman"/>
          <w:color w:val="000000"/>
          <w:sz w:val="24"/>
          <w:szCs w:val="24"/>
        </w:rPr>
        <w:t xml:space="preserve"> е показан обектът </w:t>
      </w:r>
      <w:r w:rsidR="00C0660E" w:rsidRPr="00AC2E39">
        <w:rPr>
          <w:rFonts w:ascii="Times New Roman" w:eastAsia="Tahoma" w:hAnsi="Times New Roman"/>
          <w:color w:val="000000"/>
          <w:sz w:val="24"/>
          <w:szCs w:val="24"/>
        </w:rPr>
        <w:t>Order</w:t>
      </w:r>
      <w:r w:rsidRPr="00AC2E39">
        <w:rPr>
          <w:rFonts w:ascii="Times New Roman" w:eastAsia="Tahoma" w:hAnsi="Times New Roman"/>
          <w:color w:val="000000"/>
          <w:sz w:val="24"/>
          <w:szCs w:val="24"/>
        </w:rPr>
        <w:t>. Той съдържа следните свойства: Id,</w:t>
      </w:r>
    </w:p>
    <w:p w14:paraId="4C9C298D" w14:textId="4451BA51" w:rsidR="00126040" w:rsidRPr="00AC2E39" w:rsidRDefault="00C0660E"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PriceTotal</w:t>
      </w:r>
      <w:r w:rsidR="00126040" w:rsidRPr="00AC2E39">
        <w:rPr>
          <w:rFonts w:ascii="Times New Roman" w:eastAsia="Tahoma" w:hAnsi="Times New Roman"/>
          <w:color w:val="000000"/>
          <w:sz w:val="24"/>
          <w:szCs w:val="24"/>
        </w:rPr>
        <w:t xml:space="preserve">, </w:t>
      </w:r>
      <w:r w:rsidRPr="00AC2E39">
        <w:rPr>
          <w:rFonts w:ascii="Times New Roman" w:eastAsia="Tahoma" w:hAnsi="Times New Roman"/>
          <w:color w:val="000000"/>
          <w:sz w:val="24"/>
          <w:szCs w:val="24"/>
        </w:rPr>
        <w:t>ClientId, Status</w:t>
      </w:r>
      <w:r w:rsidR="00126040" w:rsidRPr="00AC2E39">
        <w:rPr>
          <w:rFonts w:ascii="Times New Roman" w:eastAsia="Tahoma" w:hAnsi="Times New Roman"/>
          <w:color w:val="000000"/>
          <w:sz w:val="24"/>
          <w:szCs w:val="24"/>
        </w:rPr>
        <w:t>.</w:t>
      </w:r>
    </w:p>
    <w:p w14:paraId="311D153A"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546F788D"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24C030B4" w14:textId="7D47FDCB"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10F71C56" w14:textId="05CA895A"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65693699" w14:textId="394A3D03"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AC2E39">
        <w:rPr>
          <w:rFonts w:ascii="Times New Roman" w:eastAsia="Tahoma" w:hAnsi="Times New Roman"/>
          <w:b/>
          <w:bCs/>
          <w:noProof/>
          <w:color w:val="000000"/>
          <w:sz w:val="24"/>
          <w:szCs w:val="24"/>
        </w:rPr>
        <w:lastRenderedPageBreak/>
        <w:drawing>
          <wp:inline distT="0" distB="0" distL="0" distR="0" wp14:anchorId="528DB73E" wp14:editId="73AA40ED">
            <wp:extent cx="5147310" cy="3819525"/>
            <wp:effectExtent l="0" t="0" r="0" b="9525"/>
            <wp:docPr id="1378410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7310" cy="3819525"/>
                    </a:xfrm>
                    <a:prstGeom prst="rect">
                      <a:avLst/>
                    </a:prstGeom>
                    <a:noFill/>
                    <a:ln>
                      <a:noFill/>
                    </a:ln>
                  </pic:spPr>
                </pic:pic>
              </a:graphicData>
            </a:graphic>
          </wp:inline>
        </w:drawing>
      </w:r>
    </w:p>
    <w:p w14:paraId="5EEE7D15" w14:textId="0872CBD0" w:rsidR="00126040" w:rsidRPr="008D0051" w:rsidRDefault="00126040" w:rsidP="00126040">
      <w:pPr>
        <w:pBdr>
          <w:top w:val="nil"/>
          <w:left w:val="nil"/>
          <w:bottom w:val="nil"/>
          <w:right w:val="nil"/>
          <w:between w:val="nil"/>
        </w:pBdr>
        <w:spacing w:after="0" w:line="360" w:lineRule="auto"/>
        <w:jc w:val="both"/>
        <w:rPr>
          <w:rFonts w:ascii="Times New Roman" w:eastAsia="Tahoma" w:hAnsi="Times New Roman"/>
          <w:bCs/>
          <w:color w:val="000000"/>
          <w:sz w:val="24"/>
          <w:szCs w:val="24"/>
          <w:lang w:val="en-US"/>
        </w:rPr>
      </w:pPr>
      <w:r w:rsidRPr="00AC2E39">
        <w:rPr>
          <w:rFonts w:ascii="Times New Roman" w:eastAsia="Tahoma" w:hAnsi="Times New Roman"/>
          <w:bCs/>
          <w:color w:val="000000"/>
          <w:sz w:val="24"/>
          <w:szCs w:val="24"/>
        </w:rPr>
        <w:t>фиг. 1</w:t>
      </w:r>
      <w:r w:rsidR="008D0051">
        <w:rPr>
          <w:rFonts w:ascii="Times New Roman" w:eastAsia="Tahoma" w:hAnsi="Times New Roman"/>
          <w:bCs/>
          <w:color w:val="000000"/>
          <w:sz w:val="24"/>
          <w:szCs w:val="24"/>
          <w:lang w:val="en-US"/>
        </w:rPr>
        <w:t>3</w:t>
      </w:r>
    </w:p>
    <w:p w14:paraId="44D5E517" w14:textId="55E4A29D"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 На фиг. 1</w:t>
      </w:r>
      <w:r w:rsidR="008D0051">
        <w:rPr>
          <w:rFonts w:ascii="Times New Roman" w:eastAsia="Tahoma" w:hAnsi="Times New Roman"/>
          <w:color w:val="000000"/>
          <w:sz w:val="24"/>
          <w:szCs w:val="24"/>
          <w:lang w:val="en-US"/>
        </w:rPr>
        <w:t>3</w:t>
      </w:r>
      <w:r w:rsidRPr="00AC2E39">
        <w:rPr>
          <w:rFonts w:ascii="Times New Roman" w:eastAsia="Tahoma" w:hAnsi="Times New Roman"/>
          <w:color w:val="000000"/>
          <w:sz w:val="24"/>
          <w:szCs w:val="24"/>
        </w:rPr>
        <w:t xml:space="preserve"> е показан обектът Orders. Той съдържа следните свойства: Id, UserId,</w:t>
      </w:r>
    </w:p>
    <w:p w14:paraId="5CC28AE8"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ProductsId, OrderQuantity, Description.</w:t>
      </w:r>
    </w:p>
    <w:p w14:paraId="78207796" w14:textId="2E57C12C"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558A691C"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29E73E5D"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4E538713"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26BFBCC0"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625E721E"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082DDA75" w14:textId="77777777"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4B34D4D6" w14:textId="01306691"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AC2E39">
        <w:rPr>
          <w:rFonts w:ascii="Times New Roman" w:eastAsia="Tahoma" w:hAnsi="Times New Roman"/>
          <w:b/>
          <w:bCs/>
          <w:noProof/>
          <w:color w:val="000000"/>
          <w:sz w:val="24"/>
          <w:szCs w:val="24"/>
        </w:rPr>
        <w:lastRenderedPageBreak/>
        <w:drawing>
          <wp:inline distT="0" distB="0" distL="0" distR="0" wp14:anchorId="225E3CFF" wp14:editId="1B8CBCB7">
            <wp:extent cx="5147310" cy="3819525"/>
            <wp:effectExtent l="0" t="0" r="0" b="9525"/>
            <wp:docPr id="12358956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7310" cy="3819525"/>
                    </a:xfrm>
                    <a:prstGeom prst="rect">
                      <a:avLst/>
                    </a:prstGeom>
                    <a:noFill/>
                    <a:ln>
                      <a:noFill/>
                    </a:ln>
                  </pic:spPr>
                </pic:pic>
              </a:graphicData>
            </a:graphic>
          </wp:inline>
        </w:drawing>
      </w:r>
    </w:p>
    <w:p w14:paraId="02E659A4" w14:textId="769D423C" w:rsidR="00126040" w:rsidRPr="008D0051" w:rsidRDefault="00126040" w:rsidP="00126040">
      <w:pPr>
        <w:pBdr>
          <w:top w:val="nil"/>
          <w:left w:val="nil"/>
          <w:bottom w:val="nil"/>
          <w:right w:val="nil"/>
          <w:between w:val="nil"/>
        </w:pBdr>
        <w:spacing w:after="0" w:line="360" w:lineRule="auto"/>
        <w:jc w:val="both"/>
        <w:rPr>
          <w:rFonts w:ascii="Times New Roman" w:eastAsia="Tahoma" w:hAnsi="Times New Roman"/>
          <w:bCs/>
          <w:color w:val="000000"/>
          <w:sz w:val="24"/>
          <w:szCs w:val="24"/>
          <w:lang w:val="en-US"/>
        </w:rPr>
      </w:pPr>
      <w:r w:rsidRPr="00AC2E39">
        <w:rPr>
          <w:rFonts w:ascii="Times New Roman" w:eastAsia="Tahoma" w:hAnsi="Times New Roman"/>
          <w:bCs/>
          <w:color w:val="000000"/>
          <w:sz w:val="24"/>
          <w:szCs w:val="24"/>
        </w:rPr>
        <w:t>фиг. 1</w:t>
      </w:r>
      <w:r w:rsidR="008D0051">
        <w:rPr>
          <w:rFonts w:ascii="Times New Roman" w:eastAsia="Tahoma" w:hAnsi="Times New Roman"/>
          <w:bCs/>
          <w:color w:val="000000"/>
          <w:sz w:val="24"/>
          <w:szCs w:val="24"/>
          <w:lang w:val="en-US"/>
        </w:rPr>
        <w:t>4</w:t>
      </w:r>
    </w:p>
    <w:p w14:paraId="08688B8F" w14:textId="3BC8014A"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AC2E39">
        <w:rPr>
          <w:rFonts w:ascii="Times New Roman" w:eastAsia="Tahoma" w:hAnsi="Times New Roman"/>
          <w:b/>
          <w:bCs/>
          <w:color w:val="000000"/>
          <w:sz w:val="24"/>
          <w:szCs w:val="24"/>
        </w:rPr>
        <w:t>Атрибутите на класа ProductTypes</w:t>
      </w:r>
    </w:p>
    <w:p w14:paraId="2DBEAB84" w14:textId="2EA06D5F"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На фиг. 1</w:t>
      </w:r>
      <w:r w:rsidR="008D0051">
        <w:rPr>
          <w:rFonts w:ascii="Times New Roman" w:eastAsia="Tahoma" w:hAnsi="Times New Roman"/>
          <w:color w:val="000000"/>
          <w:sz w:val="24"/>
          <w:szCs w:val="24"/>
          <w:lang w:val="en-US"/>
        </w:rPr>
        <w:t>4</w:t>
      </w:r>
      <w:r w:rsidRPr="00AC2E39">
        <w:rPr>
          <w:rFonts w:ascii="Times New Roman" w:eastAsia="Tahoma" w:hAnsi="Times New Roman"/>
          <w:color w:val="000000"/>
          <w:sz w:val="24"/>
          <w:szCs w:val="24"/>
        </w:rPr>
        <w:t xml:space="preserve"> е показан обектът ProductTypes. Той съдържа следните свойства: Id,</w:t>
      </w:r>
    </w:p>
    <w:p w14:paraId="0FF93347" w14:textId="1BEDA835"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Name, Description.</w:t>
      </w:r>
    </w:p>
    <w:p w14:paraId="16FB4948"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75925C59"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5F2D096D"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7F3EE9FB"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2E3CE40F"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0A61AD96"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05F46B10"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228CFC6B"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765AEB88"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4ACB8698"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363668E8"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601DC743"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4415CE8E"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49474F21"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349996BD"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3036BF12"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02242BF9" w14:textId="77777777"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610F0FB2" w14:textId="0063D2B4" w:rsidR="00F455DC" w:rsidRPr="00AC2E39"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AC2E39">
        <w:rPr>
          <w:rFonts w:ascii="Times New Roman" w:eastAsia="Tahoma" w:hAnsi="Times New Roman"/>
          <w:b/>
          <w:bCs/>
          <w:color w:val="000000"/>
          <w:sz w:val="28"/>
          <w:szCs w:val="28"/>
        </w:rPr>
        <w:lastRenderedPageBreak/>
        <w:t>3.1.1.3. Описание на връзките между обектите в базата от данни</w:t>
      </w:r>
    </w:p>
    <w:p w14:paraId="77666B5F" w14:textId="697673BC" w:rsidR="00126040" w:rsidRPr="00AC2E39" w:rsidRDefault="00F455DC" w:rsidP="00126040">
      <w:pPr>
        <w:pBdr>
          <w:top w:val="nil"/>
          <w:left w:val="nil"/>
          <w:bottom w:val="nil"/>
          <w:right w:val="nil"/>
          <w:between w:val="nil"/>
        </w:pBdr>
        <w:spacing w:after="0" w:line="360" w:lineRule="auto"/>
        <w:jc w:val="both"/>
        <w:rPr>
          <w:rFonts w:ascii="Times New Roman" w:eastAsia="Tahoma" w:hAnsi="Times New Roman"/>
          <w:color w:val="000000"/>
          <w:sz w:val="28"/>
          <w:szCs w:val="28"/>
        </w:rPr>
      </w:pPr>
      <w:r w:rsidRPr="00AC2E39">
        <w:rPr>
          <w:rFonts w:ascii="Times New Roman" w:eastAsia="Tahoma" w:hAnsi="Times New Roman"/>
          <w:b/>
          <w:bCs/>
          <w:noProof/>
          <w:color w:val="000000"/>
          <w:sz w:val="28"/>
          <w:szCs w:val="28"/>
        </w:rPr>
        <w:drawing>
          <wp:inline distT="0" distB="0" distL="0" distR="0" wp14:anchorId="1586F241" wp14:editId="46A2AA92">
            <wp:extent cx="5147310" cy="3819525"/>
            <wp:effectExtent l="0" t="0" r="0" b="9525"/>
            <wp:docPr id="20623524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7310" cy="3819525"/>
                    </a:xfrm>
                    <a:prstGeom prst="rect">
                      <a:avLst/>
                    </a:prstGeom>
                    <a:noFill/>
                    <a:ln>
                      <a:noFill/>
                    </a:ln>
                  </pic:spPr>
                </pic:pic>
              </a:graphicData>
            </a:graphic>
          </wp:inline>
        </w:drawing>
      </w:r>
    </w:p>
    <w:p w14:paraId="61DDD23D" w14:textId="53E9B7D0" w:rsidR="00D01D3B" w:rsidRPr="008D0051" w:rsidRDefault="00D01D3B" w:rsidP="00D01D3B">
      <w:pPr>
        <w:pBdr>
          <w:top w:val="nil"/>
          <w:left w:val="nil"/>
          <w:bottom w:val="nil"/>
          <w:right w:val="nil"/>
          <w:between w:val="nil"/>
        </w:pBdr>
        <w:spacing w:after="0" w:line="360" w:lineRule="auto"/>
        <w:jc w:val="both"/>
        <w:rPr>
          <w:rFonts w:ascii="Times New Roman" w:eastAsia="Tahoma" w:hAnsi="Times New Roman"/>
          <w:color w:val="000000"/>
          <w:sz w:val="24"/>
          <w:szCs w:val="24"/>
          <w:lang w:val="en-US"/>
        </w:rPr>
      </w:pPr>
      <w:r w:rsidRPr="00AC2E39">
        <w:rPr>
          <w:rFonts w:ascii="Times New Roman" w:eastAsia="Tahoma" w:hAnsi="Times New Roman"/>
          <w:color w:val="000000"/>
          <w:sz w:val="24"/>
          <w:szCs w:val="24"/>
        </w:rPr>
        <w:t>фиг. 1</w:t>
      </w:r>
      <w:r w:rsidR="008D0051">
        <w:rPr>
          <w:rFonts w:ascii="Times New Roman" w:eastAsia="Tahoma" w:hAnsi="Times New Roman"/>
          <w:color w:val="000000"/>
          <w:sz w:val="24"/>
          <w:szCs w:val="24"/>
          <w:lang w:val="en-US"/>
        </w:rPr>
        <w:t>5</w:t>
      </w:r>
    </w:p>
    <w:p w14:paraId="3B672A76" w14:textId="4979D499" w:rsidR="00F455DC" w:rsidRPr="00AC2E39" w:rsidRDefault="00F455DC"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Връзката между Product и Order</w:t>
      </w:r>
    </w:p>
    <w:p w14:paraId="6EACE49C" w14:textId="7BAD12FD"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На фиг. 1</w:t>
      </w:r>
      <w:r w:rsidR="008D0051">
        <w:rPr>
          <w:rFonts w:ascii="Times New Roman" w:eastAsia="Tahoma" w:hAnsi="Times New Roman"/>
          <w:color w:val="000000"/>
          <w:sz w:val="24"/>
          <w:szCs w:val="24"/>
          <w:lang w:val="en-US"/>
        </w:rPr>
        <w:t>5</w:t>
      </w:r>
      <w:r w:rsidRPr="00AC2E39">
        <w:rPr>
          <w:rFonts w:ascii="Times New Roman" w:eastAsia="Tahoma" w:hAnsi="Times New Roman"/>
          <w:color w:val="000000"/>
          <w:sz w:val="24"/>
          <w:szCs w:val="24"/>
        </w:rPr>
        <w:t xml:space="preserve"> е показана връзката на 1 обект Product с много обекти Orders.</w:t>
      </w:r>
    </w:p>
    <w:p w14:paraId="75797A0D" w14:textId="79CB2390" w:rsidR="00126040" w:rsidRPr="00AC2E39"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Потребителя ще може да прави много поръчки на 1 козметичен продукт.</w:t>
      </w:r>
    </w:p>
    <w:p w14:paraId="6888AF79"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1E3B4260"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36981A49"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097345EF"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2FE21B39"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4918C056"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2D7B9943"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73A19DE0"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1EA69C73"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61384710"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0E56B253"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41D7556F"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6BADA9CF"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566D7769"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2BC4ADF9"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106AC68A"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5B8012EC"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4BCEEBE8"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7835A439" w14:textId="1ECD186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noProof/>
          <w:color w:val="000000"/>
          <w:sz w:val="24"/>
          <w:szCs w:val="24"/>
        </w:rPr>
        <w:drawing>
          <wp:inline distT="0" distB="0" distL="0" distR="0" wp14:anchorId="07A9C9F5" wp14:editId="28ECC84E">
            <wp:extent cx="5147310" cy="3819525"/>
            <wp:effectExtent l="0" t="0" r="0" b="9525"/>
            <wp:docPr id="17018453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7310" cy="3819525"/>
                    </a:xfrm>
                    <a:prstGeom prst="rect">
                      <a:avLst/>
                    </a:prstGeom>
                    <a:noFill/>
                    <a:ln>
                      <a:noFill/>
                    </a:ln>
                  </pic:spPr>
                </pic:pic>
              </a:graphicData>
            </a:graphic>
          </wp:inline>
        </w:drawing>
      </w:r>
    </w:p>
    <w:p w14:paraId="49402244" w14:textId="05B0C8F3" w:rsidR="00F455DC" w:rsidRPr="008D0051"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lang w:val="en-US"/>
        </w:rPr>
      </w:pPr>
      <w:r w:rsidRPr="00AC2E39">
        <w:rPr>
          <w:rFonts w:ascii="Times New Roman" w:eastAsia="Tahoma" w:hAnsi="Times New Roman"/>
          <w:color w:val="000000"/>
          <w:sz w:val="24"/>
          <w:szCs w:val="24"/>
        </w:rPr>
        <w:t>фиг. 1</w:t>
      </w:r>
      <w:r w:rsidR="008D0051">
        <w:rPr>
          <w:rFonts w:ascii="Times New Roman" w:eastAsia="Tahoma" w:hAnsi="Times New Roman"/>
          <w:color w:val="000000"/>
          <w:sz w:val="24"/>
          <w:szCs w:val="24"/>
          <w:lang w:val="en-US"/>
        </w:rPr>
        <w:t>6</w:t>
      </w:r>
    </w:p>
    <w:p w14:paraId="321175A8" w14:textId="4604AD5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Връзката между Product и Categories</w:t>
      </w:r>
    </w:p>
    <w:p w14:paraId="059F460A" w14:textId="7709CE35"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На фиг. 1</w:t>
      </w:r>
      <w:r w:rsidR="008D0051">
        <w:rPr>
          <w:rFonts w:ascii="Times New Roman" w:eastAsia="Tahoma" w:hAnsi="Times New Roman"/>
          <w:color w:val="000000"/>
          <w:sz w:val="24"/>
          <w:szCs w:val="24"/>
          <w:lang w:val="en-US"/>
        </w:rPr>
        <w:t>6</w:t>
      </w:r>
      <w:r w:rsidRPr="00AC2E39">
        <w:rPr>
          <w:rFonts w:ascii="Times New Roman" w:eastAsia="Tahoma" w:hAnsi="Times New Roman"/>
          <w:color w:val="000000"/>
          <w:sz w:val="24"/>
          <w:szCs w:val="24"/>
        </w:rPr>
        <w:t xml:space="preserve"> е показана връзката на много обекти Product с 1 обект Category.</w:t>
      </w:r>
    </w:p>
    <w:p w14:paraId="4A4EB052"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Когато добавяме новa козметика в базата от данни ще изберем една от категориите,</w:t>
      </w:r>
    </w:p>
    <w:p w14:paraId="780A08EE" w14:textId="77E07971"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които са въведени в Categories.</w:t>
      </w:r>
    </w:p>
    <w:p w14:paraId="54261D86" w14:textId="23E13B52"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noProof/>
          <w:color w:val="000000"/>
          <w:sz w:val="24"/>
          <w:szCs w:val="24"/>
        </w:rPr>
        <w:lastRenderedPageBreak/>
        <w:drawing>
          <wp:inline distT="0" distB="0" distL="0" distR="0" wp14:anchorId="73DE21E0" wp14:editId="690FF2C4">
            <wp:extent cx="5147310" cy="3819525"/>
            <wp:effectExtent l="0" t="0" r="0" b="9525"/>
            <wp:docPr id="813225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7310" cy="3819525"/>
                    </a:xfrm>
                    <a:prstGeom prst="rect">
                      <a:avLst/>
                    </a:prstGeom>
                    <a:noFill/>
                    <a:ln>
                      <a:noFill/>
                    </a:ln>
                  </pic:spPr>
                </pic:pic>
              </a:graphicData>
            </a:graphic>
          </wp:inline>
        </w:drawing>
      </w:r>
    </w:p>
    <w:p w14:paraId="66B5EEE4" w14:textId="121B165A" w:rsidR="00F455DC" w:rsidRPr="008D0051"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lang w:val="en-US"/>
        </w:rPr>
      </w:pPr>
      <w:r w:rsidRPr="00AC2E39">
        <w:rPr>
          <w:rFonts w:ascii="Times New Roman" w:eastAsia="Tahoma" w:hAnsi="Times New Roman"/>
          <w:color w:val="000000"/>
          <w:sz w:val="24"/>
          <w:szCs w:val="24"/>
        </w:rPr>
        <w:t>фиг. 1</w:t>
      </w:r>
      <w:r w:rsidR="008D0051">
        <w:rPr>
          <w:rFonts w:ascii="Times New Roman" w:eastAsia="Tahoma" w:hAnsi="Times New Roman"/>
          <w:color w:val="000000"/>
          <w:sz w:val="24"/>
          <w:szCs w:val="24"/>
          <w:lang w:val="en-US"/>
        </w:rPr>
        <w:t>7</w:t>
      </w:r>
    </w:p>
    <w:p w14:paraId="3CBDB890" w14:textId="5BD71E65"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Връзката между Product и ProductTypes</w:t>
      </w:r>
    </w:p>
    <w:p w14:paraId="555E3D16" w14:textId="75815371"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На фиг. 1</w:t>
      </w:r>
      <w:r w:rsidR="008D0051">
        <w:rPr>
          <w:rFonts w:ascii="Times New Roman" w:eastAsia="Tahoma" w:hAnsi="Times New Roman"/>
          <w:color w:val="000000"/>
          <w:sz w:val="24"/>
          <w:szCs w:val="24"/>
          <w:lang w:val="en-US"/>
        </w:rPr>
        <w:t>7</w:t>
      </w:r>
      <w:r w:rsidRPr="00AC2E39">
        <w:rPr>
          <w:rFonts w:ascii="Times New Roman" w:eastAsia="Tahoma" w:hAnsi="Times New Roman"/>
          <w:color w:val="000000"/>
          <w:sz w:val="24"/>
          <w:szCs w:val="24"/>
        </w:rPr>
        <w:t xml:space="preserve"> е показана връзката на много обекти с 1 обект Product. Когато</w:t>
      </w:r>
    </w:p>
    <w:p w14:paraId="1B5A477E" w14:textId="77777777" w:rsidR="00F455DC" w:rsidRPr="00AC2E39"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добавяме новa козметика в базата от данни ще изберем един вид продукт, които са</w:t>
      </w:r>
    </w:p>
    <w:p w14:paraId="0F358E13" w14:textId="6F093153" w:rsidR="00F67B64" w:rsidRPr="00AC2E39" w:rsidRDefault="00F455DC" w:rsidP="00F67B64">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въведени в ProductTypes.</w:t>
      </w:r>
    </w:p>
    <w:p w14:paraId="49D9EAB6" w14:textId="77777777" w:rsidR="00F67B64" w:rsidRPr="00AC2E39" w:rsidRDefault="00F67B64" w:rsidP="00F67B64">
      <w:pPr>
        <w:spacing w:after="0" w:line="240" w:lineRule="auto"/>
        <w:ind w:firstLine="426"/>
        <w:jc w:val="both"/>
        <w:rPr>
          <w:rFonts w:ascii="Times New Roman" w:eastAsia="Times New Roman" w:hAnsi="Times New Roman"/>
          <w:b/>
          <w:bCs/>
          <w:color w:val="000000"/>
          <w:sz w:val="24"/>
          <w:szCs w:val="24"/>
        </w:rPr>
      </w:pPr>
    </w:p>
    <w:p w14:paraId="2620F7C0" w14:textId="77777777" w:rsidR="00F67B64" w:rsidRPr="00AC2E39" w:rsidRDefault="00F67B64" w:rsidP="00F67B64">
      <w:pPr>
        <w:spacing w:after="0" w:line="240" w:lineRule="auto"/>
        <w:ind w:firstLine="426"/>
        <w:jc w:val="both"/>
        <w:rPr>
          <w:rFonts w:ascii="Times New Roman" w:eastAsia="Times New Roman" w:hAnsi="Times New Roman"/>
          <w:b/>
          <w:bCs/>
          <w:color w:val="000000"/>
          <w:sz w:val="24"/>
          <w:szCs w:val="24"/>
        </w:rPr>
      </w:pPr>
    </w:p>
    <w:p w14:paraId="6954C2DB"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highlight w:val="white"/>
        </w:rPr>
      </w:pPr>
    </w:p>
    <w:p w14:paraId="73C4301C" w14:textId="77777777" w:rsidR="00920597" w:rsidRPr="00AC2E39" w:rsidRDefault="00920597" w:rsidP="00920597">
      <w:pPr>
        <w:tabs>
          <w:tab w:val="left" w:pos="3581"/>
        </w:tabs>
        <w:spacing w:after="0" w:line="360" w:lineRule="auto"/>
        <w:rPr>
          <w:rFonts w:ascii="Times New Roman" w:eastAsia="Times New Roman" w:hAnsi="Times New Roman"/>
          <w:b/>
          <w:bCs/>
          <w:iCs/>
          <w:color w:val="000000"/>
          <w:sz w:val="24"/>
          <w:szCs w:val="24"/>
        </w:rPr>
      </w:pPr>
      <w:r w:rsidRPr="00AC2E39">
        <w:rPr>
          <w:noProof/>
        </w:rPr>
        <mc:AlternateContent>
          <mc:Choice Requires="wps">
            <w:drawing>
              <wp:anchor distT="0" distB="0" distL="114300" distR="114300" simplePos="0" relativeHeight="251674624" behindDoc="1" locked="0" layoutInCell="1" hidden="0" allowOverlap="1" wp14:anchorId="3C217C92" wp14:editId="6BB4AEC0">
                <wp:simplePos x="0" y="0"/>
                <wp:positionH relativeFrom="column">
                  <wp:posOffset>-22860</wp:posOffset>
                </wp:positionH>
                <wp:positionV relativeFrom="paragraph">
                  <wp:posOffset>224155</wp:posOffset>
                </wp:positionV>
                <wp:extent cx="5599430" cy="1809750"/>
                <wp:effectExtent l="0" t="0" r="20320" b="19050"/>
                <wp:wrapTopAndBottom/>
                <wp:docPr id="19" name="Правоъгълник 19"/>
                <wp:cNvGraphicFramePr/>
                <a:graphic xmlns:a="http://schemas.openxmlformats.org/drawingml/2006/main">
                  <a:graphicData uri="http://schemas.microsoft.com/office/word/2010/wordprocessingShape">
                    <wps:wsp>
                      <wps:cNvSpPr/>
                      <wps:spPr>
                        <a:xfrm>
                          <a:off x="0" y="0"/>
                          <a:ext cx="5599430" cy="18097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87CEB7F" w14:textId="77777777" w:rsidR="00920597" w:rsidRPr="00BD3433" w:rsidRDefault="00920597" w:rsidP="00920597">
                            <w:pPr>
                              <w:autoSpaceDE w:val="0"/>
                              <w:autoSpaceDN w:val="0"/>
                              <w:adjustRightInd w:val="0"/>
                              <w:spacing w:after="0" w:line="240" w:lineRule="auto"/>
                              <w:rPr>
                                <w:rFonts w:ascii="Cascadia Mono" w:hAnsi="Cascadia Mono" w:cs="Cascadia Mono"/>
                                <w:color w:val="2B91AF"/>
                                <w:sz w:val="19"/>
                                <w:szCs w:val="19"/>
                                <w:highlight w:val="white"/>
                                <w:lang w:val="en-US"/>
                              </w:rPr>
                            </w:pPr>
                            <w:r w:rsidRPr="00BD3433">
                              <w:rPr>
                                <w:rFonts w:ascii="Cascadia Mono" w:hAnsi="Cascadia Mono" w:cs="Cascadia Mono"/>
                                <w:color w:val="0000FF"/>
                                <w:sz w:val="19"/>
                                <w:szCs w:val="19"/>
                                <w:highlight w:val="white"/>
                                <w:lang w:val="en-US"/>
                              </w:rPr>
                              <w:t>public</w:t>
                            </w:r>
                            <w:r w:rsidRPr="00BD3433">
                              <w:rPr>
                                <w:rFonts w:ascii="Cascadia Mono" w:hAnsi="Cascadia Mono" w:cs="Cascadia Mono"/>
                                <w:color w:val="000000"/>
                                <w:sz w:val="19"/>
                                <w:szCs w:val="19"/>
                                <w:highlight w:val="white"/>
                                <w:lang w:val="en-US"/>
                              </w:rPr>
                              <w:t xml:space="preserve"> </w:t>
                            </w:r>
                            <w:r w:rsidRPr="00BD3433">
                              <w:rPr>
                                <w:rFonts w:ascii="Cascadia Mono" w:hAnsi="Cascadia Mono" w:cs="Cascadia Mono"/>
                                <w:color w:val="0000FF"/>
                                <w:sz w:val="19"/>
                                <w:szCs w:val="19"/>
                                <w:highlight w:val="white"/>
                                <w:lang w:val="en-US"/>
                              </w:rPr>
                              <w:t>class</w:t>
                            </w:r>
                            <w:r w:rsidRPr="00BD3433">
                              <w:rPr>
                                <w:rFonts w:ascii="Cascadia Mono" w:hAnsi="Cascadia Mono" w:cs="Cascadia Mono"/>
                                <w:color w:val="000000"/>
                                <w:sz w:val="19"/>
                                <w:szCs w:val="19"/>
                                <w:highlight w:val="white"/>
                                <w:lang w:val="en-US"/>
                              </w:rPr>
                              <w:t xml:space="preserve"> </w:t>
                            </w:r>
                            <w:r w:rsidRPr="00BD3433">
                              <w:rPr>
                                <w:rFonts w:ascii="Cascadia Mono" w:hAnsi="Cascadia Mono" w:cs="Cascadia Mono"/>
                                <w:color w:val="2B91AF"/>
                                <w:sz w:val="19"/>
                                <w:szCs w:val="19"/>
                                <w:highlight w:val="white"/>
                                <w:lang w:val="en-US"/>
                              </w:rPr>
                              <w:t>Product</w:t>
                            </w:r>
                          </w:p>
                          <w:p w14:paraId="7B633B47" w14:textId="77777777" w:rsidR="00920597" w:rsidRPr="00BD3433" w:rsidRDefault="00920597" w:rsidP="00920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BD3433">
                              <w:rPr>
                                <w:rFonts w:ascii="Cascadia Mono" w:hAnsi="Cascadia Mono" w:cs="Cascadia Mono"/>
                                <w:color w:val="000000"/>
                                <w:sz w:val="19"/>
                                <w:szCs w:val="19"/>
                                <w:highlight w:val="white"/>
                                <w:lang w:val="en-US"/>
                              </w:rPr>
                              <w:t xml:space="preserve"> {</w:t>
                            </w:r>
                          </w:p>
                          <w:p w14:paraId="28E61253"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r w:rsidRPr="00BD3433">
                              <w:rPr>
                                <w:rFonts w:ascii="Cascadia Mono" w:hAnsi="Cascadia Mono" w:cs="Cascadia Mono"/>
                                <w:color w:val="000000"/>
                                <w:sz w:val="19"/>
                                <w:szCs w:val="19"/>
                                <w:highlight w:val="white"/>
                                <w:lang w:val="en-US"/>
                              </w:rPr>
                              <w:t xml:space="preserve">     </w:t>
                            </w:r>
                            <w:r w:rsidRPr="003F61EF">
                              <w:rPr>
                                <w:rFonts w:ascii="Cascadia Mono" w:hAnsi="Cascadia Mono" w:cs="Cascadia Mono"/>
                                <w:color w:val="0000FF"/>
                                <w:sz w:val="19"/>
                                <w:szCs w:val="19"/>
                                <w:lang w:val="en-US"/>
                              </w:rPr>
                              <w:t xml:space="preserve">  </w:t>
                            </w:r>
                            <w:r>
                              <w:rPr>
                                <w:rFonts w:ascii="Cascadia Mono" w:hAnsi="Cascadia Mono" w:cs="Cascadia Mono"/>
                                <w:color w:val="0000FF"/>
                                <w:sz w:val="19"/>
                                <w:szCs w:val="19"/>
                                <w:lang w:val="en-US"/>
                              </w:rPr>
                              <w:t xml:space="preserve"> </w:t>
                            </w:r>
                            <w:r w:rsidRPr="00AC2E39">
                              <w:rPr>
                                <w:rFonts w:ascii="Cascadia Mono" w:hAnsi="Cascadia Mono" w:cs="Cascadia Mono"/>
                                <w:color w:val="0000FF"/>
                                <w:sz w:val="19"/>
                                <w:szCs w:val="19"/>
                              </w:rPr>
                              <w:t xml:space="preserve">public int </w:t>
                            </w:r>
                            <w:r w:rsidRPr="00AC2E39">
                              <w:rPr>
                                <w:rFonts w:ascii="Cascadia Mono" w:hAnsi="Cascadia Mono" w:cs="Cascadia Mono"/>
                                <w:color w:val="000000" w:themeColor="text1"/>
                                <w:sz w:val="19"/>
                                <w:szCs w:val="19"/>
                              </w:rPr>
                              <w:t xml:space="preserve">Id {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w:t>
                            </w:r>
                            <w:r w:rsidRPr="00AC2E39">
                              <w:rPr>
                                <w:rFonts w:ascii="Cascadia Mono" w:hAnsi="Cascadia Mono" w:cs="Cascadia Mono"/>
                                <w:color w:val="0000FF"/>
                                <w:sz w:val="19"/>
                                <w:szCs w:val="19"/>
                              </w:rPr>
                              <w:t xml:space="preserve"> set</w:t>
                            </w:r>
                            <w:r w:rsidRPr="00AC2E39">
                              <w:rPr>
                                <w:rFonts w:ascii="Cascadia Mono" w:hAnsi="Cascadia Mono" w:cs="Cascadia Mono"/>
                                <w:color w:val="000000" w:themeColor="text1"/>
                                <w:sz w:val="19"/>
                                <w:szCs w:val="19"/>
                              </w:rPr>
                              <w:t>; }</w:t>
                            </w:r>
                          </w:p>
                          <w:p w14:paraId="1D59B3A0"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r w:rsidRPr="00AC2E39">
                              <w:rPr>
                                <w:rFonts w:ascii="Cascadia Mono" w:hAnsi="Cascadia Mono" w:cs="Cascadia Mono"/>
                                <w:color w:val="0000FF"/>
                                <w:sz w:val="19"/>
                                <w:szCs w:val="19"/>
                              </w:rPr>
                              <w:t xml:space="preserve">        public string </w:t>
                            </w:r>
                            <w:r w:rsidRPr="00AC2E39">
                              <w:rPr>
                                <w:rFonts w:ascii="Cascadia Mono" w:hAnsi="Cascadia Mono" w:cs="Cascadia Mono"/>
                                <w:color w:val="000000" w:themeColor="text1"/>
                                <w:sz w:val="19"/>
                                <w:szCs w:val="19"/>
                              </w:rPr>
                              <w:t xml:space="preserve">Name </w:t>
                            </w:r>
                            <w:r w:rsidRPr="00AC2E39">
                              <w:rPr>
                                <w:rFonts w:ascii="Cascadia Mono" w:hAnsi="Cascadia Mono" w:cs="Cascadia Mono"/>
                                <w:color w:val="0000FF"/>
                                <w:sz w:val="19"/>
                                <w:szCs w:val="19"/>
                              </w:rPr>
                              <w:t>{ get; set; }</w:t>
                            </w:r>
                          </w:p>
                          <w:p w14:paraId="154CC0D1"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p>
                          <w:p w14:paraId="3C8DD48A"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AC2E39">
                              <w:rPr>
                                <w:rFonts w:ascii="Cascadia Mono" w:hAnsi="Cascadia Mono" w:cs="Cascadia Mono"/>
                                <w:color w:val="0000FF"/>
                                <w:sz w:val="19"/>
                                <w:szCs w:val="19"/>
                              </w:rPr>
                              <w:t xml:space="preserve">        public string </w:t>
                            </w:r>
                            <w:r w:rsidRPr="00AC2E39">
                              <w:rPr>
                                <w:rFonts w:ascii="Cascadia Mono" w:hAnsi="Cascadia Mono" w:cs="Cascadia Mono"/>
                                <w:color w:val="000000" w:themeColor="text1"/>
                                <w:sz w:val="19"/>
                                <w:szCs w:val="19"/>
                              </w:rPr>
                              <w:t xml:space="preserve">Description {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themeColor="text1"/>
                                <w:sz w:val="19"/>
                                <w:szCs w:val="19"/>
                              </w:rPr>
                              <w:t>; }</w:t>
                            </w:r>
                          </w:p>
                          <w:p w14:paraId="281F77F8"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r w:rsidRPr="00AC2E39">
                              <w:rPr>
                                <w:rFonts w:ascii="Cascadia Mono" w:hAnsi="Cascadia Mono" w:cs="Cascadia Mono"/>
                                <w:color w:val="0000FF"/>
                                <w:sz w:val="19"/>
                                <w:szCs w:val="19"/>
                              </w:rPr>
                              <w:t xml:space="preserve">        public decimal </w:t>
                            </w:r>
                            <w:r w:rsidRPr="00AC2E39">
                              <w:rPr>
                                <w:rFonts w:ascii="Cascadia Mono" w:hAnsi="Cascadia Mono" w:cs="Cascadia Mono"/>
                                <w:color w:val="000000" w:themeColor="text1"/>
                                <w:sz w:val="19"/>
                                <w:szCs w:val="19"/>
                              </w:rPr>
                              <w:t xml:space="preserve">PriceTotal {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w:t>
                            </w:r>
                            <w:r w:rsidRPr="00AC2E39">
                              <w:rPr>
                                <w:rFonts w:ascii="Cascadia Mono" w:hAnsi="Cascadia Mono" w:cs="Cascadia Mono"/>
                                <w:color w:val="0000FF"/>
                                <w:sz w:val="19"/>
                                <w:szCs w:val="19"/>
                              </w:rPr>
                              <w:t xml:space="preserve"> set</w:t>
                            </w:r>
                            <w:r w:rsidRPr="00AC2E39">
                              <w:rPr>
                                <w:rFonts w:ascii="Cascadia Mono" w:hAnsi="Cascadia Mono" w:cs="Cascadia Mono"/>
                                <w:color w:val="000000" w:themeColor="text1"/>
                                <w:sz w:val="19"/>
                                <w:szCs w:val="19"/>
                              </w:rPr>
                              <w:t>; }</w:t>
                            </w:r>
                          </w:p>
                          <w:p w14:paraId="5A4A23A8"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p>
                          <w:p w14:paraId="6946D792"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AC2E39">
                              <w:rPr>
                                <w:rFonts w:ascii="Cascadia Mono" w:hAnsi="Cascadia Mono" w:cs="Cascadia Mono"/>
                                <w:color w:val="0000FF"/>
                                <w:sz w:val="19"/>
                                <w:szCs w:val="19"/>
                              </w:rPr>
                              <w:t xml:space="preserve">        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themeColor="text1"/>
                                <w:sz w:val="19"/>
                                <w:szCs w:val="19"/>
                              </w:rPr>
                              <w:t>&lt;</w:t>
                            </w:r>
                            <w:r w:rsidRPr="00AC2E39">
                              <w:rPr>
                                <w:rFonts w:ascii="Cascadia Mono" w:hAnsi="Cascadia Mono" w:cs="Cascadia Mono"/>
                                <w:color w:val="2F5496" w:themeColor="accent5" w:themeShade="BF"/>
                                <w:sz w:val="19"/>
                                <w:szCs w:val="19"/>
                              </w:rPr>
                              <w:t>Order</w:t>
                            </w:r>
                            <w:r w:rsidRPr="00AC2E39">
                              <w:rPr>
                                <w:rFonts w:ascii="Cascadia Mono" w:hAnsi="Cascadia Mono" w:cs="Cascadia Mono"/>
                                <w:color w:val="000000" w:themeColor="text1"/>
                                <w:sz w:val="19"/>
                                <w:szCs w:val="19"/>
                              </w:rPr>
                              <w:t>&gt;</w:t>
                            </w:r>
                            <w:r w:rsidRPr="00AC2E39">
                              <w:rPr>
                                <w:rFonts w:ascii="Cascadia Mono" w:hAnsi="Cascadia Mono" w:cs="Cascadia Mono"/>
                                <w:color w:val="0000FF"/>
                                <w:sz w:val="19"/>
                                <w:szCs w:val="19"/>
                              </w:rPr>
                              <w:t xml:space="preserve"> Orders </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themeColor="text1"/>
                                <w:sz w:val="19"/>
                                <w:szCs w:val="19"/>
                              </w:rPr>
                              <w:t>; }</w:t>
                            </w:r>
                          </w:p>
                          <w:p w14:paraId="5DC8D953"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r w:rsidRPr="00AC2E39">
                              <w:rPr>
                                <w:rFonts w:ascii="Cascadia Mono" w:hAnsi="Cascadia Mono" w:cs="Cascadia Mono"/>
                                <w:color w:val="0000FF"/>
                                <w:sz w:val="19"/>
                                <w:szCs w:val="19"/>
                              </w:rPr>
                              <w:t xml:space="preserve">        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themeColor="text1"/>
                                <w:sz w:val="19"/>
                                <w:szCs w:val="19"/>
                              </w:rPr>
                              <w:t>&lt;</w:t>
                            </w:r>
                            <w:r w:rsidRPr="00AC2E39">
                              <w:rPr>
                                <w:rFonts w:ascii="Cascadia Mono" w:hAnsi="Cascadia Mono" w:cs="Cascadia Mono"/>
                                <w:color w:val="2F5496" w:themeColor="accent5" w:themeShade="BF"/>
                                <w:sz w:val="19"/>
                                <w:szCs w:val="19"/>
                              </w:rPr>
                              <w:t>Category</w:t>
                            </w:r>
                            <w:r w:rsidRPr="00AC2E39">
                              <w:rPr>
                                <w:rFonts w:ascii="Cascadia Mono" w:hAnsi="Cascadia Mono" w:cs="Cascadia Mono"/>
                                <w:color w:val="000000" w:themeColor="text1"/>
                                <w:sz w:val="19"/>
                                <w:szCs w:val="19"/>
                              </w:rPr>
                              <w:t>&gt;</w:t>
                            </w:r>
                            <w:r w:rsidRPr="00AC2E39">
                              <w:rPr>
                                <w:rFonts w:ascii="Cascadia Mono" w:hAnsi="Cascadia Mono" w:cs="Cascadia Mono"/>
                                <w:color w:val="0000FF"/>
                                <w:sz w:val="19"/>
                                <w:szCs w:val="19"/>
                              </w:rPr>
                              <w:t xml:space="preserve"> Categories </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w:t>
                            </w:r>
                            <w:r w:rsidRPr="00AC2E39">
                              <w:rPr>
                                <w:rFonts w:ascii="Cascadia Mono" w:hAnsi="Cascadia Mono" w:cs="Cascadia Mono"/>
                                <w:color w:val="0000FF"/>
                                <w:sz w:val="19"/>
                                <w:szCs w:val="19"/>
                              </w:rPr>
                              <w:t xml:space="preserve"> set</w:t>
                            </w:r>
                            <w:r w:rsidRPr="00AC2E39">
                              <w:rPr>
                                <w:rFonts w:ascii="Cascadia Mono" w:hAnsi="Cascadia Mono" w:cs="Cascadia Mono"/>
                                <w:color w:val="000000" w:themeColor="text1"/>
                                <w:sz w:val="19"/>
                                <w:szCs w:val="19"/>
                              </w:rPr>
                              <w:t>; }</w:t>
                            </w:r>
                          </w:p>
                          <w:p w14:paraId="7D462475"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highlight w:val="white"/>
                              </w:rPr>
                            </w:pPr>
                            <w:r w:rsidRPr="00AC2E39">
                              <w:rPr>
                                <w:rFonts w:ascii="Cascadia Mono" w:hAnsi="Cascadia Mono" w:cs="Cascadia Mono"/>
                                <w:color w:val="0000FF"/>
                                <w:sz w:val="19"/>
                                <w:szCs w:val="19"/>
                              </w:rPr>
                              <w:t xml:space="preserve">        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themeColor="text1"/>
                                <w:sz w:val="19"/>
                                <w:szCs w:val="19"/>
                              </w:rPr>
                              <w:t>&lt;</w:t>
                            </w:r>
                            <w:r w:rsidRPr="00AC2E39">
                              <w:rPr>
                                <w:rFonts w:ascii="Cascadia Mono" w:hAnsi="Cascadia Mono" w:cs="Cascadia Mono"/>
                                <w:color w:val="2F5496" w:themeColor="accent5" w:themeShade="BF"/>
                                <w:sz w:val="19"/>
                                <w:szCs w:val="19"/>
                              </w:rPr>
                              <w:t>Service</w:t>
                            </w:r>
                            <w:r w:rsidRPr="00AC2E39">
                              <w:rPr>
                                <w:rFonts w:ascii="Cascadia Mono" w:hAnsi="Cascadia Mono" w:cs="Cascadia Mono"/>
                                <w:color w:val="000000" w:themeColor="text1"/>
                                <w:sz w:val="19"/>
                                <w:szCs w:val="19"/>
                              </w:rPr>
                              <w:t>&gt;</w:t>
                            </w:r>
                            <w:r w:rsidRPr="00AC2E39">
                              <w:rPr>
                                <w:rFonts w:ascii="Cascadia Mono" w:hAnsi="Cascadia Mono" w:cs="Cascadia Mono"/>
                                <w:color w:val="0000FF"/>
                                <w:sz w:val="19"/>
                                <w:szCs w:val="19"/>
                              </w:rPr>
                              <w:t xml:space="preserve"> services </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w:t>
                            </w:r>
                            <w:r w:rsidRPr="00AC2E39">
                              <w:rPr>
                                <w:rFonts w:ascii="Cascadia Mono" w:hAnsi="Cascadia Mono" w:cs="Cascadia Mono"/>
                                <w:color w:val="0000FF"/>
                                <w:sz w:val="19"/>
                                <w:szCs w:val="19"/>
                              </w:rPr>
                              <w:t xml:space="preserve"> set</w:t>
                            </w:r>
                            <w:r w:rsidRPr="00AC2E39">
                              <w:rPr>
                                <w:rFonts w:ascii="Cascadia Mono" w:hAnsi="Cascadia Mono" w:cs="Cascadia Mono"/>
                                <w:color w:val="000000" w:themeColor="text1"/>
                                <w:sz w:val="19"/>
                                <w:szCs w:val="19"/>
                              </w:rPr>
                              <w:t>; }</w:t>
                            </w:r>
                          </w:p>
                          <w:p w14:paraId="06F19E82" w14:textId="77777777" w:rsidR="00920597" w:rsidRPr="00BD3433" w:rsidRDefault="00920597" w:rsidP="00920597">
                            <w:pPr>
                              <w:spacing w:after="0" w:line="240" w:lineRule="auto"/>
                              <w:textDirection w:val="btLr"/>
                              <w:rPr>
                                <w:lang w:val="en-US"/>
                              </w:rPr>
                            </w:pPr>
                            <w:r w:rsidRPr="00BD3433">
                              <w:rPr>
                                <w:rFonts w:ascii="Cascadia Mono" w:hAnsi="Cascadia Mono" w:cs="Cascadia Mono"/>
                                <w:color w:val="000000"/>
                                <w:sz w:val="19"/>
                                <w:szCs w:val="19"/>
                                <w:highlight w:val="white"/>
                                <w:lang w:val="en-US"/>
                              </w:rPr>
                              <w:t xml:space="preserve"> }</w:t>
                            </w:r>
                          </w:p>
                          <w:p w14:paraId="7E5A9A65" w14:textId="77777777" w:rsidR="00920597" w:rsidRPr="00BD3433" w:rsidRDefault="00920597" w:rsidP="00920597">
                            <w:pPr>
                              <w:rPr>
                                <w:lang w:val="en-US"/>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C217C92" id="Правоъгълник 19" o:spid="_x0000_s1026" style="position:absolute;margin-left:-1.8pt;margin-top:17.65pt;width:440.9pt;height:142.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">
                <v:stroke startarrowwidth="narrow" startarrowlength="short" endarrowwidth="narrow" endarrowlength="short"/>
                <v:textbox inset="2.53958mm,1.2694mm,2.53958mm,1.2694mm">
                  <w:txbxContent>
                    <w:p w14:paraId="487CEB7F" w14:textId="77777777" w:rsidR="00920597" w:rsidRPr="00BD3433" w:rsidRDefault="00920597" w:rsidP="00920597">
                      <w:pPr>
                        <w:autoSpaceDE w:val="0"/>
                        <w:autoSpaceDN w:val="0"/>
                        <w:adjustRightInd w:val="0"/>
                        <w:spacing w:after="0" w:line="240" w:lineRule="auto"/>
                        <w:rPr>
                          <w:rFonts w:ascii="Cascadia Mono" w:hAnsi="Cascadia Mono" w:cs="Cascadia Mono"/>
                          <w:color w:val="2B91AF"/>
                          <w:sz w:val="19"/>
                          <w:szCs w:val="19"/>
                          <w:highlight w:val="white"/>
                          <w:lang w:val="en-US"/>
                        </w:rPr>
                      </w:pPr>
                      <w:r w:rsidRPr="00BD3433">
                        <w:rPr>
                          <w:rFonts w:ascii="Cascadia Mono" w:hAnsi="Cascadia Mono" w:cs="Cascadia Mono"/>
                          <w:color w:val="0000FF"/>
                          <w:sz w:val="19"/>
                          <w:szCs w:val="19"/>
                          <w:highlight w:val="white"/>
                          <w:lang w:val="en-US"/>
                        </w:rPr>
                        <w:t>public</w:t>
                      </w:r>
                      <w:r w:rsidRPr="00BD3433">
                        <w:rPr>
                          <w:rFonts w:ascii="Cascadia Mono" w:hAnsi="Cascadia Mono" w:cs="Cascadia Mono"/>
                          <w:color w:val="000000"/>
                          <w:sz w:val="19"/>
                          <w:szCs w:val="19"/>
                          <w:highlight w:val="white"/>
                          <w:lang w:val="en-US"/>
                        </w:rPr>
                        <w:t xml:space="preserve"> </w:t>
                      </w:r>
                      <w:r w:rsidRPr="00BD3433">
                        <w:rPr>
                          <w:rFonts w:ascii="Cascadia Mono" w:hAnsi="Cascadia Mono" w:cs="Cascadia Mono"/>
                          <w:color w:val="0000FF"/>
                          <w:sz w:val="19"/>
                          <w:szCs w:val="19"/>
                          <w:highlight w:val="white"/>
                          <w:lang w:val="en-US"/>
                        </w:rPr>
                        <w:t>class</w:t>
                      </w:r>
                      <w:r w:rsidRPr="00BD3433">
                        <w:rPr>
                          <w:rFonts w:ascii="Cascadia Mono" w:hAnsi="Cascadia Mono" w:cs="Cascadia Mono"/>
                          <w:color w:val="000000"/>
                          <w:sz w:val="19"/>
                          <w:szCs w:val="19"/>
                          <w:highlight w:val="white"/>
                          <w:lang w:val="en-US"/>
                        </w:rPr>
                        <w:t xml:space="preserve"> </w:t>
                      </w:r>
                      <w:r w:rsidRPr="00BD3433">
                        <w:rPr>
                          <w:rFonts w:ascii="Cascadia Mono" w:hAnsi="Cascadia Mono" w:cs="Cascadia Mono"/>
                          <w:color w:val="2B91AF"/>
                          <w:sz w:val="19"/>
                          <w:szCs w:val="19"/>
                          <w:highlight w:val="white"/>
                          <w:lang w:val="en-US"/>
                        </w:rPr>
                        <w:t>Product</w:t>
                      </w:r>
                    </w:p>
                    <w:p w14:paraId="7B633B47" w14:textId="77777777" w:rsidR="00920597" w:rsidRPr="00BD3433" w:rsidRDefault="00920597" w:rsidP="00920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BD3433">
                        <w:rPr>
                          <w:rFonts w:ascii="Cascadia Mono" w:hAnsi="Cascadia Mono" w:cs="Cascadia Mono"/>
                          <w:color w:val="000000"/>
                          <w:sz w:val="19"/>
                          <w:szCs w:val="19"/>
                          <w:highlight w:val="white"/>
                          <w:lang w:val="en-US"/>
                        </w:rPr>
                        <w:t xml:space="preserve"> {</w:t>
                      </w:r>
                    </w:p>
                    <w:p w14:paraId="28E61253"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r w:rsidRPr="00BD3433">
                        <w:rPr>
                          <w:rFonts w:ascii="Cascadia Mono" w:hAnsi="Cascadia Mono" w:cs="Cascadia Mono"/>
                          <w:color w:val="000000"/>
                          <w:sz w:val="19"/>
                          <w:szCs w:val="19"/>
                          <w:highlight w:val="white"/>
                          <w:lang w:val="en-US"/>
                        </w:rPr>
                        <w:t xml:space="preserve">     </w:t>
                      </w:r>
                      <w:r w:rsidRPr="003F61EF">
                        <w:rPr>
                          <w:rFonts w:ascii="Cascadia Mono" w:hAnsi="Cascadia Mono" w:cs="Cascadia Mono"/>
                          <w:color w:val="0000FF"/>
                          <w:sz w:val="19"/>
                          <w:szCs w:val="19"/>
                          <w:lang w:val="en-US"/>
                        </w:rPr>
                        <w:t xml:space="preserve">  </w:t>
                      </w:r>
                      <w:r>
                        <w:rPr>
                          <w:rFonts w:ascii="Cascadia Mono" w:hAnsi="Cascadia Mono" w:cs="Cascadia Mono"/>
                          <w:color w:val="0000FF"/>
                          <w:sz w:val="19"/>
                          <w:szCs w:val="19"/>
                          <w:lang w:val="en-US"/>
                        </w:rPr>
                        <w:t xml:space="preserve"> </w:t>
                      </w:r>
                      <w:r w:rsidRPr="00AC2E39">
                        <w:rPr>
                          <w:rFonts w:ascii="Cascadia Mono" w:hAnsi="Cascadia Mono" w:cs="Cascadia Mono"/>
                          <w:color w:val="0000FF"/>
                          <w:sz w:val="19"/>
                          <w:szCs w:val="19"/>
                        </w:rPr>
                        <w:t xml:space="preserve">public int </w:t>
                      </w:r>
                      <w:r w:rsidRPr="00AC2E39">
                        <w:rPr>
                          <w:rFonts w:ascii="Cascadia Mono" w:hAnsi="Cascadia Mono" w:cs="Cascadia Mono"/>
                          <w:color w:val="000000" w:themeColor="text1"/>
                          <w:sz w:val="19"/>
                          <w:szCs w:val="19"/>
                        </w:rPr>
                        <w:t xml:space="preserve">Id {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w:t>
                      </w:r>
                      <w:r w:rsidRPr="00AC2E39">
                        <w:rPr>
                          <w:rFonts w:ascii="Cascadia Mono" w:hAnsi="Cascadia Mono" w:cs="Cascadia Mono"/>
                          <w:color w:val="0000FF"/>
                          <w:sz w:val="19"/>
                          <w:szCs w:val="19"/>
                        </w:rPr>
                        <w:t xml:space="preserve"> set</w:t>
                      </w:r>
                      <w:r w:rsidRPr="00AC2E39">
                        <w:rPr>
                          <w:rFonts w:ascii="Cascadia Mono" w:hAnsi="Cascadia Mono" w:cs="Cascadia Mono"/>
                          <w:color w:val="000000" w:themeColor="text1"/>
                          <w:sz w:val="19"/>
                          <w:szCs w:val="19"/>
                        </w:rPr>
                        <w:t>; }</w:t>
                      </w:r>
                    </w:p>
                    <w:p w14:paraId="1D59B3A0"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r w:rsidRPr="00AC2E39">
                        <w:rPr>
                          <w:rFonts w:ascii="Cascadia Mono" w:hAnsi="Cascadia Mono" w:cs="Cascadia Mono"/>
                          <w:color w:val="0000FF"/>
                          <w:sz w:val="19"/>
                          <w:szCs w:val="19"/>
                        </w:rPr>
                        <w:t xml:space="preserve">        public string </w:t>
                      </w:r>
                      <w:r w:rsidRPr="00AC2E39">
                        <w:rPr>
                          <w:rFonts w:ascii="Cascadia Mono" w:hAnsi="Cascadia Mono" w:cs="Cascadia Mono"/>
                          <w:color w:val="000000" w:themeColor="text1"/>
                          <w:sz w:val="19"/>
                          <w:szCs w:val="19"/>
                        </w:rPr>
                        <w:t xml:space="preserve">Name </w:t>
                      </w:r>
                      <w:r w:rsidRPr="00AC2E39">
                        <w:rPr>
                          <w:rFonts w:ascii="Cascadia Mono" w:hAnsi="Cascadia Mono" w:cs="Cascadia Mono"/>
                          <w:color w:val="0000FF"/>
                          <w:sz w:val="19"/>
                          <w:szCs w:val="19"/>
                        </w:rPr>
                        <w:t>{ get; set; }</w:t>
                      </w:r>
                    </w:p>
                    <w:p w14:paraId="154CC0D1"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p>
                    <w:p w14:paraId="3C8DD48A"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AC2E39">
                        <w:rPr>
                          <w:rFonts w:ascii="Cascadia Mono" w:hAnsi="Cascadia Mono" w:cs="Cascadia Mono"/>
                          <w:color w:val="0000FF"/>
                          <w:sz w:val="19"/>
                          <w:szCs w:val="19"/>
                        </w:rPr>
                        <w:t xml:space="preserve">        public string </w:t>
                      </w:r>
                      <w:r w:rsidRPr="00AC2E39">
                        <w:rPr>
                          <w:rFonts w:ascii="Cascadia Mono" w:hAnsi="Cascadia Mono" w:cs="Cascadia Mono"/>
                          <w:color w:val="000000" w:themeColor="text1"/>
                          <w:sz w:val="19"/>
                          <w:szCs w:val="19"/>
                        </w:rPr>
                        <w:t xml:space="preserve">Description {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themeColor="text1"/>
                          <w:sz w:val="19"/>
                          <w:szCs w:val="19"/>
                        </w:rPr>
                        <w:t>; }</w:t>
                      </w:r>
                    </w:p>
                    <w:p w14:paraId="281F77F8"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r w:rsidRPr="00AC2E39">
                        <w:rPr>
                          <w:rFonts w:ascii="Cascadia Mono" w:hAnsi="Cascadia Mono" w:cs="Cascadia Mono"/>
                          <w:color w:val="0000FF"/>
                          <w:sz w:val="19"/>
                          <w:szCs w:val="19"/>
                        </w:rPr>
                        <w:t xml:space="preserve">        public decimal </w:t>
                      </w:r>
                      <w:r w:rsidRPr="00AC2E39">
                        <w:rPr>
                          <w:rFonts w:ascii="Cascadia Mono" w:hAnsi="Cascadia Mono" w:cs="Cascadia Mono"/>
                          <w:color w:val="000000" w:themeColor="text1"/>
                          <w:sz w:val="19"/>
                          <w:szCs w:val="19"/>
                        </w:rPr>
                        <w:t xml:space="preserve">PriceTotal {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w:t>
                      </w:r>
                      <w:r w:rsidRPr="00AC2E39">
                        <w:rPr>
                          <w:rFonts w:ascii="Cascadia Mono" w:hAnsi="Cascadia Mono" w:cs="Cascadia Mono"/>
                          <w:color w:val="0000FF"/>
                          <w:sz w:val="19"/>
                          <w:szCs w:val="19"/>
                        </w:rPr>
                        <w:t xml:space="preserve"> set</w:t>
                      </w:r>
                      <w:r w:rsidRPr="00AC2E39">
                        <w:rPr>
                          <w:rFonts w:ascii="Cascadia Mono" w:hAnsi="Cascadia Mono" w:cs="Cascadia Mono"/>
                          <w:color w:val="000000" w:themeColor="text1"/>
                          <w:sz w:val="19"/>
                          <w:szCs w:val="19"/>
                        </w:rPr>
                        <w:t>; }</w:t>
                      </w:r>
                    </w:p>
                    <w:p w14:paraId="5A4A23A8"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p>
                    <w:p w14:paraId="6946D792"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AC2E39">
                        <w:rPr>
                          <w:rFonts w:ascii="Cascadia Mono" w:hAnsi="Cascadia Mono" w:cs="Cascadia Mono"/>
                          <w:color w:val="0000FF"/>
                          <w:sz w:val="19"/>
                          <w:szCs w:val="19"/>
                        </w:rPr>
                        <w:t xml:space="preserve">        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themeColor="text1"/>
                          <w:sz w:val="19"/>
                          <w:szCs w:val="19"/>
                        </w:rPr>
                        <w:t>&lt;</w:t>
                      </w:r>
                      <w:r w:rsidRPr="00AC2E39">
                        <w:rPr>
                          <w:rFonts w:ascii="Cascadia Mono" w:hAnsi="Cascadia Mono" w:cs="Cascadia Mono"/>
                          <w:color w:val="2F5496" w:themeColor="accent5" w:themeShade="BF"/>
                          <w:sz w:val="19"/>
                          <w:szCs w:val="19"/>
                        </w:rPr>
                        <w:t>Order</w:t>
                      </w:r>
                      <w:r w:rsidRPr="00AC2E39">
                        <w:rPr>
                          <w:rFonts w:ascii="Cascadia Mono" w:hAnsi="Cascadia Mono" w:cs="Cascadia Mono"/>
                          <w:color w:val="000000" w:themeColor="text1"/>
                          <w:sz w:val="19"/>
                          <w:szCs w:val="19"/>
                        </w:rPr>
                        <w:t>&gt;</w:t>
                      </w:r>
                      <w:r w:rsidRPr="00AC2E39">
                        <w:rPr>
                          <w:rFonts w:ascii="Cascadia Mono" w:hAnsi="Cascadia Mono" w:cs="Cascadia Mono"/>
                          <w:color w:val="0000FF"/>
                          <w:sz w:val="19"/>
                          <w:szCs w:val="19"/>
                        </w:rPr>
                        <w:t xml:space="preserve"> Orders </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themeColor="text1"/>
                          <w:sz w:val="19"/>
                          <w:szCs w:val="19"/>
                        </w:rPr>
                        <w:t>; }</w:t>
                      </w:r>
                    </w:p>
                    <w:p w14:paraId="5DC8D953"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r w:rsidRPr="00AC2E39">
                        <w:rPr>
                          <w:rFonts w:ascii="Cascadia Mono" w:hAnsi="Cascadia Mono" w:cs="Cascadia Mono"/>
                          <w:color w:val="0000FF"/>
                          <w:sz w:val="19"/>
                          <w:szCs w:val="19"/>
                        </w:rPr>
                        <w:t xml:space="preserve">        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themeColor="text1"/>
                          <w:sz w:val="19"/>
                          <w:szCs w:val="19"/>
                        </w:rPr>
                        <w:t>&lt;</w:t>
                      </w:r>
                      <w:r w:rsidRPr="00AC2E39">
                        <w:rPr>
                          <w:rFonts w:ascii="Cascadia Mono" w:hAnsi="Cascadia Mono" w:cs="Cascadia Mono"/>
                          <w:color w:val="2F5496" w:themeColor="accent5" w:themeShade="BF"/>
                          <w:sz w:val="19"/>
                          <w:szCs w:val="19"/>
                        </w:rPr>
                        <w:t>Category</w:t>
                      </w:r>
                      <w:r w:rsidRPr="00AC2E39">
                        <w:rPr>
                          <w:rFonts w:ascii="Cascadia Mono" w:hAnsi="Cascadia Mono" w:cs="Cascadia Mono"/>
                          <w:color w:val="000000" w:themeColor="text1"/>
                          <w:sz w:val="19"/>
                          <w:szCs w:val="19"/>
                        </w:rPr>
                        <w:t>&gt;</w:t>
                      </w:r>
                      <w:r w:rsidRPr="00AC2E39">
                        <w:rPr>
                          <w:rFonts w:ascii="Cascadia Mono" w:hAnsi="Cascadia Mono" w:cs="Cascadia Mono"/>
                          <w:color w:val="0000FF"/>
                          <w:sz w:val="19"/>
                          <w:szCs w:val="19"/>
                        </w:rPr>
                        <w:t xml:space="preserve"> Categories </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w:t>
                      </w:r>
                      <w:r w:rsidRPr="00AC2E39">
                        <w:rPr>
                          <w:rFonts w:ascii="Cascadia Mono" w:hAnsi="Cascadia Mono" w:cs="Cascadia Mono"/>
                          <w:color w:val="0000FF"/>
                          <w:sz w:val="19"/>
                          <w:szCs w:val="19"/>
                        </w:rPr>
                        <w:t xml:space="preserve"> set</w:t>
                      </w:r>
                      <w:r w:rsidRPr="00AC2E39">
                        <w:rPr>
                          <w:rFonts w:ascii="Cascadia Mono" w:hAnsi="Cascadia Mono" w:cs="Cascadia Mono"/>
                          <w:color w:val="000000" w:themeColor="text1"/>
                          <w:sz w:val="19"/>
                          <w:szCs w:val="19"/>
                        </w:rPr>
                        <w:t>; }</w:t>
                      </w:r>
                    </w:p>
                    <w:p w14:paraId="7D462475"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highlight w:val="white"/>
                        </w:rPr>
                      </w:pPr>
                      <w:r w:rsidRPr="00AC2E39">
                        <w:rPr>
                          <w:rFonts w:ascii="Cascadia Mono" w:hAnsi="Cascadia Mono" w:cs="Cascadia Mono"/>
                          <w:color w:val="0000FF"/>
                          <w:sz w:val="19"/>
                          <w:szCs w:val="19"/>
                        </w:rPr>
                        <w:t xml:space="preserve">        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themeColor="text1"/>
                          <w:sz w:val="19"/>
                          <w:szCs w:val="19"/>
                        </w:rPr>
                        <w:t>&lt;</w:t>
                      </w:r>
                      <w:r w:rsidRPr="00AC2E39">
                        <w:rPr>
                          <w:rFonts w:ascii="Cascadia Mono" w:hAnsi="Cascadia Mono" w:cs="Cascadia Mono"/>
                          <w:color w:val="2F5496" w:themeColor="accent5" w:themeShade="BF"/>
                          <w:sz w:val="19"/>
                          <w:szCs w:val="19"/>
                        </w:rPr>
                        <w:t>Service</w:t>
                      </w:r>
                      <w:r w:rsidRPr="00AC2E39">
                        <w:rPr>
                          <w:rFonts w:ascii="Cascadia Mono" w:hAnsi="Cascadia Mono" w:cs="Cascadia Mono"/>
                          <w:color w:val="000000" w:themeColor="text1"/>
                          <w:sz w:val="19"/>
                          <w:szCs w:val="19"/>
                        </w:rPr>
                        <w:t>&gt;</w:t>
                      </w:r>
                      <w:r w:rsidRPr="00AC2E39">
                        <w:rPr>
                          <w:rFonts w:ascii="Cascadia Mono" w:hAnsi="Cascadia Mono" w:cs="Cascadia Mono"/>
                          <w:color w:val="0000FF"/>
                          <w:sz w:val="19"/>
                          <w:szCs w:val="19"/>
                        </w:rPr>
                        <w:t xml:space="preserve"> services </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w:t>
                      </w:r>
                      <w:r w:rsidRPr="00AC2E39">
                        <w:rPr>
                          <w:rFonts w:ascii="Cascadia Mono" w:hAnsi="Cascadia Mono" w:cs="Cascadia Mono"/>
                          <w:color w:val="0000FF"/>
                          <w:sz w:val="19"/>
                          <w:szCs w:val="19"/>
                        </w:rPr>
                        <w:t xml:space="preserve"> set</w:t>
                      </w:r>
                      <w:r w:rsidRPr="00AC2E39">
                        <w:rPr>
                          <w:rFonts w:ascii="Cascadia Mono" w:hAnsi="Cascadia Mono" w:cs="Cascadia Mono"/>
                          <w:color w:val="000000" w:themeColor="text1"/>
                          <w:sz w:val="19"/>
                          <w:szCs w:val="19"/>
                        </w:rPr>
                        <w:t>; }</w:t>
                      </w:r>
                    </w:p>
                    <w:p w14:paraId="06F19E82" w14:textId="77777777" w:rsidR="00920597" w:rsidRPr="00BD3433" w:rsidRDefault="00920597" w:rsidP="00920597">
                      <w:pPr>
                        <w:spacing w:after="0" w:line="240" w:lineRule="auto"/>
                        <w:textDirection w:val="btLr"/>
                        <w:rPr>
                          <w:lang w:val="en-US"/>
                        </w:rPr>
                      </w:pPr>
                      <w:r w:rsidRPr="00BD3433">
                        <w:rPr>
                          <w:rFonts w:ascii="Cascadia Mono" w:hAnsi="Cascadia Mono" w:cs="Cascadia Mono"/>
                          <w:color w:val="000000"/>
                          <w:sz w:val="19"/>
                          <w:szCs w:val="19"/>
                          <w:highlight w:val="white"/>
                          <w:lang w:val="en-US"/>
                        </w:rPr>
                        <w:t xml:space="preserve"> }</w:t>
                      </w:r>
                    </w:p>
                    <w:p w14:paraId="7E5A9A65" w14:textId="77777777" w:rsidR="00920597" w:rsidRPr="00BD3433" w:rsidRDefault="00920597" w:rsidP="00920597">
                      <w:pPr>
                        <w:rPr>
                          <w:lang w:val="en-US"/>
                        </w:rPr>
                      </w:pPr>
                    </w:p>
                  </w:txbxContent>
                </v:textbox>
                <w10:wrap type="topAndBottom"/>
              </v:rect>
            </w:pict>
          </mc:Fallback>
        </mc:AlternateContent>
      </w:r>
    </w:p>
    <w:p w14:paraId="4876993C" w14:textId="094CE6EE" w:rsidR="00920597" w:rsidRPr="008D0051" w:rsidRDefault="00920597" w:rsidP="00920597">
      <w:pPr>
        <w:spacing w:after="0" w:line="360" w:lineRule="auto"/>
        <w:jc w:val="center"/>
        <w:rPr>
          <w:rFonts w:ascii="Times New Roman" w:eastAsia="Times New Roman" w:hAnsi="Times New Roman"/>
          <w:b/>
          <w:bCs/>
          <w:color w:val="000000"/>
          <w:sz w:val="24"/>
          <w:szCs w:val="24"/>
          <w:lang w:val="en-US"/>
        </w:rPr>
      </w:pPr>
      <w:r w:rsidRPr="00AC2E39">
        <w:rPr>
          <w:rFonts w:ascii="Times New Roman" w:eastAsia="Times New Roman" w:hAnsi="Times New Roman"/>
          <w:b/>
          <w:bCs/>
          <w:iCs/>
          <w:color w:val="000000"/>
          <w:sz w:val="24"/>
          <w:szCs w:val="24"/>
        </w:rPr>
        <w:t>фиг</w:t>
      </w:r>
      <w:r w:rsidRPr="00AC2E39">
        <w:rPr>
          <w:rFonts w:ascii="Times New Roman" w:eastAsia="Times New Roman" w:hAnsi="Times New Roman"/>
          <w:iCs/>
          <w:color w:val="000000"/>
          <w:sz w:val="24"/>
          <w:szCs w:val="24"/>
        </w:rPr>
        <w:t>.</w:t>
      </w:r>
      <w:r w:rsidRPr="00AC2E39">
        <w:rPr>
          <w:rFonts w:ascii="Times New Roman" w:eastAsia="Times New Roman" w:hAnsi="Times New Roman"/>
          <w:b/>
          <w:bCs/>
          <w:iCs/>
          <w:color w:val="000000"/>
          <w:sz w:val="24"/>
          <w:szCs w:val="24"/>
        </w:rPr>
        <w:t xml:space="preserve"> </w:t>
      </w:r>
      <w:r w:rsidR="008D0051">
        <w:rPr>
          <w:rFonts w:ascii="Times New Roman" w:eastAsia="Times New Roman" w:hAnsi="Times New Roman"/>
          <w:b/>
          <w:bCs/>
          <w:color w:val="000000"/>
          <w:sz w:val="24"/>
          <w:szCs w:val="24"/>
          <w:lang w:val="en-US"/>
        </w:rPr>
        <w:t>18</w:t>
      </w:r>
    </w:p>
    <w:p w14:paraId="08E15E67" w14:textId="77777777" w:rsidR="00920597" w:rsidRPr="00AC2E39" w:rsidRDefault="00920597" w:rsidP="00AC2E39">
      <w:pPr>
        <w:spacing w:after="0" w:line="360" w:lineRule="auto"/>
        <w:rPr>
          <w:rFonts w:ascii="Times New Roman" w:eastAsia="Times New Roman" w:hAnsi="Times New Roman"/>
          <w:b/>
          <w:bCs/>
          <w:color w:val="000000"/>
          <w:sz w:val="24"/>
          <w:szCs w:val="24"/>
        </w:rPr>
      </w:pPr>
      <w:r w:rsidRPr="00AC2E39">
        <w:rPr>
          <w:rFonts w:ascii="Times New Roman" w:eastAsia="Times New Roman" w:hAnsi="Times New Roman"/>
          <w:b/>
          <w:bCs/>
          <w:color w:val="000000"/>
          <w:sz w:val="24"/>
          <w:szCs w:val="24"/>
        </w:rPr>
        <w:t>Id</w:t>
      </w:r>
      <w:r w:rsidRPr="00AC2E39">
        <w:rPr>
          <w:rFonts w:ascii="Times New Roman" w:eastAsia="Times New Roman" w:hAnsi="Times New Roman"/>
          <w:color w:val="000000"/>
          <w:sz w:val="24"/>
          <w:szCs w:val="24"/>
        </w:rPr>
        <w:t>: Уникален идентификатор на продукта.</w:t>
      </w:r>
    </w:p>
    <w:p w14:paraId="48EF5375" w14:textId="77777777" w:rsidR="00920597" w:rsidRPr="00AC2E39" w:rsidRDefault="00920597" w:rsidP="00AC2E39">
      <w:pPr>
        <w:spacing w:after="0" w:line="360" w:lineRule="auto"/>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Name:</w:t>
      </w:r>
      <w:r w:rsidRPr="00AC2E39">
        <w:rPr>
          <w:rFonts w:ascii="Times New Roman" w:eastAsia="Times New Roman" w:hAnsi="Times New Roman"/>
          <w:color w:val="000000"/>
          <w:sz w:val="24"/>
          <w:szCs w:val="24"/>
        </w:rPr>
        <w:t xml:space="preserve"> Име на продукта.</w:t>
      </w:r>
    </w:p>
    <w:p w14:paraId="206198A1" w14:textId="77777777" w:rsidR="00920597" w:rsidRPr="00AC2E39" w:rsidRDefault="00920597" w:rsidP="00AC2E39">
      <w:pPr>
        <w:spacing w:after="0" w:line="360" w:lineRule="auto"/>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Description:</w:t>
      </w:r>
      <w:r w:rsidRPr="00AC2E39">
        <w:rPr>
          <w:rFonts w:ascii="Times New Roman" w:eastAsia="Times New Roman" w:hAnsi="Times New Roman"/>
          <w:color w:val="000000"/>
          <w:sz w:val="24"/>
          <w:szCs w:val="24"/>
        </w:rPr>
        <w:t xml:space="preserve"> Описание на продукт. </w:t>
      </w:r>
    </w:p>
    <w:p w14:paraId="5B292C42" w14:textId="77777777" w:rsidR="00920597" w:rsidRPr="00AC2E39" w:rsidRDefault="00920597" w:rsidP="00AC2E39">
      <w:pPr>
        <w:spacing w:after="0" w:line="360" w:lineRule="auto"/>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PriceTotal:</w:t>
      </w:r>
      <w:r w:rsidRPr="00AC2E39">
        <w:rPr>
          <w:rFonts w:ascii="Times New Roman" w:eastAsia="Times New Roman" w:hAnsi="Times New Roman"/>
          <w:color w:val="000000"/>
          <w:sz w:val="24"/>
          <w:szCs w:val="24"/>
        </w:rPr>
        <w:t xml:space="preserve"> Цена на продукта.</w:t>
      </w:r>
    </w:p>
    <w:p w14:paraId="5EEA9936" w14:textId="77777777" w:rsidR="00AC2E39" w:rsidRDefault="00AC2E39" w:rsidP="00920597">
      <w:pPr>
        <w:spacing w:before="120" w:after="120" w:line="360" w:lineRule="auto"/>
        <w:rPr>
          <w:rFonts w:ascii="Times New Roman" w:eastAsia="Times New Roman" w:hAnsi="Times New Roman"/>
          <w:b/>
          <w:color w:val="000000"/>
          <w:sz w:val="24"/>
          <w:szCs w:val="24"/>
        </w:rPr>
      </w:pPr>
    </w:p>
    <w:p w14:paraId="5593BCA9" w14:textId="525D4345" w:rsidR="00920597" w:rsidRPr="00AC2E39" w:rsidRDefault="00920597" w:rsidP="00920597">
      <w:pPr>
        <w:spacing w:before="120" w:after="120" w:line="360" w:lineRule="auto"/>
        <w:rPr>
          <w:rFonts w:ascii="Times New Roman" w:eastAsia="Times New Roman" w:hAnsi="Times New Roman"/>
          <w:b/>
          <w:color w:val="000000"/>
          <w:sz w:val="24"/>
          <w:szCs w:val="24"/>
        </w:rPr>
      </w:pPr>
      <w:r w:rsidRPr="00AC2E39">
        <w:rPr>
          <w:rFonts w:ascii="Times New Roman" w:eastAsia="Times New Roman" w:hAnsi="Times New Roman"/>
          <w:b/>
          <w:color w:val="000000"/>
          <w:sz w:val="24"/>
          <w:szCs w:val="24"/>
        </w:rPr>
        <w:lastRenderedPageBreak/>
        <w:t>3.1.2.2. Таблица Categories</w:t>
      </w:r>
    </w:p>
    <w:p w14:paraId="1FB993AF" w14:textId="6A055E44" w:rsidR="00920597" w:rsidRPr="00AC2E39" w:rsidRDefault="00920597" w:rsidP="00920597">
      <w:pPr>
        <w:spacing w:after="0" w:line="360" w:lineRule="auto"/>
        <w:rPr>
          <w:rFonts w:ascii="Times New Roman" w:eastAsia="Times New Roman" w:hAnsi="Times New Roman"/>
          <w:bCs/>
          <w:color w:val="000000"/>
          <w:sz w:val="24"/>
          <w:szCs w:val="24"/>
        </w:rPr>
      </w:pPr>
      <w:r w:rsidRPr="00AC2E39">
        <w:rPr>
          <w:noProof/>
          <w:u w:val="single"/>
        </w:rPr>
        <mc:AlternateContent>
          <mc:Choice Requires="wps">
            <w:drawing>
              <wp:anchor distT="0" distB="0" distL="114300" distR="114300" simplePos="0" relativeHeight="251672576" behindDoc="1" locked="0" layoutInCell="1" hidden="0" allowOverlap="1" wp14:anchorId="0DA0E10E" wp14:editId="625AD9AA">
                <wp:simplePos x="0" y="0"/>
                <wp:positionH relativeFrom="column">
                  <wp:posOffset>131445</wp:posOffset>
                </wp:positionH>
                <wp:positionV relativeFrom="paragraph">
                  <wp:posOffset>1143635</wp:posOffset>
                </wp:positionV>
                <wp:extent cx="5589905" cy="1249680"/>
                <wp:effectExtent l="0" t="0" r="10795" b="26670"/>
                <wp:wrapTopAndBottom/>
                <wp:docPr id="20" name="Правоъгълник 20"/>
                <wp:cNvGraphicFramePr/>
                <a:graphic xmlns:a="http://schemas.openxmlformats.org/drawingml/2006/main">
                  <a:graphicData uri="http://schemas.microsoft.com/office/word/2010/wordprocessingShape">
                    <wps:wsp>
                      <wps:cNvSpPr/>
                      <wps:spPr>
                        <a:xfrm>
                          <a:off x="0" y="0"/>
                          <a:ext cx="5589905" cy="12496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DEFA20B" w14:textId="77777777" w:rsidR="00920597" w:rsidRPr="00BD3433" w:rsidRDefault="00920597" w:rsidP="00920597">
                            <w:pPr>
                              <w:autoSpaceDE w:val="0"/>
                              <w:autoSpaceDN w:val="0"/>
                              <w:adjustRightInd w:val="0"/>
                              <w:spacing w:after="0" w:line="240" w:lineRule="auto"/>
                              <w:rPr>
                                <w:rFonts w:ascii="Cascadia Mono" w:hAnsi="Cascadia Mono" w:cs="Cascadia Mono"/>
                                <w:color w:val="2B91AF"/>
                                <w:sz w:val="19"/>
                                <w:szCs w:val="19"/>
                                <w:highlight w:val="white"/>
                                <w:lang w:val="en-US"/>
                              </w:rPr>
                            </w:pPr>
                            <w:r w:rsidRPr="00BD3433">
                              <w:rPr>
                                <w:rFonts w:ascii="Cascadia Mono" w:hAnsi="Cascadia Mono" w:cs="Cascadia Mono"/>
                                <w:color w:val="0000FF"/>
                                <w:sz w:val="19"/>
                                <w:szCs w:val="19"/>
                                <w:highlight w:val="white"/>
                                <w:lang w:val="en-US"/>
                              </w:rPr>
                              <w:t>public</w:t>
                            </w:r>
                            <w:r w:rsidRPr="00BD3433">
                              <w:rPr>
                                <w:rFonts w:ascii="Cascadia Mono" w:hAnsi="Cascadia Mono" w:cs="Cascadia Mono"/>
                                <w:color w:val="000000"/>
                                <w:sz w:val="19"/>
                                <w:szCs w:val="19"/>
                                <w:highlight w:val="white"/>
                                <w:lang w:val="en-US"/>
                              </w:rPr>
                              <w:t xml:space="preserve"> </w:t>
                            </w:r>
                            <w:r w:rsidRPr="00BD3433">
                              <w:rPr>
                                <w:rFonts w:ascii="Cascadia Mono" w:hAnsi="Cascadia Mono" w:cs="Cascadia Mono"/>
                                <w:color w:val="0000FF"/>
                                <w:sz w:val="19"/>
                                <w:szCs w:val="19"/>
                                <w:highlight w:val="white"/>
                                <w:lang w:val="en-US"/>
                              </w:rPr>
                              <w:t>class</w:t>
                            </w:r>
                            <w:r w:rsidRPr="00BD3433">
                              <w:rPr>
                                <w:rFonts w:ascii="Cascadia Mono" w:hAnsi="Cascadia Mono" w:cs="Cascadia Mono"/>
                                <w:color w:val="000000"/>
                                <w:sz w:val="19"/>
                                <w:szCs w:val="19"/>
                                <w:highlight w:val="white"/>
                                <w:lang w:val="en-US"/>
                              </w:rPr>
                              <w:t xml:space="preserve"> </w:t>
                            </w:r>
                            <w:bookmarkStart w:id="0" w:name="_Hlk195126982"/>
                            <w:r w:rsidRPr="00BD3433">
                              <w:rPr>
                                <w:rFonts w:ascii="Cascadia Mono" w:hAnsi="Cascadia Mono" w:cs="Cascadia Mono"/>
                                <w:color w:val="2B91AF"/>
                                <w:sz w:val="19"/>
                                <w:szCs w:val="19"/>
                                <w:highlight w:val="white"/>
                                <w:lang w:val="en-US"/>
                              </w:rPr>
                              <w:t>Category</w:t>
                            </w:r>
                            <w:bookmarkEnd w:id="0"/>
                          </w:p>
                          <w:p w14:paraId="0D285259" w14:textId="77777777" w:rsidR="00920597" w:rsidRPr="00BD3433" w:rsidRDefault="00920597" w:rsidP="00920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BD3433">
                              <w:rPr>
                                <w:rFonts w:ascii="Cascadia Mono" w:hAnsi="Cascadia Mono" w:cs="Cascadia Mono"/>
                                <w:color w:val="000000"/>
                                <w:sz w:val="19"/>
                                <w:szCs w:val="19"/>
                                <w:highlight w:val="white"/>
                                <w:lang w:val="en-US"/>
                              </w:rPr>
                              <w:t>{</w:t>
                            </w:r>
                          </w:p>
                          <w:p w14:paraId="5EEBC558"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BD3433">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lang w:val="en-US"/>
                              </w:rPr>
                              <w:t xml:space="preserve"> </w:t>
                            </w:r>
                            <w:r w:rsidRPr="00AC2E39">
                              <w:rPr>
                                <w:rFonts w:ascii="Cascadia Mono" w:hAnsi="Cascadia Mono" w:cs="Cascadia Mono"/>
                                <w:color w:val="0000FF"/>
                                <w:sz w:val="19"/>
                                <w:szCs w:val="19"/>
                              </w:rPr>
                              <w:t xml:space="preserve">public int </w:t>
                            </w:r>
                            <w:r w:rsidRPr="00AC2E39">
                              <w:rPr>
                                <w:rFonts w:ascii="Cascadia Mono" w:hAnsi="Cascadia Mono" w:cs="Cascadia Mono"/>
                                <w:color w:val="000000"/>
                                <w:sz w:val="19"/>
                                <w:szCs w:val="19"/>
                              </w:rPr>
                              <w:t xml:space="preserve">Id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15FEB6D5"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string </w:t>
                            </w:r>
                            <w:r w:rsidRPr="00AC2E39">
                              <w:rPr>
                                <w:rFonts w:ascii="Cascadia Mono" w:hAnsi="Cascadia Mono" w:cs="Cascadia Mono"/>
                                <w:color w:val="000000"/>
                                <w:sz w:val="19"/>
                                <w:szCs w:val="19"/>
                              </w:rPr>
                              <w:t xml:space="preserve">Name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67B8D880"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string </w:t>
                            </w:r>
                            <w:r w:rsidRPr="00AC2E39">
                              <w:rPr>
                                <w:rFonts w:ascii="Cascadia Mono" w:hAnsi="Cascadia Mono" w:cs="Cascadia Mono"/>
                                <w:color w:val="000000"/>
                                <w:sz w:val="19"/>
                                <w:szCs w:val="19"/>
                              </w:rPr>
                              <w:t xml:space="preserve">Description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39569F83"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sz w:val="19"/>
                                <w:szCs w:val="19"/>
                              </w:rPr>
                              <w:t>&lt;</w:t>
                            </w:r>
                            <w:r w:rsidRPr="00AC2E39">
                              <w:rPr>
                                <w:rFonts w:ascii="Cascadia Mono" w:hAnsi="Cascadia Mono" w:cs="Cascadia Mono"/>
                                <w:color w:val="2F5496" w:themeColor="accent5" w:themeShade="BF"/>
                                <w:sz w:val="19"/>
                                <w:szCs w:val="19"/>
                              </w:rPr>
                              <w:t>Product</w:t>
                            </w:r>
                            <w:r w:rsidRPr="00AC2E39">
                              <w:rPr>
                                <w:rFonts w:ascii="Cascadia Mono" w:hAnsi="Cascadia Mono" w:cs="Cascadia Mono"/>
                                <w:color w:val="000000"/>
                                <w:sz w:val="19"/>
                                <w:szCs w:val="19"/>
                              </w:rPr>
                              <w:t xml:space="preserve">&gt; Products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4B32257A"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r w:rsidRPr="00AC2E39">
                              <w:rPr>
                                <w:rFonts w:ascii="Cascadia Mono" w:hAnsi="Cascadia Mono" w:cs="Cascadia Mono"/>
                                <w:color w:val="0000FF"/>
                                <w:sz w:val="19"/>
                                <w:szCs w:val="19"/>
                              </w:rPr>
                              <w:t xml:space="preserve">     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themeColor="text1"/>
                                <w:sz w:val="19"/>
                                <w:szCs w:val="19"/>
                              </w:rPr>
                              <w:t>&lt;</w:t>
                            </w:r>
                            <w:r w:rsidRPr="00AC2E39">
                              <w:rPr>
                                <w:rFonts w:ascii="Cascadia Mono" w:hAnsi="Cascadia Mono" w:cs="Cascadia Mono"/>
                                <w:color w:val="2F5496" w:themeColor="accent5" w:themeShade="BF"/>
                                <w:sz w:val="19"/>
                                <w:szCs w:val="19"/>
                              </w:rPr>
                              <w:t>Service</w:t>
                            </w:r>
                            <w:r w:rsidRPr="00AC2E39">
                              <w:rPr>
                                <w:rFonts w:ascii="Cascadia Mono" w:hAnsi="Cascadia Mono" w:cs="Cascadia Mono"/>
                                <w:color w:val="000000" w:themeColor="text1"/>
                                <w:sz w:val="19"/>
                                <w:szCs w:val="19"/>
                              </w:rPr>
                              <w:t xml:space="preserve">&gt; Services {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themeColor="text1"/>
                                <w:sz w:val="19"/>
                                <w:szCs w:val="19"/>
                              </w:rPr>
                              <w:t>; }</w:t>
                            </w:r>
                          </w:p>
                          <w:p w14:paraId="5DD49EB2" w14:textId="77777777" w:rsidR="00920597" w:rsidRPr="00AC4EEF" w:rsidRDefault="00920597" w:rsidP="00920597">
                            <w:pPr>
                              <w:autoSpaceDE w:val="0"/>
                              <w:autoSpaceDN w:val="0"/>
                              <w:adjustRightInd w:val="0"/>
                              <w:spacing w:after="0" w:line="240" w:lineRule="auto"/>
                              <w:rPr>
                                <w:color w:val="000000" w:themeColor="text1"/>
                                <w:lang w:val="en-US"/>
                              </w:rPr>
                            </w:pPr>
                            <w:r w:rsidRPr="00AC4EEF">
                              <w:rPr>
                                <w:rFonts w:ascii="Cascadia Mono" w:hAnsi="Cascadia Mono" w:cs="Cascadia Mono"/>
                                <w:color w:val="000000" w:themeColor="text1"/>
                                <w:sz w:val="19"/>
                                <w:szCs w:val="19"/>
                                <w:lang w:val="en-US"/>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DA0E10E" id="Правоъгълник 20" o:spid="_x0000_s1027" style="position:absolute;margin-left:10.35pt;margin-top:90.05pt;width:440.15pt;height:98.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">
                <v:stroke startarrowwidth="narrow" startarrowlength="short" endarrowwidth="narrow" endarrowlength="short"/>
                <v:textbox inset="2.53958mm,1.2694mm,2.53958mm,1.2694mm">
                  <w:txbxContent>
                    <w:p w14:paraId="1DEFA20B" w14:textId="77777777" w:rsidR="00920597" w:rsidRPr="00BD3433" w:rsidRDefault="00920597" w:rsidP="00920597">
                      <w:pPr>
                        <w:autoSpaceDE w:val="0"/>
                        <w:autoSpaceDN w:val="0"/>
                        <w:adjustRightInd w:val="0"/>
                        <w:spacing w:after="0" w:line="240" w:lineRule="auto"/>
                        <w:rPr>
                          <w:rFonts w:ascii="Cascadia Mono" w:hAnsi="Cascadia Mono" w:cs="Cascadia Mono"/>
                          <w:color w:val="2B91AF"/>
                          <w:sz w:val="19"/>
                          <w:szCs w:val="19"/>
                          <w:highlight w:val="white"/>
                          <w:lang w:val="en-US"/>
                        </w:rPr>
                      </w:pPr>
                      <w:r w:rsidRPr="00BD3433">
                        <w:rPr>
                          <w:rFonts w:ascii="Cascadia Mono" w:hAnsi="Cascadia Mono" w:cs="Cascadia Mono"/>
                          <w:color w:val="0000FF"/>
                          <w:sz w:val="19"/>
                          <w:szCs w:val="19"/>
                          <w:highlight w:val="white"/>
                          <w:lang w:val="en-US"/>
                        </w:rPr>
                        <w:t>public</w:t>
                      </w:r>
                      <w:r w:rsidRPr="00BD3433">
                        <w:rPr>
                          <w:rFonts w:ascii="Cascadia Mono" w:hAnsi="Cascadia Mono" w:cs="Cascadia Mono"/>
                          <w:color w:val="000000"/>
                          <w:sz w:val="19"/>
                          <w:szCs w:val="19"/>
                          <w:highlight w:val="white"/>
                          <w:lang w:val="en-US"/>
                        </w:rPr>
                        <w:t xml:space="preserve"> </w:t>
                      </w:r>
                      <w:r w:rsidRPr="00BD3433">
                        <w:rPr>
                          <w:rFonts w:ascii="Cascadia Mono" w:hAnsi="Cascadia Mono" w:cs="Cascadia Mono"/>
                          <w:color w:val="0000FF"/>
                          <w:sz w:val="19"/>
                          <w:szCs w:val="19"/>
                          <w:highlight w:val="white"/>
                          <w:lang w:val="en-US"/>
                        </w:rPr>
                        <w:t>class</w:t>
                      </w:r>
                      <w:r w:rsidRPr="00BD3433">
                        <w:rPr>
                          <w:rFonts w:ascii="Cascadia Mono" w:hAnsi="Cascadia Mono" w:cs="Cascadia Mono"/>
                          <w:color w:val="000000"/>
                          <w:sz w:val="19"/>
                          <w:szCs w:val="19"/>
                          <w:highlight w:val="white"/>
                          <w:lang w:val="en-US"/>
                        </w:rPr>
                        <w:t xml:space="preserve"> </w:t>
                      </w:r>
                      <w:bookmarkStart w:id="1" w:name="_Hlk195126982"/>
                      <w:r w:rsidRPr="00BD3433">
                        <w:rPr>
                          <w:rFonts w:ascii="Cascadia Mono" w:hAnsi="Cascadia Mono" w:cs="Cascadia Mono"/>
                          <w:color w:val="2B91AF"/>
                          <w:sz w:val="19"/>
                          <w:szCs w:val="19"/>
                          <w:highlight w:val="white"/>
                          <w:lang w:val="en-US"/>
                        </w:rPr>
                        <w:t>Category</w:t>
                      </w:r>
                      <w:bookmarkEnd w:id="1"/>
                    </w:p>
                    <w:p w14:paraId="0D285259" w14:textId="77777777" w:rsidR="00920597" w:rsidRPr="00BD3433" w:rsidRDefault="00920597" w:rsidP="00920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BD3433">
                        <w:rPr>
                          <w:rFonts w:ascii="Cascadia Mono" w:hAnsi="Cascadia Mono" w:cs="Cascadia Mono"/>
                          <w:color w:val="000000"/>
                          <w:sz w:val="19"/>
                          <w:szCs w:val="19"/>
                          <w:highlight w:val="white"/>
                          <w:lang w:val="en-US"/>
                        </w:rPr>
                        <w:t>{</w:t>
                      </w:r>
                    </w:p>
                    <w:p w14:paraId="5EEBC558"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BD3433">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lang w:val="en-US"/>
                        </w:rPr>
                        <w:t xml:space="preserve"> </w:t>
                      </w:r>
                      <w:r w:rsidRPr="00AC2E39">
                        <w:rPr>
                          <w:rFonts w:ascii="Cascadia Mono" w:hAnsi="Cascadia Mono" w:cs="Cascadia Mono"/>
                          <w:color w:val="0000FF"/>
                          <w:sz w:val="19"/>
                          <w:szCs w:val="19"/>
                        </w:rPr>
                        <w:t xml:space="preserve">public int </w:t>
                      </w:r>
                      <w:r w:rsidRPr="00AC2E39">
                        <w:rPr>
                          <w:rFonts w:ascii="Cascadia Mono" w:hAnsi="Cascadia Mono" w:cs="Cascadia Mono"/>
                          <w:color w:val="000000"/>
                          <w:sz w:val="19"/>
                          <w:szCs w:val="19"/>
                        </w:rPr>
                        <w:t xml:space="preserve">Id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15FEB6D5"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string </w:t>
                      </w:r>
                      <w:r w:rsidRPr="00AC2E39">
                        <w:rPr>
                          <w:rFonts w:ascii="Cascadia Mono" w:hAnsi="Cascadia Mono" w:cs="Cascadia Mono"/>
                          <w:color w:val="000000"/>
                          <w:sz w:val="19"/>
                          <w:szCs w:val="19"/>
                        </w:rPr>
                        <w:t xml:space="preserve">Name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67B8D880"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string </w:t>
                      </w:r>
                      <w:r w:rsidRPr="00AC2E39">
                        <w:rPr>
                          <w:rFonts w:ascii="Cascadia Mono" w:hAnsi="Cascadia Mono" w:cs="Cascadia Mono"/>
                          <w:color w:val="000000"/>
                          <w:sz w:val="19"/>
                          <w:szCs w:val="19"/>
                        </w:rPr>
                        <w:t xml:space="preserve">Description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39569F83"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sz w:val="19"/>
                          <w:szCs w:val="19"/>
                        </w:rPr>
                        <w:t>&lt;</w:t>
                      </w:r>
                      <w:r w:rsidRPr="00AC2E39">
                        <w:rPr>
                          <w:rFonts w:ascii="Cascadia Mono" w:hAnsi="Cascadia Mono" w:cs="Cascadia Mono"/>
                          <w:color w:val="2F5496" w:themeColor="accent5" w:themeShade="BF"/>
                          <w:sz w:val="19"/>
                          <w:szCs w:val="19"/>
                        </w:rPr>
                        <w:t>Product</w:t>
                      </w:r>
                      <w:r w:rsidRPr="00AC2E39">
                        <w:rPr>
                          <w:rFonts w:ascii="Cascadia Mono" w:hAnsi="Cascadia Mono" w:cs="Cascadia Mono"/>
                          <w:color w:val="000000"/>
                          <w:sz w:val="19"/>
                          <w:szCs w:val="19"/>
                        </w:rPr>
                        <w:t xml:space="preserve">&gt; Products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4B32257A" w14:textId="77777777" w:rsidR="00920597" w:rsidRPr="00AC2E39" w:rsidRDefault="00920597" w:rsidP="00920597">
                      <w:pPr>
                        <w:autoSpaceDE w:val="0"/>
                        <w:autoSpaceDN w:val="0"/>
                        <w:adjustRightInd w:val="0"/>
                        <w:spacing w:after="0" w:line="240" w:lineRule="auto"/>
                        <w:rPr>
                          <w:rFonts w:ascii="Cascadia Mono" w:hAnsi="Cascadia Mono" w:cs="Cascadia Mono"/>
                          <w:color w:val="0000FF"/>
                          <w:sz w:val="19"/>
                          <w:szCs w:val="19"/>
                        </w:rPr>
                      </w:pPr>
                      <w:r w:rsidRPr="00AC2E39">
                        <w:rPr>
                          <w:rFonts w:ascii="Cascadia Mono" w:hAnsi="Cascadia Mono" w:cs="Cascadia Mono"/>
                          <w:color w:val="0000FF"/>
                          <w:sz w:val="19"/>
                          <w:szCs w:val="19"/>
                        </w:rPr>
                        <w:t xml:space="preserve">     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themeColor="text1"/>
                          <w:sz w:val="19"/>
                          <w:szCs w:val="19"/>
                        </w:rPr>
                        <w:t>&lt;</w:t>
                      </w:r>
                      <w:r w:rsidRPr="00AC2E39">
                        <w:rPr>
                          <w:rFonts w:ascii="Cascadia Mono" w:hAnsi="Cascadia Mono" w:cs="Cascadia Mono"/>
                          <w:color w:val="2F5496" w:themeColor="accent5" w:themeShade="BF"/>
                          <w:sz w:val="19"/>
                          <w:szCs w:val="19"/>
                        </w:rPr>
                        <w:t>Service</w:t>
                      </w:r>
                      <w:r w:rsidRPr="00AC2E39">
                        <w:rPr>
                          <w:rFonts w:ascii="Cascadia Mono" w:hAnsi="Cascadia Mono" w:cs="Cascadia Mono"/>
                          <w:color w:val="000000" w:themeColor="text1"/>
                          <w:sz w:val="19"/>
                          <w:szCs w:val="19"/>
                        </w:rPr>
                        <w:t xml:space="preserve">&gt; Services { </w:t>
                      </w:r>
                      <w:r w:rsidRPr="00AC2E39">
                        <w:rPr>
                          <w:rFonts w:ascii="Cascadia Mono" w:hAnsi="Cascadia Mono" w:cs="Cascadia Mono"/>
                          <w:color w:val="0000FF"/>
                          <w:sz w:val="19"/>
                          <w:szCs w:val="19"/>
                        </w:rPr>
                        <w:t>get</w:t>
                      </w:r>
                      <w:r w:rsidRPr="00AC2E39">
                        <w:rPr>
                          <w:rFonts w:ascii="Cascadia Mono" w:hAnsi="Cascadia Mono" w:cs="Cascadia Mono"/>
                          <w:color w:val="000000" w:themeColor="text1"/>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themeColor="text1"/>
                          <w:sz w:val="19"/>
                          <w:szCs w:val="19"/>
                        </w:rPr>
                        <w:t>; }</w:t>
                      </w:r>
                    </w:p>
                    <w:p w14:paraId="5DD49EB2" w14:textId="77777777" w:rsidR="00920597" w:rsidRPr="00AC4EEF" w:rsidRDefault="00920597" w:rsidP="00920597">
                      <w:pPr>
                        <w:autoSpaceDE w:val="0"/>
                        <w:autoSpaceDN w:val="0"/>
                        <w:adjustRightInd w:val="0"/>
                        <w:spacing w:after="0" w:line="240" w:lineRule="auto"/>
                        <w:rPr>
                          <w:color w:val="000000" w:themeColor="text1"/>
                          <w:lang w:val="en-US"/>
                        </w:rPr>
                      </w:pPr>
                      <w:r w:rsidRPr="00AC4EEF">
                        <w:rPr>
                          <w:rFonts w:ascii="Cascadia Mono" w:hAnsi="Cascadia Mono" w:cs="Cascadia Mono"/>
                          <w:color w:val="000000" w:themeColor="text1"/>
                          <w:sz w:val="19"/>
                          <w:szCs w:val="19"/>
                          <w:lang w:val="en-US"/>
                        </w:rPr>
                        <w:t>}</w:t>
                      </w:r>
                    </w:p>
                  </w:txbxContent>
                </v:textbox>
                <w10:wrap type="topAndBottom"/>
              </v:rect>
            </w:pict>
          </mc:Fallback>
        </mc:AlternateContent>
      </w:r>
      <w:r w:rsidRPr="00AC2E39">
        <w:rPr>
          <w:rFonts w:ascii="Times New Roman" w:eastAsia="Times New Roman" w:hAnsi="Times New Roman"/>
          <w:bCs/>
          <w:color w:val="000000"/>
          <w:sz w:val="24"/>
          <w:szCs w:val="24"/>
        </w:rPr>
        <w:t xml:space="preserve">На фиг. </w:t>
      </w:r>
      <w:proofErr w:type="gramStart"/>
      <w:r w:rsidR="008D0051">
        <w:rPr>
          <w:rFonts w:ascii="Times New Roman" w:eastAsia="Times New Roman" w:hAnsi="Times New Roman"/>
          <w:bCs/>
          <w:color w:val="000000"/>
          <w:sz w:val="24"/>
          <w:szCs w:val="24"/>
          <w:lang w:val="en-US"/>
        </w:rPr>
        <w:t>19</w:t>
      </w:r>
      <w:r w:rsidRPr="00AC2E39">
        <w:rPr>
          <w:rFonts w:ascii="Times New Roman" w:eastAsia="Times New Roman" w:hAnsi="Times New Roman"/>
          <w:bCs/>
          <w:color w:val="000000"/>
          <w:sz w:val="24"/>
          <w:szCs w:val="24"/>
        </w:rPr>
        <w:t>  е</w:t>
      </w:r>
      <w:proofErr w:type="gramEnd"/>
      <w:r w:rsidRPr="00AC2E39">
        <w:rPr>
          <w:rFonts w:ascii="Times New Roman" w:eastAsia="Times New Roman" w:hAnsi="Times New Roman"/>
          <w:bCs/>
          <w:color w:val="000000"/>
          <w:sz w:val="24"/>
          <w:szCs w:val="24"/>
        </w:rPr>
        <w:t xml:space="preserve"> показан кодът на класа, който реализира </w:t>
      </w:r>
      <w:proofErr w:type="gramStart"/>
      <w:r w:rsidRPr="00AC2E39">
        <w:rPr>
          <w:rFonts w:ascii="Times New Roman" w:eastAsia="Times New Roman" w:hAnsi="Times New Roman"/>
          <w:bCs/>
          <w:color w:val="000000"/>
          <w:sz w:val="24"/>
          <w:szCs w:val="24"/>
        </w:rPr>
        <w:t>таблицата  Category</w:t>
      </w:r>
      <w:proofErr w:type="gramEnd"/>
      <w:r w:rsidRPr="00AC2E39">
        <w:rPr>
          <w:rFonts w:ascii="Times New Roman" w:eastAsia="Times New Roman" w:hAnsi="Times New Roman"/>
          <w:bCs/>
          <w:color w:val="000000"/>
          <w:sz w:val="24"/>
          <w:szCs w:val="24"/>
        </w:rPr>
        <w:t xml:space="preserve"> </w:t>
      </w:r>
      <w:r w:rsidRPr="00AC2E39">
        <w:rPr>
          <w:rFonts w:ascii="Times New Roman" w:eastAsia="Times New Roman" w:hAnsi="Times New Roman"/>
          <w:color w:val="000000"/>
          <w:sz w:val="24"/>
          <w:szCs w:val="24"/>
        </w:rPr>
        <w:t>в базата от данни</w:t>
      </w:r>
      <w:r w:rsidRPr="00AC2E39">
        <w:rPr>
          <w:rFonts w:ascii="Times New Roman" w:eastAsia="Times New Roman" w:hAnsi="Times New Roman"/>
          <w:bCs/>
          <w:color w:val="000000"/>
          <w:sz w:val="24"/>
          <w:szCs w:val="24"/>
        </w:rPr>
        <w:t xml:space="preserve">, </w:t>
      </w:r>
      <w:r w:rsidRPr="00AC2E39">
        <w:rPr>
          <w:rFonts w:ascii="Times New Roman" w:eastAsia="Times New Roman" w:hAnsi="Times New Roman"/>
          <w:color w:val="000000"/>
          <w:sz w:val="24"/>
          <w:szCs w:val="24"/>
        </w:rPr>
        <w:t>съдържа основни атрибути като уникален идентификатор,</w:t>
      </w:r>
      <w:r w:rsidRPr="00AC2E39">
        <w:rPr>
          <w:rFonts w:ascii="Times New Roman" w:eastAsia="Times New Roman" w:hAnsi="Times New Roman"/>
          <w:bCs/>
          <w:color w:val="000000"/>
          <w:sz w:val="24"/>
          <w:szCs w:val="24"/>
        </w:rPr>
        <w:t xml:space="preserve"> име и описание. Полето </w:t>
      </w:r>
      <w:r w:rsidRPr="00AC2E39">
        <w:rPr>
          <w:rFonts w:ascii="Cascadia Mono" w:hAnsi="Cascadia Mono" w:cs="Cascadia Mono"/>
          <w:color w:val="0000FF"/>
          <w:sz w:val="19"/>
          <w:szCs w:val="19"/>
          <w:highlight w:val="white"/>
        </w:rPr>
        <w:t>public</w:t>
      </w:r>
      <w:r w:rsidRPr="00AC2E39">
        <w:rPr>
          <w:rFonts w:ascii="Cascadia Mono" w:hAnsi="Cascadia Mono" w:cs="Cascadia Mono"/>
          <w:color w:val="000000"/>
          <w:sz w:val="19"/>
          <w:szCs w:val="19"/>
          <w:highlight w:val="white"/>
        </w:rPr>
        <w:t xml:space="preserve"> </w:t>
      </w:r>
      <w:r w:rsidRPr="00AC2E39">
        <w:rPr>
          <w:rFonts w:ascii="Cascadia Mono" w:hAnsi="Cascadia Mono" w:cs="Cascadia Mono"/>
          <w:color w:val="2B91AF"/>
          <w:sz w:val="19"/>
          <w:szCs w:val="19"/>
          <w:highlight w:val="white"/>
        </w:rPr>
        <w:t>ICollection</w:t>
      </w:r>
      <w:r w:rsidRPr="00AC2E39">
        <w:rPr>
          <w:rFonts w:ascii="Cascadia Mono" w:hAnsi="Cascadia Mono" w:cs="Cascadia Mono"/>
          <w:color w:val="000000"/>
          <w:sz w:val="19"/>
          <w:szCs w:val="19"/>
          <w:highlight w:val="white"/>
        </w:rPr>
        <w:t>&lt;</w:t>
      </w:r>
      <w:r w:rsidRPr="00AC2E39">
        <w:rPr>
          <w:rFonts w:ascii="Cascadia Mono" w:hAnsi="Cascadia Mono" w:cs="Cascadia Mono"/>
          <w:color w:val="2B91AF"/>
          <w:sz w:val="19"/>
          <w:szCs w:val="19"/>
          <w:highlight w:val="white"/>
        </w:rPr>
        <w:t>Product</w:t>
      </w:r>
      <w:r w:rsidRPr="00AC2E39">
        <w:rPr>
          <w:rFonts w:ascii="Cascadia Mono" w:hAnsi="Cascadia Mono" w:cs="Cascadia Mono"/>
          <w:color w:val="000000"/>
          <w:sz w:val="19"/>
          <w:szCs w:val="19"/>
          <w:highlight w:val="white"/>
        </w:rPr>
        <w:t xml:space="preserve">&gt; Products { </w:t>
      </w:r>
      <w:r w:rsidRPr="00AC2E39">
        <w:rPr>
          <w:rFonts w:ascii="Cascadia Mono" w:hAnsi="Cascadia Mono" w:cs="Cascadia Mono"/>
          <w:color w:val="0000FF"/>
          <w:sz w:val="19"/>
          <w:szCs w:val="19"/>
          <w:highlight w:val="white"/>
        </w:rPr>
        <w:t>get</w:t>
      </w:r>
      <w:r w:rsidRPr="00AC2E39">
        <w:rPr>
          <w:rFonts w:ascii="Cascadia Mono" w:hAnsi="Cascadia Mono" w:cs="Cascadia Mono"/>
          <w:color w:val="000000"/>
          <w:sz w:val="19"/>
          <w:szCs w:val="19"/>
          <w:highlight w:val="white"/>
        </w:rPr>
        <w:t xml:space="preserve">; </w:t>
      </w:r>
      <w:r w:rsidRPr="00AC2E39">
        <w:rPr>
          <w:rFonts w:ascii="Cascadia Mono" w:hAnsi="Cascadia Mono" w:cs="Cascadia Mono"/>
          <w:color w:val="0000FF"/>
          <w:sz w:val="19"/>
          <w:szCs w:val="19"/>
          <w:highlight w:val="white"/>
        </w:rPr>
        <w:t>set</w:t>
      </w:r>
      <w:r w:rsidRPr="00AC2E39">
        <w:rPr>
          <w:rFonts w:ascii="Cascadia Mono" w:hAnsi="Cascadia Mono" w:cs="Cascadia Mono"/>
          <w:color w:val="000000"/>
          <w:sz w:val="19"/>
          <w:szCs w:val="19"/>
          <w:highlight w:val="white"/>
        </w:rPr>
        <w:t>; }</w:t>
      </w:r>
      <w:r w:rsidRPr="00AC2E39">
        <w:rPr>
          <w:rFonts w:ascii="Cascadia Mono" w:hAnsi="Cascadia Mono" w:cs="Cascadia Mono"/>
          <w:color w:val="000000"/>
          <w:sz w:val="19"/>
          <w:szCs w:val="19"/>
        </w:rPr>
        <w:t xml:space="preserve"> </w:t>
      </w:r>
      <w:r w:rsidRPr="00AC2E39">
        <w:rPr>
          <w:rFonts w:ascii="Times New Roman" w:eastAsia="Times New Roman" w:hAnsi="Times New Roman"/>
          <w:bCs/>
          <w:color w:val="000000"/>
          <w:sz w:val="24"/>
          <w:szCs w:val="24"/>
        </w:rPr>
        <w:t xml:space="preserve">описва връзката </w:t>
      </w:r>
      <w:r w:rsidRPr="00AC2E39">
        <w:rPr>
          <w:rFonts w:ascii="Times New Roman" w:eastAsia="Times New Roman" w:hAnsi="Times New Roman"/>
          <w:color w:val="000000"/>
          <w:sz w:val="24"/>
          <w:szCs w:val="24"/>
        </w:rPr>
        <w:t xml:space="preserve">едно към много </w:t>
      </w:r>
      <w:r w:rsidRPr="00AC2E39">
        <w:rPr>
          <w:rFonts w:ascii="Times New Roman" w:eastAsia="Times New Roman" w:hAnsi="Times New Roman"/>
          <w:bCs/>
          <w:color w:val="000000"/>
          <w:sz w:val="24"/>
          <w:szCs w:val="24"/>
        </w:rPr>
        <w:t>с таблицата Products.</w:t>
      </w:r>
    </w:p>
    <w:p w14:paraId="2D6376D1" w14:textId="3290650B" w:rsidR="00920597" w:rsidRPr="008D0051" w:rsidRDefault="00920597" w:rsidP="00920597">
      <w:pPr>
        <w:spacing w:after="0" w:line="360" w:lineRule="auto"/>
        <w:jc w:val="center"/>
        <w:rPr>
          <w:rFonts w:ascii="Times New Roman" w:eastAsia="Times New Roman" w:hAnsi="Times New Roman"/>
          <w:b/>
          <w:bCs/>
          <w:color w:val="000000"/>
          <w:sz w:val="24"/>
          <w:szCs w:val="24"/>
          <w:lang w:val="en-US"/>
        </w:rPr>
      </w:pPr>
      <w:r w:rsidRPr="00AC2E39">
        <w:rPr>
          <w:rFonts w:ascii="Times New Roman" w:eastAsia="Times New Roman" w:hAnsi="Times New Roman"/>
          <w:b/>
          <w:bCs/>
          <w:iCs/>
          <w:color w:val="000000"/>
          <w:sz w:val="24"/>
          <w:szCs w:val="24"/>
        </w:rPr>
        <w:t>фиг</w:t>
      </w:r>
      <w:r w:rsidRPr="00AC2E39">
        <w:rPr>
          <w:rFonts w:ascii="Times New Roman" w:eastAsia="Times New Roman" w:hAnsi="Times New Roman"/>
          <w:iCs/>
          <w:color w:val="000000"/>
          <w:sz w:val="24"/>
          <w:szCs w:val="24"/>
        </w:rPr>
        <w:t>.</w:t>
      </w:r>
      <w:r w:rsidRPr="00AC2E39">
        <w:rPr>
          <w:rFonts w:ascii="Times New Roman" w:eastAsia="Times New Roman" w:hAnsi="Times New Roman"/>
          <w:b/>
          <w:bCs/>
          <w:iCs/>
          <w:color w:val="000000"/>
          <w:sz w:val="24"/>
          <w:szCs w:val="24"/>
        </w:rPr>
        <w:t xml:space="preserve"> </w:t>
      </w:r>
      <w:r w:rsidR="008D0051">
        <w:rPr>
          <w:rFonts w:ascii="Times New Roman" w:eastAsia="Times New Roman" w:hAnsi="Times New Roman"/>
          <w:b/>
          <w:bCs/>
          <w:color w:val="000000"/>
          <w:sz w:val="24"/>
          <w:szCs w:val="24"/>
          <w:lang w:val="en-US"/>
        </w:rPr>
        <w:t>19</w:t>
      </w:r>
    </w:p>
    <w:p w14:paraId="5BD20C63" w14:textId="77777777" w:rsidR="00920597" w:rsidRPr="00AC2E39" w:rsidRDefault="00920597" w:rsidP="00AC2E39">
      <w:pPr>
        <w:spacing w:after="0" w:line="360" w:lineRule="auto"/>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Id</w:t>
      </w:r>
      <w:r w:rsidRPr="00AC2E39">
        <w:rPr>
          <w:rFonts w:ascii="Times New Roman" w:eastAsia="Times New Roman" w:hAnsi="Times New Roman"/>
          <w:color w:val="000000"/>
          <w:sz w:val="24"/>
          <w:szCs w:val="24"/>
        </w:rPr>
        <w:t>: Уникален идентификатор на категорията.</w:t>
      </w:r>
    </w:p>
    <w:p w14:paraId="2432115A" w14:textId="77777777" w:rsidR="00920597" w:rsidRPr="00AC2E39" w:rsidRDefault="00920597" w:rsidP="00AC2E39">
      <w:pPr>
        <w:spacing w:after="0" w:line="360" w:lineRule="auto"/>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Name:</w:t>
      </w:r>
      <w:r w:rsidRPr="00AC2E39">
        <w:rPr>
          <w:rFonts w:ascii="Times New Roman" w:eastAsia="Times New Roman" w:hAnsi="Times New Roman"/>
          <w:color w:val="000000"/>
          <w:sz w:val="24"/>
          <w:szCs w:val="24"/>
        </w:rPr>
        <w:t xml:space="preserve"> Име на категорията.</w:t>
      </w:r>
    </w:p>
    <w:p w14:paraId="3C55FABD" w14:textId="62C6C34F" w:rsidR="00920597" w:rsidRPr="00AC2E39" w:rsidRDefault="00920597" w:rsidP="00AC2E39">
      <w:pPr>
        <w:spacing w:after="0" w:line="360" w:lineRule="auto"/>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Description:</w:t>
      </w:r>
      <w:r w:rsidRPr="00AC2E39">
        <w:rPr>
          <w:rFonts w:ascii="Times New Roman" w:eastAsia="Times New Roman" w:hAnsi="Times New Roman"/>
          <w:color w:val="000000"/>
          <w:sz w:val="24"/>
          <w:szCs w:val="24"/>
        </w:rPr>
        <w:t xml:space="preserve"> Описание на категорията.</w:t>
      </w:r>
    </w:p>
    <w:p w14:paraId="4980FD60" w14:textId="77777777" w:rsidR="00920597" w:rsidRPr="00AC2E39" w:rsidRDefault="00920597" w:rsidP="00920597">
      <w:pPr>
        <w:spacing w:before="120" w:after="120" w:line="360" w:lineRule="auto"/>
        <w:rPr>
          <w:rFonts w:ascii="Times New Roman" w:eastAsia="Times New Roman" w:hAnsi="Times New Roman"/>
          <w:bCs/>
          <w:color w:val="000000"/>
          <w:sz w:val="24"/>
          <w:szCs w:val="24"/>
        </w:rPr>
      </w:pPr>
      <w:r w:rsidRPr="00AC2E39">
        <w:rPr>
          <w:rFonts w:ascii="Times New Roman" w:eastAsia="Times New Roman" w:hAnsi="Times New Roman"/>
          <w:bCs/>
          <w:color w:val="000000"/>
          <w:sz w:val="24"/>
          <w:szCs w:val="24"/>
        </w:rPr>
        <w:t>3.1.2.3. Таблица Service</w:t>
      </w:r>
    </w:p>
    <w:p w14:paraId="7485281C" w14:textId="1E55DD8D" w:rsidR="00920597" w:rsidRPr="00AC2E39" w:rsidRDefault="00920597" w:rsidP="00920597">
      <w:pPr>
        <w:spacing w:before="120" w:after="120" w:line="360" w:lineRule="auto"/>
        <w:rPr>
          <w:rFonts w:ascii="Times New Roman" w:eastAsia="Times New Roman" w:hAnsi="Times New Roman"/>
          <w:b/>
          <w:color w:val="000000"/>
          <w:sz w:val="24"/>
          <w:szCs w:val="24"/>
        </w:rPr>
      </w:pPr>
      <w:r w:rsidRPr="00AC2E39">
        <w:rPr>
          <w:noProof/>
        </w:rPr>
        <mc:AlternateContent>
          <mc:Choice Requires="wps">
            <w:drawing>
              <wp:anchor distT="0" distB="0" distL="114300" distR="114300" simplePos="0" relativeHeight="251673600" behindDoc="1" locked="0" layoutInCell="1" hidden="0" allowOverlap="1" wp14:anchorId="7D8B04B3" wp14:editId="59404EB9">
                <wp:simplePos x="0" y="0"/>
                <wp:positionH relativeFrom="column">
                  <wp:posOffset>-89535</wp:posOffset>
                </wp:positionH>
                <wp:positionV relativeFrom="paragraph">
                  <wp:posOffset>511175</wp:posOffset>
                </wp:positionV>
                <wp:extent cx="5589905" cy="1543050"/>
                <wp:effectExtent l="0" t="0" r="10795" b="19050"/>
                <wp:wrapTight wrapText="bothSides">
                  <wp:wrapPolygon edited="0">
                    <wp:start x="0" y="0"/>
                    <wp:lineTo x="0" y="21600"/>
                    <wp:lineTo x="21568" y="21600"/>
                    <wp:lineTo x="21568" y="0"/>
                    <wp:lineTo x="0" y="0"/>
                  </wp:wrapPolygon>
                </wp:wrapTight>
                <wp:docPr id="1" name="Правоъгълник 22"/>
                <wp:cNvGraphicFramePr/>
                <a:graphic xmlns:a="http://schemas.openxmlformats.org/drawingml/2006/main">
                  <a:graphicData uri="http://schemas.microsoft.com/office/word/2010/wordprocessingShape">
                    <wps:wsp>
                      <wps:cNvSpPr/>
                      <wps:spPr>
                        <a:xfrm>
                          <a:off x="0" y="0"/>
                          <a:ext cx="5589905" cy="15430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154103A" w14:textId="77777777" w:rsidR="00920597" w:rsidRPr="00AC2E39" w:rsidRDefault="00920597" w:rsidP="00920597">
                            <w:pPr>
                              <w:autoSpaceDE w:val="0"/>
                              <w:autoSpaceDN w:val="0"/>
                              <w:adjustRightInd w:val="0"/>
                              <w:spacing w:after="0" w:line="240" w:lineRule="auto"/>
                              <w:rPr>
                                <w:rFonts w:ascii="Cascadia Mono" w:hAnsi="Cascadia Mono" w:cs="Cascadia Mono"/>
                                <w:color w:val="2B91AF"/>
                                <w:sz w:val="19"/>
                                <w:szCs w:val="19"/>
                                <w:highlight w:val="white"/>
                              </w:rPr>
                            </w:pPr>
                            <w:r w:rsidRPr="00AC2E39">
                              <w:rPr>
                                <w:rFonts w:ascii="Cascadia Mono" w:hAnsi="Cascadia Mono" w:cs="Cascadia Mono"/>
                                <w:color w:val="0000FF"/>
                                <w:sz w:val="19"/>
                                <w:szCs w:val="19"/>
                                <w:highlight w:val="white"/>
                              </w:rPr>
                              <w:t>public</w:t>
                            </w:r>
                            <w:r w:rsidRPr="00AC2E39">
                              <w:rPr>
                                <w:rFonts w:ascii="Cascadia Mono" w:hAnsi="Cascadia Mono" w:cs="Cascadia Mono"/>
                                <w:color w:val="000000"/>
                                <w:sz w:val="19"/>
                                <w:szCs w:val="19"/>
                                <w:highlight w:val="white"/>
                              </w:rPr>
                              <w:t xml:space="preserve"> </w:t>
                            </w:r>
                            <w:r w:rsidRPr="00AC2E39">
                              <w:rPr>
                                <w:rFonts w:ascii="Cascadia Mono" w:hAnsi="Cascadia Mono" w:cs="Cascadia Mono"/>
                                <w:color w:val="0000FF"/>
                                <w:sz w:val="19"/>
                                <w:szCs w:val="19"/>
                                <w:highlight w:val="white"/>
                              </w:rPr>
                              <w:t>class</w:t>
                            </w:r>
                            <w:r w:rsidRPr="00AC2E39">
                              <w:rPr>
                                <w:rFonts w:ascii="Cascadia Mono" w:hAnsi="Cascadia Mono" w:cs="Cascadia Mono"/>
                                <w:color w:val="000000"/>
                                <w:sz w:val="19"/>
                                <w:szCs w:val="19"/>
                                <w:highlight w:val="white"/>
                              </w:rPr>
                              <w:t xml:space="preserve"> </w:t>
                            </w:r>
                            <w:r w:rsidRPr="00AC2E39">
                              <w:rPr>
                                <w:rFonts w:ascii="Cascadia Mono" w:hAnsi="Cascadia Mono" w:cs="Cascadia Mono"/>
                                <w:color w:val="2B91AF"/>
                                <w:sz w:val="19"/>
                                <w:szCs w:val="19"/>
                              </w:rPr>
                              <w:t>Service</w:t>
                            </w:r>
                          </w:p>
                          <w:p w14:paraId="70FF62A0"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highlight w:val="white"/>
                              </w:rPr>
                            </w:pPr>
                            <w:r w:rsidRPr="00AC2E39">
                              <w:rPr>
                                <w:rFonts w:ascii="Cascadia Mono" w:hAnsi="Cascadia Mono" w:cs="Cascadia Mono"/>
                                <w:color w:val="000000"/>
                                <w:sz w:val="19"/>
                                <w:szCs w:val="19"/>
                                <w:highlight w:val="white"/>
                              </w:rPr>
                              <w:t xml:space="preserve"> {</w:t>
                            </w:r>
                          </w:p>
                          <w:p w14:paraId="10778100"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FF"/>
                                <w:sz w:val="19"/>
                                <w:szCs w:val="19"/>
                                <w:highlight w:val="white"/>
                              </w:rPr>
                              <w:t xml:space="preserve">     </w:t>
                            </w:r>
                            <w:r w:rsidRPr="00AC2E39">
                              <w:rPr>
                                <w:rFonts w:ascii="Cascadia Mono" w:hAnsi="Cascadia Mono" w:cs="Cascadia Mono"/>
                                <w:color w:val="0000FF"/>
                                <w:sz w:val="19"/>
                                <w:szCs w:val="19"/>
                              </w:rPr>
                              <w:t xml:space="preserve">   public int </w:t>
                            </w:r>
                            <w:r w:rsidRPr="00AC2E39">
                              <w:rPr>
                                <w:rFonts w:ascii="Cascadia Mono" w:hAnsi="Cascadia Mono" w:cs="Cascadia Mono"/>
                                <w:color w:val="000000"/>
                                <w:sz w:val="19"/>
                                <w:szCs w:val="19"/>
                              </w:rPr>
                              <w:t xml:space="preserve">Id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539C8DA1"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string </w:t>
                            </w:r>
                            <w:r w:rsidRPr="00AC2E39">
                              <w:rPr>
                                <w:rFonts w:ascii="Cascadia Mono" w:hAnsi="Cascadia Mono" w:cs="Cascadia Mono"/>
                                <w:color w:val="000000"/>
                                <w:sz w:val="19"/>
                                <w:szCs w:val="19"/>
                              </w:rPr>
                              <w:t xml:space="preserve">Name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37F22EE8"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string </w:t>
                            </w:r>
                            <w:r w:rsidRPr="00AC2E39">
                              <w:rPr>
                                <w:rFonts w:ascii="Cascadia Mono" w:hAnsi="Cascadia Mono" w:cs="Cascadia Mono"/>
                                <w:color w:val="000000"/>
                                <w:sz w:val="19"/>
                                <w:szCs w:val="19"/>
                              </w:rPr>
                              <w:t xml:space="preserve">Description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60FE56D1"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FF"/>
                                <w:sz w:val="19"/>
                                <w:szCs w:val="19"/>
                              </w:rPr>
                              <w:t xml:space="preserve">        public int </w:t>
                            </w:r>
                            <w:r w:rsidRPr="00AC2E39">
                              <w:rPr>
                                <w:rFonts w:ascii="Cascadia Mono" w:hAnsi="Cascadia Mono" w:cs="Cascadia Mono"/>
                                <w:color w:val="000000"/>
                                <w:sz w:val="19"/>
                                <w:szCs w:val="19"/>
                              </w:rPr>
                              <w:t xml:space="preserve">CategoryId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18557648"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decimal </w:t>
                            </w:r>
                            <w:r w:rsidRPr="00AC2E39">
                              <w:rPr>
                                <w:rFonts w:ascii="Cascadia Mono" w:hAnsi="Cascadia Mono" w:cs="Cascadia Mono"/>
                                <w:color w:val="000000"/>
                                <w:sz w:val="19"/>
                                <w:szCs w:val="19"/>
                              </w:rPr>
                              <w:t xml:space="preserve">Price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21A76048"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highlight w:val="white"/>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sz w:val="19"/>
                                <w:szCs w:val="19"/>
                              </w:rPr>
                              <w:t>&lt;</w:t>
                            </w:r>
                            <w:r w:rsidRPr="00AC2E39">
                              <w:rPr>
                                <w:rFonts w:ascii="Cascadia Mono" w:hAnsi="Cascadia Mono" w:cs="Cascadia Mono"/>
                                <w:color w:val="2F5496" w:themeColor="accent5" w:themeShade="BF"/>
                                <w:sz w:val="19"/>
                                <w:szCs w:val="19"/>
                              </w:rPr>
                              <w:t>Order</w:t>
                            </w:r>
                            <w:r w:rsidRPr="00AC2E39">
                              <w:rPr>
                                <w:rFonts w:ascii="Cascadia Mono" w:hAnsi="Cascadia Mono" w:cs="Cascadia Mono"/>
                                <w:color w:val="000000"/>
                                <w:sz w:val="19"/>
                                <w:szCs w:val="19"/>
                              </w:rPr>
                              <w:t xml:space="preserve">&gt; Orders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2D255F82" w14:textId="77777777" w:rsidR="00920597" w:rsidRPr="00AC2E39" w:rsidRDefault="00920597" w:rsidP="00920597">
                            <w:r w:rsidRPr="00AC2E39">
                              <w:rPr>
                                <w:rFonts w:ascii="Cascadia Mono" w:hAnsi="Cascadia Mono" w:cs="Cascadia Mono"/>
                                <w:color w:val="000000"/>
                                <w:sz w:val="19"/>
                                <w:szCs w:val="19"/>
                                <w:highlight w:val="white"/>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D8B04B3" id="Правоъгълник 22" o:spid="_x0000_s1028" style="position:absolute;margin-left:-7.05pt;margin-top:40.25pt;width:440.15pt;height:121.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">
                <v:stroke startarrowwidth="narrow" startarrowlength="short" endarrowwidth="narrow" endarrowlength="short"/>
                <v:textbox inset="2.53958mm,1.2694mm,2.53958mm,1.2694mm">
                  <w:txbxContent>
                    <w:p w14:paraId="6154103A" w14:textId="77777777" w:rsidR="00920597" w:rsidRPr="00AC2E39" w:rsidRDefault="00920597" w:rsidP="00920597">
                      <w:pPr>
                        <w:autoSpaceDE w:val="0"/>
                        <w:autoSpaceDN w:val="0"/>
                        <w:adjustRightInd w:val="0"/>
                        <w:spacing w:after="0" w:line="240" w:lineRule="auto"/>
                        <w:rPr>
                          <w:rFonts w:ascii="Cascadia Mono" w:hAnsi="Cascadia Mono" w:cs="Cascadia Mono"/>
                          <w:color w:val="2B91AF"/>
                          <w:sz w:val="19"/>
                          <w:szCs w:val="19"/>
                          <w:highlight w:val="white"/>
                        </w:rPr>
                      </w:pPr>
                      <w:r w:rsidRPr="00AC2E39">
                        <w:rPr>
                          <w:rFonts w:ascii="Cascadia Mono" w:hAnsi="Cascadia Mono" w:cs="Cascadia Mono"/>
                          <w:color w:val="0000FF"/>
                          <w:sz w:val="19"/>
                          <w:szCs w:val="19"/>
                          <w:highlight w:val="white"/>
                        </w:rPr>
                        <w:t>public</w:t>
                      </w:r>
                      <w:r w:rsidRPr="00AC2E39">
                        <w:rPr>
                          <w:rFonts w:ascii="Cascadia Mono" w:hAnsi="Cascadia Mono" w:cs="Cascadia Mono"/>
                          <w:color w:val="000000"/>
                          <w:sz w:val="19"/>
                          <w:szCs w:val="19"/>
                          <w:highlight w:val="white"/>
                        </w:rPr>
                        <w:t xml:space="preserve"> </w:t>
                      </w:r>
                      <w:r w:rsidRPr="00AC2E39">
                        <w:rPr>
                          <w:rFonts w:ascii="Cascadia Mono" w:hAnsi="Cascadia Mono" w:cs="Cascadia Mono"/>
                          <w:color w:val="0000FF"/>
                          <w:sz w:val="19"/>
                          <w:szCs w:val="19"/>
                          <w:highlight w:val="white"/>
                        </w:rPr>
                        <w:t>class</w:t>
                      </w:r>
                      <w:r w:rsidRPr="00AC2E39">
                        <w:rPr>
                          <w:rFonts w:ascii="Cascadia Mono" w:hAnsi="Cascadia Mono" w:cs="Cascadia Mono"/>
                          <w:color w:val="000000"/>
                          <w:sz w:val="19"/>
                          <w:szCs w:val="19"/>
                          <w:highlight w:val="white"/>
                        </w:rPr>
                        <w:t xml:space="preserve"> </w:t>
                      </w:r>
                      <w:r w:rsidRPr="00AC2E39">
                        <w:rPr>
                          <w:rFonts w:ascii="Cascadia Mono" w:hAnsi="Cascadia Mono" w:cs="Cascadia Mono"/>
                          <w:color w:val="2B91AF"/>
                          <w:sz w:val="19"/>
                          <w:szCs w:val="19"/>
                        </w:rPr>
                        <w:t>Service</w:t>
                      </w:r>
                    </w:p>
                    <w:p w14:paraId="70FF62A0"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highlight w:val="white"/>
                        </w:rPr>
                      </w:pPr>
                      <w:r w:rsidRPr="00AC2E39">
                        <w:rPr>
                          <w:rFonts w:ascii="Cascadia Mono" w:hAnsi="Cascadia Mono" w:cs="Cascadia Mono"/>
                          <w:color w:val="000000"/>
                          <w:sz w:val="19"/>
                          <w:szCs w:val="19"/>
                          <w:highlight w:val="white"/>
                        </w:rPr>
                        <w:t xml:space="preserve"> {</w:t>
                      </w:r>
                    </w:p>
                    <w:p w14:paraId="10778100"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FF"/>
                          <w:sz w:val="19"/>
                          <w:szCs w:val="19"/>
                          <w:highlight w:val="white"/>
                        </w:rPr>
                        <w:t xml:space="preserve">     </w:t>
                      </w:r>
                      <w:r w:rsidRPr="00AC2E39">
                        <w:rPr>
                          <w:rFonts w:ascii="Cascadia Mono" w:hAnsi="Cascadia Mono" w:cs="Cascadia Mono"/>
                          <w:color w:val="0000FF"/>
                          <w:sz w:val="19"/>
                          <w:szCs w:val="19"/>
                        </w:rPr>
                        <w:t xml:space="preserve">   public int </w:t>
                      </w:r>
                      <w:r w:rsidRPr="00AC2E39">
                        <w:rPr>
                          <w:rFonts w:ascii="Cascadia Mono" w:hAnsi="Cascadia Mono" w:cs="Cascadia Mono"/>
                          <w:color w:val="000000"/>
                          <w:sz w:val="19"/>
                          <w:szCs w:val="19"/>
                        </w:rPr>
                        <w:t xml:space="preserve">Id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539C8DA1"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string </w:t>
                      </w:r>
                      <w:r w:rsidRPr="00AC2E39">
                        <w:rPr>
                          <w:rFonts w:ascii="Cascadia Mono" w:hAnsi="Cascadia Mono" w:cs="Cascadia Mono"/>
                          <w:color w:val="000000"/>
                          <w:sz w:val="19"/>
                          <w:szCs w:val="19"/>
                        </w:rPr>
                        <w:t xml:space="preserve">Name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37F22EE8"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string </w:t>
                      </w:r>
                      <w:r w:rsidRPr="00AC2E39">
                        <w:rPr>
                          <w:rFonts w:ascii="Cascadia Mono" w:hAnsi="Cascadia Mono" w:cs="Cascadia Mono"/>
                          <w:color w:val="000000"/>
                          <w:sz w:val="19"/>
                          <w:szCs w:val="19"/>
                        </w:rPr>
                        <w:t xml:space="preserve">Description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60FE56D1"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FF"/>
                          <w:sz w:val="19"/>
                          <w:szCs w:val="19"/>
                        </w:rPr>
                        <w:t xml:space="preserve">        public int </w:t>
                      </w:r>
                      <w:r w:rsidRPr="00AC2E39">
                        <w:rPr>
                          <w:rFonts w:ascii="Cascadia Mono" w:hAnsi="Cascadia Mono" w:cs="Cascadia Mono"/>
                          <w:color w:val="000000"/>
                          <w:sz w:val="19"/>
                          <w:szCs w:val="19"/>
                        </w:rPr>
                        <w:t xml:space="preserve">CategoryId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18557648"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decimal </w:t>
                      </w:r>
                      <w:r w:rsidRPr="00AC2E39">
                        <w:rPr>
                          <w:rFonts w:ascii="Cascadia Mono" w:hAnsi="Cascadia Mono" w:cs="Cascadia Mono"/>
                          <w:color w:val="000000"/>
                          <w:sz w:val="19"/>
                          <w:szCs w:val="19"/>
                        </w:rPr>
                        <w:t xml:space="preserve">Price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21A76048" w14:textId="77777777" w:rsidR="00920597" w:rsidRPr="00AC2E39" w:rsidRDefault="00920597" w:rsidP="00920597">
                      <w:pPr>
                        <w:autoSpaceDE w:val="0"/>
                        <w:autoSpaceDN w:val="0"/>
                        <w:adjustRightInd w:val="0"/>
                        <w:spacing w:after="0" w:line="240" w:lineRule="auto"/>
                        <w:rPr>
                          <w:rFonts w:ascii="Cascadia Mono" w:hAnsi="Cascadia Mono" w:cs="Cascadia Mono"/>
                          <w:color w:val="000000"/>
                          <w:sz w:val="19"/>
                          <w:szCs w:val="19"/>
                          <w:highlight w:val="white"/>
                        </w:rPr>
                      </w:pP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 xml:space="preserve">public </w:t>
                      </w:r>
                      <w:r w:rsidRPr="00AC2E39">
                        <w:rPr>
                          <w:rFonts w:ascii="Cascadia Mono" w:hAnsi="Cascadia Mono" w:cs="Cascadia Mono"/>
                          <w:color w:val="2F5496" w:themeColor="accent5" w:themeShade="BF"/>
                          <w:sz w:val="19"/>
                          <w:szCs w:val="19"/>
                        </w:rPr>
                        <w:t>ICollection</w:t>
                      </w:r>
                      <w:r w:rsidRPr="00AC2E39">
                        <w:rPr>
                          <w:rFonts w:ascii="Cascadia Mono" w:hAnsi="Cascadia Mono" w:cs="Cascadia Mono"/>
                          <w:color w:val="000000"/>
                          <w:sz w:val="19"/>
                          <w:szCs w:val="19"/>
                        </w:rPr>
                        <w:t>&lt;</w:t>
                      </w:r>
                      <w:r w:rsidRPr="00AC2E39">
                        <w:rPr>
                          <w:rFonts w:ascii="Cascadia Mono" w:hAnsi="Cascadia Mono" w:cs="Cascadia Mono"/>
                          <w:color w:val="2F5496" w:themeColor="accent5" w:themeShade="BF"/>
                          <w:sz w:val="19"/>
                          <w:szCs w:val="19"/>
                        </w:rPr>
                        <w:t>Order</w:t>
                      </w:r>
                      <w:r w:rsidRPr="00AC2E39">
                        <w:rPr>
                          <w:rFonts w:ascii="Cascadia Mono" w:hAnsi="Cascadia Mono" w:cs="Cascadia Mono"/>
                          <w:color w:val="000000"/>
                          <w:sz w:val="19"/>
                          <w:szCs w:val="19"/>
                        </w:rPr>
                        <w:t xml:space="preserve">&gt; Orders { </w:t>
                      </w:r>
                      <w:r w:rsidRPr="00AC2E39">
                        <w:rPr>
                          <w:rFonts w:ascii="Cascadia Mono" w:hAnsi="Cascadia Mono" w:cs="Cascadia Mono"/>
                          <w:color w:val="0000FF"/>
                          <w:sz w:val="19"/>
                          <w:szCs w:val="19"/>
                        </w:rPr>
                        <w:t>get</w:t>
                      </w:r>
                      <w:r w:rsidRPr="00AC2E39">
                        <w:rPr>
                          <w:rFonts w:ascii="Cascadia Mono" w:hAnsi="Cascadia Mono" w:cs="Cascadia Mono"/>
                          <w:color w:val="000000"/>
                          <w:sz w:val="19"/>
                          <w:szCs w:val="19"/>
                        </w:rPr>
                        <w:t xml:space="preserve">; </w:t>
                      </w:r>
                      <w:r w:rsidRPr="00AC2E39">
                        <w:rPr>
                          <w:rFonts w:ascii="Cascadia Mono" w:hAnsi="Cascadia Mono" w:cs="Cascadia Mono"/>
                          <w:color w:val="0000FF"/>
                          <w:sz w:val="19"/>
                          <w:szCs w:val="19"/>
                        </w:rPr>
                        <w:t>set</w:t>
                      </w:r>
                      <w:r w:rsidRPr="00AC2E39">
                        <w:rPr>
                          <w:rFonts w:ascii="Cascadia Mono" w:hAnsi="Cascadia Mono" w:cs="Cascadia Mono"/>
                          <w:color w:val="000000"/>
                          <w:sz w:val="19"/>
                          <w:szCs w:val="19"/>
                        </w:rPr>
                        <w:t>; }</w:t>
                      </w:r>
                    </w:p>
                    <w:p w14:paraId="2D255F82" w14:textId="77777777" w:rsidR="00920597" w:rsidRPr="00AC2E39" w:rsidRDefault="00920597" w:rsidP="00920597">
                      <w:r w:rsidRPr="00AC2E39">
                        <w:rPr>
                          <w:rFonts w:ascii="Cascadia Mono" w:hAnsi="Cascadia Mono" w:cs="Cascadia Mono"/>
                          <w:color w:val="000000"/>
                          <w:sz w:val="19"/>
                          <w:szCs w:val="19"/>
                          <w:highlight w:val="white"/>
                        </w:rPr>
                        <w:t xml:space="preserve"> }</w:t>
                      </w:r>
                    </w:p>
                  </w:txbxContent>
                </v:textbox>
                <w10:wrap type="tight"/>
              </v:rect>
            </w:pict>
          </mc:Fallback>
        </mc:AlternateContent>
      </w:r>
      <w:r w:rsidRPr="00AC2E39">
        <w:rPr>
          <w:rFonts w:ascii="Times New Roman" w:eastAsia="Times New Roman" w:hAnsi="Times New Roman"/>
          <w:bCs/>
          <w:color w:val="000000"/>
          <w:sz w:val="24"/>
          <w:szCs w:val="24"/>
        </w:rPr>
        <w:t xml:space="preserve">На фиг. </w:t>
      </w:r>
      <w:proofErr w:type="gramStart"/>
      <w:r w:rsidR="008D0051">
        <w:rPr>
          <w:rFonts w:ascii="Times New Roman" w:eastAsia="Times New Roman" w:hAnsi="Times New Roman"/>
          <w:bCs/>
          <w:color w:val="000000"/>
          <w:sz w:val="24"/>
          <w:szCs w:val="24"/>
          <w:lang w:val="en-US"/>
        </w:rPr>
        <w:t>20</w:t>
      </w:r>
      <w:r w:rsidRPr="00AC2E39">
        <w:rPr>
          <w:rFonts w:ascii="Times New Roman" w:eastAsia="Times New Roman" w:hAnsi="Times New Roman"/>
          <w:bCs/>
          <w:color w:val="000000"/>
          <w:sz w:val="24"/>
          <w:szCs w:val="24"/>
        </w:rPr>
        <w:t>  е</w:t>
      </w:r>
      <w:proofErr w:type="gramEnd"/>
      <w:r w:rsidRPr="00AC2E39">
        <w:rPr>
          <w:rFonts w:ascii="Times New Roman" w:eastAsia="Times New Roman" w:hAnsi="Times New Roman"/>
          <w:bCs/>
          <w:color w:val="000000"/>
          <w:sz w:val="24"/>
          <w:szCs w:val="24"/>
        </w:rPr>
        <w:t xml:space="preserve"> показан кодът на класа, който реализира </w:t>
      </w:r>
      <w:proofErr w:type="gramStart"/>
      <w:r w:rsidRPr="00AC2E39">
        <w:rPr>
          <w:rFonts w:ascii="Times New Roman" w:eastAsia="Times New Roman" w:hAnsi="Times New Roman"/>
          <w:bCs/>
          <w:color w:val="000000"/>
          <w:sz w:val="24"/>
          <w:szCs w:val="24"/>
        </w:rPr>
        <w:t>таблицата  Service</w:t>
      </w:r>
      <w:proofErr w:type="gramEnd"/>
      <w:r w:rsidRPr="00AC2E39">
        <w:rPr>
          <w:rFonts w:ascii="Times New Roman" w:eastAsia="Times New Roman" w:hAnsi="Times New Roman"/>
          <w:bCs/>
          <w:color w:val="000000"/>
          <w:sz w:val="24"/>
          <w:szCs w:val="24"/>
        </w:rPr>
        <w:t xml:space="preserve"> </w:t>
      </w:r>
      <w:r w:rsidRPr="00AC2E39">
        <w:rPr>
          <w:rFonts w:ascii="Times New Roman" w:eastAsia="Times New Roman" w:hAnsi="Times New Roman"/>
          <w:color w:val="000000"/>
          <w:sz w:val="24"/>
          <w:szCs w:val="24"/>
        </w:rPr>
        <w:t>в базата от данни</w:t>
      </w:r>
      <w:r w:rsidRPr="00AC2E39">
        <w:rPr>
          <w:rFonts w:ascii="Times New Roman" w:eastAsia="Times New Roman" w:hAnsi="Times New Roman"/>
          <w:bCs/>
          <w:color w:val="000000"/>
          <w:sz w:val="24"/>
          <w:szCs w:val="24"/>
        </w:rPr>
        <w:t xml:space="preserve">, </w:t>
      </w:r>
      <w:r w:rsidRPr="00AC2E39">
        <w:rPr>
          <w:rFonts w:ascii="Times New Roman" w:eastAsia="Times New Roman" w:hAnsi="Times New Roman"/>
          <w:color w:val="000000"/>
          <w:sz w:val="24"/>
          <w:szCs w:val="24"/>
        </w:rPr>
        <w:t>съдържа основни атрибути като уникален идентификатор,</w:t>
      </w:r>
      <w:r w:rsidRPr="00AC2E39">
        <w:rPr>
          <w:rFonts w:ascii="Times New Roman" w:eastAsia="Times New Roman" w:hAnsi="Times New Roman"/>
          <w:bCs/>
          <w:color w:val="000000"/>
          <w:sz w:val="24"/>
          <w:szCs w:val="24"/>
        </w:rPr>
        <w:t xml:space="preserve"> име и</w:t>
      </w:r>
    </w:p>
    <w:p w14:paraId="3360AB04" w14:textId="176F39C8" w:rsidR="00920597" w:rsidRPr="008D0051" w:rsidRDefault="00920597" w:rsidP="00920597">
      <w:pPr>
        <w:spacing w:after="0" w:line="360" w:lineRule="auto"/>
        <w:rPr>
          <w:rFonts w:ascii="Times New Roman" w:eastAsia="Times New Roman" w:hAnsi="Times New Roman"/>
          <w:bCs/>
          <w:color w:val="000000"/>
          <w:sz w:val="24"/>
          <w:szCs w:val="24"/>
          <w:lang w:val="en-US"/>
        </w:rPr>
      </w:pPr>
      <w:r w:rsidRPr="00AC2E39">
        <w:rPr>
          <w:rFonts w:ascii="Times New Roman" w:eastAsia="Times New Roman" w:hAnsi="Times New Roman"/>
          <w:bCs/>
          <w:color w:val="000000"/>
          <w:sz w:val="24"/>
          <w:szCs w:val="24"/>
        </w:rPr>
        <w:t xml:space="preserve"> фиг. 2</w:t>
      </w:r>
      <w:r w:rsidR="008D0051">
        <w:rPr>
          <w:rFonts w:ascii="Times New Roman" w:eastAsia="Times New Roman" w:hAnsi="Times New Roman"/>
          <w:bCs/>
          <w:color w:val="000000"/>
          <w:sz w:val="24"/>
          <w:szCs w:val="24"/>
          <w:lang w:val="en-US"/>
        </w:rPr>
        <w:t>0</w:t>
      </w:r>
    </w:p>
    <w:p w14:paraId="1E8D8136" w14:textId="77777777" w:rsidR="00920597" w:rsidRPr="00AC2E39" w:rsidRDefault="00920597" w:rsidP="00920597">
      <w:pPr>
        <w:spacing w:after="0" w:line="360" w:lineRule="auto"/>
        <w:rPr>
          <w:rFonts w:ascii="Times New Roman" w:eastAsia="Times New Roman" w:hAnsi="Times New Roman"/>
          <w:bCs/>
          <w:color w:val="000000"/>
          <w:sz w:val="24"/>
          <w:szCs w:val="24"/>
        </w:rPr>
      </w:pPr>
      <w:r w:rsidRPr="00AC2E39">
        <w:rPr>
          <w:rFonts w:ascii="Times New Roman" w:eastAsia="Times New Roman" w:hAnsi="Times New Roman"/>
          <w:bCs/>
          <w:color w:val="000000"/>
          <w:sz w:val="24"/>
          <w:szCs w:val="24"/>
        </w:rPr>
        <w:t xml:space="preserve">описание. Полето </w:t>
      </w:r>
      <w:r w:rsidRPr="00AC2E39">
        <w:rPr>
          <w:rFonts w:ascii="Cascadia Mono" w:hAnsi="Cascadia Mono" w:cs="Cascadia Mono"/>
          <w:color w:val="0000FF"/>
          <w:sz w:val="19"/>
          <w:szCs w:val="19"/>
          <w:highlight w:val="white"/>
        </w:rPr>
        <w:t>public</w:t>
      </w:r>
      <w:r w:rsidRPr="00AC2E39">
        <w:rPr>
          <w:rFonts w:ascii="Cascadia Mono" w:hAnsi="Cascadia Mono" w:cs="Cascadia Mono"/>
          <w:color w:val="000000"/>
          <w:sz w:val="19"/>
          <w:szCs w:val="19"/>
          <w:highlight w:val="white"/>
        </w:rPr>
        <w:t xml:space="preserve"> </w:t>
      </w:r>
      <w:r w:rsidRPr="00AC2E39">
        <w:rPr>
          <w:rFonts w:ascii="Cascadia Mono" w:hAnsi="Cascadia Mono" w:cs="Cascadia Mono"/>
          <w:color w:val="2B91AF"/>
          <w:sz w:val="19"/>
          <w:szCs w:val="19"/>
          <w:highlight w:val="white"/>
        </w:rPr>
        <w:t>ICollection</w:t>
      </w:r>
      <w:r w:rsidRPr="00AC2E39">
        <w:rPr>
          <w:rFonts w:ascii="Cascadia Mono" w:hAnsi="Cascadia Mono" w:cs="Cascadia Mono"/>
          <w:color w:val="000000"/>
          <w:sz w:val="19"/>
          <w:szCs w:val="19"/>
          <w:highlight w:val="white"/>
        </w:rPr>
        <w:t>&lt;</w:t>
      </w:r>
      <w:r w:rsidRPr="00AC2E39">
        <w:rPr>
          <w:rFonts w:ascii="Cascadia Mono" w:hAnsi="Cascadia Mono" w:cs="Cascadia Mono"/>
          <w:color w:val="2B91AF"/>
          <w:sz w:val="19"/>
          <w:szCs w:val="19"/>
        </w:rPr>
        <w:t>Order</w:t>
      </w:r>
      <w:r w:rsidRPr="00AC2E39">
        <w:rPr>
          <w:rFonts w:ascii="Cascadia Mono" w:hAnsi="Cascadia Mono" w:cs="Cascadia Mono"/>
          <w:color w:val="000000"/>
          <w:sz w:val="19"/>
          <w:szCs w:val="19"/>
          <w:highlight w:val="white"/>
        </w:rPr>
        <w:t xml:space="preserve">&gt; </w:t>
      </w:r>
      <w:r w:rsidRPr="00AC2E39">
        <w:rPr>
          <w:rFonts w:ascii="Cascadia Mono" w:hAnsi="Cascadia Mono" w:cs="Cascadia Mono"/>
          <w:color w:val="000000"/>
          <w:sz w:val="19"/>
          <w:szCs w:val="19"/>
        </w:rPr>
        <w:t>Orders</w:t>
      </w:r>
      <w:r w:rsidRPr="00AC2E39">
        <w:rPr>
          <w:rFonts w:ascii="Cascadia Mono" w:hAnsi="Cascadia Mono" w:cs="Cascadia Mono"/>
          <w:color w:val="000000"/>
          <w:sz w:val="19"/>
          <w:szCs w:val="19"/>
          <w:highlight w:val="white"/>
        </w:rPr>
        <w:t xml:space="preserve"> { </w:t>
      </w:r>
      <w:r w:rsidRPr="00AC2E39">
        <w:rPr>
          <w:rFonts w:ascii="Cascadia Mono" w:hAnsi="Cascadia Mono" w:cs="Cascadia Mono"/>
          <w:color w:val="0000FF"/>
          <w:sz w:val="19"/>
          <w:szCs w:val="19"/>
          <w:highlight w:val="white"/>
        </w:rPr>
        <w:t>get</w:t>
      </w:r>
      <w:r w:rsidRPr="00AC2E39">
        <w:rPr>
          <w:rFonts w:ascii="Cascadia Mono" w:hAnsi="Cascadia Mono" w:cs="Cascadia Mono"/>
          <w:color w:val="000000"/>
          <w:sz w:val="19"/>
          <w:szCs w:val="19"/>
          <w:highlight w:val="white"/>
        </w:rPr>
        <w:t xml:space="preserve">; </w:t>
      </w:r>
      <w:r w:rsidRPr="00AC2E39">
        <w:rPr>
          <w:rFonts w:ascii="Cascadia Mono" w:hAnsi="Cascadia Mono" w:cs="Cascadia Mono"/>
          <w:color w:val="0000FF"/>
          <w:sz w:val="19"/>
          <w:szCs w:val="19"/>
          <w:highlight w:val="white"/>
        </w:rPr>
        <w:t>set</w:t>
      </w:r>
      <w:r w:rsidRPr="00AC2E39">
        <w:rPr>
          <w:rFonts w:ascii="Cascadia Mono" w:hAnsi="Cascadia Mono" w:cs="Cascadia Mono"/>
          <w:color w:val="000000"/>
          <w:sz w:val="19"/>
          <w:szCs w:val="19"/>
          <w:highlight w:val="white"/>
        </w:rPr>
        <w:t>; }</w:t>
      </w:r>
      <w:r w:rsidRPr="00AC2E39">
        <w:rPr>
          <w:rFonts w:ascii="Cascadia Mono" w:hAnsi="Cascadia Mono" w:cs="Cascadia Mono"/>
          <w:color w:val="000000"/>
          <w:sz w:val="19"/>
          <w:szCs w:val="19"/>
        </w:rPr>
        <w:t xml:space="preserve"> </w:t>
      </w:r>
      <w:r w:rsidRPr="00AC2E39">
        <w:rPr>
          <w:rFonts w:ascii="Times New Roman" w:eastAsia="Times New Roman" w:hAnsi="Times New Roman"/>
          <w:bCs/>
          <w:color w:val="000000"/>
          <w:sz w:val="24"/>
          <w:szCs w:val="24"/>
        </w:rPr>
        <w:t xml:space="preserve">описва връзката </w:t>
      </w:r>
      <w:r w:rsidRPr="00AC2E39">
        <w:rPr>
          <w:rFonts w:ascii="Times New Roman" w:eastAsia="Times New Roman" w:hAnsi="Times New Roman"/>
          <w:color w:val="000000"/>
          <w:sz w:val="24"/>
          <w:szCs w:val="24"/>
        </w:rPr>
        <w:t xml:space="preserve">едно към много </w:t>
      </w:r>
      <w:r w:rsidRPr="00AC2E39">
        <w:rPr>
          <w:rFonts w:ascii="Times New Roman" w:eastAsia="Times New Roman" w:hAnsi="Times New Roman"/>
          <w:bCs/>
          <w:color w:val="000000"/>
          <w:sz w:val="24"/>
          <w:szCs w:val="24"/>
        </w:rPr>
        <w:t>с таблицата Order.</w:t>
      </w:r>
    </w:p>
    <w:p w14:paraId="35A2B668" w14:textId="77777777" w:rsidR="00920597" w:rsidRPr="00AC2E39" w:rsidRDefault="00920597" w:rsidP="00AC2E39">
      <w:pPr>
        <w:spacing w:after="0" w:line="360" w:lineRule="auto"/>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Id</w:t>
      </w:r>
      <w:r w:rsidRPr="00AC2E39">
        <w:rPr>
          <w:rFonts w:ascii="Times New Roman" w:eastAsia="Times New Roman" w:hAnsi="Times New Roman"/>
          <w:color w:val="000000"/>
          <w:sz w:val="24"/>
          <w:szCs w:val="24"/>
        </w:rPr>
        <w:t>: Уникален идентификатор на категорията.</w:t>
      </w:r>
    </w:p>
    <w:p w14:paraId="3E3C79B1" w14:textId="77777777" w:rsidR="00920597" w:rsidRPr="00AC2E39" w:rsidRDefault="00920597" w:rsidP="00AC2E39">
      <w:pPr>
        <w:spacing w:after="0" w:line="360" w:lineRule="auto"/>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Name</w:t>
      </w:r>
      <w:r w:rsidRPr="00AC2E39">
        <w:rPr>
          <w:rFonts w:ascii="Times New Roman" w:eastAsia="Times New Roman" w:hAnsi="Times New Roman"/>
          <w:color w:val="000000"/>
          <w:sz w:val="24"/>
          <w:szCs w:val="24"/>
        </w:rPr>
        <w:t>: Име на категорията.</w:t>
      </w:r>
    </w:p>
    <w:p w14:paraId="311540D6" w14:textId="77777777" w:rsidR="00920597" w:rsidRPr="00AC2E39" w:rsidRDefault="00920597" w:rsidP="00AC2E39">
      <w:pPr>
        <w:spacing w:after="0" w:line="360" w:lineRule="auto"/>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Description:</w:t>
      </w:r>
      <w:r w:rsidRPr="00AC2E39">
        <w:rPr>
          <w:rFonts w:ascii="Times New Roman" w:eastAsia="Times New Roman" w:hAnsi="Times New Roman"/>
          <w:color w:val="000000"/>
          <w:sz w:val="24"/>
          <w:szCs w:val="24"/>
        </w:rPr>
        <w:t xml:space="preserve"> Описание на вида продукта.</w:t>
      </w:r>
    </w:p>
    <w:p w14:paraId="17651ACD" w14:textId="77777777" w:rsidR="00920597" w:rsidRPr="00AC2E39" w:rsidRDefault="00920597" w:rsidP="00920597">
      <w:pPr>
        <w:spacing w:before="120" w:after="120" w:line="360" w:lineRule="auto"/>
        <w:rPr>
          <w:rFonts w:ascii="Times New Roman" w:eastAsia="Times New Roman" w:hAnsi="Times New Roman"/>
          <w:b/>
          <w:bCs/>
          <w:iCs/>
          <w:color w:val="000000"/>
          <w:sz w:val="24"/>
          <w:szCs w:val="24"/>
        </w:rPr>
      </w:pPr>
      <w:r w:rsidRPr="00AC2E39">
        <w:rPr>
          <w:rFonts w:ascii="Times New Roman" w:eastAsia="Times New Roman" w:hAnsi="Times New Roman"/>
          <w:b/>
          <w:color w:val="000000"/>
          <w:sz w:val="24"/>
          <w:szCs w:val="24"/>
        </w:rPr>
        <w:t xml:space="preserve">3.1.2.4. Таблица </w:t>
      </w:r>
      <w:r w:rsidRPr="00AC2E39">
        <w:rPr>
          <w:rFonts w:ascii="Times New Roman" w:eastAsia="Times New Roman" w:hAnsi="Times New Roman"/>
          <w:b/>
          <w:bCs/>
          <w:iCs/>
          <w:color w:val="000000"/>
          <w:sz w:val="24"/>
          <w:szCs w:val="24"/>
        </w:rPr>
        <w:t>Orders</w:t>
      </w:r>
    </w:p>
    <w:p w14:paraId="54FF1E5A" w14:textId="589D315E" w:rsidR="00920597" w:rsidRPr="00AC2E39" w:rsidRDefault="00920597" w:rsidP="00AC2E39">
      <w:pPr>
        <w:autoSpaceDE w:val="0"/>
        <w:autoSpaceDN w:val="0"/>
        <w:adjustRightInd w:val="0"/>
        <w:spacing w:after="0" w:line="360" w:lineRule="auto"/>
        <w:jc w:val="both"/>
        <w:rPr>
          <w:rFonts w:ascii="Times New Roman" w:eastAsia="Times New Roman" w:hAnsi="Times New Roman"/>
          <w:color w:val="000000"/>
          <w:sz w:val="24"/>
          <w:szCs w:val="24"/>
        </w:rPr>
      </w:pPr>
      <w:r w:rsidRPr="00AC2E39">
        <w:rPr>
          <w:rFonts w:ascii="Times New Roman" w:eastAsia="Times New Roman" w:hAnsi="Times New Roman"/>
          <w:color w:val="000000"/>
          <w:sz w:val="24"/>
          <w:szCs w:val="24"/>
        </w:rPr>
        <w:t>Показан кодът на фиг. 2</w:t>
      </w:r>
      <w:r w:rsidR="008D0051">
        <w:rPr>
          <w:rFonts w:ascii="Times New Roman" w:eastAsia="Times New Roman" w:hAnsi="Times New Roman"/>
          <w:color w:val="000000"/>
          <w:sz w:val="24"/>
          <w:szCs w:val="24"/>
          <w:lang w:val="en-US"/>
        </w:rPr>
        <w:t>1</w:t>
      </w:r>
      <w:r w:rsidRPr="00AC2E39">
        <w:rPr>
          <w:rFonts w:ascii="Times New Roman" w:eastAsia="Times New Roman" w:hAnsi="Times New Roman"/>
          <w:color w:val="000000"/>
          <w:sz w:val="24"/>
          <w:szCs w:val="24"/>
        </w:rPr>
        <w:t xml:space="preserve"> е този, който описва таблицата Orders.</w:t>
      </w:r>
      <w:r w:rsidRPr="00AC2E39">
        <w:rPr>
          <w:rFonts w:ascii="Times New Roman" w:hAnsi="Times New Roman"/>
          <w:sz w:val="24"/>
          <w:szCs w:val="24"/>
        </w:rPr>
        <w:t xml:space="preserve"> </w:t>
      </w:r>
      <w:r w:rsidRPr="00AC2E39">
        <w:rPr>
          <w:rFonts w:ascii="Times New Roman" w:eastAsia="Times New Roman" w:hAnsi="Times New Roman"/>
          <w:color w:val="000000"/>
          <w:sz w:val="24"/>
          <w:szCs w:val="24"/>
        </w:rPr>
        <w:t xml:space="preserve">Притежава свойства като уникален идентификатор, потребителски идентификатор, идентификатор на  продукта, количество, описание и дата на създаване. Тази таблица осъществява връзката много към едно с две от таблиците. Полето </w:t>
      </w:r>
      <w:r w:rsidRPr="00AC2E39">
        <w:rPr>
          <w:rFonts w:ascii="Times New Roman" w:hAnsi="Times New Roman"/>
          <w:color w:val="0000FF"/>
          <w:sz w:val="24"/>
          <w:szCs w:val="24"/>
          <w:highlight w:val="white"/>
        </w:rPr>
        <w:t>public</w:t>
      </w:r>
      <w:r w:rsidRPr="00AC2E39">
        <w:rPr>
          <w:rFonts w:ascii="Times New Roman" w:hAnsi="Times New Roman"/>
          <w:color w:val="000000"/>
          <w:sz w:val="24"/>
          <w:szCs w:val="24"/>
          <w:highlight w:val="white"/>
        </w:rPr>
        <w:t xml:space="preserve"> </w:t>
      </w:r>
      <w:r w:rsidRPr="00AC2E39">
        <w:rPr>
          <w:rFonts w:ascii="Times New Roman" w:hAnsi="Times New Roman"/>
          <w:color w:val="0000FF"/>
          <w:sz w:val="24"/>
          <w:szCs w:val="24"/>
          <w:highlight w:val="white"/>
        </w:rPr>
        <w:t>int</w:t>
      </w:r>
      <w:r w:rsidRPr="00AC2E39">
        <w:rPr>
          <w:rFonts w:ascii="Times New Roman" w:hAnsi="Times New Roman"/>
          <w:color w:val="000000"/>
          <w:sz w:val="24"/>
          <w:szCs w:val="24"/>
          <w:highlight w:val="white"/>
        </w:rPr>
        <w:t xml:space="preserve"> ProductsId { </w:t>
      </w:r>
      <w:r w:rsidRPr="00AC2E39">
        <w:rPr>
          <w:rFonts w:ascii="Times New Roman" w:hAnsi="Times New Roman"/>
          <w:color w:val="0000FF"/>
          <w:sz w:val="24"/>
          <w:szCs w:val="24"/>
          <w:highlight w:val="white"/>
        </w:rPr>
        <w:t>get</w:t>
      </w:r>
      <w:r w:rsidRPr="00AC2E39">
        <w:rPr>
          <w:rFonts w:ascii="Times New Roman" w:hAnsi="Times New Roman"/>
          <w:color w:val="000000"/>
          <w:sz w:val="24"/>
          <w:szCs w:val="24"/>
          <w:highlight w:val="white"/>
        </w:rPr>
        <w:t xml:space="preserve">; </w:t>
      </w:r>
      <w:r w:rsidRPr="00AC2E39">
        <w:rPr>
          <w:rFonts w:ascii="Times New Roman" w:hAnsi="Times New Roman"/>
          <w:color w:val="0000FF"/>
          <w:sz w:val="24"/>
          <w:szCs w:val="24"/>
          <w:highlight w:val="white"/>
        </w:rPr>
        <w:t>set</w:t>
      </w:r>
      <w:r w:rsidRPr="00AC2E39">
        <w:rPr>
          <w:rFonts w:ascii="Times New Roman" w:hAnsi="Times New Roman"/>
          <w:color w:val="000000"/>
          <w:sz w:val="24"/>
          <w:szCs w:val="24"/>
          <w:highlight w:val="white"/>
        </w:rPr>
        <w:t>; }</w:t>
      </w:r>
      <w:r w:rsidRPr="00AC2E39">
        <w:rPr>
          <w:rFonts w:ascii="Times New Roman" w:hAnsi="Times New Roman"/>
          <w:color w:val="000000"/>
          <w:sz w:val="24"/>
          <w:szCs w:val="24"/>
        </w:rPr>
        <w:t xml:space="preserve"> </w:t>
      </w:r>
      <w:r w:rsidRPr="00AC2E39">
        <w:rPr>
          <w:rFonts w:ascii="Times New Roman" w:eastAsia="Times New Roman" w:hAnsi="Times New Roman"/>
          <w:color w:val="000000"/>
          <w:sz w:val="24"/>
          <w:szCs w:val="24"/>
        </w:rPr>
        <w:t xml:space="preserve"> представлява </w:t>
      </w:r>
      <w:r w:rsidRPr="00AC2E39">
        <w:rPr>
          <w:rFonts w:ascii="Times New Roman" w:eastAsia="Times New Roman" w:hAnsi="Times New Roman"/>
          <w:color w:val="000000"/>
          <w:sz w:val="24"/>
          <w:szCs w:val="24"/>
        </w:rPr>
        <w:lastRenderedPageBreak/>
        <w:t xml:space="preserve">външния ключ към таблицата Products, а полето </w:t>
      </w:r>
      <w:r w:rsidRPr="00AC2E39">
        <w:rPr>
          <w:rFonts w:ascii="Times New Roman" w:hAnsi="Times New Roman"/>
          <w:color w:val="0000FF"/>
          <w:sz w:val="24"/>
          <w:szCs w:val="24"/>
          <w:highlight w:val="white"/>
        </w:rPr>
        <w:t>public</w:t>
      </w:r>
      <w:r w:rsidRPr="00AC2E39">
        <w:rPr>
          <w:rFonts w:ascii="Times New Roman" w:hAnsi="Times New Roman"/>
          <w:color w:val="000000"/>
          <w:sz w:val="24"/>
          <w:szCs w:val="24"/>
          <w:highlight w:val="white"/>
        </w:rPr>
        <w:t xml:space="preserve"> </w:t>
      </w:r>
      <w:r w:rsidRPr="00AC2E39">
        <w:rPr>
          <w:rFonts w:ascii="Times New Roman" w:hAnsi="Times New Roman"/>
          <w:color w:val="2B91AF"/>
          <w:sz w:val="24"/>
          <w:szCs w:val="24"/>
          <w:highlight w:val="white"/>
        </w:rPr>
        <w:t>Product</w:t>
      </w:r>
      <w:r w:rsidRPr="00AC2E39">
        <w:rPr>
          <w:rFonts w:ascii="Times New Roman" w:hAnsi="Times New Roman"/>
          <w:color w:val="000000"/>
          <w:sz w:val="24"/>
          <w:szCs w:val="24"/>
          <w:highlight w:val="white"/>
        </w:rPr>
        <w:t xml:space="preserve"> Products { </w:t>
      </w:r>
      <w:r w:rsidRPr="00AC2E39">
        <w:rPr>
          <w:rFonts w:ascii="Times New Roman" w:hAnsi="Times New Roman"/>
          <w:color w:val="0000FF"/>
          <w:sz w:val="24"/>
          <w:szCs w:val="24"/>
          <w:highlight w:val="white"/>
        </w:rPr>
        <w:t>get</w:t>
      </w:r>
      <w:r w:rsidRPr="00AC2E39">
        <w:rPr>
          <w:rFonts w:ascii="Times New Roman" w:hAnsi="Times New Roman"/>
          <w:color w:val="000000"/>
          <w:sz w:val="24"/>
          <w:szCs w:val="24"/>
          <w:highlight w:val="white"/>
        </w:rPr>
        <w:t xml:space="preserve">; </w:t>
      </w:r>
      <w:r w:rsidRPr="00AC2E39">
        <w:rPr>
          <w:rFonts w:ascii="Times New Roman" w:hAnsi="Times New Roman"/>
          <w:color w:val="0000FF"/>
          <w:sz w:val="24"/>
          <w:szCs w:val="24"/>
          <w:highlight w:val="white"/>
        </w:rPr>
        <w:t>set</w:t>
      </w:r>
      <w:r w:rsidRPr="00AC2E39">
        <w:rPr>
          <w:rFonts w:ascii="Times New Roman" w:hAnsi="Times New Roman"/>
          <w:color w:val="000000"/>
          <w:sz w:val="24"/>
          <w:szCs w:val="24"/>
          <w:highlight w:val="white"/>
        </w:rPr>
        <w:t>; }</w:t>
      </w:r>
      <w:r w:rsidRPr="00AC2E39">
        <w:rPr>
          <w:rFonts w:ascii="Times New Roman" w:hAnsi="Times New Roman"/>
          <w:color w:val="000000"/>
          <w:sz w:val="24"/>
          <w:szCs w:val="24"/>
        </w:rPr>
        <w:t xml:space="preserve"> </w:t>
      </w:r>
      <w:r w:rsidRPr="00AC2E39">
        <w:rPr>
          <w:rFonts w:ascii="Times New Roman" w:eastAsia="Times New Roman" w:hAnsi="Times New Roman"/>
          <w:color w:val="000000"/>
          <w:sz w:val="24"/>
          <w:szCs w:val="24"/>
        </w:rPr>
        <w:t xml:space="preserve">описва връзката много към едно със същата таблица. </w:t>
      </w:r>
      <w:r w:rsidRPr="00AC2E39">
        <w:rPr>
          <w:rFonts w:ascii="Times New Roman" w:hAnsi="Times New Roman"/>
          <w:noProof/>
          <w:sz w:val="24"/>
          <w:szCs w:val="24"/>
        </w:rPr>
        <mc:AlternateContent>
          <mc:Choice Requires="wps">
            <w:drawing>
              <wp:anchor distT="0" distB="0" distL="114300" distR="114300" simplePos="0" relativeHeight="251671552" behindDoc="1" locked="0" layoutInCell="1" hidden="0" allowOverlap="1" wp14:anchorId="1318E740" wp14:editId="3D6C4623">
                <wp:simplePos x="0" y="0"/>
                <wp:positionH relativeFrom="column">
                  <wp:posOffset>61595</wp:posOffset>
                </wp:positionH>
                <wp:positionV relativeFrom="paragraph">
                  <wp:posOffset>-3175</wp:posOffset>
                </wp:positionV>
                <wp:extent cx="5599430" cy="1635760"/>
                <wp:effectExtent l="0" t="0" r="20320" b="21590"/>
                <wp:wrapTopAndBottom/>
                <wp:docPr id="21" name="Правоъгълник 21"/>
                <wp:cNvGraphicFramePr/>
                <a:graphic xmlns:a="http://schemas.openxmlformats.org/drawingml/2006/main">
                  <a:graphicData uri="http://schemas.microsoft.com/office/word/2010/wordprocessingShape">
                    <wps:wsp>
                      <wps:cNvSpPr/>
                      <wps:spPr>
                        <a:xfrm>
                          <a:off x="0" y="0"/>
                          <a:ext cx="5599430" cy="16357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90A0256" w14:textId="77777777" w:rsidR="00920597" w:rsidRDefault="00920597" w:rsidP="00920597">
                            <w:pPr>
                              <w:autoSpaceDE w:val="0"/>
                              <w:autoSpaceDN w:val="0"/>
                              <w:adjustRightInd w:val="0"/>
                              <w:spacing w:after="0" w:line="240" w:lineRule="auto"/>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Order</w:t>
                            </w:r>
                          </w:p>
                          <w:p w14:paraId="000874D6" w14:textId="77777777" w:rsidR="00920597" w:rsidRDefault="00920597" w:rsidP="009205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F76F62E"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Pr>
                                <w:rFonts w:ascii="Cascadia Mono" w:hAnsi="Cascadia Mono" w:cs="Cascadia Mono"/>
                                <w:color w:val="000000"/>
                                <w:sz w:val="19"/>
                                <w:szCs w:val="19"/>
                                <w:highlight w:val="white"/>
                              </w:rPr>
                              <w:t xml:space="preserve">     </w:t>
                            </w:r>
                            <w:r w:rsidRPr="008D0594">
                              <w:rPr>
                                <w:rFonts w:ascii="Cascadia Mono" w:hAnsi="Cascadia Mono" w:cs="Cascadia Mono"/>
                                <w:color w:val="0000FF"/>
                                <w:sz w:val="19"/>
                                <w:szCs w:val="19"/>
                              </w:rPr>
                              <w:t xml:space="preserve">public int </w:t>
                            </w:r>
                            <w:r w:rsidRPr="008D0594">
                              <w:rPr>
                                <w:rFonts w:ascii="Cascadia Mono" w:hAnsi="Cascadia Mono" w:cs="Cascadia Mono"/>
                                <w:color w:val="000000" w:themeColor="text1"/>
                                <w:sz w:val="19"/>
                                <w:szCs w:val="19"/>
                              </w:rPr>
                              <w:t xml:space="preserve">Id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 xml:space="preserve">; </w:t>
                            </w:r>
                            <w:r w:rsidRPr="008D0594">
                              <w:rPr>
                                <w:rFonts w:ascii="Cascadia Mono" w:hAnsi="Cascadia Mono" w:cs="Cascadia Mono"/>
                                <w:color w:val="0000FF"/>
                                <w:sz w:val="19"/>
                                <w:szCs w:val="19"/>
                              </w:rPr>
                              <w:t>set</w:t>
                            </w:r>
                            <w:r w:rsidRPr="008D0594">
                              <w:rPr>
                                <w:rFonts w:ascii="Cascadia Mono" w:hAnsi="Cascadia Mono" w:cs="Cascadia Mono"/>
                                <w:color w:val="000000" w:themeColor="text1"/>
                                <w:sz w:val="19"/>
                                <w:szCs w:val="19"/>
                              </w:rPr>
                              <w:t>; }</w:t>
                            </w:r>
                          </w:p>
                          <w:p w14:paraId="71CF24A4"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Pr>
                                <w:rFonts w:ascii="Cascadia Mono" w:hAnsi="Cascadia Mono" w:cs="Cascadia Mono"/>
                                <w:color w:val="0000FF"/>
                                <w:sz w:val="19"/>
                                <w:szCs w:val="19"/>
                              </w:rPr>
                              <w:t xml:space="preserve">     </w:t>
                            </w:r>
                            <w:r w:rsidRPr="008D0594">
                              <w:rPr>
                                <w:rFonts w:ascii="Cascadia Mono" w:hAnsi="Cascadia Mono" w:cs="Cascadia Mono"/>
                                <w:color w:val="0000FF"/>
                                <w:sz w:val="19"/>
                                <w:szCs w:val="19"/>
                              </w:rPr>
                              <w:t xml:space="preserve">public int </w:t>
                            </w:r>
                            <w:r w:rsidRPr="008D0594">
                              <w:rPr>
                                <w:rFonts w:ascii="Cascadia Mono" w:hAnsi="Cascadia Mono" w:cs="Cascadia Mono"/>
                                <w:color w:val="000000" w:themeColor="text1"/>
                                <w:sz w:val="19"/>
                                <w:szCs w:val="19"/>
                              </w:rPr>
                              <w:t xml:space="preserve">ClientId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 xml:space="preserve">; </w:t>
                            </w:r>
                            <w:r w:rsidRPr="008D0594">
                              <w:rPr>
                                <w:rFonts w:ascii="Cascadia Mono" w:hAnsi="Cascadia Mono" w:cs="Cascadia Mono"/>
                                <w:color w:val="0000FF"/>
                                <w:sz w:val="19"/>
                                <w:szCs w:val="19"/>
                              </w:rPr>
                              <w:t>set</w:t>
                            </w:r>
                            <w:r w:rsidRPr="008D0594">
                              <w:rPr>
                                <w:rFonts w:ascii="Cascadia Mono" w:hAnsi="Cascadia Mono" w:cs="Cascadia Mono"/>
                                <w:color w:val="000000" w:themeColor="text1"/>
                                <w:sz w:val="19"/>
                                <w:szCs w:val="19"/>
                              </w:rPr>
                              <w:t>; }</w:t>
                            </w:r>
                          </w:p>
                          <w:p w14:paraId="32BD9E91"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8D0594">
                              <w:rPr>
                                <w:rFonts w:ascii="Cascadia Mono" w:hAnsi="Cascadia Mono" w:cs="Cascadia Mono"/>
                                <w:color w:val="0000FF"/>
                                <w:sz w:val="19"/>
                                <w:szCs w:val="19"/>
                              </w:rPr>
                              <w:t xml:space="preserve">     public Client </w:t>
                            </w:r>
                            <w:r w:rsidRPr="008D0594">
                              <w:rPr>
                                <w:rFonts w:ascii="Cascadia Mono" w:hAnsi="Cascadia Mono" w:cs="Cascadia Mono"/>
                                <w:color w:val="000000" w:themeColor="text1"/>
                                <w:sz w:val="19"/>
                                <w:szCs w:val="19"/>
                              </w:rPr>
                              <w:t xml:space="preserve">Clients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w:t>
                            </w:r>
                            <w:r w:rsidRPr="008D0594">
                              <w:rPr>
                                <w:rFonts w:ascii="Cascadia Mono" w:hAnsi="Cascadia Mono" w:cs="Cascadia Mono"/>
                                <w:color w:val="0000FF"/>
                                <w:sz w:val="19"/>
                                <w:szCs w:val="19"/>
                              </w:rPr>
                              <w:t xml:space="preserve"> set</w:t>
                            </w:r>
                            <w:r w:rsidRPr="008D0594">
                              <w:rPr>
                                <w:rFonts w:ascii="Cascadia Mono" w:hAnsi="Cascadia Mono" w:cs="Cascadia Mono"/>
                                <w:color w:val="000000" w:themeColor="text1"/>
                                <w:sz w:val="19"/>
                                <w:szCs w:val="19"/>
                              </w:rPr>
                              <w:t>; }</w:t>
                            </w:r>
                          </w:p>
                          <w:p w14:paraId="2F78E53D"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8D0594">
                              <w:rPr>
                                <w:rFonts w:ascii="Cascadia Mono" w:hAnsi="Cascadia Mono" w:cs="Cascadia Mono"/>
                                <w:color w:val="0000FF"/>
                                <w:sz w:val="19"/>
                                <w:szCs w:val="19"/>
                              </w:rPr>
                              <w:t xml:space="preserve">    </w:t>
                            </w:r>
                            <w:r>
                              <w:rPr>
                                <w:rFonts w:ascii="Cascadia Mono" w:hAnsi="Cascadia Mono" w:cs="Cascadia Mono"/>
                                <w:color w:val="0000FF"/>
                                <w:sz w:val="19"/>
                                <w:szCs w:val="19"/>
                                <w:lang w:val="en-US"/>
                              </w:rPr>
                              <w:t xml:space="preserve"> </w:t>
                            </w:r>
                            <w:r w:rsidRPr="008D0594">
                              <w:rPr>
                                <w:rFonts w:ascii="Cascadia Mono" w:hAnsi="Cascadia Mono" w:cs="Cascadia Mono"/>
                                <w:color w:val="0000FF"/>
                                <w:sz w:val="19"/>
                                <w:szCs w:val="19"/>
                              </w:rPr>
                              <w:t xml:space="preserve">public int </w:t>
                            </w:r>
                            <w:r w:rsidRPr="008D0594">
                              <w:rPr>
                                <w:rFonts w:ascii="Cascadia Mono" w:hAnsi="Cascadia Mono" w:cs="Cascadia Mono"/>
                                <w:color w:val="000000" w:themeColor="text1"/>
                                <w:sz w:val="19"/>
                                <w:szCs w:val="19"/>
                              </w:rPr>
                              <w:t xml:space="preserve">ProductId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w:t>
                            </w:r>
                            <w:r w:rsidRPr="008D0594">
                              <w:rPr>
                                <w:rFonts w:ascii="Cascadia Mono" w:hAnsi="Cascadia Mono" w:cs="Cascadia Mono"/>
                                <w:color w:val="0000FF"/>
                                <w:sz w:val="19"/>
                                <w:szCs w:val="19"/>
                              </w:rPr>
                              <w:t xml:space="preserve"> set</w:t>
                            </w:r>
                            <w:r w:rsidRPr="008D0594">
                              <w:rPr>
                                <w:rFonts w:ascii="Cascadia Mono" w:hAnsi="Cascadia Mono" w:cs="Cascadia Mono"/>
                                <w:color w:val="000000" w:themeColor="text1"/>
                                <w:sz w:val="19"/>
                                <w:szCs w:val="19"/>
                              </w:rPr>
                              <w:t>; }</w:t>
                            </w:r>
                          </w:p>
                          <w:p w14:paraId="4BFF105A"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8D0594">
                              <w:rPr>
                                <w:rFonts w:ascii="Cascadia Mono" w:hAnsi="Cascadia Mono" w:cs="Cascadia Mono"/>
                                <w:color w:val="0000FF"/>
                                <w:sz w:val="19"/>
                                <w:szCs w:val="19"/>
                              </w:rPr>
                              <w:t xml:space="preserve">     public Prodoct </w:t>
                            </w:r>
                            <w:r w:rsidRPr="008D0594">
                              <w:rPr>
                                <w:rFonts w:ascii="Cascadia Mono" w:hAnsi="Cascadia Mono" w:cs="Cascadia Mono"/>
                                <w:color w:val="000000" w:themeColor="text1"/>
                                <w:sz w:val="19"/>
                                <w:szCs w:val="19"/>
                              </w:rPr>
                              <w:t xml:space="preserve">Prodocts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w:t>
                            </w:r>
                            <w:r w:rsidRPr="008D0594">
                              <w:rPr>
                                <w:rFonts w:ascii="Cascadia Mono" w:hAnsi="Cascadia Mono" w:cs="Cascadia Mono"/>
                                <w:color w:val="0000FF"/>
                                <w:sz w:val="19"/>
                                <w:szCs w:val="19"/>
                              </w:rPr>
                              <w:t xml:space="preserve"> set</w:t>
                            </w:r>
                            <w:r w:rsidRPr="008D0594">
                              <w:rPr>
                                <w:rFonts w:ascii="Cascadia Mono" w:hAnsi="Cascadia Mono" w:cs="Cascadia Mono"/>
                                <w:color w:val="000000" w:themeColor="text1"/>
                                <w:sz w:val="19"/>
                                <w:szCs w:val="19"/>
                              </w:rPr>
                              <w:t>; }</w:t>
                            </w:r>
                          </w:p>
                          <w:p w14:paraId="13233992"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8D0594">
                              <w:rPr>
                                <w:rFonts w:ascii="Cascadia Mono" w:hAnsi="Cascadia Mono" w:cs="Cascadia Mono"/>
                                <w:color w:val="0000FF"/>
                                <w:sz w:val="19"/>
                                <w:szCs w:val="19"/>
                              </w:rPr>
                              <w:t xml:space="preserve">     public string </w:t>
                            </w:r>
                            <w:r w:rsidRPr="008D0594">
                              <w:rPr>
                                <w:rFonts w:ascii="Cascadia Mono" w:hAnsi="Cascadia Mono" w:cs="Cascadia Mono"/>
                                <w:color w:val="000000" w:themeColor="text1"/>
                                <w:sz w:val="19"/>
                                <w:szCs w:val="19"/>
                              </w:rPr>
                              <w:t xml:space="preserve">Staus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w:t>
                            </w:r>
                            <w:r w:rsidRPr="008D0594">
                              <w:rPr>
                                <w:rFonts w:ascii="Cascadia Mono" w:hAnsi="Cascadia Mono" w:cs="Cascadia Mono"/>
                                <w:color w:val="0000FF"/>
                                <w:sz w:val="19"/>
                                <w:szCs w:val="19"/>
                              </w:rPr>
                              <w:t xml:space="preserve"> set</w:t>
                            </w:r>
                            <w:r w:rsidRPr="008D0594">
                              <w:rPr>
                                <w:rFonts w:ascii="Cascadia Mono" w:hAnsi="Cascadia Mono" w:cs="Cascadia Mono"/>
                                <w:color w:val="000000" w:themeColor="text1"/>
                                <w:sz w:val="19"/>
                                <w:szCs w:val="19"/>
                              </w:rPr>
                              <w:t>; }</w:t>
                            </w:r>
                          </w:p>
                          <w:p w14:paraId="49644698" w14:textId="77777777" w:rsidR="00920597" w:rsidRDefault="00920597" w:rsidP="00920597">
                            <w:pPr>
                              <w:autoSpaceDE w:val="0"/>
                              <w:autoSpaceDN w:val="0"/>
                              <w:adjustRightInd w:val="0"/>
                              <w:spacing w:after="0" w:line="240" w:lineRule="auto"/>
                              <w:rPr>
                                <w:rFonts w:ascii="Cascadia Mono" w:hAnsi="Cascadia Mono" w:cs="Cascadia Mono"/>
                                <w:color w:val="0000FF"/>
                                <w:sz w:val="19"/>
                                <w:szCs w:val="19"/>
                                <w:highlight w:val="white"/>
                                <w:lang w:val="en-US"/>
                              </w:rPr>
                            </w:pPr>
                            <w:r w:rsidRPr="008D0594">
                              <w:rPr>
                                <w:rFonts w:ascii="Cascadia Mono" w:hAnsi="Cascadia Mono" w:cs="Cascadia Mono"/>
                                <w:color w:val="0000FF"/>
                                <w:sz w:val="19"/>
                                <w:szCs w:val="19"/>
                              </w:rPr>
                              <w:t xml:space="preserve">     public decimal </w:t>
                            </w:r>
                            <w:r w:rsidRPr="008D0594">
                              <w:rPr>
                                <w:rFonts w:ascii="Cascadia Mono" w:hAnsi="Cascadia Mono" w:cs="Cascadia Mono"/>
                                <w:color w:val="000000" w:themeColor="text1"/>
                                <w:sz w:val="19"/>
                                <w:szCs w:val="19"/>
                              </w:rPr>
                              <w:t xml:space="preserve">PriceTotal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w:t>
                            </w:r>
                            <w:r w:rsidRPr="008D0594">
                              <w:rPr>
                                <w:rFonts w:ascii="Cascadia Mono" w:hAnsi="Cascadia Mono" w:cs="Cascadia Mono"/>
                                <w:color w:val="0000FF"/>
                                <w:sz w:val="19"/>
                                <w:szCs w:val="19"/>
                              </w:rPr>
                              <w:t xml:space="preserve"> set</w:t>
                            </w:r>
                            <w:r w:rsidRPr="008D0594">
                              <w:rPr>
                                <w:rFonts w:ascii="Cascadia Mono" w:hAnsi="Cascadia Mono" w:cs="Cascadia Mono"/>
                                <w:color w:val="000000" w:themeColor="text1"/>
                                <w:sz w:val="19"/>
                                <w:szCs w:val="19"/>
                              </w:rPr>
                              <w:t>; }</w:t>
                            </w:r>
                            <w:r w:rsidRPr="008D0594">
                              <w:rPr>
                                <w:rFonts w:ascii="Cascadia Mono" w:hAnsi="Cascadia Mono" w:cs="Cascadia Mono"/>
                                <w:color w:val="000000" w:themeColor="text1"/>
                                <w:sz w:val="19"/>
                                <w:szCs w:val="19"/>
                                <w:highlight w:val="white"/>
                              </w:rPr>
                              <w:t xml:space="preserve"> </w:t>
                            </w:r>
                          </w:p>
                          <w:p w14:paraId="26F503AC" w14:textId="77777777" w:rsidR="00920597" w:rsidRPr="00BD3433" w:rsidRDefault="00920597" w:rsidP="00920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w:t>
                            </w:r>
                          </w:p>
                          <w:p w14:paraId="209A97C8" w14:textId="77777777" w:rsidR="00920597" w:rsidRPr="00BD3433" w:rsidRDefault="00920597" w:rsidP="00920597">
                            <w:pPr>
                              <w:spacing w:after="0" w:line="240" w:lineRule="auto"/>
                              <w:textDirection w:val="btLr"/>
                              <w:rPr>
                                <w:lang w:val="en-US"/>
                              </w:rPr>
                            </w:pPr>
                          </w:p>
                          <w:p w14:paraId="65BD9345" w14:textId="77777777" w:rsidR="00920597" w:rsidRPr="00BD3433" w:rsidRDefault="00920597" w:rsidP="00920597">
                            <w:pPr>
                              <w:rPr>
                                <w:lang w:val="en-US"/>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318E740" id="Правоъгълник 21" o:spid="_x0000_s1029" style="position:absolute;left:0;text-align:left;margin-left:4.85pt;margin-top:-.25pt;width:440.9pt;height:128.8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">
                <v:stroke startarrowwidth="narrow" startarrowlength="short" endarrowwidth="narrow" endarrowlength="short"/>
                <v:textbox inset="2.53958mm,1.2694mm,2.53958mm,1.2694mm">
                  <w:txbxContent>
                    <w:p w14:paraId="290A0256" w14:textId="77777777" w:rsidR="00920597" w:rsidRDefault="00920597" w:rsidP="00920597">
                      <w:pPr>
                        <w:autoSpaceDE w:val="0"/>
                        <w:autoSpaceDN w:val="0"/>
                        <w:adjustRightInd w:val="0"/>
                        <w:spacing w:after="0" w:line="240" w:lineRule="auto"/>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Order</w:t>
                      </w:r>
                    </w:p>
                    <w:p w14:paraId="000874D6" w14:textId="77777777" w:rsidR="00920597" w:rsidRDefault="00920597" w:rsidP="009205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F76F62E"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Pr>
                          <w:rFonts w:ascii="Cascadia Mono" w:hAnsi="Cascadia Mono" w:cs="Cascadia Mono"/>
                          <w:color w:val="000000"/>
                          <w:sz w:val="19"/>
                          <w:szCs w:val="19"/>
                          <w:highlight w:val="white"/>
                        </w:rPr>
                        <w:t xml:space="preserve">     </w:t>
                      </w:r>
                      <w:r w:rsidRPr="008D0594">
                        <w:rPr>
                          <w:rFonts w:ascii="Cascadia Mono" w:hAnsi="Cascadia Mono" w:cs="Cascadia Mono"/>
                          <w:color w:val="0000FF"/>
                          <w:sz w:val="19"/>
                          <w:szCs w:val="19"/>
                        </w:rPr>
                        <w:t xml:space="preserve">public int </w:t>
                      </w:r>
                      <w:r w:rsidRPr="008D0594">
                        <w:rPr>
                          <w:rFonts w:ascii="Cascadia Mono" w:hAnsi="Cascadia Mono" w:cs="Cascadia Mono"/>
                          <w:color w:val="000000" w:themeColor="text1"/>
                          <w:sz w:val="19"/>
                          <w:szCs w:val="19"/>
                        </w:rPr>
                        <w:t xml:space="preserve">Id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 xml:space="preserve">; </w:t>
                      </w:r>
                      <w:r w:rsidRPr="008D0594">
                        <w:rPr>
                          <w:rFonts w:ascii="Cascadia Mono" w:hAnsi="Cascadia Mono" w:cs="Cascadia Mono"/>
                          <w:color w:val="0000FF"/>
                          <w:sz w:val="19"/>
                          <w:szCs w:val="19"/>
                        </w:rPr>
                        <w:t>set</w:t>
                      </w:r>
                      <w:r w:rsidRPr="008D0594">
                        <w:rPr>
                          <w:rFonts w:ascii="Cascadia Mono" w:hAnsi="Cascadia Mono" w:cs="Cascadia Mono"/>
                          <w:color w:val="000000" w:themeColor="text1"/>
                          <w:sz w:val="19"/>
                          <w:szCs w:val="19"/>
                        </w:rPr>
                        <w:t>; }</w:t>
                      </w:r>
                    </w:p>
                    <w:p w14:paraId="71CF24A4"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Pr>
                          <w:rFonts w:ascii="Cascadia Mono" w:hAnsi="Cascadia Mono" w:cs="Cascadia Mono"/>
                          <w:color w:val="0000FF"/>
                          <w:sz w:val="19"/>
                          <w:szCs w:val="19"/>
                        </w:rPr>
                        <w:t xml:space="preserve">     </w:t>
                      </w:r>
                      <w:r w:rsidRPr="008D0594">
                        <w:rPr>
                          <w:rFonts w:ascii="Cascadia Mono" w:hAnsi="Cascadia Mono" w:cs="Cascadia Mono"/>
                          <w:color w:val="0000FF"/>
                          <w:sz w:val="19"/>
                          <w:szCs w:val="19"/>
                        </w:rPr>
                        <w:t xml:space="preserve">public int </w:t>
                      </w:r>
                      <w:r w:rsidRPr="008D0594">
                        <w:rPr>
                          <w:rFonts w:ascii="Cascadia Mono" w:hAnsi="Cascadia Mono" w:cs="Cascadia Mono"/>
                          <w:color w:val="000000" w:themeColor="text1"/>
                          <w:sz w:val="19"/>
                          <w:szCs w:val="19"/>
                        </w:rPr>
                        <w:t xml:space="preserve">ClientId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 xml:space="preserve">; </w:t>
                      </w:r>
                      <w:r w:rsidRPr="008D0594">
                        <w:rPr>
                          <w:rFonts w:ascii="Cascadia Mono" w:hAnsi="Cascadia Mono" w:cs="Cascadia Mono"/>
                          <w:color w:val="0000FF"/>
                          <w:sz w:val="19"/>
                          <w:szCs w:val="19"/>
                        </w:rPr>
                        <w:t>set</w:t>
                      </w:r>
                      <w:r w:rsidRPr="008D0594">
                        <w:rPr>
                          <w:rFonts w:ascii="Cascadia Mono" w:hAnsi="Cascadia Mono" w:cs="Cascadia Mono"/>
                          <w:color w:val="000000" w:themeColor="text1"/>
                          <w:sz w:val="19"/>
                          <w:szCs w:val="19"/>
                        </w:rPr>
                        <w:t>; }</w:t>
                      </w:r>
                    </w:p>
                    <w:p w14:paraId="32BD9E91"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8D0594">
                        <w:rPr>
                          <w:rFonts w:ascii="Cascadia Mono" w:hAnsi="Cascadia Mono" w:cs="Cascadia Mono"/>
                          <w:color w:val="0000FF"/>
                          <w:sz w:val="19"/>
                          <w:szCs w:val="19"/>
                        </w:rPr>
                        <w:t xml:space="preserve">     public Client </w:t>
                      </w:r>
                      <w:r w:rsidRPr="008D0594">
                        <w:rPr>
                          <w:rFonts w:ascii="Cascadia Mono" w:hAnsi="Cascadia Mono" w:cs="Cascadia Mono"/>
                          <w:color w:val="000000" w:themeColor="text1"/>
                          <w:sz w:val="19"/>
                          <w:szCs w:val="19"/>
                        </w:rPr>
                        <w:t xml:space="preserve">Clients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w:t>
                      </w:r>
                      <w:r w:rsidRPr="008D0594">
                        <w:rPr>
                          <w:rFonts w:ascii="Cascadia Mono" w:hAnsi="Cascadia Mono" w:cs="Cascadia Mono"/>
                          <w:color w:val="0000FF"/>
                          <w:sz w:val="19"/>
                          <w:szCs w:val="19"/>
                        </w:rPr>
                        <w:t xml:space="preserve"> set</w:t>
                      </w:r>
                      <w:r w:rsidRPr="008D0594">
                        <w:rPr>
                          <w:rFonts w:ascii="Cascadia Mono" w:hAnsi="Cascadia Mono" w:cs="Cascadia Mono"/>
                          <w:color w:val="000000" w:themeColor="text1"/>
                          <w:sz w:val="19"/>
                          <w:szCs w:val="19"/>
                        </w:rPr>
                        <w:t>; }</w:t>
                      </w:r>
                    </w:p>
                    <w:p w14:paraId="2F78E53D"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8D0594">
                        <w:rPr>
                          <w:rFonts w:ascii="Cascadia Mono" w:hAnsi="Cascadia Mono" w:cs="Cascadia Mono"/>
                          <w:color w:val="0000FF"/>
                          <w:sz w:val="19"/>
                          <w:szCs w:val="19"/>
                        </w:rPr>
                        <w:t xml:space="preserve">    </w:t>
                      </w:r>
                      <w:r>
                        <w:rPr>
                          <w:rFonts w:ascii="Cascadia Mono" w:hAnsi="Cascadia Mono" w:cs="Cascadia Mono"/>
                          <w:color w:val="0000FF"/>
                          <w:sz w:val="19"/>
                          <w:szCs w:val="19"/>
                          <w:lang w:val="en-US"/>
                        </w:rPr>
                        <w:t xml:space="preserve"> </w:t>
                      </w:r>
                      <w:r w:rsidRPr="008D0594">
                        <w:rPr>
                          <w:rFonts w:ascii="Cascadia Mono" w:hAnsi="Cascadia Mono" w:cs="Cascadia Mono"/>
                          <w:color w:val="0000FF"/>
                          <w:sz w:val="19"/>
                          <w:szCs w:val="19"/>
                        </w:rPr>
                        <w:t xml:space="preserve">public int </w:t>
                      </w:r>
                      <w:r w:rsidRPr="008D0594">
                        <w:rPr>
                          <w:rFonts w:ascii="Cascadia Mono" w:hAnsi="Cascadia Mono" w:cs="Cascadia Mono"/>
                          <w:color w:val="000000" w:themeColor="text1"/>
                          <w:sz w:val="19"/>
                          <w:szCs w:val="19"/>
                        </w:rPr>
                        <w:t xml:space="preserve">ProductId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w:t>
                      </w:r>
                      <w:r w:rsidRPr="008D0594">
                        <w:rPr>
                          <w:rFonts w:ascii="Cascadia Mono" w:hAnsi="Cascadia Mono" w:cs="Cascadia Mono"/>
                          <w:color w:val="0000FF"/>
                          <w:sz w:val="19"/>
                          <w:szCs w:val="19"/>
                        </w:rPr>
                        <w:t xml:space="preserve"> set</w:t>
                      </w:r>
                      <w:r w:rsidRPr="008D0594">
                        <w:rPr>
                          <w:rFonts w:ascii="Cascadia Mono" w:hAnsi="Cascadia Mono" w:cs="Cascadia Mono"/>
                          <w:color w:val="000000" w:themeColor="text1"/>
                          <w:sz w:val="19"/>
                          <w:szCs w:val="19"/>
                        </w:rPr>
                        <w:t>; }</w:t>
                      </w:r>
                    </w:p>
                    <w:p w14:paraId="4BFF105A"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8D0594">
                        <w:rPr>
                          <w:rFonts w:ascii="Cascadia Mono" w:hAnsi="Cascadia Mono" w:cs="Cascadia Mono"/>
                          <w:color w:val="0000FF"/>
                          <w:sz w:val="19"/>
                          <w:szCs w:val="19"/>
                        </w:rPr>
                        <w:t xml:space="preserve">     public Prodoct </w:t>
                      </w:r>
                      <w:r w:rsidRPr="008D0594">
                        <w:rPr>
                          <w:rFonts w:ascii="Cascadia Mono" w:hAnsi="Cascadia Mono" w:cs="Cascadia Mono"/>
                          <w:color w:val="000000" w:themeColor="text1"/>
                          <w:sz w:val="19"/>
                          <w:szCs w:val="19"/>
                        </w:rPr>
                        <w:t xml:space="preserve">Prodocts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w:t>
                      </w:r>
                      <w:r w:rsidRPr="008D0594">
                        <w:rPr>
                          <w:rFonts w:ascii="Cascadia Mono" w:hAnsi="Cascadia Mono" w:cs="Cascadia Mono"/>
                          <w:color w:val="0000FF"/>
                          <w:sz w:val="19"/>
                          <w:szCs w:val="19"/>
                        </w:rPr>
                        <w:t xml:space="preserve"> set</w:t>
                      </w:r>
                      <w:r w:rsidRPr="008D0594">
                        <w:rPr>
                          <w:rFonts w:ascii="Cascadia Mono" w:hAnsi="Cascadia Mono" w:cs="Cascadia Mono"/>
                          <w:color w:val="000000" w:themeColor="text1"/>
                          <w:sz w:val="19"/>
                          <w:szCs w:val="19"/>
                        </w:rPr>
                        <w:t>; }</w:t>
                      </w:r>
                    </w:p>
                    <w:p w14:paraId="13233992" w14:textId="77777777" w:rsidR="00920597" w:rsidRPr="008D0594" w:rsidRDefault="00920597" w:rsidP="00920597">
                      <w:pPr>
                        <w:autoSpaceDE w:val="0"/>
                        <w:autoSpaceDN w:val="0"/>
                        <w:adjustRightInd w:val="0"/>
                        <w:spacing w:after="0" w:line="240" w:lineRule="auto"/>
                        <w:rPr>
                          <w:rFonts w:ascii="Cascadia Mono" w:hAnsi="Cascadia Mono" w:cs="Cascadia Mono"/>
                          <w:color w:val="000000" w:themeColor="text1"/>
                          <w:sz w:val="19"/>
                          <w:szCs w:val="19"/>
                        </w:rPr>
                      </w:pPr>
                      <w:r w:rsidRPr="008D0594">
                        <w:rPr>
                          <w:rFonts w:ascii="Cascadia Mono" w:hAnsi="Cascadia Mono" w:cs="Cascadia Mono"/>
                          <w:color w:val="0000FF"/>
                          <w:sz w:val="19"/>
                          <w:szCs w:val="19"/>
                        </w:rPr>
                        <w:t xml:space="preserve">     public string </w:t>
                      </w:r>
                      <w:r w:rsidRPr="008D0594">
                        <w:rPr>
                          <w:rFonts w:ascii="Cascadia Mono" w:hAnsi="Cascadia Mono" w:cs="Cascadia Mono"/>
                          <w:color w:val="000000" w:themeColor="text1"/>
                          <w:sz w:val="19"/>
                          <w:szCs w:val="19"/>
                        </w:rPr>
                        <w:t xml:space="preserve">Staus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w:t>
                      </w:r>
                      <w:r w:rsidRPr="008D0594">
                        <w:rPr>
                          <w:rFonts w:ascii="Cascadia Mono" w:hAnsi="Cascadia Mono" w:cs="Cascadia Mono"/>
                          <w:color w:val="0000FF"/>
                          <w:sz w:val="19"/>
                          <w:szCs w:val="19"/>
                        </w:rPr>
                        <w:t xml:space="preserve"> set</w:t>
                      </w:r>
                      <w:r w:rsidRPr="008D0594">
                        <w:rPr>
                          <w:rFonts w:ascii="Cascadia Mono" w:hAnsi="Cascadia Mono" w:cs="Cascadia Mono"/>
                          <w:color w:val="000000" w:themeColor="text1"/>
                          <w:sz w:val="19"/>
                          <w:szCs w:val="19"/>
                        </w:rPr>
                        <w:t>; }</w:t>
                      </w:r>
                    </w:p>
                    <w:p w14:paraId="49644698" w14:textId="77777777" w:rsidR="00920597" w:rsidRDefault="00920597" w:rsidP="00920597">
                      <w:pPr>
                        <w:autoSpaceDE w:val="0"/>
                        <w:autoSpaceDN w:val="0"/>
                        <w:adjustRightInd w:val="0"/>
                        <w:spacing w:after="0" w:line="240" w:lineRule="auto"/>
                        <w:rPr>
                          <w:rFonts w:ascii="Cascadia Mono" w:hAnsi="Cascadia Mono" w:cs="Cascadia Mono"/>
                          <w:color w:val="0000FF"/>
                          <w:sz w:val="19"/>
                          <w:szCs w:val="19"/>
                          <w:highlight w:val="white"/>
                          <w:lang w:val="en-US"/>
                        </w:rPr>
                      </w:pPr>
                      <w:r w:rsidRPr="008D0594">
                        <w:rPr>
                          <w:rFonts w:ascii="Cascadia Mono" w:hAnsi="Cascadia Mono" w:cs="Cascadia Mono"/>
                          <w:color w:val="0000FF"/>
                          <w:sz w:val="19"/>
                          <w:szCs w:val="19"/>
                        </w:rPr>
                        <w:t xml:space="preserve">     public decimal </w:t>
                      </w:r>
                      <w:r w:rsidRPr="008D0594">
                        <w:rPr>
                          <w:rFonts w:ascii="Cascadia Mono" w:hAnsi="Cascadia Mono" w:cs="Cascadia Mono"/>
                          <w:color w:val="000000" w:themeColor="text1"/>
                          <w:sz w:val="19"/>
                          <w:szCs w:val="19"/>
                        </w:rPr>
                        <w:t xml:space="preserve">PriceTotal { </w:t>
                      </w:r>
                      <w:r w:rsidRPr="008D0594">
                        <w:rPr>
                          <w:rFonts w:ascii="Cascadia Mono" w:hAnsi="Cascadia Mono" w:cs="Cascadia Mono"/>
                          <w:color w:val="0000FF"/>
                          <w:sz w:val="19"/>
                          <w:szCs w:val="19"/>
                        </w:rPr>
                        <w:t>get</w:t>
                      </w:r>
                      <w:r w:rsidRPr="008D0594">
                        <w:rPr>
                          <w:rFonts w:ascii="Cascadia Mono" w:hAnsi="Cascadia Mono" w:cs="Cascadia Mono"/>
                          <w:color w:val="000000" w:themeColor="text1"/>
                          <w:sz w:val="19"/>
                          <w:szCs w:val="19"/>
                        </w:rPr>
                        <w:t>;</w:t>
                      </w:r>
                      <w:r w:rsidRPr="008D0594">
                        <w:rPr>
                          <w:rFonts w:ascii="Cascadia Mono" w:hAnsi="Cascadia Mono" w:cs="Cascadia Mono"/>
                          <w:color w:val="0000FF"/>
                          <w:sz w:val="19"/>
                          <w:szCs w:val="19"/>
                        </w:rPr>
                        <w:t xml:space="preserve"> set</w:t>
                      </w:r>
                      <w:r w:rsidRPr="008D0594">
                        <w:rPr>
                          <w:rFonts w:ascii="Cascadia Mono" w:hAnsi="Cascadia Mono" w:cs="Cascadia Mono"/>
                          <w:color w:val="000000" w:themeColor="text1"/>
                          <w:sz w:val="19"/>
                          <w:szCs w:val="19"/>
                        </w:rPr>
                        <w:t>; }</w:t>
                      </w:r>
                      <w:r w:rsidRPr="008D0594">
                        <w:rPr>
                          <w:rFonts w:ascii="Cascadia Mono" w:hAnsi="Cascadia Mono" w:cs="Cascadia Mono"/>
                          <w:color w:val="000000" w:themeColor="text1"/>
                          <w:sz w:val="19"/>
                          <w:szCs w:val="19"/>
                          <w:highlight w:val="white"/>
                        </w:rPr>
                        <w:t xml:space="preserve"> </w:t>
                      </w:r>
                    </w:p>
                    <w:p w14:paraId="26F503AC" w14:textId="77777777" w:rsidR="00920597" w:rsidRPr="00BD3433" w:rsidRDefault="00920597" w:rsidP="00920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w:t>
                      </w:r>
                    </w:p>
                    <w:p w14:paraId="209A97C8" w14:textId="77777777" w:rsidR="00920597" w:rsidRPr="00BD3433" w:rsidRDefault="00920597" w:rsidP="00920597">
                      <w:pPr>
                        <w:spacing w:after="0" w:line="240" w:lineRule="auto"/>
                        <w:textDirection w:val="btLr"/>
                        <w:rPr>
                          <w:lang w:val="en-US"/>
                        </w:rPr>
                      </w:pPr>
                    </w:p>
                    <w:p w14:paraId="65BD9345" w14:textId="77777777" w:rsidR="00920597" w:rsidRPr="00BD3433" w:rsidRDefault="00920597" w:rsidP="00920597">
                      <w:pPr>
                        <w:rPr>
                          <w:lang w:val="en-US"/>
                        </w:rPr>
                      </w:pPr>
                    </w:p>
                  </w:txbxContent>
                </v:textbox>
                <w10:wrap type="topAndBottom"/>
              </v:rect>
            </w:pict>
          </mc:Fallback>
        </mc:AlternateContent>
      </w:r>
    </w:p>
    <w:p w14:paraId="77786CED" w14:textId="2666A10B" w:rsidR="00920597" w:rsidRPr="008D0051" w:rsidRDefault="00920597" w:rsidP="006F6260">
      <w:pPr>
        <w:spacing w:after="0" w:line="360" w:lineRule="auto"/>
        <w:jc w:val="center"/>
        <w:rPr>
          <w:rFonts w:ascii="Times New Roman" w:eastAsia="Times New Roman" w:hAnsi="Times New Roman"/>
          <w:b/>
          <w:bCs/>
          <w:color w:val="000000"/>
          <w:sz w:val="24"/>
          <w:szCs w:val="24"/>
          <w:lang w:val="en-US"/>
        </w:rPr>
      </w:pPr>
      <w:r w:rsidRPr="00AC2E39">
        <w:rPr>
          <w:rFonts w:ascii="Times New Roman" w:eastAsia="Times New Roman" w:hAnsi="Times New Roman"/>
          <w:b/>
          <w:bCs/>
          <w:iCs/>
          <w:color w:val="000000"/>
          <w:sz w:val="24"/>
          <w:szCs w:val="24"/>
        </w:rPr>
        <w:t>фиг</w:t>
      </w:r>
      <w:r w:rsidRPr="00AC2E39">
        <w:rPr>
          <w:rFonts w:ascii="Times New Roman" w:eastAsia="Times New Roman" w:hAnsi="Times New Roman"/>
          <w:iCs/>
          <w:color w:val="000000"/>
          <w:sz w:val="24"/>
          <w:szCs w:val="24"/>
        </w:rPr>
        <w:t>.</w:t>
      </w:r>
      <w:r w:rsidRPr="00AC2E39">
        <w:rPr>
          <w:rFonts w:ascii="Times New Roman" w:eastAsia="Times New Roman" w:hAnsi="Times New Roman"/>
          <w:b/>
          <w:bCs/>
          <w:iCs/>
          <w:color w:val="000000"/>
          <w:sz w:val="24"/>
          <w:szCs w:val="24"/>
        </w:rPr>
        <w:t xml:space="preserve"> </w:t>
      </w:r>
      <w:r w:rsidRPr="00AC2E39">
        <w:rPr>
          <w:rFonts w:ascii="Times New Roman" w:eastAsia="Times New Roman" w:hAnsi="Times New Roman"/>
          <w:b/>
          <w:bCs/>
          <w:color w:val="000000"/>
          <w:sz w:val="24"/>
          <w:szCs w:val="24"/>
        </w:rPr>
        <w:t>2</w:t>
      </w:r>
      <w:r w:rsidR="008D0051">
        <w:rPr>
          <w:rFonts w:ascii="Times New Roman" w:eastAsia="Times New Roman" w:hAnsi="Times New Roman"/>
          <w:b/>
          <w:bCs/>
          <w:color w:val="000000"/>
          <w:sz w:val="24"/>
          <w:szCs w:val="24"/>
          <w:lang w:val="en-US"/>
        </w:rPr>
        <w:t>1</w:t>
      </w:r>
    </w:p>
    <w:p w14:paraId="61F7B249" w14:textId="77777777" w:rsidR="00920597" w:rsidRPr="00AC2E39" w:rsidRDefault="00920597" w:rsidP="00920597">
      <w:pPr>
        <w:spacing w:after="0" w:line="360" w:lineRule="auto"/>
        <w:jc w:val="both"/>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Id</w:t>
      </w:r>
      <w:r w:rsidRPr="00AC2E39">
        <w:rPr>
          <w:rFonts w:ascii="Times New Roman" w:eastAsia="Times New Roman" w:hAnsi="Times New Roman"/>
          <w:color w:val="000000"/>
          <w:sz w:val="24"/>
          <w:szCs w:val="24"/>
        </w:rPr>
        <w:t>: Уникален идентификатор на поръчката.</w:t>
      </w:r>
    </w:p>
    <w:p w14:paraId="767F93D3" w14:textId="77777777" w:rsidR="00920597" w:rsidRPr="00AC2E39" w:rsidRDefault="00920597" w:rsidP="00920597">
      <w:pPr>
        <w:spacing w:after="0" w:line="360" w:lineRule="auto"/>
        <w:jc w:val="both"/>
        <w:rPr>
          <w:rFonts w:ascii="Times New Roman" w:eastAsia="Times New Roman" w:hAnsi="Times New Roman"/>
          <w:color w:val="000000"/>
          <w:sz w:val="24"/>
          <w:szCs w:val="24"/>
        </w:rPr>
      </w:pPr>
      <w:r w:rsidRPr="00AC2E39">
        <w:rPr>
          <w:rFonts w:ascii="Times New Roman" w:eastAsia="Times New Roman" w:hAnsi="Times New Roman"/>
          <w:b/>
          <w:bCs/>
          <w:color w:val="000000"/>
          <w:sz w:val="24"/>
          <w:szCs w:val="24"/>
        </w:rPr>
        <w:t>ProductsId:</w:t>
      </w:r>
      <w:r w:rsidRPr="00AC2E39">
        <w:rPr>
          <w:rFonts w:ascii="Times New Roman" w:eastAsia="Times New Roman" w:hAnsi="Times New Roman"/>
          <w:color w:val="000000"/>
          <w:sz w:val="24"/>
          <w:szCs w:val="24"/>
        </w:rPr>
        <w:t xml:space="preserve"> Уникален идентификатор на продукта, представлява външен ключ  към таблица Products.</w:t>
      </w:r>
    </w:p>
    <w:p w14:paraId="175708C8" w14:textId="77777777" w:rsidR="00920597" w:rsidRPr="00AC2E39" w:rsidRDefault="00920597" w:rsidP="00920597">
      <w:pPr>
        <w:spacing w:after="0" w:line="360" w:lineRule="auto"/>
        <w:jc w:val="both"/>
        <w:rPr>
          <w:rFonts w:ascii="Times New Roman" w:eastAsia="Times New Roman" w:hAnsi="Times New Roman"/>
          <w:color w:val="000000"/>
          <w:sz w:val="24"/>
          <w:szCs w:val="24"/>
        </w:rPr>
      </w:pPr>
      <w:r w:rsidRPr="00AC2E39">
        <w:rPr>
          <w:rFonts w:ascii="Times New Roman" w:eastAsia="Times New Roman" w:hAnsi="Times New Roman"/>
          <w:b/>
          <w:color w:val="000000"/>
          <w:sz w:val="24"/>
          <w:szCs w:val="24"/>
        </w:rPr>
        <w:t>Staus:</w:t>
      </w:r>
      <w:r w:rsidRPr="00AC2E39">
        <w:rPr>
          <w:rFonts w:ascii="Times New Roman" w:eastAsia="Times New Roman" w:hAnsi="Times New Roman"/>
          <w:color w:val="000000"/>
          <w:sz w:val="24"/>
          <w:szCs w:val="24"/>
        </w:rPr>
        <w:t>Състоянието/местополжението на продукта.</w:t>
      </w:r>
    </w:p>
    <w:p w14:paraId="00F88F57" w14:textId="77777777" w:rsidR="00920597" w:rsidRPr="00AC2E39" w:rsidRDefault="00920597" w:rsidP="00920597">
      <w:pPr>
        <w:spacing w:after="0" w:line="360" w:lineRule="auto"/>
        <w:jc w:val="both"/>
        <w:rPr>
          <w:rFonts w:ascii="Times New Roman" w:eastAsia="Times New Roman" w:hAnsi="Times New Roman"/>
          <w:color w:val="000000"/>
          <w:sz w:val="24"/>
          <w:szCs w:val="24"/>
        </w:rPr>
      </w:pPr>
      <w:r w:rsidRPr="00AC2E39">
        <w:rPr>
          <w:rFonts w:ascii="Times New Roman" w:eastAsia="Times New Roman" w:hAnsi="Times New Roman"/>
          <w:b/>
          <w:color w:val="000000"/>
          <w:sz w:val="24"/>
          <w:szCs w:val="24"/>
        </w:rPr>
        <w:t>PriceTotal</w:t>
      </w:r>
      <w:r w:rsidRPr="00AC2E39">
        <w:rPr>
          <w:rFonts w:ascii="Times New Roman" w:eastAsia="Times New Roman" w:hAnsi="Times New Roman"/>
          <w:color w:val="000000"/>
          <w:sz w:val="24"/>
          <w:szCs w:val="24"/>
        </w:rPr>
        <w:t>: Цена на продукта.</w:t>
      </w:r>
    </w:p>
    <w:p w14:paraId="5A9FB64D" w14:textId="77777777" w:rsidR="00920597" w:rsidRPr="00AC2E39" w:rsidRDefault="00920597" w:rsidP="00920597">
      <w:pPr>
        <w:spacing w:after="0" w:line="360" w:lineRule="auto"/>
        <w:jc w:val="both"/>
        <w:rPr>
          <w:rFonts w:ascii="Times New Roman" w:eastAsia="Times New Roman" w:hAnsi="Times New Roman"/>
          <w:color w:val="000000"/>
          <w:sz w:val="24"/>
          <w:szCs w:val="24"/>
        </w:rPr>
      </w:pPr>
      <w:r w:rsidRPr="00AC2E39">
        <w:rPr>
          <w:rFonts w:ascii="Times New Roman" w:eastAsia="Times New Roman" w:hAnsi="Times New Roman"/>
          <w:b/>
          <w:color w:val="000000"/>
          <w:sz w:val="24"/>
          <w:szCs w:val="24"/>
        </w:rPr>
        <w:t>ProductsId</w:t>
      </w:r>
      <w:r w:rsidRPr="00AC2E39">
        <w:rPr>
          <w:rFonts w:ascii="Times New Roman" w:eastAsia="Times New Roman" w:hAnsi="Times New Roman"/>
          <w:color w:val="000000"/>
          <w:sz w:val="24"/>
          <w:szCs w:val="24"/>
        </w:rPr>
        <w:t>: Уникален идентификатор на Клиента.</w:t>
      </w:r>
    </w:p>
    <w:p w14:paraId="39E58AE5" w14:textId="77777777" w:rsidR="006F6260" w:rsidRPr="00AC2E39" w:rsidRDefault="006F6260" w:rsidP="00920597">
      <w:pPr>
        <w:spacing w:after="0" w:line="360" w:lineRule="auto"/>
        <w:jc w:val="both"/>
        <w:rPr>
          <w:rFonts w:ascii="Times New Roman" w:eastAsia="Times New Roman" w:hAnsi="Times New Roman"/>
          <w:color w:val="000000"/>
          <w:sz w:val="24"/>
          <w:szCs w:val="24"/>
        </w:rPr>
      </w:pPr>
    </w:p>
    <w:p w14:paraId="4305335D" w14:textId="33E8FF68" w:rsidR="00F67B64" w:rsidRPr="00AC2E39" w:rsidRDefault="00F67B64" w:rsidP="00F67B64">
      <w:pPr>
        <w:spacing w:after="0" w:line="240" w:lineRule="auto"/>
        <w:jc w:val="both"/>
        <w:rPr>
          <w:rFonts w:ascii="Times New Roman" w:eastAsia="Times New Roman" w:hAnsi="Times New Roman"/>
          <w:sz w:val="28"/>
          <w:szCs w:val="28"/>
        </w:rPr>
      </w:pPr>
      <w:r w:rsidRPr="00AC2E39">
        <w:rPr>
          <w:rFonts w:ascii="Times New Roman" w:eastAsia="Times New Roman" w:hAnsi="Times New Roman"/>
          <w:b/>
          <w:bCs/>
          <w:color w:val="000000"/>
          <w:sz w:val="28"/>
          <w:szCs w:val="28"/>
        </w:rPr>
        <w:t>3.2. Структура на MVC приложението – Controllers, Views, ViewModels,</w:t>
      </w:r>
    </w:p>
    <w:p w14:paraId="39905C8A" w14:textId="4FFA40A7" w:rsidR="00F67B64" w:rsidRPr="00AC2E39" w:rsidRDefault="00F67B64" w:rsidP="00F67B64">
      <w:pPr>
        <w:tabs>
          <w:tab w:val="left" w:pos="1536"/>
        </w:tabs>
        <w:spacing w:after="0" w:line="240" w:lineRule="auto"/>
        <w:jc w:val="both"/>
        <w:rPr>
          <w:rFonts w:ascii="Times New Roman" w:eastAsia="Times New Roman" w:hAnsi="Times New Roman"/>
          <w:b/>
          <w:bCs/>
          <w:color w:val="000000"/>
          <w:sz w:val="28"/>
          <w:szCs w:val="28"/>
        </w:rPr>
      </w:pPr>
      <w:r w:rsidRPr="00AC2E39">
        <w:rPr>
          <w:rFonts w:ascii="Times New Roman" w:eastAsia="Times New Roman" w:hAnsi="Times New Roman"/>
          <w:b/>
          <w:bCs/>
          <w:color w:val="000000"/>
          <w:sz w:val="28"/>
          <w:szCs w:val="28"/>
        </w:rPr>
        <w:t>Routs</w:t>
      </w:r>
      <w:r w:rsidRPr="00AC2E39">
        <w:rPr>
          <w:rFonts w:ascii="Times New Roman" w:eastAsia="Times New Roman" w:hAnsi="Times New Roman"/>
          <w:b/>
          <w:bCs/>
          <w:color w:val="000000"/>
          <w:sz w:val="28"/>
          <w:szCs w:val="28"/>
        </w:rPr>
        <w:tab/>
      </w:r>
    </w:p>
    <w:p w14:paraId="723AE73B" w14:textId="77777777" w:rsidR="00F67B64" w:rsidRPr="00AC2E39" w:rsidRDefault="00F67B64" w:rsidP="00F67B64">
      <w:pPr>
        <w:spacing w:after="0" w:line="240" w:lineRule="auto"/>
        <w:jc w:val="both"/>
        <w:rPr>
          <w:rFonts w:ascii="Times New Roman" w:eastAsia="Times New Roman" w:hAnsi="Times New Roman"/>
          <w:b/>
          <w:bCs/>
          <w:color w:val="000000"/>
          <w:sz w:val="24"/>
          <w:szCs w:val="24"/>
        </w:rPr>
      </w:pPr>
    </w:p>
    <w:p w14:paraId="58C5BF1D" w14:textId="77777777" w:rsidR="00F67B64" w:rsidRPr="00AC2E39" w:rsidRDefault="00F67B64" w:rsidP="00F67B64">
      <w:pPr>
        <w:pStyle w:val="Heading3"/>
        <w:spacing w:before="0" w:beforeAutospacing="0" w:after="0" w:afterAutospacing="0" w:line="360" w:lineRule="auto"/>
        <w:rPr>
          <w:sz w:val="24"/>
          <w:szCs w:val="24"/>
          <w:lang w:val="bg-BG"/>
        </w:rPr>
      </w:pPr>
      <w:r w:rsidRPr="00AC2E39">
        <w:rPr>
          <w:rStyle w:val="Strong"/>
          <w:b/>
          <w:bCs/>
          <w:sz w:val="24"/>
          <w:szCs w:val="24"/>
          <w:lang w:val="bg-BG"/>
        </w:rPr>
        <w:t>3.2.1. Какво е MVC?</w:t>
      </w:r>
    </w:p>
    <w:p w14:paraId="35419EF7" w14:textId="77777777" w:rsidR="00F67B64" w:rsidRPr="00AC2E39" w:rsidRDefault="00F67B64" w:rsidP="00F67B64">
      <w:pPr>
        <w:pStyle w:val="NormalWeb"/>
        <w:spacing w:before="0" w:beforeAutospacing="0" w:after="0" w:afterAutospacing="0" w:line="360" w:lineRule="auto"/>
      </w:pPr>
      <w:r w:rsidRPr="00AC2E39">
        <w:t>MVC (Model–View–Controller) представлява архитектурен модел за създаване на софтуерни приложения, при който системата се разделя на три основни части – модел, изглед и контролер. Това разделение прави кода по-добре структуриран и улеснява неговата поддръжка и развитие.</w:t>
      </w:r>
    </w:p>
    <w:p w14:paraId="317C44FF" w14:textId="77777777" w:rsidR="00F67B64" w:rsidRPr="00AC2E39" w:rsidRDefault="00F67B64" w:rsidP="00F67B64">
      <w:pPr>
        <w:pStyle w:val="NormalWeb"/>
        <w:spacing w:before="0" w:beforeAutospacing="0" w:after="0" w:afterAutospacing="0" w:line="360" w:lineRule="auto"/>
      </w:pPr>
      <w:r w:rsidRPr="00AC2E39">
        <w:t>Основни предимства:</w:t>
      </w:r>
    </w:p>
    <w:p w14:paraId="076FA742" w14:textId="77777777" w:rsidR="00F67B64" w:rsidRPr="00AC2E39" w:rsidRDefault="00F67B64" w:rsidP="008F3711">
      <w:pPr>
        <w:pStyle w:val="NormalWeb"/>
        <w:numPr>
          <w:ilvl w:val="0"/>
          <w:numId w:val="25"/>
        </w:numPr>
        <w:spacing w:before="0" w:beforeAutospacing="0" w:after="0" w:afterAutospacing="0" w:line="360" w:lineRule="auto"/>
      </w:pPr>
      <w:r w:rsidRPr="00AC2E39">
        <w:t>Дава възможност за лесни промени и добавяне на нови функционалности, без да се нарушава работата на останалите компоненти.</w:t>
      </w:r>
    </w:p>
    <w:p w14:paraId="6170406D" w14:textId="77777777" w:rsidR="00F67B64" w:rsidRPr="00AC2E39" w:rsidRDefault="00F67B64" w:rsidP="008F3711">
      <w:pPr>
        <w:pStyle w:val="NormalWeb"/>
        <w:numPr>
          <w:ilvl w:val="0"/>
          <w:numId w:val="25"/>
        </w:numPr>
        <w:spacing w:before="0" w:beforeAutospacing="0" w:after="0" w:afterAutospacing="0" w:line="360" w:lineRule="auto"/>
      </w:pPr>
      <w:r w:rsidRPr="00AC2E39">
        <w:t>Позволява повторно използване на кода, тъй като всяка част има ясно определена роля.</w:t>
      </w:r>
    </w:p>
    <w:p w14:paraId="2A64914E" w14:textId="77777777" w:rsidR="00F67B64" w:rsidRPr="00AC2E39" w:rsidRDefault="00F67B64" w:rsidP="008F3711">
      <w:pPr>
        <w:pStyle w:val="NormalWeb"/>
        <w:numPr>
          <w:ilvl w:val="0"/>
          <w:numId w:val="25"/>
        </w:numPr>
        <w:spacing w:before="0" w:beforeAutospacing="0" w:after="0" w:afterAutospacing="0" w:line="360" w:lineRule="auto"/>
      </w:pPr>
      <w:r w:rsidRPr="00AC2E39">
        <w:t>Осигурява независимо разработване и тестване на отделните компоненти.</w:t>
      </w:r>
    </w:p>
    <w:p w14:paraId="6F2732E7" w14:textId="77777777" w:rsidR="00F67B64" w:rsidRPr="00AC2E39" w:rsidRDefault="00F67B64" w:rsidP="00F67B64">
      <w:pPr>
        <w:pStyle w:val="NormalWeb"/>
        <w:spacing w:before="0" w:beforeAutospacing="0" w:after="0" w:afterAutospacing="0" w:line="360" w:lineRule="auto"/>
        <w:ind w:left="720"/>
      </w:pPr>
    </w:p>
    <w:p w14:paraId="4DD8B264" w14:textId="77777777" w:rsidR="00F67B64" w:rsidRPr="00AC2E39" w:rsidRDefault="00F67B64" w:rsidP="00F67B64">
      <w:pPr>
        <w:pStyle w:val="Heading3"/>
        <w:spacing w:before="0" w:beforeAutospacing="0" w:after="0" w:afterAutospacing="0" w:line="360" w:lineRule="auto"/>
        <w:rPr>
          <w:sz w:val="24"/>
          <w:szCs w:val="24"/>
          <w:lang w:val="bg-BG"/>
        </w:rPr>
      </w:pPr>
      <w:r w:rsidRPr="00AC2E39">
        <w:rPr>
          <w:rStyle w:val="Strong"/>
          <w:b/>
          <w:bCs/>
          <w:sz w:val="24"/>
          <w:szCs w:val="24"/>
          <w:lang w:val="bg-BG"/>
        </w:rPr>
        <w:t>3.2.2. Какво е Model?</w:t>
      </w:r>
    </w:p>
    <w:p w14:paraId="0D408484" w14:textId="77777777" w:rsidR="00F67B64" w:rsidRPr="00AC2E39" w:rsidRDefault="00F67B64" w:rsidP="00F67B64">
      <w:pPr>
        <w:pStyle w:val="NormalWeb"/>
        <w:spacing w:before="0" w:beforeAutospacing="0" w:after="0" w:afterAutospacing="0" w:line="360" w:lineRule="auto"/>
      </w:pPr>
      <w:r w:rsidRPr="00AC2E39">
        <w:t>В архитектурата MVC моделът е компонентът, който отговаря за данните и логиката на приложението. Той работи независимо от потребителския интерфейс и управлява съхраняването, обработката и валидирането на информацията, както и връзката с базата данни.</w:t>
      </w:r>
    </w:p>
    <w:p w14:paraId="7F287BCA" w14:textId="31A0C329" w:rsidR="00F67B64" w:rsidRPr="00AC2E39" w:rsidRDefault="00F67B64" w:rsidP="00F67B64">
      <w:pPr>
        <w:pStyle w:val="NormalWeb"/>
        <w:spacing w:before="0" w:beforeAutospacing="0" w:after="0" w:afterAutospacing="0" w:line="360" w:lineRule="auto"/>
      </w:pPr>
      <w:r w:rsidRPr="00AC2E39">
        <w:lastRenderedPageBreak/>
        <w:t>В контекста на проекта за авто детайлинг център моделът управлява данните за услуги, категории, оборудване, потребители, резервации и клиентски заявки, както и правилата за работа с тях.</w:t>
      </w:r>
    </w:p>
    <w:p w14:paraId="7F6BD521" w14:textId="77777777" w:rsidR="00F67B64" w:rsidRPr="00AC2E39" w:rsidRDefault="00F67B64" w:rsidP="00F67B64">
      <w:pPr>
        <w:pStyle w:val="NormalWeb"/>
        <w:spacing w:before="0" w:beforeAutospacing="0" w:after="0" w:afterAutospacing="0" w:line="360" w:lineRule="auto"/>
      </w:pPr>
    </w:p>
    <w:p w14:paraId="5875FAD7" w14:textId="77777777" w:rsidR="00F67B64" w:rsidRPr="00AC2E39" w:rsidRDefault="00F67B64" w:rsidP="00F67B64">
      <w:pPr>
        <w:pStyle w:val="Heading3"/>
        <w:spacing w:before="0" w:beforeAutospacing="0" w:after="0" w:afterAutospacing="0" w:line="360" w:lineRule="auto"/>
        <w:rPr>
          <w:lang w:val="bg-BG"/>
        </w:rPr>
      </w:pPr>
      <w:r w:rsidRPr="00AC2E39">
        <w:rPr>
          <w:rStyle w:val="Strong"/>
          <w:b/>
          <w:bCs/>
          <w:lang w:val="bg-BG"/>
        </w:rPr>
        <w:t>3.2.3. Какво е View?</w:t>
      </w:r>
    </w:p>
    <w:p w14:paraId="4124FAA6" w14:textId="77777777" w:rsidR="00F67B64" w:rsidRPr="00AC2E39" w:rsidRDefault="00F67B64" w:rsidP="00F67B64">
      <w:pPr>
        <w:pStyle w:val="NormalWeb"/>
        <w:spacing w:before="0" w:beforeAutospacing="0" w:after="0" w:afterAutospacing="0" w:line="360" w:lineRule="auto"/>
      </w:pPr>
      <w:r w:rsidRPr="00AC2E39">
        <w:t>Изгледът (View) е компонентът в архитектурата MVC, който отговаря за визуалното представяне на информацията пред потребителя. Той получава команди от контролера и показва данните, които идват от модела, чрез графичния потребителски интерфейс. Изгледът няма за задача да обработва данни или да съдържа бизнес логика – неговата роля е единствено да визуализира информацията по ясен и удобен начин.</w:t>
      </w:r>
    </w:p>
    <w:p w14:paraId="42B08566" w14:textId="77777777" w:rsidR="00F67B64" w:rsidRPr="00AC2E39" w:rsidRDefault="00F67B64" w:rsidP="00F67B64">
      <w:pPr>
        <w:pStyle w:val="NormalWeb"/>
        <w:spacing w:before="0" w:beforeAutospacing="0" w:after="0" w:afterAutospacing="0" w:line="360" w:lineRule="auto"/>
      </w:pPr>
      <w:r w:rsidRPr="00AC2E39">
        <w:t>В едно приложение могат да съществуват основни изгледи, които представят цели страници, както и частични изгледи (под-изгледи), които показват отделни елементи от съдържанието и позволяват по-добра организация на интерфейса.</w:t>
      </w:r>
    </w:p>
    <w:p w14:paraId="08FA84C2" w14:textId="77777777" w:rsidR="00F67B64" w:rsidRPr="00AC2E39" w:rsidRDefault="00F67B64" w:rsidP="00F67B64">
      <w:pPr>
        <w:pStyle w:val="Heading3"/>
        <w:spacing w:before="0" w:beforeAutospacing="0" w:after="0" w:afterAutospacing="0" w:line="360" w:lineRule="auto"/>
        <w:rPr>
          <w:lang w:val="bg-BG"/>
        </w:rPr>
      </w:pPr>
      <w:r w:rsidRPr="00AC2E39">
        <w:rPr>
          <w:rStyle w:val="Strong"/>
          <w:b/>
          <w:bCs/>
          <w:lang w:val="bg-BG"/>
        </w:rPr>
        <w:t>3.2.3.1. Какво е ViewModel?</w:t>
      </w:r>
    </w:p>
    <w:p w14:paraId="0DC3ACC5" w14:textId="77777777" w:rsidR="00F67B64" w:rsidRPr="00AC2E39" w:rsidRDefault="00F67B64" w:rsidP="00F67B64">
      <w:pPr>
        <w:pStyle w:val="NormalWeb"/>
        <w:spacing w:before="0" w:beforeAutospacing="0" w:after="0" w:afterAutospacing="0" w:line="360" w:lineRule="auto"/>
      </w:pPr>
      <w:r w:rsidRPr="00AC2E39">
        <w:t>MVVM (Model–View–ViewModel) е архитектурен модел, който отделя бизнес логиката и логиката за представяне на данните от потребителския интерфейс. Това разделение улеснява разработката, тестването и поддръжката на приложението, като прави кода по-гъвкав и по-лесен за развитие.</w:t>
      </w:r>
    </w:p>
    <w:p w14:paraId="26C7AE13" w14:textId="77777777" w:rsidR="00F67B64" w:rsidRPr="00AC2E39" w:rsidRDefault="00F67B64" w:rsidP="00F67B64">
      <w:pPr>
        <w:pStyle w:val="NormalWeb"/>
        <w:spacing w:before="0" w:beforeAutospacing="0" w:after="0" w:afterAutospacing="0" w:line="360" w:lineRule="auto"/>
      </w:pPr>
      <w:r w:rsidRPr="00AC2E39">
        <w:t>ViewModel е слой, който служи като посредник между изгледа (View) и модела (Model). Той обработва логиката, свързана с представянето на данните, извиква методи от модела и предоставя информацията в подходящ за изгледа формат. ViewModels се използват, когато е необходимо данните да бъдат адаптирани преди визуализация, като уведомяват изгледа за промени в състоянието чрез събития. Свойствата и командите на ViewModel определят функционалността, достъпна за потребителя, докато самият изглед решава как тя да се показва.</w:t>
      </w:r>
    </w:p>
    <w:p w14:paraId="556DE4B2" w14:textId="77777777" w:rsidR="00F67B64" w:rsidRPr="00AC2E39" w:rsidRDefault="00F67B64" w:rsidP="00F67B64">
      <w:pPr>
        <w:pStyle w:val="Heading3"/>
        <w:spacing w:before="0" w:beforeAutospacing="0" w:after="0" w:afterAutospacing="0" w:line="360" w:lineRule="auto"/>
        <w:rPr>
          <w:sz w:val="24"/>
          <w:szCs w:val="24"/>
          <w:lang w:val="bg-BG"/>
        </w:rPr>
      </w:pPr>
      <w:r w:rsidRPr="00AC2E39">
        <w:rPr>
          <w:rStyle w:val="Strong"/>
          <w:b/>
          <w:bCs/>
          <w:sz w:val="24"/>
          <w:szCs w:val="24"/>
          <w:lang w:val="bg-BG"/>
        </w:rPr>
        <w:t>3.2.3.2. Работа с View моделите (ViewData и ViewBag)</w:t>
      </w:r>
    </w:p>
    <w:p w14:paraId="73EB59AD" w14:textId="77777777" w:rsidR="00F67B64" w:rsidRPr="00AC2E39" w:rsidRDefault="00F67B64" w:rsidP="00F67B64">
      <w:pPr>
        <w:pStyle w:val="NormalWeb"/>
        <w:spacing w:before="0" w:beforeAutospacing="0" w:after="0" w:afterAutospacing="0" w:line="360" w:lineRule="auto"/>
      </w:pPr>
      <w:r w:rsidRPr="00AC2E39">
        <w:t xml:space="preserve">В ASP.NET MVC за предаване на данни от контролера към изгледа се използват </w:t>
      </w:r>
      <w:r w:rsidRPr="00AC2E39">
        <w:rPr>
          <w:rStyle w:val="Strong"/>
        </w:rPr>
        <w:t>ViewData</w:t>
      </w:r>
      <w:r w:rsidRPr="00AC2E39">
        <w:t xml:space="preserve"> и </w:t>
      </w:r>
      <w:r w:rsidRPr="00AC2E39">
        <w:rPr>
          <w:rStyle w:val="Strong"/>
        </w:rPr>
        <w:t>ViewBag</w:t>
      </w:r>
      <w:r w:rsidRPr="00AC2E39">
        <w:t>.</w:t>
      </w:r>
    </w:p>
    <w:p w14:paraId="26DC39F6" w14:textId="77777777" w:rsidR="00F67B64" w:rsidRPr="00AC2E39" w:rsidRDefault="00F67B64" w:rsidP="00F67B64">
      <w:pPr>
        <w:pStyle w:val="NormalWeb"/>
        <w:spacing w:before="0" w:beforeAutospacing="0" w:after="0" w:afterAutospacing="0" w:line="360" w:lineRule="auto"/>
      </w:pPr>
      <w:r w:rsidRPr="00AC2E39">
        <w:rPr>
          <w:rStyle w:val="Strong"/>
        </w:rPr>
        <w:t>ViewData</w:t>
      </w:r>
      <w:r w:rsidRPr="00AC2E39">
        <w:t xml:space="preserve"> е речник (Dictionary), който съхранява данни като ключ–стойност двойки, където ключът е низ. При достъп до данните е необходимо явно преобразуване на типа.</w:t>
      </w:r>
    </w:p>
    <w:p w14:paraId="69A84C6F" w14:textId="77777777" w:rsidR="00F67B64" w:rsidRPr="00AC2E39" w:rsidRDefault="00F67B64" w:rsidP="00F67B64">
      <w:pPr>
        <w:pStyle w:val="NormalWeb"/>
        <w:spacing w:before="0" w:beforeAutospacing="0" w:after="0" w:afterAutospacing="0" w:line="360" w:lineRule="auto"/>
      </w:pPr>
      <w:r w:rsidRPr="00AC2E39">
        <w:rPr>
          <w:rStyle w:val="Strong"/>
        </w:rPr>
        <w:t>ViewBag</w:t>
      </w:r>
      <w:r w:rsidRPr="00AC2E39">
        <w:t xml:space="preserve"> е динамичен обект, който позволява добавянето на свойства по време на изпълнение и не изисква преобразуване на тип при достъп до стойностите.</w:t>
      </w:r>
    </w:p>
    <w:p w14:paraId="788935C2" w14:textId="77777777" w:rsidR="00F67B64" w:rsidRPr="00AC2E39" w:rsidRDefault="00F67B64" w:rsidP="00F67B64">
      <w:pPr>
        <w:pStyle w:val="NormalWeb"/>
        <w:spacing w:before="0" w:beforeAutospacing="0" w:after="0" w:afterAutospacing="0" w:line="360" w:lineRule="auto"/>
      </w:pPr>
      <w:r w:rsidRPr="00AC2E39">
        <w:t>Основната разлика между тях е типизирането и начинът на достъп: ViewData е по-бърз при пренасяне на малки обеми данни, докато ViewBag е по-гъвкав и удобен за използване.</w:t>
      </w:r>
    </w:p>
    <w:p w14:paraId="304AEABD" w14:textId="2979E081" w:rsidR="00F67B64" w:rsidRPr="00AC2E39" w:rsidRDefault="00F67B64" w:rsidP="00F67B64">
      <w:pPr>
        <w:pStyle w:val="NormalWeb"/>
        <w:spacing w:before="0" w:beforeAutospacing="0" w:after="0" w:afterAutospacing="0" w:line="360" w:lineRule="auto"/>
      </w:pPr>
      <w:r w:rsidRPr="00AC2E39">
        <w:lastRenderedPageBreak/>
        <w:t>И двата механизма са подходящи за предаване на данни към изгледа, когато обемът им е малък и процесът на предаване е прост.</w:t>
      </w:r>
    </w:p>
    <w:p w14:paraId="451C2462" w14:textId="77777777" w:rsidR="00F67B64" w:rsidRPr="00AC2E39" w:rsidRDefault="00F67B64" w:rsidP="00F67B64">
      <w:pPr>
        <w:pStyle w:val="Heading3"/>
        <w:spacing w:before="0" w:beforeAutospacing="0" w:after="0" w:afterAutospacing="0" w:line="360" w:lineRule="auto"/>
        <w:rPr>
          <w:sz w:val="24"/>
          <w:szCs w:val="24"/>
          <w:lang w:val="bg-BG"/>
        </w:rPr>
      </w:pPr>
      <w:r w:rsidRPr="00AC2E39">
        <w:rPr>
          <w:rStyle w:val="Strong"/>
          <w:b/>
          <w:bCs/>
          <w:sz w:val="24"/>
          <w:szCs w:val="24"/>
          <w:lang w:val="bg-BG"/>
        </w:rPr>
        <w:t>3.2.3.3. Razor Pages и Razor Views (TagHelpers и HtmlHelpers)</w:t>
      </w:r>
    </w:p>
    <w:p w14:paraId="63ACA7A1" w14:textId="77777777" w:rsidR="00F67B64" w:rsidRPr="00AC2E39" w:rsidRDefault="00F67B64" w:rsidP="00F67B64">
      <w:pPr>
        <w:pStyle w:val="NormalWeb"/>
        <w:spacing w:before="0" w:beforeAutospacing="0" w:after="0" w:afterAutospacing="0" w:line="360" w:lineRule="auto"/>
      </w:pPr>
      <w:r w:rsidRPr="00AC2E39">
        <w:rPr>
          <w:rStyle w:val="Strong"/>
        </w:rPr>
        <w:t>Razor Pages</w:t>
      </w:r>
      <w:r w:rsidRPr="00AC2E39">
        <w:t xml:space="preserve"> е концепция в ASP.NET Core MVC, която позволява лесно създаване на малки уеб приложения. Те комбинират логиката за обработка на заявките и визуализацията в един файл, което прави кода по-четим и по-лесен за поддръжка. Razor Pages улесняват работата с форми, като позволява лесно свързване на данните с модела, предоставят конвенционално маршрутизиране, при което името на страницата съвпада с URL пътя, и взаимодействат със системата за Dependency Injection, позволявайки инжектиране на необходимите зависимости директно в страницата.</w:t>
      </w:r>
    </w:p>
    <w:p w14:paraId="71A7B822" w14:textId="77777777" w:rsidR="00F67B64" w:rsidRPr="00AC2E39" w:rsidRDefault="00F67B64" w:rsidP="00F67B64">
      <w:pPr>
        <w:pStyle w:val="NormalWeb"/>
        <w:spacing w:before="0" w:beforeAutospacing="0" w:after="0" w:afterAutospacing="0" w:line="360" w:lineRule="auto"/>
      </w:pPr>
      <w:r w:rsidRPr="00AC2E39">
        <w:rPr>
          <w:rStyle w:val="Strong"/>
        </w:rPr>
        <w:t>Razor Views</w:t>
      </w:r>
      <w:r w:rsidRPr="00AC2E39">
        <w:t xml:space="preserve"> също позволяват вграждането на C# логика в HTML документи, но са ориентирани към разделяне на бизнес логиката и изгледа. Контролерът обработва логиката, а изгледът се грижи за визуализацията. Те са организирани по папки според контролерите и използват отделни файлове за всеки метод на контролера. Razor Views са подходящи за по-големи проекти с по-сложна логика, където разделянето на контролера и изгледа е желателно.</w:t>
      </w:r>
    </w:p>
    <w:p w14:paraId="4A4FD8BA" w14:textId="77777777" w:rsidR="00F67B64" w:rsidRPr="00AC2E39" w:rsidRDefault="00F67B64" w:rsidP="00F67B64">
      <w:pPr>
        <w:pStyle w:val="NormalWeb"/>
        <w:spacing w:before="0" w:beforeAutospacing="0" w:after="0" w:afterAutospacing="0" w:line="360" w:lineRule="auto"/>
      </w:pPr>
      <w:r w:rsidRPr="00AC2E39">
        <w:t>И двата типа Razor изгледи се рендират на сървъра и генерират пълни HTML тагове при изпълнение.</w:t>
      </w:r>
    </w:p>
    <w:p w14:paraId="743A3275" w14:textId="77777777" w:rsidR="00F67B64" w:rsidRPr="00AC2E39" w:rsidRDefault="00F67B64" w:rsidP="00F67B64">
      <w:pPr>
        <w:pStyle w:val="NormalWeb"/>
        <w:spacing w:before="0" w:beforeAutospacing="0" w:after="0" w:afterAutospacing="0" w:line="360" w:lineRule="auto"/>
      </w:pPr>
      <w:r w:rsidRPr="00AC2E39">
        <w:rPr>
          <w:rStyle w:val="Strong"/>
        </w:rPr>
        <w:t>HtmlHelpers</w:t>
      </w:r>
      <w:r w:rsidRPr="00AC2E39">
        <w:t xml:space="preserve"> и </w:t>
      </w:r>
      <w:r w:rsidRPr="00AC2E39">
        <w:rPr>
          <w:rStyle w:val="Strong"/>
        </w:rPr>
        <w:t>TagHelpers</w:t>
      </w:r>
      <w:r w:rsidRPr="00AC2E39">
        <w:t xml:space="preserve"> са инструменти за работа с HTML в Razor изгледите. HtmlHelpers предоставят готови методи за генериране на HTML елементи като линкове, форми или текстови полета, докато TagHelpers позволяват вграждането на логика директно в HTML елементите, като запазват разделението между логиката и визуализацията. TagHelpers са структурирани, поддържат IntelliSense и улесняват свързването на елементите с модела.</w:t>
      </w:r>
    </w:p>
    <w:p w14:paraId="77AE9901" w14:textId="77777777" w:rsidR="00F67B64" w:rsidRPr="00AC2E39" w:rsidRDefault="00F67B64" w:rsidP="00F67B64">
      <w:pPr>
        <w:pStyle w:val="Heading3"/>
        <w:spacing w:before="0" w:beforeAutospacing="0" w:after="0" w:afterAutospacing="0" w:line="360" w:lineRule="auto"/>
        <w:rPr>
          <w:sz w:val="24"/>
          <w:szCs w:val="24"/>
          <w:lang w:val="bg-BG"/>
        </w:rPr>
      </w:pPr>
      <w:r w:rsidRPr="00AC2E39">
        <w:rPr>
          <w:rStyle w:val="Strong"/>
          <w:b/>
          <w:bCs/>
          <w:sz w:val="24"/>
          <w:szCs w:val="24"/>
          <w:lang w:val="bg-BG"/>
        </w:rPr>
        <w:t>3.2.4. Какво е Controller?</w:t>
      </w:r>
    </w:p>
    <w:p w14:paraId="0030A7CA" w14:textId="77777777" w:rsidR="00F67B64" w:rsidRPr="00AC2E39" w:rsidRDefault="00F67B64" w:rsidP="00F67B64">
      <w:pPr>
        <w:pStyle w:val="NormalWeb"/>
        <w:spacing w:before="0" w:beforeAutospacing="0" w:after="0" w:afterAutospacing="0" w:line="360" w:lineRule="auto"/>
      </w:pPr>
      <w:r w:rsidRPr="00AC2E39">
        <w:t>Контролерът е компонентът в MVC, който приема и обработва потребителските заявки. Той служи като посредник между модела и изгледа и съдържа бизнес логиката на приложението, включително операции за създаване, четене, промяна и изтриване на данни (CRUD). Всеки контролер може да изпълнява едно или повече действия, в зависимост от заявката на потребителя.</w:t>
      </w:r>
    </w:p>
    <w:p w14:paraId="55C0F02D" w14:textId="3A784D0C" w:rsidR="00F67B64" w:rsidRPr="00AC2E39" w:rsidRDefault="00F67B64" w:rsidP="00F67B64">
      <w:pPr>
        <w:pStyle w:val="NormalWeb"/>
        <w:spacing w:before="0" w:beforeAutospacing="0" w:after="0" w:afterAutospacing="0" w:line="360" w:lineRule="auto"/>
      </w:pPr>
      <w:r w:rsidRPr="00AC2E39">
        <w:t xml:space="preserve">В ASP.NET Core MVC контролерите се организират в специална папка „Controllers“ и се реализират като класове, наследяващи базовия клас </w:t>
      </w:r>
      <w:r w:rsidRPr="00AC2E39">
        <w:rPr>
          <w:rStyle w:val="Strong"/>
        </w:rPr>
        <w:t>Controller</w:t>
      </w:r>
      <w:r w:rsidRPr="00AC2E39">
        <w:t xml:space="preserve">. Името на всеки контролер завършва с „Controller“ (например HomeController), което позволява на </w:t>
      </w:r>
    </w:p>
    <w:p w14:paraId="65CAE508" w14:textId="77777777" w:rsidR="00F67B64" w:rsidRPr="00AC2E39" w:rsidRDefault="00F67B64" w:rsidP="00F67B64">
      <w:pPr>
        <w:pStyle w:val="NormalWeb"/>
        <w:spacing w:before="0" w:beforeAutospacing="0" w:after="0" w:afterAutospacing="0" w:line="360" w:lineRule="auto"/>
      </w:pPr>
      <w:r w:rsidRPr="00AC2E39">
        <w:t>.NET рамката да го разпознава и да го свързва автоматично с маршрутизацията и съответните изгледи.</w:t>
      </w:r>
    </w:p>
    <w:p w14:paraId="33C15952" w14:textId="77777777" w:rsidR="00F67B64" w:rsidRPr="00AC2E39" w:rsidRDefault="00F67B64" w:rsidP="00F67B64">
      <w:pPr>
        <w:pStyle w:val="Heading3"/>
        <w:spacing w:before="0" w:beforeAutospacing="0" w:after="0" w:afterAutospacing="0" w:line="360" w:lineRule="auto"/>
        <w:rPr>
          <w:sz w:val="24"/>
          <w:szCs w:val="24"/>
          <w:lang w:val="bg-BG"/>
        </w:rPr>
      </w:pPr>
      <w:r w:rsidRPr="00AC2E39">
        <w:rPr>
          <w:rStyle w:val="Strong"/>
          <w:b/>
          <w:bCs/>
          <w:sz w:val="24"/>
          <w:szCs w:val="24"/>
          <w:lang w:val="bg-BG"/>
        </w:rPr>
        <w:t>3.2.4.1. Action методи в Controllers</w:t>
      </w:r>
    </w:p>
    <w:p w14:paraId="1B8C6A78" w14:textId="77777777" w:rsidR="00F67B64" w:rsidRPr="00AC2E39" w:rsidRDefault="00F67B64" w:rsidP="00F67B64">
      <w:pPr>
        <w:pStyle w:val="NormalWeb"/>
        <w:spacing w:before="0" w:beforeAutospacing="0" w:after="0" w:afterAutospacing="0" w:line="360" w:lineRule="auto"/>
      </w:pPr>
      <w:r w:rsidRPr="00AC2E39">
        <w:lastRenderedPageBreak/>
        <w:t>Action методите са функции в контролерите, които приемат потребителските заявки и връщат съответния резултат към клиента. Те разпознават типа на HTTP заявката, изпълняват необходимата логика и накрая връщат отговор, който най-често представлява изглед (View).</w:t>
      </w:r>
    </w:p>
    <w:p w14:paraId="74DD429A" w14:textId="77777777" w:rsidR="00F67B64" w:rsidRPr="00AC2E39" w:rsidRDefault="00F67B64" w:rsidP="00F67B64">
      <w:pPr>
        <w:pStyle w:val="NormalWeb"/>
        <w:spacing w:before="0" w:beforeAutospacing="0" w:after="0" w:afterAutospacing="0" w:line="360" w:lineRule="auto"/>
      </w:pPr>
      <w:r w:rsidRPr="00AC2E39">
        <w:t xml:space="preserve">В ASP.NET Core MVC тези методи обикновено връщат резултат от тип </w:t>
      </w:r>
      <w:r w:rsidRPr="00AC2E39">
        <w:rPr>
          <w:rStyle w:val="Strong"/>
        </w:rPr>
        <w:t>IActionResult</w:t>
      </w:r>
      <w:r w:rsidRPr="00AC2E39">
        <w:t>. Това е интерфейс, който позволява връщането на различни типове отговори според нуждите на приложението – например визуализиране на страница, пренасочване към друго действие, връщане на данни във формат JSON или съобщение за липсващ ресурс. Всеки конкретен резултат се реализира чрез отделен клас, който имплементира интерфейса IActionResult.</w:t>
      </w:r>
    </w:p>
    <w:p w14:paraId="6750F2F2" w14:textId="77777777" w:rsidR="00F67B64" w:rsidRPr="00AC2E39" w:rsidRDefault="00F67B64" w:rsidP="00F67B64">
      <w:pPr>
        <w:pStyle w:val="Heading3"/>
        <w:spacing w:before="0" w:beforeAutospacing="0" w:after="0" w:afterAutospacing="0" w:line="360" w:lineRule="auto"/>
        <w:rPr>
          <w:sz w:val="24"/>
          <w:szCs w:val="24"/>
          <w:lang w:val="bg-BG"/>
        </w:rPr>
      </w:pPr>
      <w:r w:rsidRPr="00AC2E39">
        <w:rPr>
          <w:rStyle w:val="Strong"/>
          <w:b/>
          <w:bCs/>
          <w:sz w:val="24"/>
          <w:szCs w:val="24"/>
          <w:lang w:val="bg-BG"/>
        </w:rPr>
        <w:t>3.2.4.2. Action Results</w:t>
      </w:r>
    </w:p>
    <w:p w14:paraId="2785286C" w14:textId="77777777" w:rsidR="00F67B64" w:rsidRPr="00AC2E39" w:rsidRDefault="00F67B64" w:rsidP="00F67B64">
      <w:pPr>
        <w:pStyle w:val="NormalWeb"/>
        <w:spacing w:before="0" w:beforeAutospacing="0" w:after="0" w:afterAutospacing="0" w:line="360" w:lineRule="auto"/>
      </w:pPr>
      <w:r w:rsidRPr="00AC2E39">
        <w:t>Action Results представляват резултатите, които контролерът връща след обработка на HTTP заявка. Те определят какъв отговор ще получи клиентът според извършеното действие.</w:t>
      </w:r>
    </w:p>
    <w:p w14:paraId="3A6C9066" w14:textId="77777777" w:rsidR="00F67B64" w:rsidRPr="00AC2E39" w:rsidRDefault="00F67B64" w:rsidP="00F67B64">
      <w:pPr>
        <w:pStyle w:val="NormalWeb"/>
        <w:spacing w:before="0" w:beforeAutospacing="0" w:after="0" w:afterAutospacing="0" w:line="360" w:lineRule="auto"/>
      </w:pPr>
      <w:r w:rsidRPr="00AC2E39">
        <w:t>Най-често използваните типове резултати са:</w:t>
      </w:r>
    </w:p>
    <w:p w14:paraId="71EC78BC" w14:textId="77777777" w:rsidR="00F67B64" w:rsidRPr="00AC2E39" w:rsidRDefault="00F67B64" w:rsidP="008F3711">
      <w:pPr>
        <w:pStyle w:val="NormalWeb"/>
        <w:numPr>
          <w:ilvl w:val="0"/>
          <w:numId w:val="28"/>
        </w:numPr>
        <w:spacing w:before="0" w:beforeAutospacing="0" w:after="0" w:afterAutospacing="0" w:line="360" w:lineRule="auto"/>
      </w:pPr>
      <w:r w:rsidRPr="00AC2E39">
        <w:rPr>
          <w:rStyle w:val="Strong"/>
        </w:rPr>
        <w:t>ViewResult</w:t>
      </w:r>
      <w:r w:rsidRPr="00AC2E39">
        <w:t xml:space="preserve"> – връща HTML страница за визуализация към потребителя.</w:t>
      </w:r>
    </w:p>
    <w:p w14:paraId="17E0C2C7" w14:textId="77777777" w:rsidR="00F67B64" w:rsidRPr="00AC2E39" w:rsidRDefault="00F67B64" w:rsidP="008F3711">
      <w:pPr>
        <w:pStyle w:val="NormalWeb"/>
        <w:numPr>
          <w:ilvl w:val="0"/>
          <w:numId w:val="28"/>
        </w:numPr>
        <w:spacing w:before="0" w:beforeAutospacing="0" w:after="0" w:afterAutospacing="0" w:line="360" w:lineRule="auto"/>
      </w:pPr>
      <w:r w:rsidRPr="00AC2E39">
        <w:rPr>
          <w:rStyle w:val="Strong"/>
        </w:rPr>
        <w:t>EmptyResult</w:t>
      </w:r>
      <w:r w:rsidRPr="00AC2E39">
        <w:t xml:space="preserve"> – връща празен отговор без съдържание.</w:t>
      </w:r>
    </w:p>
    <w:p w14:paraId="249D1726" w14:textId="77777777" w:rsidR="00F67B64" w:rsidRPr="00AC2E39" w:rsidRDefault="00F67B64" w:rsidP="008F3711">
      <w:pPr>
        <w:pStyle w:val="NormalWeb"/>
        <w:numPr>
          <w:ilvl w:val="0"/>
          <w:numId w:val="28"/>
        </w:numPr>
        <w:spacing w:before="0" w:beforeAutospacing="0" w:after="0" w:afterAutospacing="0" w:line="360" w:lineRule="auto"/>
      </w:pPr>
      <w:r w:rsidRPr="00AC2E39">
        <w:rPr>
          <w:rStyle w:val="Strong"/>
        </w:rPr>
        <w:t>RedirectResult</w:t>
      </w:r>
      <w:r w:rsidRPr="00AC2E39">
        <w:t xml:space="preserve"> – пренасочва потребителя към друг уеб адрес.</w:t>
      </w:r>
    </w:p>
    <w:p w14:paraId="398DD1E4" w14:textId="77777777" w:rsidR="00F67B64" w:rsidRPr="00AC2E39" w:rsidRDefault="00F67B64" w:rsidP="008F3711">
      <w:pPr>
        <w:pStyle w:val="NormalWeb"/>
        <w:numPr>
          <w:ilvl w:val="0"/>
          <w:numId w:val="28"/>
        </w:numPr>
        <w:spacing w:before="0" w:beforeAutospacing="0" w:after="0" w:afterAutospacing="0" w:line="360" w:lineRule="auto"/>
      </w:pPr>
      <w:r w:rsidRPr="00AC2E39">
        <w:rPr>
          <w:rStyle w:val="Strong"/>
        </w:rPr>
        <w:t>JsonResult</w:t>
      </w:r>
      <w:r w:rsidRPr="00AC2E39">
        <w:t xml:space="preserve"> – връща данни във формат JSON.</w:t>
      </w:r>
    </w:p>
    <w:p w14:paraId="10B9DD71" w14:textId="77777777" w:rsidR="00F67B64" w:rsidRPr="00AC2E39" w:rsidRDefault="00F67B64" w:rsidP="008F3711">
      <w:pPr>
        <w:pStyle w:val="NormalWeb"/>
        <w:numPr>
          <w:ilvl w:val="0"/>
          <w:numId w:val="28"/>
        </w:numPr>
        <w:spacing w:before="0" w:beforeAutospacing="0" w:after="0" w:afterAutospacing="0" w:line="360" w:lineRule="auto"/>
      </w:pPr>
      <w:r w:rsidRPr="00AC2E39">
        <w:rPr>
          <w:rStyle w:val="Strong"/>
        </w:rPr>
        <w:t>FileResult</w:t>
      </w:r>
      <w:r w:rsidRPr="00AC2E39">
        <w:t xml:space="preserve"> – изпраща файл като резултат към клиента.</w:t>
      </w:r>
    </w:p>
    <w:p w14:paraId="4570E1B6" w14:textId="77777777" w:rsidR="00F67B64" w:rsidRPr="00AC2E39" w:rsidRDefault="00F67B64" w:rsidP="008F3711">
      <w:pPr>
        <w:pStyle w:val="NormalWeb"/>
        <w:numPr>
          <w:ilvl w:val="0"/>
          <w:numId w:val="28"/>
        </w:numPr>
        <w:spacing w:before="0" w:beforeAutospacing="0" w:after="0" w:afterAutospacing="0" w:line="360" w:lineRule="auto"/>
      </w:pPr>
      <w:r w:rsidRPr="00AC2E39">
        <w:rPr>
          <w:rStyle w:val="Strong"/>
        </w:rPr>
        <w:t>HttpNotFoundResult / HttpStatusCodeResult</w:t>
      </w:r>
      <w:r w:rsidRPr="00AC2E39">
        <w:t xml:space="preserve"> – използват се за връщане на HTTP статус кодове, като например грешка 404 при липсващ ресурс.</w:t>
      </w:r>
    </w:p>
    <w:p w14:paraId="168FDCA9" w14:textId="77777777" w:rsidR="00F67B64" w:rsidRPr="00AC2E39" w:rsidRDefault="00F67B64" w:rsidP="00F67B64">
      <w:pPr>
        <w:pStyle w:val="Heading3"/>
        <w:spacing w:before="0" w:beforeAutospacing="0" w:after="0" w:afterAutospacing="0" w:line="360" w:lineRule="auto"/>
        <w:rPr>
          <w:sz w:val="24"/>
          <w:szCs w:val="24"/>
          <w:lang w:val="bg-BG"/>
        </w:rPr>
      </w:pPr>
      <w:r w:rsidRPr="00AC2E39">
        <w:rPr>
          <w:rStyle w:val="Strong"/>
          <w:b/>
          <w:bCs/>
          <w:sz w:val="24"/>
          <w:szCs w:val="24"/>
          <w:lang w:val="bg-BG"/>
        </w:rPr>
        <w:t>3.2.4.3. Работа на Controller с GET и POST заявки към Action методи</w:t>
      </w:r>
    </w:p>
    <w:p w14:paraId="2810F532" w14:textId="77777777" w:rsidR="00F67B64" w:rsidRPr="00AC2E39" w:rsidRDefault="00F67B64" w:rsidP="00F67B64">
      <w:pPr>
        <w:pStyle w:val="NormalWeb"/>
        <w:spacing w:before="0" w:beforeAutospacing="0" w:after="0" w:afterAutospacing="0" w:line="360" w:lineRule="auto"/>
      </w:pPr>
      <w:r w:rsidRPr="00AC2E39">
        <w:t>Шаблонът на Controller в ASP.NET Core MVC представлява основна структура, която улеснява създаването на контролери и техните методи. При генериране на контролер системата автоматично създава стандартни Action методи като Index(), Create(), Edit(), Details() и Delete(), чрез които се реализират CRUD операциите към базата данни.</w:t>
      </w:r>
    </w:p>
    <w:p w14:paraId="2D9B42AD" w14:textId="77777777" w:rsidR="00F67B64" w:rsidRPr="00AC2E39" w:rsidRDefault="00F67B64" w:rsidP="00F67B64">
      <w:pPr>
        <w:pStyle w:val="NormalWeb"/>
        <w:spacing w:before="0" w:beforeAutospacing="0" w:after="0" w:afterAutospacing="0" w:line="360" w:lineRule="auto"/>
      </w:pPr>
      <w:r w:rsidRPr="00AC2E39">
        <w:t>Обикновено се създава отделен контролер за всяка таблица в базата, като името му съвпада с името на модела и завършва с „Controller“. Изключение правят потребителските акаунти, за които е предвидена готова функционалност в секцията Areas (регистрация, вход, изход и други).</w:t>
      </w:r>
    </w:p>
    <w:p w14:paraId="3859B393" w14:textId="77777777" w:rsidR="00F67B64" w:rsidRPr="00AC2E39" w:rsidRDefault="00F67B64" w:rsidP="00F67B64">
      <w:pPr>
        <w:pStyle w:val="NormalWeb"/>
        <w:spacing w:before="0" w:beforeAutospacing="0" w:after="0" w:afterAutospacing="0" w:line="360" w:lineRule="auto"/>
      </w:pPr>
      <w:r w:rsidRPr="00AC2E39">
        <w:t>При използване на шаблона „MVC Controller with views, using Entity Framework“ се създават както контролерите, така и съответните изгледи. За операциите Create, Edit и Delete се генерират по два метода – единият обработва GET заявка, а другият POST заявка.</w:t>
      </w:r>
    </w:p>
    <w:p w14:paraId="644AE83D" w14:textId="77777777" w:rsidR="00F67B64" w:rsidRPr="00AC2E39" w:rsidRDefault="00F67B64" w:rsidP="00F67B64">
      <w:pPr>
        <w:pStyle w:val="NormalWeb"/>
        <w:spacing w:before="0" w:beforeAutospacing="0" w:after="0" w:afterAutospacing="0" w:line="360" w:lineRule="auto"/>
      </w:pPr>
      <w:r w:rsidRPr="00AC2E39">
        <w:lastRenderedPageBreak/>
        <w:t>GET заявката се използва за визуализиране на страница или форма пред потребителя, например празна форма за създаване или редакция. Тя служи основно за извличане и показване на данни, но не изпраща информация към базата. POST заявката обработва въведените от потребителя данни и ги записва или обновява в базата данни.</w:t>
      </w:r>
    </w:p>
    <w:p w14:paraId="5E5CAB8D" w14:textId="23F23558" w:rsidR="00F67B64" w:rsidRPr="00AC2E39" w:rsidRDefault="00F67B64" w:rsidP="00F67B64">
      <w:pPr>
        <w:pStyle w:val="NormalWeb"/>
        <w:spacing w:before="0" w:beforeAutospacing="0" w:after="0" w:afterAutospacing="0" w:line="360" w:lineRule="auto"/>
      </w:pPr>
      <w:r w:rsidRPr="00AC2E39">
        <w:t xml:space="preserve">Типът на заявката към даден метод се указва чрез специални атрибути, поставени над него, като най-често използваните са </w:t>
      </w:r>
      <w:r w:rsidRPr="00AC2E39">
        <w:rPr>
          <w:rStyle w:val="Strong"/>
        </w:rPr>
        <w:t>[HttpGet]</w:t>
      </w:r>
      <w:r w:rsidRPr="00AC2E39">
        <w:t xml:space="preserve"> и </w:t>
      </w:r>
      <w:r w:rsidRPr="00AC2E39">
        <w:rPr>
          <w:rStyle w:val="Strong"/>
        </w:rPr>
        <w:t>[HttpPost]</w:t>
      </w:r>
      <w:r w:rsidRPr="00AC2E39">
        <w:t xml:space="preserve">. Обикновено към тях се добавя и атрибутът </w:t>
      </w:r>
      <w:r w:rsidRPr="00AC2E39">
        <w:rPr>
          <w:rStyle w:val="Strong"/>
        </w:rPr>
        <w:t>[ValidateAntiForgeryToken]</w:t>
      </w:r>
      <w:r w:rsidRPr="00AC2E39">
        <w:t>, който осигурява защита срещу атаки с подправени заявки (CSRF). Той валидира специален защитен маркер и при несъответствие заявката се отхвърля.</w:t>
      </w:r>
    </w:p>
    <w:p w14:paraId="242E34D0" w14:textId="77777777" w:rsidR="00F67B64" w:rsidRPr="00AC2E39" w:rsidRDefault="00F67B64" w:rsidP="00F67B64">
      <w:pPr>
        <w:pStyle w:val="Heading3"/>
        <w:spacing w:after="0" w:line="360" w:lineRule="auto"/>
        <w:rPr>
          <w:sz w:val="24"/>
          <w:szCs w:val="24"/>
          <w:lang w:val="bg-BG"/>
        </w:rPr>
      </w:pPr>
      <w:r w:rsidRPr="00AC2E39">
        <w:rPr>
          <w:rStyle w:val="Strong"/>
          <w:b/>
          <w:bCs/>
          <w:sz w:val="24"/>
          <w:szCs w:val="24"/>
          <w:lang w:val="bg-BG"/>
        </w:rPr>
        <w:t>3.2.4.4.Описание на CRUD операциите- особености на отделните ACTIONS, параметри и валидиране на моделите, получени от View, както и зареждане намодела, който се подава към</w:t>
      </w:r>
    </w:p>
    <w:p w14:paraId="1BACDB51" w14:textId="77777777" w:rsidR="00F67B64" w:rsidRPr="00AC2E39" w:rsidRDefault="00F67B64" w:rsidP="00F67B64">
      <w:pPr>
        <w:pStyle w:val="NormalWeb"/>
        <w:spacing w:before="0" w:beforeAutospacing="0" w:after="0" w:afterAutospacing="0" w:line="360" w:lineRule="auto"/>
      </w:pPr>
      <w:r w:rsidRPr="00AC2E39">
        <w:t xml:space="preserve">CRUD операциите са основните действия, които могат да се извършват върху данните в базата: </w:t>
      </w:r>
      <w:r w:rsidRPr="00AC2E39">
        <w:rPr>
          <w:rStyle w:val="Strong"/>
        </w:rPr>
        <w:t>Create (Създаване), Read (Четене), Update (Обновяване)</w:t>
      </w:r>
      <w:r w:rsidRPr="00AC2E39">
        <w:t xml:space="preserve"> и </w:t>
      </w:r>
      <w:r w:rsidRPr="00AC2E39">
        <w:rPr>
          <w:rStyle w:val="Strong"/>
        </w:rPr>
        <w:t>Delete (Изтриване)</w:t>
      </w:r>
      <w:r w:rsidRPr="00AC2E39">
        <w:t xml:space="preserve"> (показано на фиг. 25).</w:t>
      </w:r>
    </w:p>
    <w:p w14:paraId="51667E67" w14:textId="77777777" w:rsidR="00F67B64" w:rsidRPr="00AC2E39" w:rsidRDefault="00F67B64" w:rsidP="008F3711">
      <w:pPr>
        <w:pStyle w:val="NormalWeb"/>
        <w:numPr>
          <w:ilvl w:val="0"/>
          <w:numId w:val="26"/>
        </w:numPr>
        <w:spacing w:before="0" w:beforeAutospacing="0" w:after="0" w:afterAutospacing="0" w:line="360" w:lineRule="auto"/>
      </w:pPr>
      <w:r w:rsidRPr="00AC2E39">
        <w:rPr>
          <w:rStyle w:val="Strong"/>
        </w:rPr>
        <w:t>Create (Създаване):</w:t>
      </w:r>
      <w:r w:rsidRPr="00AC2E39">
        <w:t xml:space="preserve"> Позволява добавянето на нов запис, например нов продукт, услуга, промоционална оферта или поръчка. При тази операция не се използва параметър за идентификатор (id), тъй като той обикновено е автоматично генериран (autoincrement).</w:t>
      </w:r>
    </w:p>
    <w:p w14:paraId="640C164C" w14:textId="77777777" w:rsidR="00F67B64" w:rsidRPr="00AC2E39" w:rsidRDefault="00F67B64" w:rsidP="008F3711">
      <w:pPr>
        <w:pStyle w:val="NormalWeb"/>
        <w:numPr>
          <w:ilvl w:val="0"/>
          <w:numId w:val="26"/>
        </w:numPr>
        <w:spacing w:before="0" w:beforeAutospacing="0" w:after="0" w:afterAutospacing="0" w:line="360" w:lineRule="auto"/>
      </w:pPr>
      <w:r w:rsidRPr="00AC2E39">
        <w:rPr>
          <w:rStyle w:val="Strong"/>
        </w:rPr>
        <w:t>Read (Четене):</w:t>
      </w:r>
      <w:r w:rsidRPr="00AC2E39">
        <w:t xml:space="preserve"> Позволява извличането на информация от базата данни за визуализиране на страницата или връщане на JSON. Например методът Index() извлича всички записи от таблицата с услуги и ги предоставя на изгледа за показване на потребителя.</w:t>
      </w:r>
    </w:p>
    <w:p w14:paraId="3EC05C7E" w14:textId="77777777" w:rsidR="00F67B64" w:rsidRPr="00AC2E39" w:rsidRDefault="00F67B64" w:rsidP="008F3711">
      <w:pPr>
        <w:pStyle w:val="NormalWeb"/>
        <w:numPr>
          <w:ilvl w:val="0"/>
          <w:numId w:val="26"/>
        </w:numPr>
        <w:spacing w:before="0" w:beforeAutospacing="0" w:after="0" w:afterAutospacing="0" w:line="360" w:lineRule="auto"/>
      </w:pPr>
      <w:r w:rsidRPr="00AC2E39">
        <w:rPr>
          <w:rStyle w:val="Strong"/>
        </w:rPr>
        <w:t>Update (Обновяване):</w:t>
      </w:r>
      <w:r w:rsidRPr="00AC2E39">
        <w:t xml:space="preserve"> Позволява промяната на съществуващи записи чрез тяхното id, като се променят полета като цена, описание или изображение.</w:t>
      </w:r>
    </w:p>
    <w:p w14:paraId="74A9236A" w14:textId="77777777" w:rsidR="00F67B64" w:rsidRPr="00AC2E39" w:rsidRDefault="00F67B64" w:rsidP="008F3711">
      <w:pPr>
        <w:pStyle w:val="NormalWeb"/>
        <w:numPr>
          <w:ilvl w:val="0"/>
          <w:numId w:val="26"/>
        </w:numPr>
        <w:spacing w:before="0" w:beforeAutospacing="0" w:after="0" w:afterAutospacing="0" w:line="360" w:lineRule="auto"/>
      </w:pPr>
      <w:r w:rsidRPr="00AC2E39">
        <w:rPr>
          <w:rStyle w:val="Strong"/>
        </w:rPr>
        <w:t>Delete (Изтриване):</w:t>
      </w:r>
      <w:r w:rsidRPr="00AC2E39">
        <w:t xml:space="preserve"> Позволява изтриването на съществуващ запис по id, като това действие е необратимо.</w:t>
      </w:r>
    </w:p>
    <w:p w14:paraId="17C08AF4" w14:textId="77777777" w:rsidR="00F67B64" w:rsidRPr="00AC2E39" w:rsidRDefault="00F67B64" w:rsidP="00F67B64">
      <w:pPr>
        <w:pStyle w:val="NormalWeb"/>
        <w:spacing w:before="0" w:beforeAutospacing="0" w:after="0" w:afterAutospacing="0" w:line="360" w:lineRule="auto"/>
      </w:pPr>
      <w:r w:rsidRPr="00AC2E39">
        <w:t>Всяка CRUD операция се свързва с определен HTTP метод:</w:t>
      </w:r>
    </w:p>
    <w:p w14:paraId="509F666A" w14:textId="77777777" w:rsidR="00F67B64" w:rsidRPr="00AC2E39" w:rsidRDefault="00F67B64" w:rsidP="008F3711">
      <w:pPr>
        <w:pStyle w:val="NormalWeb"/>
        <w:numPr>
          <w:ilvl w:val="0"/>
          <w:numId w:val="27"/>
        </w:numPr>
        <w:spacing w:before="0" w:beforeAutospacing="0" w:after="0" w:afterAutospacing="0" w:line="360" w:lineRule="auto"/>
      </w:pPr>
      <w:r w:rsidRPr="00AC2E39">
        <w:rPr>
          <w:rStyle w:val="Strong"/>
        </w:rPr>
        <w:t>POST:</w:t>
      </w:r>
      <w:r w:rsidRPr="00AC2E39">
        <w:t xml:space="preserve"> Използва се за създаване на нови записи и изпращане на данни от клиента към сървъра.</w:t>
      </w:r>
    </w:p>
    <w:p w14:paraId="0E28DE0E" w14:textId="77777777" w:rsidR="00F67B64" w:rsidRPr="00AC2E39" w:rsidRDefault="00F67B64" w:rsidP="008F3711">
      <w:pPr>
        <w:pStyle w:val="NormalWeb"/>
        <w:numPr>
          <w:ilvl w:val="0"/>
          <w:numId w:val="27"/>
        </w:numPr>
        <w:spacing w:before="0" w:beforeAutospacing="0" w:after="0" w:afterAutospacing="0" w:line="360" w:lineRule="auto"/>
      </w:pPr>
      <w:r w:rsidRPr="00AC2E39">
        <w:rPr>
          <w:rStyle w:val="Strong"/>
        </w:rPr>
        <w:t>GET:</w:t>
      </w:r>
      <w:r w:rsidRPr="00AC2E39">
        <w:t xml:space="preserve"> Използва се за извличане на информация от базата и показването ѝ на потребителя.</w:t>
      </w:r>
    </w:p>
    <w:p w14:paraId="50DB87FE" w14:textId="77777777" w:rsidR="00F67B64" w:rsidRPr="00AC2E39" w:rsidRDefault="00F67B64" w:rsidP="008F3711">
      <w:pPr>
        <w:pStyle w:val="NormalWeb"/>
        <w:numPr>
          <w:ilvl w:val="0"/>
          <w:numId w:val="27"/>
        </w:numPr>
        <w:spacing w:before="0" w:beforeAutospacing="0" w:after="0" w:afterAutospacing="0" w:line="360" w:lineRule="auto"/>
      </w:pPr>
      <w:r w:rsidRPr="00AC2E39">
        <w:rPr>
          <w:rStyle w:val="Strong"/>
        </w:rPr>
        <w:t>PUT/PATCH:</w:t>
      </w:r>
      <w:r w:rsidRPr="00AC2E39">
        <w:t xml:space="preserve"> Използват се за актуализиране на съществуващи записи. PUT заменя целия ресурс, докато PATCH обновява частично данните.</w:t>
      </w:r>
    </w:p>
    <w:p w14:paraId="10FCEB00" w14:textId="77777777" w:rsidR="00F67B64" w:rsidRPr="00AC2E39" w:rsidRDefault="00F67B64" w:rsidP="008F3711">
      <w:pPr>
        <w:pStyle w:val="NormalWeb"/>
        <w:numPr>
          <w:ilvl w:val="0"/>
          <w:numId w:val="27"/>
        </w:numPr>
        <w:spacing w:before="0" w:beforeAutospacing="0" w:after="0" w:afterAutospacing="0" w:line="360" w:lineRule="auto"/>
      </w:pPr>
      <w:r w:rsidRPr="00AC2E39">
        <w:rPr>
          <w:rStyle w:val="Strong"/>
        </w:rPr>
        <w:lastRenderedPageBreak/>
        <w:t>DELETE:</w:t>
      </w:r>
      <w:r w:rsidRPr="00AC2E39">
        <w:t xml:space="preserve"> Използва се за изтриване на записи от базата данни по тяхното id.</w:t>
      </w:r>
    </w:p>
    <w:p w14:paraId="37E89268" w14:textId="6157D0F5" w:rsidR="00F67B64" w:rsidRPr="00AC2E39" w:rsidRDefault="00F67B64" w:rsidP="00F67B64">
      <w:pPr>
        <w:pStyle w:val="NormalWeb"/>
        <w:spacing w:before="0" w:beforeAutospacing="0" w:after="0" w:afterAutospacing="0" w:line="360" w:lineRule="auto"/>
      </w:pPr>
      <w:r w:rsidRPr="00AC2E39">
        <w:t>Например при извличане на всички услуги, методът Index() на контролера използва LINQ за достъп до базата и включва информация за свързаните категории. Данните се подготвят и предават на изгледа за визуализация.</w:t>
      </w:r>
    </w:p>
    <w:p w14:paraId="704561CA" w14:textId="33B39959" w:rsidR="00F67B64" w:rsidRPr="008D0051" w:rsidRDefault="00F67B64" w:rsidP="00F67B64">
      <w:pPr>
        <w:pStyle w:val="NormalWeb"/>
        <w:spacing w:before="0" w:beforeAutospacing="0" w:after="0" w:afterAutospacing="0" w:line="360" w:lineRule="auto"/>
        <w:jc w:val="center"/>
        <w:rPr>
          <w:lang w:val="en-US"/>
        </w:rPr>
      </w:pPr>
      <w:r w:rsidRPr="00AC2E39">
        <w:rPr>
          <w:noProof/>
          <w:lang w:eastAsia="en-US"/>
        </w:rPr>
        <mc:AlternateContent>
          <mc:Choice Requires="wps">
            <w:drawing>
              <wp:anchor distT="45720" distB="45720" distL="114300" distR="114300" simplePos="0" relativeHeight="251664384" behindDoc="1" locked="0" layoutInCell="1" allowOverlap="1" wp14:anchorId="02AC2F8D" wp14:editId="22A8F470">
                <wp:simplePos x="0" y="0"/>
                <wp:positionH relativeFrom="margin">
                  <wp:align>left</wp:align>
                </wp:positionH>
                <wp:positionV relativeFrom="paragraph">
                  <wp:posOffset>183515</wp:posOffset>
                </wp:positionV>
                <wp:extent cx="5882640" cy="1404620"/>
                <wp:effectExtent l="0" t="0" r="22860" b="22225"/>
                <wp:wrapTopAndBottom/>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404620"/>
                        </a:xfrm>
                        <a:prstGeom prst="rect">
                          <a:avLst/>
                        </a:prstGeom>
                        <a:solidFill>
                          <a:srgbClr val="FFFFFF"/>
                        </a:solidFill>
                        <a:ln w="9525">
                          <a:solidFill>
                            <a:srgbClr val="000000"/>
                          </a:solidFill>
                          <a:miter lim="800000"/>
                          <a:headEnd/>
                          <a:tailEnd/>
                        </a:ln>
                      </wps:spPr>
                      <wps:txbx>
                        <w:txbxContent>
                          <w:p w14:paraId="7C825AA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public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async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 xml:space="preserve">&gt; </w:t>
                            </w:r>
                            <w:proofErr w:type="gramStart"/>
                            <w:r>
                              <w:rPr>
                                <w:rFonts w:ascii="Cascadia Mono" w:eastAsiaTheme="minorHAnsi" w:hAnsi="Cascadia Mono" w:cs="Cascadia Mono"/>
                                <w:color w:val="000000"/>
                                <w:sz w:val="19"/>
                                <w:szCs w:val="19"/>
                                <w:highlight w:val="white"/>
                                <w:lang w:val="en-US"/>
                              </w:rPr>
                              <w:t>Index(</w:t>
                            </w:r>
                            <w:proofErr w:type="gramEnd"/>
                            <w:r>
                              <w:rPr>
                                <w:rFonts w:ascii="Cascadia Mono" w:eastAsiaTheme="minorHAnsi" w:hAnsi="Cascadia Mono" w:cs="Cascadia Mono"/>
                                <w:color w:val="000000"/>
                                <w:sz w:val="19"/>
                                <w:szCs w:val="19"/>
                                <w:highlight w:val="white"/>
                                <w:lang w:val="en-US"/>
                              </w:rPr>
                              <w:t>)</w:t>
                            </w:r>
                          </w:p>
                          <w:p w14:paraId="2FDD1BB4"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507C8A40"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var</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applicationDbContext</w:t>
                            </w:r>
                            <w:proofErr w:type="spellEnd"/>
                            <w:r>
                              <w:rPr>
                                <w:rFonts w:ascii="Cascadia Mono" w:eastAsiaTheme="minorHAnsi" w:hAnsi="Cascadia Mono" w:cs="Cascadia Mono"/>
                                <w:color w:val="000000"/>
                                <w:sz w:val="19"/>
                                <w:szCs w:val="19"/>
                                <w:highlight w:val="white"/>
                                <w:lang w:val="en-US"/>
                              </w:rPr>
                              <w:t xml:space="preserve"> = _</w:t>
                            </w:r>
                            <w:proofErr w:type="spellStart"/>
                            <w:proofErr w:type="gramStart"/>
                            <w:r>
                              <w:rPr>
                                <w:rFonts w:ascii="Cascadia Mono" w:eastAsiaTheme="minorHAnsi" w:hAnsi="Cascadia Mono" w:cs="Cascadia Mono"/>
                                <w:color w:val="000000"/>
                                <w:sz w:val="19"/>
                                <w:szCs w:val="19"/>
                                <w:highlight w:val="white"/>
                                <w:lang w:val="en-US"/>
                              </w:rPr>
                              <w:t>context.Serveces.Include</w:t>
                            </w:r>
                            <w:proofErr w:type="spellEnd"/>
                            <w:proofErr w:type="gramEnd"/>
                            <w:r>
                              <w:rPr>
                                <w:rFonts w:ascii="Cascadia Mono" w:eastAsiaTheme="minorHAnsi" w:hAnsi="Cascadia Mono" w:cs="Cascadia Mono"/>
                                <w:color w:val="000000"/>
                                <w:sz w:val="19"/>
                                <w:szCs w:val="19"/>
                                <w:highlight w:val="white"/>
                                <w:lang w:val="en-US"/>
                              </w:rPr>
                              <w:t xml:space="preserve">(s =&gt; </w:t>
                            </w:r>
                            <w:proofErr w:type="spellStart"/>
                            <w:proofErr w:type="gramStart"/>
                            <w:r>
                              <w:rPr>
                                <w:rFonts w:ascii="Cascadia Mono" w:eastAsiaTheme="minorHAnsi" w:hAnsi="Cascadia Mono" w:cs="Cascadia Mono"/>
                                <w:color w:val="000000"/>
                                <w:sz w:val="19"/>
                                <w:szCs w:val="19"/>
                                <w:highlight w:val="white"/>
                                <w:lang w:val="en-US"/>
                              </w:rPr>
                              <w:t>s.Categories</w:t>
                            </w:r>
                            <w:proofErr w:type="spellEnd"/>
                            <w:proofErr w:type="gramEnd"/>
                            <w:r>
                              <w:rPr>
                                <w:rFonts w:ascii="Cascadia Mono" w:eastAsiaTheme="minorHAnsi" w:hAnsi="Cascadia Mono" w:cs="Cascadia Mono"/>
                                <w:color w:val="000000"/>
                                <w:sz w:val="19"/>
                                <w:szCs w:val="19"/>
                                <w:highlight w:val="white"/>
                                <w:lang w:val="en-US"/>
                              </w:rPr>
                              <w:t>);</w:t>
                            </w:r>
                          </w:p>
                          <w:p w14:paraId="54D0AC7D"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View(</w:t>
                            </w:r>
                            <w:proofErr w:type="gramEnd"/>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applicationDbContext.ToListAsync</w:t>
                            </w:r>
                            <w:proofErr w:type="spellEnd"/>
                            <w:r>
                              <w:rPr>
                                <w:rFonts w:ascii="Cascadia Mono" w:eastAsiaTheme="minorHAnsi" w:hAnsi="Cascadia Mono" w:cs="Cascadia Mono"/>
                                <w:color w:val="000000"/>
                                <w:sz w:val="19"/>
                                <w:szCs w:val="19"/>
                                <w:highlight w:val="white"/>
                                <w:lang w:val="en-US"/>
                              </w:rPr>
                              <w:t>());</w:t>
                            </w:r>
                          </w:p>
                          <w:p w14:paraId="64761F2F" w14:textId="77777777" w:rsidR="00F67B64" w:rsidRDefault="00F67B64" w:rsidP="00F67B64">
                            <w:r>
                              <w:rPr>
                                <w:rFonts w:ascii="Cascadia Mono" w:eastAsiaTheme="minorHAnsi" w:hAnsi="Cascadia Mono" w:cs="Cascadia Mono"/>
                                <w:color w:val="000000"/>
                                <w:sz w:val="19"/>
                                <w:szCs w:val="19"/>
                                <w:highlight w:val="white"/>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AC2F8D" id="_x0000_t202" coordsize="21600,21600" o:spt="202" path="m,l,21600r21600,l21600,xe">
                <v:stroke joinstyle="miter"/>
                <v:path gradientshapeok="t" o:connecttype="rect"/>
              </v:shapetype>
              <v:shape id="_x0000_s1030" type="#_x0000_t202" style="position:absolute;left:0;text-align:left;margin-left:0;margin-top:14.45pt;width:463.2pt;height:110.6pt;z-index:-25165209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">
                <v:textbox style="mso-fit-shape-to-text:t">
                  <w:txbxContent>
                    <w:p w14:paraId="7C825AA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roofErr w:type="gramStart"/>
                      <w:r>
                        <w:rPr>
                          <w:rFonts w:ascii="Cascadia Mono" w:eastAsiaTheme="minorHAnsi" w:hAnsi="Cascadia Mono" w:cs="Cascadia Mono"/>
                          <w:color w:val="0000FF"/>
                          <w:sz w:val="19"/>
                          <w:szCs w:val="19"/>
                          <w:highlight w:val="white"/>
                          <w:lang w:val="en-US"/>
                        </w:rPr>
                        <w:t>public</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FF"/>
                          <w:sz w:val="19"/>
                          <w:szCs w:val="19"/>
                          <w:highlight w:val="white"/>
                          <w:lang w:val="en-US"/>
                        </w:rPr>
                        <w:t>async</w:t>
                      </w:r>
                      <w:proofErr w:type="spell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&gt; Index()</w:t>
                      </w:r>
                    </w:p>
                    <w:p w14:paraId="2FDD1BB4"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507C8A40"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FF"/>
                          <w:sz w:val="19"/>
                          <w:szCs w:val="19"/>
                          <w:highlight w:val="white"/>
                          <w:lang w:val="en-US"/>
                        </w:rPr>
                        <w:t>var</w:t>
                      </w:r>
                      <w:proofErr w:type="spellEnd"/>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applicationDbContext</w:t>
                      </w:r>
                      <w:proofErr w:type="spellEnd"/>
                      <w:r>
                        <w:rPr>
                          <w:rFonts w:ascii="Cascadia Mono" w:eastAsiaTheme="minorHAnsi" w:hAnsi="Cascadia Mono" w:cs="Cascadia Mono"/>
                          <w:color w:val="000000"/>
                          <w:sz w:val="19"/>
                          <w:szCs w:val="19"/>
                          <w:highlight w:val="white"/>
                          <w:lang w:val="en-US"/>
                        </w:rPr>
                        <w:t xml:space="preserve"> = _</w:t>
                      </w:r>
                      <w:proofErr w:type="spellStart"/>
                      <w:r>
                        <w:rPr>
                          <w:rFonts w:ascii="Cascadia Mono" w:eastAsiaTheme="minorHAnsi" w:hAnsi="Cascadia Mono" w:cs="Cascadia Mono"/>
                          <w:color w:val="000000"/>
                          <w:sz w:val="19"/>
                          <w:szCs w:val="19"/>
                          <w:highlight w:val="white"/>
                          <w:lang w:val="en-US"/>
                        </w:rPr>
                        <w:t>context.Serveces.Include</w:t>
                      </w:r>
                      <w:proofErr w:type="spellEnd"/>
                      <w:r>
                        <w:rPr>
                          <w:rFonts w:ascii="Cascadia Mono" w:eastAsiaTheme="minorHAnsi" w:hAnsi="Cascadia Mono" w:cs="Cascadia Mono"/>
                          <w:color w:val="000000"/>
                          <w:sz w:val="19"/>
                          <w:szCs w:val="19"/>
                          <w:highlight w:val="white"/>
                          <w:lang w:val="en-US"/>
                        </w:rPr>
                        <w:t xml:space="preserve">(s =&gt; </w:t>
                      </w:r>
                      <w:proofErr w:type="spellStart"/>
                      <w:r>
                        <w:rPr>
                          <w:rFonts w:ascii="Cascadia Mono" w:eastAsiaTheme="minorHAnsi" w:hAnsi="Cascadia Mono" w:cs="Cascadia Mono"/>
                          <w:color w:val="000000"/>
                          <w:sz w:val="19"/>
                          <w:szCs w:val="19"/>
                          <w:highlight w:val="white"/>
                          <w:lang w:val="en-US"/>
                        </w:rPr>
                        <w:t>s.Categories</w:t>
                      </w:r>
                      <w:proofErr w:type="spellEnd"/>
                      <w:r>
                        <w:rPr>
                          <w:rFonts w:ascii="Cascadia Mono" w:eastAsiaTheme="minorHAnsi" w:hAnsi="Cascadia Mono" w:cs="Cascadia Mono"/>
                          <w:color w:val="000000"/>
                          <w:sz w:val="19"/>
                          <w:szCs w:val="19"/>
                          <w:highlight w:val="white"/>
                          <w:lang w:val="en-US"/>
                        </w:rPr>
                        <w:t>);</w:t>
                      </w:r>
                    </w:p>
                    <w:p w14:paraId="54D0AC7D"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View(</w:t>
                      </w:r>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applicationDbContext.ToListAsync</w:t>
                      </w:r>
                      <w:proofErr w:type="spellEnd"/>
                      <w:r>
                        <w:rPr>
                          <w:rFonts w:ascii="Cascadia Mono" w:eastAsiaTheme="minorHAnsi" w:hAnsi="Cascadia Mono" w:cs="Cascadia Mono"/>
                          <w:color w:val="000000"/>
                          <w:sz w:val="19"/>
                          <w:szCs w:val="19"/>
                          <w:highlight w:val="white"/>
                          <w:lang w:val="en-US"/>
                        </w:rPr>
                        <w:t>());</w:t>
                      </w:r>
                    </w:p>
                    <w:p w14:paraId="64761F2F" w14:textId="77777777" w:rsidR="00F67B64" w:rsidRDefault="00F67B64" w:rsidP="00F67B64">
                      <w:r>
                        <w:rPr>
                          <w:rFonts w:ascii="Cascadia Mono" w:eastAsiaTheme="minorHAnsi" w:hAnsi="Cascadia Mono" w:cs="Cascadia Mono"/>
                          <w:color w:val="000000"/>
                          <w:sz w:val="19"/>
                          <w:szCs w:val="19"/>
                          <w:highlight w:val="white"/>
                          <w:lang w:val="en-US"/>
                        </w:rPr>
                        <w:t xml:space="preserve"> }</w:t>
                      </w:r>
                    </w:p>
                  </w:txbxContent>
                </v:textbox>
                <w10:wrap type="topAndBottom" anchorx="margin"/>
              </v:shape>
            </w:pict>
          </mc:Fallback>
        </mc:AlternateContent>
      </w:r>
      <w:r w:rsidRPr="00AC2E39">
        <w:rPr>
          <w:noProof/>
        </w:rPr>
        <w:t>фиг.</w:t>
      </w:r>
      <w:r w:rsidR="008D0051">
        <w:rPr>
          <w:noProof/>
          <w:lang w:val="en-US"/>
        </w:rPr>
        <w:t>22</w:t>
      </w:r>
    </w:p>
    <w:p w14:paraId="30C5838F" w14:textId="77777777" w:rsidR="00F67B64" w:rsidRPr="00AC2E39" w:rsidRDefault="00F67B64" w:rsidP="00F67B64">
      <w:pPr>
        <w:pStyle w:val="NormalWeb"/>
        <w:spacing w:before="0" w:beforeAutospacing="0" w:after="0" w:afterAutospacing="0" w:line="360" w:lineRule="auto"/>
      </w:pPr>
    </w:p>
    <w:p w14:paraId="2454E47C" w14:textId="15F17A5E" w:rsidR="00F67B64" w:rsidRPr="00AC2E39" w:rsidRDefault="00F67B64" w:rsidP="008F3711">
      <w:pPr>
        <w:pStyle w:val="NormalWeb"/>
        <w:numPr>
          <w:ilvl w:val="0"/>
          <w:numId w:val="24"/>
        </w:numPr>
        <w:spacing w:before="0" w:beforeAutospacing="0" w:after="0" w:afterAutospacing="0" w:line="360" w:lineRule="auto"/>
        <w:ind w:left="180" w:hanging="180"/>
      </w:pPr>
      <w:r w:rsidRPr="00AC2E39">
        <w:t xml:space="preserve">   Методът </w:t>
      </w:r>
      <w:r w:rsidRPr="00AC2E39">
        <w:rPr>
          <w:rStyle w:val="Strong"/>
        </w:rPr>
        <w:t>Index()</w:t>
      </w:r>
      <w:r w:rsidRPr="00AC2E39">
        <w:t xml:space="preserve"> връща списък с множество записи от базата данни, докато методът </w:t>
      </w:r>
      <w:r w:rsidRPr="00AC2E39">
        <w:rPr>
          <w:rStyle w:val="Strong"/>
        </w:rPr>
        <w:t>Details()</w:t>
      </w:r>
      <w:r w:rsidRPr="00AC2E39">
        <w:t xml:space="preserve"> приема параметър </w:t>
      </w:r>
      <w:r w:rsidRPr="00AC2E39">
        <w:rPr>
          <w:rStyle w:val="Emphasis"/>
        </w:rPr>
        <w:t>id</w:t>
      </w:r>
      <w:r w:rsidRPr="00AC2E39">
        <w:t xml:space="preserve"> и извлича информация само за един конкретен запис (показано на фиг. </w:t>
      </w:r>
      <w:r w:rsidR="008D0051">
        <w:rPr>
          <w:lang w:val="en-US"/>
        </w:rPr>
        <w:t>23</w:t>
      </w:r>
      <w:r w:rsidRPr="00AC2E39">
        <w:t xml:space="preserve">). В разглеждания случай методът получава идентификатор на поръчка и зарежда данните за нея заедно със свързаната информация за клиента и избраните услуги. Ако не е подаден идентификатор или не съществува запис с такъв </w:t>
      </w:r>
      <w:r w:rsidRPr="00AC2E39">
        <w:rPr>
          <w:rStyle w:val="Emphasis"/>
        </w:rPr>
        <w:t>id</w:t>
      </w:r>
      <w:r w:rsidRPr="00AC2E39">
        <w:t xml:space="preserve">, контролерът връща резултат </w:t>
      </w:r>
      <w:r w:rsidRPr="00AC2E39">
        <w:rPr>
          <w:rStyle w:val="Strong"/>
        </w:rPr>
        <w:t>NotFound()</w:t>
      </w:r>
      <w:r w:rsidRPr="00AC2E39">
        <w:t>, с което се указва, че ресурсът не е намерен. Когато записът бъде открит, данните се подават към изгледа за визуализация.</w:t>
      </w:r>
    </w:p>
    <w:p w14:paraId="67CE3339" w14:textId="77777777" w:rsidR="00F67B64" w:rsidRPr="00AC2E39" w:rsidRDefault="00F67B64" w:rsidP="00F67B64">
      <w:pPr>
        <w:pStyle w:val="NormalWeb"/>
        <w:spacing w:before="0" w:beforeAutospacing="0" w:after="0" w:afterAutospacing="0" w:line="360" w:lineRule="auto"/>
      </w:pPr>
      <w:r w:rsidRPr="00AC2E39">
        <w:rPr>
          <w:noProof/>
          <w:lang w:eastAsia="en-US"/>
        </w:rPr>
        <mc:AlternateContent>
          <mc:Choice Requires="wps">
            <w:drawing>
              <wp:inline distT="0" distB="0" distL="0" distR="0" wp14:anchorId="46B639B7" wp14:editId="57D107D5">
                <wp:extent cx="4930140" cy="1404620"/>
                <wp:effectExtent l="0" t="0" r="22860" b="2159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1404620"/>
                        </a:xfrm>
                        <a:prstGeom prst="rect">
                          <a:avLst/>
                        </a:prstGeom>
                        <a:solidFill>
                          <a:srgbClr val="FFFFFF"/>
                        </a:solidFill>
                        <a:ln w="9525">
                          <a:solidFill>
                            <a:srgbClr val="000000"/>
                          </a:solidFill>
                          <a:miter lim="800000"/>
                          <a:headEnd/>
                          <a:tailEnd/>
                        </a:ln>
                      </wps:spPr>
                      <wps:txbx>
                        <w:txbxContent>
                          <w:p w14:paraId="1F2D47C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8000"/>
                                <w:sz w:val="19"/>
                                <w:szCs w:val="19"/>
                                <w:highlight w:val="white"/>
                                <w:lang w:val="en-US"/>
                              </w:rPr>
                            </w:pPr>
                            <w:r>
                              <w:rPr>
                                <w:rFonts w:ascii="Cascadia Mono" w:eastAsiaTheme="minorHAnsi" w:hAnsi="Cascadia Mono" w:cs="Cascadia Mono"/>
                                <w:color w:val="008000"/>
                                <w:sz w:val="19"/>
                                <w:szCs w:val="19"/>
                                <w:highlight w:val="white"/>
                                <w:lang w:val="en-US"/>
                              </w:rPr>
                              <w:t>// GET: Orders/Details/5</w:t>
                            </w:r>
                          </w:p>
                          <w:p w14:paraId="2727D79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public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async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 xml:space="preserve">&gt; </w:t>
                            </w:r>
                            <w:proofErr w:type="gramStart"/>
                            <w:r>
                              <w:rPr>
                                <w:rFonts w:ascii="Cascadia Mono" w:eastAsiaTheme="minorHAnsi" w:hAnsi="Cascadia Mono" w:cs="Cascadia Mono"/>
                                <w:color w:val="000000"/>
                                <w:sz w:val="19"/>
                                <w:szCs w:val="19"/>
                                <w:highlight w:val="white"/>
                                <w:lang w:val="en-US"/>
                              </w:rPr>
                              <w:t>Details(</w:t>
                            </w:r>
                            <w:proofErr w:type="gramEnd"/>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id)</w:t>
                            </w:r>
                          </w:p>
                          <w:p w14:paraId="3E859E9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272189D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(id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4CB2543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055FB5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w:t>
                            </w:r>
                          </w:p>
                          <w:p w14:paraId="2D989412"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5175516D"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
                          <w:p w14:paraId="1CC1A91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var</w:t>
                            </w:r>
                            <w:r>
                              <w:rPr>
                                <w:rFonts w:ascii="Cascadia Mono" w:eastAsiaTheme="minorHAnsi" w:hAnsi="Cascadia Mono" w:cs="Cascadia Mono"/>
                                <w:color w:val="000000"/>
                                <w:sz w:val="19"/>
                                <w:szCs w:val="19"/>
                                <w:highlight w:val="white"/>
                                <w:lang w:val="en-US"/>
                              </w:rPr>
                              <w:t xml:space="preserve"> order = </w:t>
                            </w:r>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_</w:t>
                            </w:r>
                            <w:proofErr w:type="spellStart"/>
                            <w:proofErr w:type="gramStart"/>
                            <w:r>
                              <w:rPr>
                                <w:rFonts w:ascii="Cascadia Mono" w:eastAsiaTheme="minorHAnsi" w:hAnsi="Cascadia Mono" w:cs="Cascadia Mono"/>
                                <w:color w:val="000000"/>
                                <w:sz w:val="19"/>
                                <w:szCs w:val="19"/>
                                <w:highlight w:val="white"/>
                                <w:lang w:val="en-US"/>
                              </w:rPr>
                              <w:t>context.Orders</w:t>
                            </w:r>
                            <w:proofErr w:type="spellEnd"/>
                            <w:proofErr w:type="gramEnd"/>
                          </w:p>
                          <w:p w14:paraId="4C81108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.Include</w:t>
                            </w:r>
                            <w:proofErr w:type="gramEnd"/>
                            <w:r>
                              <w:rPr>
                                <w:rFonts w:ascii="Cascadia Mono" w:eastAsiaTheme="minorHAnsi" w:hAnsi="Cascadia Mono" w:cs="Cascadia Mono"/>
                                <w:color w:val="000000"/>
                                <w:sz w:val="19"/>
                                <w:szCs w:val="19"/>
                                <w:highlight w:val="white"/>
                                <w:lang w:val="en-US"/>
                              </w:rPr>
                              <w:t xml:space="preserve">(o =&gt; </w:t>
                            </w:r>
                            <w:proofErr w:type="spellStart"/>
                            <w:proofErr w:type="gramStart"/>
                            <w:r>
                              <w:rPr>
                                <w:rFonts w:ascii="Cascadia Mono" w:eastAsiaTheme="minorHAnsi" w:hAnsi="Cascadia Mono" w:cs="Cascadia Mono"/>
                                <w:color w:val="000000"/>
                                <w:sz w:val="19"/>
                                <w:szCs w:val="19"/>
                                <w:highlight w:val="white"/>
                                <w:lang w:val="en-US"/>
                              </w:rPr>
                              <w:t>o.Customers</w:t>
                            </w:r>
                            <w:proofErr w:type="spellEnd"/>
                            <w:proofErr w:type="gramEnd"/>
                            <w:r>
                              <w:rPr>
                                <w:rFonts w:ascii="Cascadia Mono" w:eastAsiaTheme="minorHAnsi" w:hAnsi="Cascadia Mono" w:cs="Cascadia Mono"/>
                                <w:color w:val="000000"/>
                                <w:sz w:val="19"/>
                                <w:szCs w:val="19"/>
                                <w:highlight w:val="white"/>
                                <w:lang w:val="en-US"/>
                              </w:rPr>
                              <w:t>)</w:t>
                            </w:r>
                          </w:p>
                          <w:p w14:paraId="0E62F856"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.Include</w:t>
                            </w:r>
                            <w:proofErr w:type="gramEnd"/>
                            <w:r>
                              <w:rPr>
                                <w:rFonts w:ascii="Cascadia Mono" w:eastAsiaTheme="minorHAnsi" w:hAnsi="Cascadia Mono" w:cs="Cascadia Mono"/>
                                <w:color w:val="000000"/>
                                <w:sz w:val="19"/>
                                <w:szCs w:val="19"/>
                                <w:highlight w:val="white"/>
                                <w:lang w:val="en-US"/>
                              </w:rPr>
                              <w:t xml:space="preserve">(o =&gt; </w:t>
                            </w:r>
                            <w:proofErr w:type="spellStart"/>
                            <w:proofErr w:type="gramStart"/>
                            <w:r>
                              <w:rPr>
                                <w:rFonts w:ascii="Cascadia Mono" w:eastAsiaTheme="minorHAnsi" w:hAnsi="Cascadia Mono" w:cs="Cascadia Mono"/>
                                <w:color w:val="000000"/>
                                <w:sz w:val="19"/>
                                <w:szCs w:val="19"/>
                                <w:highlight w:val="white"/>
                                <w:lang w:val="en-US"/>
                              </w:rPr>
                              <w:t>o.Services</w:t>
                            </w:r>
                            <w:proofErr w:type="spellEnd"/>
                            <w:proofErr w:type="gramEnd"/>
                            <w:r>
                              <w:rPr>
                                <w:rFonts w:ascii="Cascadia Mono" w:eastAsiaTheme="minorHAnsi" w:hAnsi="Cascadia Mono" w:cs="Cascadia Mono"/>
                                <w:color w:val="000000"/>
                                <w:sz w:val="19"/>
                                <w:szCs w:val="19"/>
                                <w:highlight w:val="white"/>
                                <w:lang w:val="en-US"/>
                              </w:rPr>
                              <w:t>)</w:t>
                            </w:r>
                          </w:p>
                          <w:p w14:paraId="05DDBC0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000000"/>
                                <w:sz w:val="19"/>
                                <w:szCs w:val="19"/>
                                <w:highlight w:val="white"/>
                                <w:lang w:val="en-US"/>
                              </w:rPr>
                              <w:t>FirstOrDefaultAsync</w:t>
                            </w:r>
                            <w:proofErr w:type="spellEnd"/>
                            <w:proofErr w:type="gramEnd"/>
                            <w:r>
                              <w:rPr>
                                <w:rFonts w:ascii="Cascadia Mono" w:eastAsiaTheme="minorHAnsi" w:hAnsi="Cascadia Mono" w:cs="Cascadia Mono"/>
                                <w:color w:val="000000"/>
                                <w:sz w:val="19"/>
                                <w:szCs w:val="19"/>
                                <w:highlight w:val="white"/>
                                <w:lang w:val="en-US"/>
                              </w:rPr>
                              <w:t xml:space="preserve">(m =&gt; </w:t>
                            </w:r>
                            <w:proofErr w:type="spellStart"/>
                            <w:proofErr w:type="gramStart"/>
                            <w:r>
                              <w:rPr>
                                <w:rFonts w:ascii="Cascadia Mono" w:eastAsiaTheme="minorHAnsi" w:hAnsi="Cascadia Mono" w:cs="Cascadia Mono"/>
                                <w:color w:val="000000"/>
                                <w:sz w:val="19"/>
                                <w:szCs w:val="19"/>
                                <w:highlight w:val="white"/>
                                <w:lang w:val="en-US"/>
                              </w:rPr>
                              <w:t>m.Id</w:t>
                            </w:r>
                            <w:proofErr w:type="spellEnd"/>
                            <w:proofErr w:type="gramEnd"/>
                            <w:r>
                              <w:rPr>
                                <w:rFonts w:ascii="Cascadia Mono" w:eastAsiaTheme="minorHAnsi" w:hAnsi="Cascadia Mono" w:cs="Cascadia Mono"/>
                                <w:color w:val="000000"/>
                                <w:sz w:val="19"/>
                                <w:szCs w:val="19"/>
                                <w:highlight w:val="white"/>
                                <w:lang w:val="en-US"/>
                              </w:rPr>
                              <w:t xml:space="preserve"> == id);</w:t>
                            </w:r>
                          </w:p>
                          <w:p w14:paraId="2684437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(order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3B1E33E2"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0B9294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w:t>
                            </w:r>
                          </w:p>
                          <w:p w14:paraId="2A71BA9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68105AB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
                          <w:p w14:paraId="567433B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View(order);</w:t>
                            </w:r>
                          </w:p>
                          <w:p w14:paraId="42F086D0" w14:textId="77777777" w:rsidR="00F67B64" w:rsidRDefault="00F67B64" w:rsidP="00F67B64">
                            <w:r>
                              <w:rPr>
                                <w:rFonts w:ascii="Cascadia Mono" w:eastAsiaTheme="minorHAnsi" w:hAnsi="Cascadia Mono" w:cs="Cascadia Mono"/>
                                <w:color w:val="000000"/>
                                <w:sz w:val="19"/>
                                <w:szCs w:val="19"/>
                                <w:highlight w:val="white"/>
                                <w:lang w:val="en-US"/>
                              </w:rPr>
                              <w:t>}</w:t>
                            </w:r>
                          </w:p>
                        </w:txbxContent>
                      </wps:txbx>
                      <wps:bodyPr rot="0" vert="horz" wrap="square" lIns="91440" tIns="45720" rIns="91440" bIns="45720" anchor="t" anchorCtr="0">
                        <a:spAutoFit/>
                      </wps:bodyPr>
                    </wps:wsp>
                  </a:graphicData>
                </a:graphic>
              </wp:inline>
            </w:drawing>
          </mc:Choice>
          <mc:Fallback>
            <w:pict>
              <v:shape w14:anchorId="46B639B7" id="Text Box 2" o:spid="_x0000_s1031" type="#_x0000_t202" style="width:388.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">
                <v:textbox style="mso-fit-shape-to-text:t">
                  <w:txbxContent>
                    <w:p w14:paraId="1F2D47C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8000"/>
                          <w:sz w:val="19"/>
                          <w:szCs w:val="19"/>
                          <w:highlight w:val="white"/>
                          <w:lang w:val="en-US"/>
                        </w:rPr>
                      </w:pPr>
                      <w:r>
                        <w:rPr>
                          <w:rFonts w:ascii="Cascadia Mono" w:eastAsiaTheme="minorHAnsi" w:hAnsi="Cascadia Mono" w:cs="Cascadia Mono"/>
                          <w:color w:val="008000"/>
                          <w:sz w:val="19"/>
                          <w:szCs w:val="19"/>
                          <w:highlight w:val="white"/>
                          <w:lang w:val="en-US"/>
                        </w:rPr>
                        <w:t>// GET: Orders/Details/5</w:t>
                      </w:r>
                    </w:p>
                    <w:p w14:paraId="2727D79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roofErr w:type="gramStart"/>
                      <w:r>
                        <w:rPr>
                          <w:rFonts w:ascii="Cascadia Mono" w:eastAsiaTheme="minorHAnsi" w:hAnsi="Cascadia Mono" w:cs="Cascadia Mono"/>
                          <w:color w:val="0000FF"/>
                          <w:sz w:val="19"/>
                          <w:szCs w:val="19"/>
                          <w:highlight w:val="white"/>
                          <w:lang w:val="en-US"/>
                        </w:rPr>
                        <w:t>public</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FF"/>
                          <w:sz w:val="19"/>
                          <w:szCs w:val="19"/>
                          <w:highlight w:val="white"/>
                          <w:lang w:val="en-US"/>
                        </w:rPr>
                        <w:t>async</w:t>
                      </w:r>
                      <w:proofErr w:type="spell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&gt; Details(</w:t>
                      </w:r>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id)</w:t>
                      </w:r>
                    </w:p>
                    <w:p w14:paraId="3E859E9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272189D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if</w:t>
                      </w:r>
                      <w:proofErr w:type="gramEnd"/>
                      <w:r>
                        <w:rPr>
                          <w:rFonts w:ascii="Cascadia Mono" w:eastAsiaTheme="minorHAnsi" w:hAnsi="Cascadia Mono" w:cs="Cascadia Mono"/>
                          <w:color w:val="000000"/>
                          <w:sz w:val="19"/>
                          <w:szCs w:val="19"/>
                          <w:highlight w:val="white"/>
                          <w:lang w:val="en-US"/>
                        </w:rPr>
                        <w:t xml:space="preserve"> (id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4CB2543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055FB5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
                    <w:p w14:paraId="2D989412"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5175516D"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
                    <w:p w14:paraId="1CC1A91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FF"/>
                          <w:sz w:val="19"/>
                          <w:szCs w:val="19"/>
                          <w:highlight w:val="white"/>
                          <w:lang w:val="en-US"/>
                        </w:rPr>
                        <w:t>var</w:t>
                      </w:r>
                      <w:proofErr w:type="spellEnd"/>
                      <w:proofErr w:type="gramEnd"/>
                      <w:r>
                        <w:rPr>
                          <w:rFonts w:ascii="Cascadia Mono" w:eastAsiaTheme="minorHAnsi" w:hAnsi="Cascadia Mono" w:cs="Cascadia Mono"/>
                          <w:color w:val="000000"/>
                          <w:sz w:val="19"/>
                          <w:szCs w:val="19"/>
                          <w:highlight w:val="white"/>
                          <w:lang w:val="en-US"/>
                        </w:rPr>
                        <w:t xml:space="preserve"> order = </w:t>
                      </w:r>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_</w:t>
                      </w:r>
                      <w:proofErr w:type="spellStart"/>
                      <w:r>
                        <w:rPr>
                          <w:rFonts w:ascii="Cascadia Mono" w:eastAsiaTheme="minorHAnsi" w:hAnsi="Cascadia Mono" w:cs="Cascadia Mono"/>
                          <w:color w:val="000000"/>
                          <w:sz w:val="19"/>
                          <w:szCs w:val="19"/>
                          <w:highlight w:val="white"/>
                          <w:lang w:val="en-US"/>
                        </w:rPr>
                        <w:t>context.Orders</w:t>
                      </w:r>
                      <w:proofErr w:type="spellEnd"/>
                    </w:p>
                    <w:p w14:paraId="4C81108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Include(</w:t>
                      </w:r>
                      <w:proofErr w:type="gramEnd"/>
                      <w:r>
                        <w:rPr>
                          <w:rFonts w:ascii="Cascadia Mono" w:eastAsiaTheme="minorHAnsi" w:hAnsi="Cascadia Mono" w:cs="Cascadia Mono"/>
                          <w:color w:val="000000"/>
                          <w:sz w:val="19"/>
                          <w:szCs w:val="19"/>
                          <w:highlight w:val="white"/>
                          <w:lang w:val="en-US"/>
                        </w:rPr>
                        <w:t xml:space="preserve">o =&gt; </w:t>
                      </w:r>
                      <w:proofErr w:type="spellStart"/>
                      <w:r>
                        <w:rPr>
                          <w:rFonts w:ascii="Cascadia Mono" w:eastAsiaTheme="minorHAnsi" w:hAnsi="Cascadia Mono" w:cs="Cascadia Mono"/>
                          <w:color w:val="000000"/>
                          <w:sz w:val="19"/>
                          <w:szCs w:val="19"/>
                          <w:highlight w:val="white"/>
                          <w:lang w:val="en-US"/>
                        </w:rPr>
                        <w:t>o.Customers</w:t>
                      </w:r>
                      <w:proofErr w:type="spellEnd"/>
                      <w:r>
                        <w:rPr>
                          <w:rFonts w:ascii="Cascadia Mono" w:eastAsiaTheme="minorHAnsi" w:hAnsi="Cascadia Mono" w:cs="Cascadia Mono"/>
                          <w:color w:val="000000"/>
                          <w:sz w:val="19"/>
                          <w:szCs w:val="19"/>
                          <w:highlight w:val="white"/>
                          <w:lang w:val="en-US"/>
                        </w:rPr>
                        <w:t>)</w:t>
                      </w:r>
                    </w:p>
                    <w:p w14:paraId="0E62F856"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Include(</w:t>
                      </w:r>
                      <w:proofErr w:type="gramEnd"/>
                      <w:r>
                        <w:rPr>
                          <w:rFonts w:ascii="Cascadia Mono" w:eastAsiaTheme="minorHAnsi" w:hAnsi="Cascadia Mono" w:cs="Cascadia Mono"/>
                          <w:color w:val="000000"/>
                          <w:sz w:val="19"/>
                          <w:szCs w:val="19"/>
                          <w:highlight w:val="white"/>
                          <w:lang w:val="en-US"/>
                        </w:rPr>
                        <w:t xml:space="preserve">o =&gt; </w:t>
                      </w:r>
                      <w:proofErr w:type="spellStart"/>
                      <w:r>
                        <w:rPr>
                          <w:rFonts w:ascii="Cascadia Mono" w:eastAsiaTheme="minorHAnsi" w:hAnsi="Cascadia Mono" w:cs="Cascadia Mono"/>
                          <w:color w:val="000000"/>
                          <w:sz w:val="19"/>
                          <w:szCs w:val="19"/>
                          <w:highlight w:val="white"/>
                          <w:lang w:val="en-US"/>
                        </w:rPr>
                        <w:t>o.Services</w:t>
                      </w:r>
                      <w:proofErr w:type="spellEnd"/>
                      <w:r>
                        <w:rPr>
                          <w:rFonts w:ascii="Cascadia Mono" w:eastAsiaTheme="minorHAnsi" w:hAnsi="Cascadia Mono" w:cs="Cascadia Mono"/>
                          <w:color w:val="000000"/>
                          <w:sz w:val="19"/>
                          <w:szCs w:val="19"/>
                          <w:highlight w:val="white"/>
                          <w:lang w:val="en-US"/>
                        </w:rPr>
                        <w:t>)</w:t>
                      </w:r>
                    </w:p>
                    <w:p w14:paraId="05DDBC0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FirstOrDefaultAsync</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 xml:space="preserve">m =&gt; </w:t>
                      </w:r>
                      <w:proofErr w:type="spellStart"/>
                      <w:r>
                        <w:rPr>
                          <w:rFonts w:ascii="Cascadia Mono" w:eastAsiaTheme="minorHAnsi" w:hAnsi="Cascadia Mono" w:cs="Cascadia Mono"/>
                          <w:color w:val="000000"/>
                          <w:sz w:val="19"/>
                          <w:szCs w:val="19"/>
                          <w:highlight w:val="white"/>
                          <w:lang w:val="en-US"/>
                        </w:rPr>
                        <w:t>m.Id</w:t>
                      </w:r>
                      <w:proofErr w:type="spellEnd"/>
                      <w:r>
                        <w:rPr>
                          <w:rFonts w:ascii="Cascadia Mono" w:eastAsiaTheme="minorHAnsi" w:hAnsi="Cascadia Mono" w:cs="Cascadia Mono"/>
                          <w:color w:val="000000"/>
                          <w:sz w:val="19"/>
                          <w:szCs w:val="19"/>
                          <w:highlight w:val="white"/>
                          <w:lang w:val="en-US"/>
                        </w:rPr>
                        <w:t xml:space="preserve"> == id);</w:t>
                      </w:r>
                    </w:p>
                    <w:p w14:paraId="2684437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if</w:t>
                      </w:r>
                      <w:proofErr w:type="gramEnd"/>
                      <w:r>
                        <w:rPr>
                          <w:rFonts w:ascii="Cascadia Mono" w:eastAsiaTheme="minorHAnsi" w:hAnsi="Cascadia Mono" w:cs="Cascadia Mono"/>
                          <w:color w:val="000000"/>
                          <w:sz w:val="19"/>
                          <w:szCs w:val="19"/>
                          <w:highlight w:val="white"/>
                          <w:lang w:val="en-US"/>
                        </w:rPr>
                        <w:t xml:space="preserve"> (order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3B1E33E2"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0B9294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
                    <w:p w14:paraId="2A71BA9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68105AB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
                    <w:p w14:paraId="567433B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View(order);</w:t>
                      </w:r>
                    </w:p>
                    <w:p w14:paraId="42F086D0" w14:textId="77777777" w:rsidR="00F67B64" w:rsidRDefault="00F67B64" w:rsidP="00F67B64">
                      <w:r>
                        <w:rPr>
                          <w:rFonts w:ascii="Cascadia Mono" w:eastAsiaTheme="minorHAnsi" w:hAnsi="Cascadia Mono" w:cs="Cascadia Mono"/>
                          <w:color w:val="000000"/>
                          <w:sz w:val="19"/>
                          <w:szCs w:val="19"/>
                          <w:highlight w:val="white"/>
                          <w:lang w:val="en-US"/>
                        </w:rPr>
                        <w:t>}</w:t>
                      </w:r>
                    </w:p>
                  </w:txbxContent>
                </v:textbox>
                <w10:anchorlock/>
              </v:shape>
            </w:pict>
          </mc:Fallback>
        </mc:AlternateContent>
      </w:r>
    </w:p>
    <w:p w14:paraId="6C900B2A" w14:textId="6F3AD9E1" w:rsidR="00F67B64" w:rsidRPr="008D0051" w:rsidRDefault="00F67B64" w:rsidP="00F67B64">
      <w:pPr>
        <w:pStyle w:val="NormalWeb"/>
        <w:spacing w:before="0" w:beforeAutospacing="0" w:after="0" w:afterAutospacing="0" w:line="360" w:lineRule="auto"/>
        <w:jc w:val="center"/>
        <w:rPr>
          <w:lang w:val="en-US"/>
        </w:rPr>
      </w:pPr>
      <w:r w:rsidRPr="00AC2E39">
        <w:t>Фиг.</w:t>
      </w:r>
      <w:r w:rsidR="008D0051">
        <w:rPr>
          <w:lang w:val="en-US"/>
        </w:rPr>
        <w:t>23</w:t>
      </w:r>
    </w:p>
    <w:p w14:paraId="6D0934F4" w14:textId="77777777" w:rsidR="00F67B64" w:rsidRPr="00AC2E39" w:rsidRDefault="00F67B64" w:rsidP="00F67B64">
      <w:pPr>
        <w:pStyle w:val="NormalWeb"/>
        <w:spacing w:before="0" w:beforeAutospacing="0" w:after="0" w:afterAutospacing="0" w:line="360" w:lineRule="auto"/>
      </w:pPr>
      <w:r w:rsidRPr="00AC2E39">
        <w:t xml:space="preserve">Методът, който изпълнява операцията по добавяне на нов запис в базата данни, е </w:t>
      </w:r>
      <w:r w:rsidRPr="00AC2E39">
        <w:rPr>
          <w:rStyle w:val="Strong"/>
        </w:rPr>
        <w:t>Create()</w:t>
      </w:r>
      <w:r w:rsidRPr="00AC2E39">
        <w:t xml:space="preserve">. Обикновено създаването на нови данни се извършва чрез POST заявка, тъй като тя изпраща информацията от клиента към сървъра и я записва в базата. В ASP.NET Core MVC този метод съществува в две версии – едната обработва GET заявка и визуализира празна форма за въвеждане на данни, а другата обработва POST заявка и </w:t>
      </w:r>
      <w:r w:rsidRPr="00AC2E39">
        <w:lastRenderedPageBreak/>
        <w:t xml:space="preserve">записва въведената информация. При създаване на нов запис не се подава параметър </w:t>
      </w:r>
      <w:r w:rsidRPr="00AC2E39">
        <w:rPr>
          <w:rStyle w:val="Emphasis"/>
        </w:rPr>
        <w:t>id</w:t>
      </w:r>
      <w:r w:rsidRPr="00AC2E39">
        <w:t>, тъй като той се генерира автоматично от базата данни.</w:t>
      </w:r>
    </w:p>
    <w:p w14:paraId="154167A9" w14:textId="77777777" w:rsidR="00F67B64" w:rsidRPr="00AC2E39" w:rsidRDefault="00F67B64" w:rsidP="00F67B64">
      <w:pPr>
        <w:pStyle w:val="NormalWeb"/>
        <w:spacing w:before="0" w:beforeAutospacing="0" w:after="0" w:afterAutospacing="0" w:line="360" w:lineRule="auto"/>
      </w:pPr>
    </w:p>
    <w:p w14:paraId="09326AFB" w14:textId="3330B3FF" w:rsidR="00F67B64" w:rsidRPr="00AC2E39" w:rsidRDefault="00F67B64" w:rsidP="008F3711">
      <w:pPr>
        <w:pStyle w:val="NormalWeb"/>
        <w:numPr>
          <w:ilvl w:val="0"/>
          <w:numId w:val="24"/>
        </w:numPr>
        <w:spacing w:before="0" w:beforeAutospacing="0" w:after="0" w:afterAutospacing="0" w:line="360" w:lineRule="auto"/>
        <w:ind w:left="187" w:hanging="187"/>
      </w:pPr>
      <w:r w:rsidRPr="00AC2E39">
        <w:t xml:space="preserve"> В първия случай методът </w:t>
      </w:r>
      <w:r w:rsidRPr="00AC2E39">
        <w:rPr>
          <w:rStyle w:val="Strong"/>
        </w:rPr>
        <w:t>Create()</w:t>
      </w:r>
      <w:r w:rsidRPr="00AC2E39">
        <w:t xml:space="preserve"> обработва </w:t>
      </w:r>
      <w:r w:rsidRPr="00AC2E39">
        <w:rPr>
          <w:rStyle w:val="Strong"/>
        </w:rPr>
        <w:t>GET</w:t>
      </w:r>
      <w:r w:rsidRPr="00AC2E39">
        <w:t xml:space="preserve"> заявка и единствено визуализира празна форма пред потребителя за създаване на нов запис (показано на фиг. 2</w:t>
      </w:r>
      <w:r w:rsidR="008D0051">
        <w:rPr>
          <w:lang w:val="en-US"/>
        </w:rPr>
        <w:t>4</w:t>
      </w:r>
      <w:r w:rsidRPr="00AC2E39">
        <w:t>). Той не записва данни в базата, а подготвя необходимата информация за изгледа. В конкретния случай методът извлича категориите от базата данни и ги подава към изгледа, където се визуализират като падащ списък за избор. Това улеснява потребителя при въвеждането на данните и осигурява коректна връзка с избранатакатегория.</w:t>
      </w:r>
      <w:r w:rsidRPr="00AC2E39">
        <w:rPr>
          <w:noProof/>
          <w:lang w:eastAsia="en-US"/>
        </w:rPr>
        <mc:AlternateContent>
          <mc:Choice Requires="wps">
            <w:drawing>
              <wp:inline distT="0" distB="0" distL="0" distR="0" wp14:anchorId="092654DE" wp14:editId="1E927E00">
                <wp:extent cx="4815840" cy="1404620"/>
                <wp:effectExtent l="0" t="0" r="22860" b="15240"/>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5840" cy="1404620"/>
                        </a:xfrm>
                        <a:prstGeom prst="rect">
                          <a:avLst/>
                        </a:prstGeom>
                        <a:solidFill>
                          <a:srgbClr val="FFFFFF"/>
                        </a:solidFill>
                        <a:ln w="9525">
                          <a:solidFill>
                            <a:srgbClr val="000000"/>
                          </a:solidFill>
                          <a:miter lim="800000"/>
                          <a:headEnd/>
                          <a:tailEnd/>
                        </a:ln>
                      </wps:spPr>
                      <wps:txbx>
                        <w:txbxContent>
                          <w:p w14:paraId="1DD6112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public</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Create(</w:t>
                            </w:r>
                            <w:proofErr w:type="gramEnd"/>
                            <w:r>
                              <w:rPr>
                                <w:rFonts w:ascii="Cascadia Mono" w:eastAsiaTheme="minorHAnsi" w:hAnsi="Cascadia Mono" w:cs="Cascadia Mono"/>
                                <w:color w:val="000000"/>
                                <w:sz w:val="19"/>
                                <w:szCs w:val="19"/>
                                <w:highlight w:val="white"/>
                                <w:lang w:val="en-US"/>
                              </w:rPr>
                              <w:t>)</w:t>
                            </w:r>
                          </w:p>
                          <w:p w14:paraId="385C7F66"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F90466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ViewData</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w:t>
                            </w:r>
                            <w:proofErr w:type="spellStart"/>
                            <w:r>
                              <w:rPr>
                                <w:rFonts w:ascii="Cascadia Mono" w:eastAsiaTheme="minorHAnsi" w:hAnsi="Cascadia Mono" w:cs="Cascadia Mono"/>
                                <w:color w:val="A31515"/>
                                <w:sz w:val="19"/>
                                <w:szCs w:val="19"/>
                                <w:highlight w:val="white"/>
                                <w:lang w:val="en-US"/>
                              </w:rPr>
                              <w:t>CategoryId</w:t>
                            </w:r>
                            <w:proofErr w:type="spellEnd"/>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2B91AF"/>
                                <w:sz w:val="19"/>
                                <w:szCs w:val="19"/>
                                <w:highlight w:val="white"/>
                                <w:lang w:val="en-US"/>
                              </w:rPr>
                              <w:t>SelectList</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_</w:t>
                            </w:r>
                            <w:proofErr w:type="spellStart"/>
                            <w:proofErr w:type="gramStart"/>
                            <w:r>
                              <w:rPr>
                                <w:rFonts w:ascii="Cascadia Mono" w:eastAsiaTheme="minorHAnsi" w:hAnsi="Cascadia Mono" w:cs="Cascadia Mono"/>
                                <w:color w:val="000000"/>
                                <w:sz w:val="19"/>
                                <w:szCs w:val="19"/>
                                <w:highlight w:val="white"/>
                                <w:lang w:val="en-US"/>
                              </w:rPr>
                              <w:t>context.Categories</w:t>
                            </w:r>
                            <w:proofErr w:type="spellEnd"/>
                            <w:proofErr w:type="gram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"Name"</w:t>
                            </w:r>
                            <w:r>
                              <w:rPr>
                                <w:rFonts w:ascii="Cascadia Mono" w:eastAsiaTheme="minorHAnsi" w:hAnsi="Cascadia Mono" w:cs="Cascadia Mono"/>
                                <w:color w:val="000000"/>
                                <w:sz w:val="19"/>
                                <w:szCs w:val="19"/>
                                <w:highlight w:val="white"/>
                                <w:lang w:val="en-US"/>
                              </w:rPr>
                              <w:t>);</w:t>
                            </w:r>
                          </w:p>
                          <w:p w14:paraId="6CEA52F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View(</w:t>
                            </w:r>
                            <w:proofErr w:type="gramEnd"/>
                            <w:r>
                              <w:rPr>
                                <w:rFonts w:ascii="Cascadia Mono" w:eastAsiaTheme="minorHAnsi" w:hAnsi="Cascadia Mono" w:cs="Cascadia Mono"/>
                                <w:color w:val="000000"/>
                                <w:sz w:val="19"/>
                                <w:szCs w:val="19"/>
                                <w:highlight w:val="white"/>
                                <w:lang w:val="en-US"/>
                              </w:rPr>
                              <w:t>);</w:t>
                            </w:r>
                          </w:p>
                          <w:p w14:paraId="747D63E8" w14:textId="77777777" w:rsidR="00F67B64" w:rsidRDefault="00F67B64" w:rsidP="00F67B64">
                            <w:r>
                              <w:rPr>
                                <w:rFonts w:ascii="Cascadia Mono" w:eastAsiaTheme="minorHAnsi" w:hAnsi="Cascadia Mono" w:cs="Cascadia Mono"/>
                                <w:color w:val="000000"/>
                                <w:sz w:val="19"/>
                                <w:szCs w:val="19"/>
                                <w:highlight w:val="white"/>
                                <w:lang w:val="en-US"/>
                              </w:rPr>
                              <w:t xml:space="preserve"> }</w:t>
                            </w:r>
                          </w:p>
                        </w:txbxContent>
                      </wps:txbx>
                      <wps:bodyPr rot="0" vert="horz" wrap="square" lIns="91440" tIns="45720" rIns="91440" bIns="45720" anchor="t" anchorCtr="0">
                        <a:spAutoFit/>
                      </wps:bodyPr>
                    </wps:wsp>
                  </a:graphicData>
                </a:graphic>
              </wp:inline>
            </w:drawing>
          </mc:Choice>
          <mc:Fallback>
            <w:pict>
              <v:shape w14:anchorId="092654DE" id="_x0000_s1032" type="#_x0000_t202" style="width:37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">
                <v:textbox style="mso-fit-shape-to-text:t">
                  <w:txbxContent>
                    <w:p w14:paraId="1DD6112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roofErr w:type="gramStart"/>
                      <w:r>
                        <w:rPr>
                          <w:rFonts w:ascii="Cascadia Mono" w:eastAsiaTheme="minorHAnsi" w:hAnsi="Cascadia Mono" w:cs="Cascadia Mono"/>
                          <w:color w:val="0000FF"/>
                          <w:sz w:val="19"/>
                          <w:szCs w:val="19"/>
                          <w:highlight w:val="white"/>
                          <w:lang w:val="en-US"/>
                        </w:rPr>
                        <w:t>public</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 xml:space="preserve"> Create()</w:t>
                      </w:r>
                    </w:p>
                    <w:p w14:paraId="385C7F66"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F90466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ViewData</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A31515"/>
                          <w:sz w:val="19"/>
                          <w:szCs w:val="19"/>
                          <w:highlight w:val="white"/>
                          <w:lang w:val="en-US"/>
                        </w:rPr>
                        <w:t>"</w:t>
                      </w:r>
                      <w:proofErr w:type="spellStart"/>
                      <w:r>
                        <w:rPr>
                          <w:rFonts w:ascii="Cascadia Mono" w:eastAsiaTheme="minorHAnsi" w:hAnsi="Cascadia Mono" w:cs="Cascadia Mono"/>
                          <w:color w:val="A31515"/>
                          <w:sz w:val="19"/>
                          <w:szCs w:val="19"/>
                          <w:highlight w:val="white"/>
                          <w:lang w:val="en-US"/>
                        </w:rPr>
                        <w:t>CategoryId</w:t>
                      </w:r>
                      <w:proofErr w:type="spellEnd"/>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SelectList</w:t>
                      </w:r>
                      <w:proofErr w:type="spellEnd"/>
                      <w:r>
                        <w:rPr>
                          <w:rFonts w:ascii="Cascadia Mono" w:eastAsiaTheme="minorHAnsi" w:hAnsi="Cascadia Mono" w:cs="Cascadia Mono"/>
                          <w:color w:val="000000"/>
                          <w:sz w:val="19"/>
                          <w:szCs w:val="19"/>
                          <w:highlight w:val="white"/>
                          <w:lang w:val="en-US"/>
                        </w:rPr>
                        <w:t>(_</w:t>
                      </w:r>
                      <w:proofErr w:type="spellStart"/>
                      <w:r>
                        <w:rPr>
                          <w:rFonts w:ascii="Cascadia Mono" w:eastAsiaTheme="minorHAnsi" w:hAnsi="Cascadia Mono" w:cs="Cascadia Mono"/>
                          <w:color w:val="000000"/>
                          <w:sz w:val="19"/>
                          <w:szCs w:val="19"/>
                          <w:highlight w:val="white"/>
                          <w:lang w:val="en-US"/>
                        </w:rPr>
                        <w:t>context.Categories</w:t>
                      </w:r>
                      <w:proofErr w:type="spell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"Name"</w:t>
                      </w:r>
                      <w:r>
                        <w:rPr>
                          <w:rFonts w:ascii="Cascadia Mono" w:eastAsiaTheme="minorHAnsi" w:hAnsi="Cascadia Mono" w:cs="Cascadia Mono"/>
                          <w:color w:val="000000"/>
                          <w:sz w:val="19"/>
                          <w:szCs w:val="19"/>
                          <w:highlight w:val="white"/>
                          <w:lang w:val="en-US"/>
                        </w:rPr>
                        <w:t>);</w:t>
                      </w:r>
                    </w:p>
                    <w:p w14:paraId="6CEA52F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View();</w:t>
                      </w:r>
                    </w:p>
                    <w:p w14:paraId="747D63E8" w14:textId="77777777" w:rsidR="00F67B64" w:rsidRDefault="00F67B64" w:rsidP="00F67B64">
                      <w:r>
                        <w:rPr>
                          <w:rFonts w:ascii="Cascadia Mono" w:eastAsiaTheme="minorHAnsi" w:hAnsi="Cascadia Mono" w:cs="Cascadia Mono"/>
                          <w:color w:val="000000"/>
                          <w:sz w:val="19"/>
                          <w:szCs w:val="19"/>
                          <w:highlight w:val="white"/>
                          <w:lang w:val="en-US"/>
                        </w:rPr>
                        <w:t xml:space="preserve"> }</w:t>
                      </w:r>
                    </w:p>
                  </w:txbxContent>
                </v:textbox>
                <w10:anchorlock/>
              </v:shape>
            </w:pict>
          </mc:Fallback>
        </mc:AlternateContent>
      </w:r>
    </w:p>
    <w:p w14:paraId="6E3ED594" w14:textId="7629D1BE" w:rsidR="00F67B64" w:rsidRPr="008D0051" w:rsidRDefault="00F67B64" w:rsidP="00F67B64">
      <w:pPr>
        <w:pStyle w:val="NormalWeb"/>
        <w:spacing w:before="0" w:beforeAutospacing="0" w:after="0" w:afterAutospacing="0" w:line="360" w:lineRule="auto"/>
        <w:jc w:val="center"/>
        <w:rPr>
          <w:lang w:val="en-US"/>
        </w:rPr>
      </w:pPr>
      <w:r w:rsidRPr="00AC2E39">
        <w:t>Фиг.2</w:t>
      </w:r>
      <w:r w:rsidR="008D0051">
        <w:rPr>
          <w:lang w:val="en-US"/>
        </w:rPr>
        <w:t>4</w:t>
      </w:r>
    </w:p>
    <w:p w14:paraId="7B948A05" w14:textId="77777777" w:rsidR="00F67B64" w:rsidRPr="00AC2E39" w:rsidRDefault="00F67B64" w:rsidP="00F67B64">
      <w:pPr>
        <w:pBdr>
          <w:top w:val="nil"/>
          <w:left w:val="nil"/>
          <w:bottom w:val="nil"/>
          <w:right w:val="nil"/>
          <w:between w:val="nil"/>
        </w:pBdr>
        <w:overflowPunct w:val="0"/>
        <w:autoSpaceDE w:val="0"/>
        <w:spacing w:after="0" w:line="360" w:lineRule="auto"/>
        <w:ind w:firstLine="567"/>
        <w:jc w:val="both"/>
        <w:textDirection w:val="btLr"/>
        <w:textAlignment w:val="baseline"/>
        <w:outlineLvl w:val="0"/>
        <w:rPr>
          <w:rFonts w:ascii="Times New Roman" w:eastAsia="Tahoma" w:hAnsi="Times New Roman"/>
          <w:b/>
          <w:color w:val="000000"/>
          <w:sz w:val="24"/>
          <w:szCs w:val="24"/>
        </w:rPr>
      </w:pPr>
    </w:p>
    <w:p w14:paraId="2730C1FE" w14:textId="1F333132" w:rsidR="00F12BF4" w:rsidRPr="00F12BF4" w:rsidRDefault="00F12BF4" w:rsidP="008D0051">
      <w:pPr>
        <w:pStyle w:val="NormalWeb"/>
        <w:numPr>
          <w:ilvl w:val="0"/>
          <w:numId w:val="24"/>
        </w:numPr>
        <w:spacing w:before="0" w:beforeAutospacing="0" w:after="0" w:afterAutospacing="0" w:line="360" w:lineRule="auto"/>
        <w:ind w:left="180" w:hanging="270"/>
      </w:pPr>
      <w:r w:rsidRPr="00AC2E39">
        <w:rPr>
          <w:rFonts w:eastAsia="Tahoma"/>
          <w:b/>
          <w:noProof/>
          <w:color w:val="000000"/>
          <w:lang w:eastAsia="en-US"/>
        </w:rPr>
        <mc:AlternateContent>
          <mc:Choice Requires="wps">
            <w:drawing>
              <wp:anchor distT="45720" distB="45720" distL="114300" distR="114300" simplePos="0" relativeHeight="251665408" behindDoc="0" locked="0" layoutInCell="1" allowOverlap="1" wp14:anchorId="74F88610" wp14:editId="1C12221C">
                <wp:simplePos x="0" y="0"/>
                <wp:positionH relativeFrom="margin">
                  <wp:posOffset>131445</wp:posOffset>
                </wp:positionH>
                <wp:positionV relativeFrom="paragraph">
                  <wp:posOffset>2195195</wp:posOffset>
                </wp:positionV>
                <wp:extent cx="5234940" cy="2583180"/>
                <wp:effectExtent l="0" t="0" r="22860" b="2667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2583180"/>
                        </a:xfrm>
                        <a:prstGeom prst="rect">
                          <a:avLst/>
                        </a:prstGeom>
                        <a:solidFill>
                          <a:srgbClr val="FFFFFF"/>
                        </a:solidFill>
                        <a:ln w="9525">
                          <a:solidFill>
                            <a:srgbClr val="000000"/>
                          </a:solidFill>
                          <a:miter lim="800000"/>
                          <a:headEnd/>
                          <a:tailEnd/>
                        </a:ln>
                      </wps:spPr>
                      <wps:txbx>
                        <w:txbxContent>
                          <w:p w14:paraId="76C2654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2B91AF"/>
                                <w:sz w:val="19"/>
                                <w:szCs w:val="19"/>
                                <w:highlight w:val="white"/>
                                <w:lang w:val="en-US"/>
                              </w:rPr>
                              <w:t>HttpPost</w:t>
                            </w:r>
                            <w:proofErr w:type="spellEnd"/>
                            <w:r>
                              <w:rPr>
                                <w:rFonts w:ascii="Cascadia Mono" w:eastAsiaTheme="minorHAnsi" w:hAnsi="Cascadia Mono" w:cs="Cascadia Mono"/>
                                <w:color w:val="000000"/>
                                <w:sz w:val="19"/>
                                <w:szCs w:val="19"/>
                                <w:highlight w:val="white"/>
                                <w:lang w:val="en-US"/>
                              </w:rPr>
                              <w:t>]</w:t>
                            </w:r>
                          </w:p>
                          <w:p w14:paraId="1AB58A3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ValidateAntiForgeryToken</w:t>
                            </w:r>
                            <w:proofErr w:type="spellEnd"/>
                            <w:r>
                              <w:rPr>
                                <w:rFonts w:ascii="Cascadia Mono" w:eastAsiaTheme="minorHAnsi" w:hAnsi="Cascadia Mono" w:cs="Cascadia Mono"/>
                                <w:color w:val="000000"/>
                                <w:sz w:val="19"/>
                                <w:szCs w:val="19"/>
                                <w:highlight w:val="white"/>
                                <w:lang w:val="en-US"/>
                              </w:rPr>
                              <w:t>]</w:t>
                            </w:r>
                          </w:p>
                          <w:p w14:paraId="418496B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public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async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&gt; Create([</w:t>
                            </w:r>
                            <w:r>
                              <w:rPr>
                                <w:rFonts w:ascii="Cascadia Mono" w:eastAsiaTheme="minorHAnsi" w:hAnsi="Cascadia Mono" w:cs="Cascadia Mono"/>
                                <w:color w:val="2B91AF"/>
                                <w:sz w:val="19"/>
                                <w:szCs w:val="19"/>
                                <w:highlight w:val="white"/>
                                <w:lang w:val="en-US"/>
                              </w:rPr>
                              <w:t>Bind</w:t>
                            </w:r>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"Id,KatNum,DescSurves,CategoryId,Equipment,Duration,Image,Price,DateOn"</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16975E9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814E52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ModelState.IsValid</w:t>
                            </w:r>
                            <w:proofErr w:type="spellEnd"/>
                            <w:r>
                              <w:rPr>
                                <w:rFonts w:ascii="Cascadia Mono" w:eastAsiaTheme="minorHAnsi" w:hAnsi="Cascadia Mono" w:cs="Cascadia Mono"/>
                                <w:color w:val="000000"/>
                                <w:sz w:val="19"/>
                                <w:szCs w:val="19"/>
                                <w:highlight w:val="white"/>
                                <w:lang w:val="en-US"/>
                              </w:rPr>
                              <w:t>)</w:t>
                            </w:r>
                          </w:p>
                          <w:p w14:paraId="64A8E82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3EDE32B3"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_</w:t>
                            </w:r>
                            <w:proofErr w:type="spellStart"/>
                            <w:proofErr w:type="gramStart"/>
                            <w:r>
                              <w:rPr>
                                <w:rFonts w:ascii="Cascadia Mono" w:eastAsiaTheme="minorHAnsi" w:hAnsi="Cascadia Mono" w:cs="Cascadia Mono"/>
                                <w:color w:val="000000"/>
                                <w:sz w:val="19"/>
                                <w:szCs w:val="19"/>
                                <w:highlight w:val="white"/>
                                <w:lang w:val="en-US"/>
                              </w:rPr>
                              <w:t>context.Add</w:t>
                            </w:r>
                            <w:proofErr w:type="spellEnd"/>
                            <w:proofErr w:type="gramEnd"/>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6D4BC86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_</w:t>
                            </w:r>
                            <w:proofErr w:type="spellStart"/>
                            <w:proofErr w:type="gramStart"/>
                            <w:r>
                              <w:rPr>
                                <w:rFonts w:ascii="Cascadia Mono" w:eastAsiaTheme="minorHAnsi" w:hAnsi="Cascadia Mono" w:cs="Cascadia Mono"/>
                                <w:color w:val="000000"/>
                                <w:sz w:val="19"/>
                                <w:szCs w:val="19"/>
                                <w:highlight w:val="white"/>
                                <w:lang w:val="en-US"/>
                              </w:rPr>
                              <w:t>context.SaveChangesAsync</w:t>
                            </w:r>
                            <w:proofErr w:type="spellEnd"/>
                            <w:proofErr w:type="gramEnd"/>
                            <w:r>
                              <w:rPr>
                                <w:rFonts w:ascii="Cascadia Mono" w:eastAsiaTheme="minorHAnsi" w:hAnsi="Cascadia Mono" w:cs="Cascadia Mono"/>
                                <w:color w:val="000000"/>
                                <w:sz w:val="19"/>
                                <w:szCs w:val="19"/>
                                <w:highlight w:val="white"/>
                                <w:lang w:val="en-US"/>
                              </w:rPr>
                              <w:t>();</w:t>
                            </w:r>
                          </w:p>
                          <w:p w14:paraId="0F540D4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RedirectToAction</w:t>
                            </w:r>
                            <w:proofErr w:type="spellEnd"/>
                            <w:r>
                              <w:rPr>
                                <w:rFonts w:ascii="Cascadia Mono" w:eastAsiaTheme="minorHAnsi" w:hAnsi="Cascadia Mono" w:cs="Cascadia Mono"/>
                                <w:color w:val="000000"/>
                                <w:sz w:val="19"/>
                                <w:szCs w:val="19"/>
                                <w:highlight w:val="white"/>
                                <w:lang w:val="en-US"/>
                              </w:rPr>
                              <w:t>(</w:t>
                            </w:r>
                            <w:proofErr w:type="spellStart"/>
                            <w:proofErr w:type="gramStart"/>
                            <w:r>
                              <w:rPr>
                                <w:rFonts w:ascii="Cascadia Mono" w:eastAsiaTheme="minorHAnsi" w:hAnsi="Cascadia Mono" w:cs="Cascadia Mono"/>
                                <w:color w:val="0000FF"/>
                                <w:sz w:val="19"/>
                                <w:szCs w:val="19"/>
                                <w:highlight w:val="white"/>
                                <w:lang w:val="en-US"/>
                              </w:rPr>
                              <w:t>nameof</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FF"/>
                                <w:sz w:val="19"/>
                                <w:szCs w:val="19"/>
                                <w:highlight w:val="white"/>
                                <w:lang w:val="en-US"/>
                              </w:rPr>
                              <w:t>Index</w:t>
                            </w:r>
                            <w:r>
                              <w:rPr>
                                <w:rFonts w:ascii="Cascadia Mono" w:eastAsiaTheme="minorHAnsi" w:hAnsi="Cascadia Mono" w:cs="Cascadia Mono"/>
                                <w:color w:val="000000"/>
                                <w:sz w:val="19"/>
                                <w:szCs w:val="19"/>
                                <w:highlight w:val="white"/>
                                <w:lang w:val="en-US"/>
                              </w:rPr>
                              <w:t>));</w:t>
                            </w:r>
                          </w:p>
                          <w:p w14:paraId="268E525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3CFA46AC"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ViewData</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w:t>
                            </w:r>
                            <w:proofErr w:type="spellStart"/>
                            <w:r>
                              <w:rPr>
                                <w:rFonts w:ascii="Cascadia Mono" w:eastAsiaTheme="minorHAnsi" w:hAnsi="Cascadia Mono" w:cs="Cascadia Mono"/>
                                <w:color w:val="A31515"/>
                                <w:sz w:val="19"/>
                                <w:szCs w:val="19"/>
                                <w:highlight w:val="white"/>
                                <w:lang w:val="en-US"/>
                              </w:rPr>
                              <w:t>CategoryId</w:t>
                            </w:r>
                            <w:proofErr w:type="spellEnd"/>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2B91AF"/>
                                <w:sz w:val="19"/>
                                <w:szCs w:val="19"/>
                                <w:highlight w:val="white"/>
                                <w:lang w:val="en-US"/>
                              </w:rPr>
                              <w:t>SelectList</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_</w:t>
                            </w:r>
                            <w:proofErr w:type="spellStart"/>
                            <w:proofErr w:type="gramStart"/>
                            <w:r>
                              <w:rPr>
                                <w:rFonts w:ascii="Cascadia Mono" w:eastAsiaTheme="minorHAnsi" w:hAnsi="Cascadia Mono" w:cs="Cascadia Mono"/>
                                <w:color w:val="000000"/>
                                <w:sz w:val="19"/>
                                <w:szCs w:val="19"/>
                                <w:highlight w:val="white"/>
                                <w:lang w:val="en-US"/>
                              </w:rPr>
                              <w:t>context.Categories</w:t>
                            </w:r>
                            <w:proofErr w:type="spellEnd"/>
                            <w:proofErr w:type="gram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servece.CategoryId</w:t>
                            </w:r>
                            <w:proofErr w:type="spellEnd"/>
                            <w:proofErr w:type="gramEnd"/>
                            <w:r>
                              <w:rPr>
                                <w:rFonts w:ascii="Cascadia Mono" w:eastAsiaTheme="minorHAnsi" w:hAnsi="Cascadia Mono" w:cs="Cascadia Mono"/>
                                <w:color w:val="000000"/>
                                <w:sz w:val="19"/>
                                <w:szCs w:val="19"/>
                                <w:highlight w:val="white"/>
                                <w:lang w:val="en-US"/>
                              </w:rPr>
                              <w:t>);</w:t>
                            </w:r>
                          </w:p>
                          <w:p w14:paraId="6876179D"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View(</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1574C7CA" w14:textId="77777777" w:rsidR="00F67B64" w:rsidRDefault="00F67B64" w:rsidP="00F67B64">
                            <w:r>
                              <w:rPr>
                                <w:rFonts w:ascii="Cascadia Mono" w:eastAsiaTheme="minorHAnsi" w:hAnsi="Cascadia Mono" w:cs="Cascadia Mono"/>
                                <w:color w:val="000000"/>
                                <w:sz w:val="19"/>
                                <w:szCs w:val="19"/>
                                <w:highlight w:val="white"/>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F88610" id="_x0000_t202" coordsize="21600,21600" o:spt="202" path="m,l,21600r21600,l21600,xe">
                <v:stroke joinstyle="miter"/>
                <v:path gradientshapeok="t" o:connecttype="rect"/>
              </v:shapetype>
              <v:shape id="_x0000_s1033" type="#_x0000_t202" style="position:absolute;left:0;text-align:left;margin-left:10.35pt;margin-top:172.85pt;width:412.2pt;height:203.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">
                <v:textbox>
                  <w:txbxContent>
                    <w:p w14:paraId="76C2654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2B91AF"/>
                          <w:sz w:val="19"/>
                          <w:szCs w:val="19"/>
                          <w:highlight w:val="white"/>
                          <w:lang w:val="en-US"/>
                        </w:rPr>
                        <w:t>HttpPost</w:t>
                      </w:r>
                      <w:proofErr w:type="spellEnd"/>
                      <w:r>
                        <w:rPr>
                          <w:rFonts w:ascii="Cascadia Mono" w:eastAsiaTheme="minorHAnsi" w:hAnsi="Cascadia Mono" w:cs="Cascadia Mono"/>
                          <w:color w:val="000000"/>
                          <w:sz w:val="19"/>
                          <w:szCs w:val="19"/>
                          <w:highlight w:val="white"/>
                          <w:lang w:val="en-US"/>
                        </w:rPr>
                        <w:t>]</w:t>
                      </w:r>
                    </w:p>
                    <w:p w14:paraId="1AB58A3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ValidateAntiForgeryToken</w:t>
                      </w:r>
                      <w:proofErr w:type="spellEnd"/>
                      <w:r>
                        <w:rPr>
                          <w:rFonts w:ascii="Cascadia Mono" w:eastAsiaTheme="minorHAnsi" w:hAnsi="Cascadia Mono" w:cs="Cascadia Mono"/>
                          <w:color w:val="000000"/>
                          <w:sz w:val="19"/>
                          <w:szCs w:val="19"/>
                          <w:highlight w:val="white"/>
                          <w:lang w:val="en-US"/>
                        </w:rPr>
                        <w:t>]</w:t>
                      </w:r>
                    </w:p>
                    <w:p w14:paraId="418496B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public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async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&gt; Create([</w:t>
                      </w:r>
                      <w:r>
                        <w:rPr>
                          <w:rFonts w:ascii="Cascadia Mono" w:eastAsiaTheme="minorHAnsi" w:hAnsi="Cascadia Mono" w:cs="Cascadia Mono"/>
                          <w:color w:val="2B91AF"/>
                          <w:sz w:val="19"/>
                          <w:szCs w:val="19"/>
                          <w:highlight w:val="white"/>
                          <w:lang w:val="en-US"/>
                        </w:rPr>
                        <w:t>Bind</w:t>
                      </w:r>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"Id,KatNum,DescSurves,CategoryId,Equipment,Duration,Image,Price,DateOn"</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16975E9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814E52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ModelState.IsValid</w:t>
                      </w:r>
                      <w:proofErr w:type="spellEnd"/>
                      <w:r>
                        <w:rPr>
                          <w:rFonts w:ascii="Cascadia Mono" w:eastAsiaTheme="minorHAnsi" w:hAnsi="Cascadia Mono" w:cs="Cascadia Mono"/>
                          <w:color w:val="000000"/>
                          <w:sz w:val="19"/>
                          <w:szCs w:val="19"/>
                          <w:highlight w:val="white"/>
                          <w:lang w:val="en-US"/>
                        </w:rPr>
                        <w:t>)</w:t>
                      </w:r>
                    </w:p>
                    <w:p w14:paraId="64A8E82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3EDE32B3"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_</w:t>
                      </w:r>
                      <w:proofErr w:type="spellStart"/>
                      <w:proofErr w:type="gramStart"/>
                      <w:r>
                        <w:rPr>
                          <w:rFonts w:ascii="Cascadia Mono" w:eastAsiaTheme="minorHAnsi" w:hAnsi="Cascadia Mono" w:cs="Cascadia Mono"/>
                          <w:color w:val="000000"/>
                          <w:sz w:val="19"/>
                          <w:szCs w:val="19"/>
                          <w:highlight w:val="white"/>
                          <w:lang w:val="en-US"/>
                        </w:rPr>
                        <w:t>context.Add</w:t>
                      </w:r>
                      <w:proofErr w:type="spellEnd"/>
                      <w:proofErr w:type="gramEnd"/>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6D4BC86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_</w:t>
                      </w:r>
                      <w:proofErr w:type="spellStart"/>
                      <w:proofErr w:type="gramStart"/>
                      <w:r>
                        <w:rPr>
                          <w:rFonts w:ascii="Cascadia Mono" w:eastAsiaTheme="minorHAnsi" w:hAnsi="Cascadia Mono" w:cs="Cascadia Mono"/>
                          <w:color w:val="000000"/>
                          <w:sz w:val="19"/>
                          <w:szCs w:val="19"/>
                          <w:highlight w:val="white"/>
                          <w:lang w:val="en-US"/>
                        </w:rPr>
                        <w:t>context.SaveChangesAsync</w:t>
                      </w:r>
                      <w:proofErr w:type="spellEnd"/>
                      <w:proofErr w:type="gramEnd"/>
                      <w:r>
                        <w:rPr>
                          <w:rFonts w:ascii="Cascadia Mono" w:eastAsiaTheme="minorHAnsi" w:hAnsi="Cascadia Mono" w:cs="Cascadia Mono"/>
                          <w:color w:val="000000"/>
                          <w:sz w:val="19"/>
                          <w:szCs w:val="19"/>
                          <w:highlight w:val="white"/>
                          <w:lang w:val="en-US"/>
                        </w:rPr>
                        <w:t>();</w:t>
                      </w:r>
                    </w:p>
                    <w:p w14:paraId="0F540D4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RedirectToAction</w:t>
                      </w:r>
                      <w:proofErr w:type="spellEnd"/>
                      <w:r>
                        <w:rPr>
                          <w:rFonts w:ascii="Cascadia Mono" w:eastAsiaTheme="minorHAnsi" w:hAnsi="Cascadia Mono" w:cs="Cascadia Mono"/>
                          <w:color w:val="000000"/>
                          <w:sz w:val="19"/>
                          <w:szCs w:val="19"/>
                          <w:highlight w:val="white"/>
                          <w:lang w:val="en-US"/>
                        </w:rPr>
                        <w:t>(</w:t>
                      </w:r>
                      <w:proofErr w:type="spellStart"/>
                      <w:proofErr w:type="gramStart"/>
                      <w:r>
                        <w:rPr>
                          <w:rFonts w:ascii="Cascadia Mono" w:eastAsiaTheme="minorHAnsi" w:hAnsi="Cascadia Mono" w:cs="Cascadia Mono"/>
                          <w:color w:val="0000FF"/>
                          <w:sz w:val="19"/>
                          <w:szCs w:val="19"/>
                          <w:highlight w:val="white"/>
                          <w:lang w:val="en-US"/>
                        </w:rPr>
                        <w:t>nameof</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FF"/>
                          <w:sz w:val="19"/>
                          <w:szCs w:val="19"/>
                          <w:highlight w:val="white"/>
                          <w:lang w:val="en-US"/>
                        </w:rPr>
                        <w:t>Index</w:t>
                      </w:r>
                      <w:r>
                        <w:rPr>
                          <w:rFonts w:ascii="Cascadia Mono" w:eastAsiaTheme="minorHAnsi" w:hAnsi="Cascadia Mono" w:cs="Cascadia Mono"/>
                          <w:color w:val="000000"/>
                          <w:sz w:val="19"/>
                          <w:szCs w:val="19"/>
                          <w:highlight w:val="white"/>
                          <w:lang w:val="en-US"/>
                        </w:rPr>
                        <w:t>));</w:t>
                      </w:r>
                    </w:p>
                    <w:p w14:paraId="268E525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3CFA46AC"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ViewData</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w:t>
                      </w:r>
                      <w:proofErr w:type="spellStart"/>
                      <w:r>
                        <w:rPr>
                          <w:rFonts w:ascii="Cascadia Mono" w:eastAsiaTheme="minorHAnsi" w:hAnsi="Cascadia Mono" w:cs="Cascadia Mono"/>
                          <w:color w:val="A31515"/>
                          <w:sz w:val="19"/>
                          <w:szCs w:val="19"/>
                          <w:highlight w:val="white"/>
                          <w:lang w:val="en-US"/>
                        </w:rPr>
                        <w:t>CategoryId</w:t>
                      </w:r>
                      <w:proofErr w:type="spellEnd"/>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2B91AF"/>
                          <w:sz w:val="19"/>
                          <w:szCs w:val="19"/>
                          <w:highlight w:val="white"/>
                          <w:lang w:val="en-US"/>
                        </w:rPr>
                        <w:t>SelectList</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_</w:t>
                      </w:r>
                      <w:proofErr w:type="spellStart"/>
                      <w:proofErr w:type="gramStart"/>
                      <w:r>
                        <w:rPr>
                          <w:rFonts w:ascii="Cascadia Mono" w:eastAsiaTheme="minorHAnsi" w:hAnsi="Cascadia Mono" w:cs="Cascadia Mono"/>
                          <w:color w:val="000000"/>
                          <w:sz w:val="19"/>
                          <w:szCs w:val="19"/>
                          <w:highlight w:val="white"/>
                          <w:lang w:val="en-US"/>
                        </w:rPr>
                        <w:t>context.Categories</w:t>
                      </w:r>
                      <w:proofErr w:type="spellEnd"/>
                      <w:proofErr w:type="gram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servece.CategoryId</w:t>
                      </w:r>
                      <w:proofErr w:type="spellEnd"/>
                      <w:proofErr w:type="gramEnd"/>
                      <w:r>
                        <w:rPr>
                          <w:rFonts w:ascii="Cascadia Mono" w:eastAsiaTheme="minorHAnsi" w:hAnsi="Cascadia Mono" w:cs="Cascadia Mono"/>
                          <w:color w:val="000000"/>
                          <w:sz w:val="19"/>
                          <w:szCs w:val="19"/>
                          <w:highlight w:val="white"/>
                          <w:lang w:val="en-US"/>
                        </w:rPr>
                        <w:t>);</w:t>
                      </w:r>
                    </w:p>
                    <w:p w14:paraId="6876179D"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View(</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1574C7CA" w14:textId="77777777" w:rsidR="00F67B64" w:rsidRDefault="00F67B64" w:rsidP="00F67B64">
                      <w:r>
                        <w:rPr>
                          <w:rFonts w:ascii="Cascadia Mono" w:eastAsiaTheme="minorHAnsi" w:hAnsi="Cascadia Mono" w:cs="Cascadia Mono"/>
                          <w:color w:val="000000"/>
                          <w:sz w:val="19"/>
                          <w:szCs w:val="19"/>
                          <w:highlight w:val="white"/>
                          <w:lang w:val="en-US"/>
                        </w:rPr>
                        <w:t xml:space="preserve"> }</w:t>
                      </w:r>
                    </w:p>
                  </w:txbxContent>
                </v:textbox>
                <w10:wrap type="square" anchorx="margin"/>
              </v:shape>
            </w:pict>
          </mc:Fallback>
        </mc:AlternateContent>
      </w:r>
      <w:r w:rsidR="00F67B64" w:rsidRPr="00AC2E39">
        <w:t xml:space="preserve">   Вторият метод </w:t>
      </w:r>
      <w:r w:rsidR="00F67B64" w:rsidRPr="00AC2E39">
        <w:rPr>
          <w:rStyle w:val="Strong"/>
        </w:rPr>
        <w:t>Create()</w:t>
      </w:r>
      <w:r w:rsidR="00F67B64" w:rsidRPr="00AC2E39">
        <w:t xml:space="preserve"> обработва </w:t>
      </w:r>
      <w:r w:rsidR="00F67B64" w:rsidRPr="00AC2E39">
        <w:rPr>
          <w:rStyle w:val="Strong"/>
        </w:rPr>
        <w:t>POST</w:t>
      </w:r>
      <w:r w:rsidR="00F67B64" w:rsidRPr="00AC2E39">
        <w:t xml:space="preserve"> заявка и се използва за записване на новия продукт в базата данни (показано на фиг. 2</w:t>
      </w:r>
      <w:r w:rsidR="008D0051">
        <w:rPr>
          <w:lang w:val="en-US"/>
        </w:rPr>
        <w:t>4</w:t>
      </w:r>
      <w:r w:rsidR="00F67B64" w:rsidRPr="00AC2E39">
        <w:t xml:space="preserve">). Той се извиква, когато потребителят натисне бутона „Submit“ във формата. Методът проверява дали подадените данни са валидни според модела и, в случай на грешка, връща същата форма за корекция, като отново предоставя информация за категориите за падащия списък. Ако данните са валидни, новият запис се добавя към базата и потребителят се пренасочва към списъка с всички продукти (Index).Операцията </w:t>
      </w:r>
      <w:r w:rsidR="00F67B64" w:rsidRPr="00AC2E39">
        <w:rPr>
          <w:rStyle w:val="Strong"/>
        </w:rPr>
        <w:t>Update</w:t>
      </w:r>
      <w:r w:rsidR="00F67B64" w:rsidRPr="00AC2E39">
        <w:t xml:space="preserve"> се извършва чрез метода </w:t>
      </w:r>
      <w:r w:rsidR="00F67B64" w:rsidRPr="00AC2E39">
        <w:rPr>
          <w:rStyle w:val="Strong"/>
        </w:rPr>
        <w:t>Edit()</w:t>
      </w:r>
      <w:r w:rsidR="00F67B64" w:rsidRPr="00AC2E39">
        <w:t xml:space="preserve">, който следва същия принцип като метода Create(). И тук има два отделни </w:t>
      </w:r>
      <w:r>
        <w:rPr>
          <w:lang w:val="en-US"/>
        </w:rPr>
        <w:t xml:space="preserve">                                                                                   </w:t>
      </w:r>
    </w:p>
    <w:p w14:paraId="21CA9D87" w14:textId="77777777" w:rsidR="00F12BF4" w:rsidRPr="00F12BF4" w:rsidRDefault="00F12BF4" w:rsidP="00F12BF4">
      <w:pPr>
        <w:pStyle w:val="ListParagraph"/>
        <w:spacing w:after="0" w:line="360" w:lineRule="auto"/>
        <w:ind w:left="4167" w:firstLine="153"/>
        <w:rPr>
          <w:rFonts w:ascii="Times New Roman" w:eastAsia="Tahoma" w:hAnsi="Times New Roman"/>
          <w:color w:val="000000"/>
          <w:sz w:val="24"/>
          <w:szCs w:val="24"/>
          <w:lang w:val="en-US"/>
        </w:rPr>
      </w:pPr>
      <w:r w:rsidRPr="00F12BF4">
        <w:rPr>
          <w:rFonts w:ascii="Times New Roman" w:eastAsia="Tahoma" w:hAnsi="Times New Roman"/>
          <w:color w:val="000000"/>
          <w:sz w:val="24"/>
          <w:szCs w:val="24"/>
        </w:rPr>
        <w:t>Фиг.</w:t>
      </w:r>
      <w:r w:rsidRPr="00F12BF4">
        <w:rPr>
          <w:rFonts w:ascii="Times New Roman" w:eastAsia="Tahoma" w:hAnsi="Times New Roman"/>
          <w:color w:val="000000"/>
          <w:sz w:val="24"/>
          <w:szCs w:val="24"/>
          <w:lang w:val="en-US"/>
        </w:rPr>
        <w:t>25</w:t>
      </w:r>
    </w:p>
    <w:p w14:paraId="4DA082E6" w14:textId="77777777" w:rsidR="00F12BF4" w:rsidRPr="00F12BF4" w:rsidRDefault="00F12BF4" w:rsidP="00F12BF4">
      <w:pPr>
        <w:pStyle w:val="NormalWeb"/>
        <w:spacing w:before="0" w:beforeAutospacing="0" w:after="0" w:afterAutospacing="0" w:line="360" w:lineRule="auto"/>
        <w:ind w:left="180"/>
      </w:pPr>
    </w:p>
    <w:p w14:paraId="457AF4C4" w14:textId="60F1615B" w:rsidR="008D0051" w:rsidRPr="00F12BF4" w:rsidRDefault="00F67B64" w:rsidP="00F12BF4">
      <w:pPr>
        <w:pStyle w:val="NormalWeb"/>
        <w:spacing w:before="0" w:beforeAutospacing="0" w:after="0" w:afterAutospacing="0" w:line="360" w:lineRule="auto"/>
        <w:ind w:left="180"/>
      </w:pPr>
      <w:r w:rsidRPr="00AC2E39">
        <w:t xml:space="preserve">метода – единият за GET заявка, който визуализира формата с текущите данни на избрания запис, и другият за POST заявка, който приема обновените данни и ги </w:t>
      </w:r>
    </w:p>
    <w:p w14:paraId="2011069B" w14:textId="32CB9934" w:rsidR="00F12BF4" w:rsidRPr="008D0051" w:rsidRDefault="00F12BF4" w:rsidP="00F12BF4">
      <w:pPr>
        <w:pStyle w:val="NormalWeb"/>
        <w:spacing w:before="0" w:beforeAutospacing="0" w:after="0" w:afterAutospacing="0" w:line="360" w:lineRule="auto"/>
        <w:ind w:left="180"/>
      </w:pPr>
    </w:p>
    <w:p w14:paraId="6CBD0C8C" w14:textId="4FCB4DF8" w:rsidR="00F67B64" w:rsidRPr="008D0051" w:rsidRDefault="00F67B64" w:rsidP="008D0051">
      <w:pPr>
        <w:pStyle w:val="NormalWeb"/>
        <w:numPr>
          <w:ilvl w:val="0"/>
          <w:numId w:val="24"/>
        </w:numPr>
        <w:spacing w:before="0" w:beforeAutospacing="0" w:after="0" w:afterAutospacing="0" w:line="360" w:lineRule="auto"/>
        <w:ind w:left="180" w:hanging="270"/>
      </w:pPr>
      <w:r w:rsidRPr="00AC2E39">
        <w:t xml:space="preserve">записва в базата. Специфично за Edit() е, че методът приема параметър </w:t>
      </w:r>
      <w:r w:rsidRPr="00AC2E39">
        <w:rPr>
          <w:rStyle w:val="Emphasis"/>
        </w:rPr>
        <w:t>id</w:t>
      </w:r>
      <w:r w:rsidRPr="00AC2E39">
        <w:t>, за да идентифицира кой запис ще бъде променен.Тази организация на методите осигурява разделяне на логиката за визуализация и обработка на данните, като GET заявката само подготвя и показва формата, а POST заявката изпраща въведената или редактираната информация към базата данни.</w:t>
      </w:r>
    </w:p>
    <w:p w14:paraId="2B975677" w14:textId="77777777" w:rsidR="00F67B64" w:rsidRPr="00AC2E39" w:rsidRDefault="00F67B64" w:rsidP="008F3711">
      <w:pPr>
        <w:pStyle w:val="ListParagraph"/>
        <w:numPr>
          <w:ilvl w:val="0"/>
          <w:numId w:val="24"/>
        </w:numP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Първият метод визуализира форма, в която са попълнени вече</w:t>
      </w:r>
    </w:p>
    <w:p w14:paraId="67DCD397" w14:textId="46F05E10" w:rsidR="00F67B64" w:rsidRPr="00AC2E39" w:rsidRDefault="00F67B64" w:rsidP="00F67B64">
      <w:pP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съществуващите данни за конкретния продукт. Показано е на фигура 2</w:t>
      </w:r>
      <w:r w:rsidR="00F12BF4">
        <w:rPr>
          <w:rFonts w:ascii="Times New Roman" w:eastAsia="Tahoma" w:hAnsi="Times New Roman"/>
          <w:color w:val="000000"/>
          <w:sz w:val="24"/>
          <w:szCs w:val="24"/>
          <w:lang w:val="en-US"/>
        </w:rPr>
        <w:t>6</w:t>
      </w:r>
      <w:r w:rsidRPr="00AC2E39">
        <w:rPr>
          <w:rFonts w:ascii="Times New Roman" w:eastAsia="Tahoma" w:hAnsi="Times New Roman"/>
          <w:color w:val="000000"/>
          <w:sz w:val="24"/>
          <w:szCs w:val="24"/>
        </w:rPr>
        <w:t>.</w:t>
      </w:r>
    </w:p>
    <w:p w14:paraId="1DAE492F" w14:textId="77777777" w:rsidR="00F67B64" w:rsidRPr="00AC2E39" w:rsidRDefault="00F67B64" w:rsidP="00F67B64">
      <w:pPr>
        <w:spacing w:after="0" w:line="360" w:lineRule="auto"/>
        <w:jc w:val="both"/>
        <w:rPr>
          <w:rFonts w:ascii="Times New Roman" w:eastAsia="Tahoma" w:hAnsi="Times New Roman"/>
          <w:color w:val="000000"/>
          <w:sz w:val="24"/>
          <w:szCs w:val="24"/>
        </w:rPr>
      </w:pPr>
      <w:r w:rsidRPr="00AC2E39">
        <w:rPr>
          <w:rFonts w:ascii="Times New Roman" w:eastAsia="Tahoma" w:hAnsi="Times New Roman"/>
          <w:noProof/>
          <w:color w:val="000000"/>
          <w:sz w:val="24"/>
          <w:szCs w:val="24"/>
        </w:rPr>
        <mc:AlternateContent>
          <mc:Choice Requires="wps">
            <w:drawing>
              <wp:anchor distT="45720" distB="45720" distL="114300" distR="114300" simplePos="0" relativeHeight="251666432" behindDoc="0" locked="0" layoutInCell="1" allowOverlap="1" wp14:anchorId="00D67D73" wp14:editId="3F974CDD">
                <wp:simplePos x="0" y="0"/>
                <wp:positionH relativeFrom="margin">
                  <wp:align>left</wp:align>
                </wp:positionH>
                <wp:positionV relativeFrom="paragraph">
                  <wp:posOffset>85090</wp:posOffset>
                </wp:positionV>
                <wp:extent cx="5173980" cy="2682240"/>
                <wp:effectExtent l="0" t="0" r="26670" b="2286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3980" cy="2682240"/>
                        </a:xfrm>
                        <a:prstGeom prst="rect">
                          <a:avLst/>
                        </a:prstGeom>
                        <a:solidFill>
                          <a:srgbClr val="FFFFFF"/>
                        </a:solidFill>
                        <a:ln w="9525">
                          <a:solidFill>
                            <a:srgbClr val="000000"/>
                          </a:solidFill>
                          <a:miter lim="800000"/>
                          <a:headEnd/>
                          <a:tailEnd/>
                        </a:ln>
                      </wps:spPr>
                      <wps:txbx>
                        <w:txbxContent>
                          <w:p w14:paraId="670C345D"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8000"/>
                                <w:sz w:val="19"/>
                                <w:szCs w:val="19"/>
                                <w:highlight w:val="white"/>
                                <w:lang w:val="en-US"/>
                              </w:rPr>
                            </w:pPr>
                            <w:r>
                              <w:rPr>
                                <w:rFonts w:ascii="Cascadia Mono" w:eastAsiaTheme="minorHAnsi" w:hAnsi="Cascadia Mono" w:cs="Cascadia Mono"/>
                                <w:color w:val="008000"/>
                                <w:sz w:val="19"/>
                                <w:szCs w:val="19"/>
                                <w:highlight w:val="white"/>
                                <w:lang w:val="en-US"/>
                              </w:rPr>
                              <w:t xml:space="preserve">// GET: </w:t>
                            </w:r>
                            <w:proofErr w:type="spellStart"/>
                            <w:r>
                              <w:rPr>
                                <w:rFonts w:ascii="Cascadia Mono" w:eastAsiaTheme="minorHAnsi" w:hAnsi="Cascadia Mono" w:cs="Cascadia Mono"/>
                                <w:color w:val="008000"/>
                                <w:sz w:val="19"/>
                                <w:szCs w:val="19"/>
                                <w:highlight w:val="white"/>
                                <w:lang w:val="en-US"/>
                              </w:rPr>
                              <w:t>Serveces</w:t>
                            </w:r>
                            <w:proofErr w:type="spellEnd"/>
                            <w:r>
                              <w:rPr>
                                <w:rFonts w:ascii="Cascadia Mono" w:eastAsiaTheme="minorHAnsi" w:hAnsi="Cascadia Mono" w:cs="Cascadia Mono"/>
                                <w:color w:val="008000"/>
                                <w:sz w:val="19"/>
                                <w:szCs w:val="19"/>
                                <w:highlight w:val="white"/>
                                <w:lang w:val="en-US"/>
                              </w:rPr>
                              <w:t>/Edit/5</w:t>
                            </w:r>
                          </w:p>
                          <w:p w14:paraId="5A41B73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public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async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 xml:space="preserve">&gt; </w:t>
                            </w:r>
                            <w:proofErr w:type="gramStart"/>
                            <w:r>
                              <w:rPr>
                                <w:rFonts w:ascii="Cascadia Mono" w:eastAsiaTheme="minorHAnsi" w:hAnsi="Cascadia Mono" w:cs="Cascadia Mono"/>
                                <w:color w:val="000000"/>
                                <w:sz w:val="19"/>
                                <w:szCs w:val="19"/>
                                <w:highlight w:val="white"/>
                                <w:lang w:val="en-US"/>
                              </w:rPr>
                              <w:t>Edit(</w:t>
                            </w:r>
                            <w:proofErr w:type="gramEnd"/>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id)</w:t>
                            </w:r>
                          </w:p>
                          <w:p w14:paraId="261E943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7E29F180"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(id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2A22B9A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13A1D8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w:t>
                            </w:r>
                          </w:p>
                          <w:p w14:paraId="7D8CA62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7CF10A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
                          <w:p w14:paraId="7DBE41C2"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var</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_</w:t>
                            </w:r>
                            <w:proofErr w:type="spellStart"/>
                            <w:proofErr w:type="gramStart"/>
                            <w:r>
                              <w:rPr>
                                <w:rFonts w:ascii="Cascadia Mono" w:eastAsiaTheme="minorHAnsi" w:hAnsi="Cascadia Mono" w:cs="Cascadia Mono"/>
                                <w:color w:val="000000"/>
                                <w:sz w:val="19"/>
                                <w:szCs w:val="19"/>
                                <w:highlight w:val="white"/>
                                <w:lang w:val="en-US"/>
                              </w:rPr>
                              <w:t>context.Serveces.FindAsync</w:t>
                            </w:r>
                            <w:proofErr w:type="spellEnd"/>
                            <w:proofErr w:type="gramEnd"/>
                            <w:r>
                              <w:rPr>
                                <w:rFonts w:ascii="Cascadia Mono" w:eastAsiaTheme="minorHAnsi" w:hAnsi="Cascadia Mono" w:cs="Cascadia Mono"/>
                                <w:color w:val="000000"/>
                                <w:sz w:val="19"/>
                                <w:szCs w:val="19"/>
                                <w:highlight w:val="white"/>
                                <w:lang w:val="en-US"/>
                              </w:rPr>
                              <w:t>(id);</w:t>
                            </w:r>
                          </w:p>
                          <w:p w14:paraId="06EDBC0C"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6953C28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D5B3273"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w:t>
                            </w:r>
                          </w:p>
                          <w:p w14:paraId="3EAB4B7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C7A8DA3"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ViewData</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w:t>
                            </w:r>
                            <w:proofErr w:type="spellStart"/>
                            <w:r>
                              <w:rPr>
                                <w:rFonts w:ascii="Cascadia Mono" w:eastAsiaTheme="minorHAnsi" w:hAnsi="Cascadia Mono" w:cs="Cascadia Mono"/>
                                <w:color w:val="A31515"/>
                                <w:sz w:val="19"/>
                                <w:szCs w:val="19"/>
                                <w:highlight w:val="white"/>
                                <w:lang w:val="en-US"/>
                              </w:rPr>
                              <w:t>CategoryId</w:t>
                            </w:r>
                            <w:proofErr w:type="spellEnd"/>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2B91AF"/>
                                <w:sz w:val="19"/>
                                <w:szCs w:val="19"/>
                                <w:highlight w:val="white"/>
                                <w:lang w:val="en-US"/>
                              </w:rPr>
                              <w:t>SelectList</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_</w:t>
                            </w:r>
                            <w:proofErr w:type="spellStart"/>
                            <w:proofErr w:type="gramStart"/>
                            <w:r>
                              <w:rPr>
                                <w:rFonts w:ascii="Cascadia Mono" w:eastAsiaTheme="minorHAnsi" w:hAnsi="Cascadia Mono" w:cs="Cascadia Mono"/>
                                <w:color w:val="000000"/>
                                <w:sz w:val="19"/>
                                <w:szCs w:val="19"/>
                                <w:highlight w:val="white"/>
                                <w:lang w:val="en-US"/>
                              </w:rPr>
                              <w:t>context.Categories</w:t>
                            </w:r>
                            <w:proofErr w:type="spellEnd"/>
                            <w:proofErr w:type="gram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"Name"</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servece.CategoryId</w:t>
                            </w:r>
                            <w:proofErr w:type="spellEnd"/>
                            <w:proofErr w:type="gramEnd"/>
                            <w:r>
                              <w:rPr>
                                <w:rFonts w:ascii="Cascadia Mono" w:eastAsiaTheme="minorHAnsi" w:hAnsi="Cascadia Mono" w:cs="Cascadia Mono"/>
                                <w:color w:val="000000"/>
                                <w:sz w:val="19"/>
                                <w:szCs w:val="19"/>
                                <w:highlight w:val="white"/>
                                <w:lang w:val="en-US"/>
                              </w:rPr>
                              <w:t>);</w:t>
                            </w:r>
                          </w:p>
                          <w:p w14:paraId="149880A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View(</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398C69B9" w14:textId="77777777" w:rsidR="00F67B64" w:rsidRDefault="00F67B64" w:rsidP="00F67B64">
                            <w:r>
                              <w:rPr>
                                <w:rFonts w:ascii="Cascadia Mono" w:eastAsiaTheme="minorHAnsi" w:hAnsi="Cascadia Mono" w:cs="Cascadia Mono"/>
                                <w:color w:val="000000"/>
                                <w:sz w:val="19"/>
                                <w:szCs w:val="19"/>
                                <w:highlight w:val="white"/>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67D73" id="_x0000_s1034" type="#_x0000_t202" style="position:absolute;left:0;text-align:left;margin-left:0;margin-top:6.7pt;width:407.4pt;height:211.2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">
                <v:textbox>
                  <w:txbxContent>
                    <w:p w14:paraId="670C345D"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8000"/>
                          <w:sz w:val="19"/>
                          <w:szCs w:val="19"/>
                          <w:highlight w:val="white"/>
                          <w:lang w:val="en-US"/>
                        </w:rPr>
                      </w:pPr>
                      <w:r>
                        <w:rPr>
                          <w:rFonts w:ascii="Cascadia Mono" w:eastAsiaTheme="minorHAnsi" w:hAnsi="Cascadia Mono" w:cs="Cascadia Mono"/>
                          <w:color w:val="008000"/>
                          <w:sz w:val="19"/>
                          <w:szCs w:val="19"/>
                          <w:highlight w:val="white"/>
                          <w:lang w:val="en-US"/>
                        </w:rPr>
                        <w:t xml:space="preserve">// GET: </w:t>
                      </w:r>
                      <w:proofErr w:type="spellStart"/>
                      <w:r>
                        <w:rPr>
                          <w:rFonts w:ascii="Cascadia Mono" w:eastAsiaTheme="minorHAnsi" w:hAnsi="Cascadia Mono" w:cs="Cascadia Mono"/>
                          <w:color w:val="008000"/>
                          <w:sz w:val="19"/>
                          <w:szCs w:val="19"/>
                          <w:highlight w:val="white"/>
                          <w:lang w:val="en-US"/>
                        </w:rPr>
                        <w:t>Serveces</w:t>
                      </w:r>
                      <w:proofErr w:type="spellEnd"/>
                      <w:r>
                        <w:rPr>
                          <w:rFonts w:ascii="Cascadia Mono" w:eastAsiaTheme="minorHAnsi" w:hAnsi="Cascadia Mono" w:cs="Cascadia Mono"/>
                          <w:color w:val="008000"/>
                          <w:sz w:val="19"/>
                          <w:szCs w:val="19"/>
                          <w:highlight w:val="white"/>
                          <w:lang w:val="en-US"/>
                        </w:rPr>
                        <w:t>/Edit/5</w:t>
                      </w:r>
                    </w:p>
                    <w:p w14:paraId="5A41B73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roofErr w:type="gramStart"/>
                      <w:r>
                        <w:rPr>
                          <w:rFonts w:ascii="Cascadia Mono" w:eastAsiaTheme="minorHAnsi" w:hAnsi="Cascadia Mono" w:cs="Cascadia Mono"/>
                          <w:color w:val="0000FF"/>
                          <w:sz w:val="19"/>
                          <w:szCs w:val="19"/>
                          <w:highlight w:val="white"/>
                          <w:lang w:val="en-US"/>
                        </w:rPr>
                        <w:t>public</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FF"/>
                          <w:sz w:val="19"/>
                          <w:szCs w:val="19"/>
                          <w:highlight w:val="white"/>
                          <w:lang w:val="en-US"/>
                        </w:rPr>
                        <w:t>async</w:t>
                      </w:r>
                      <w:proofErr w:type="spell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&gt; Edit(</w:t>
                      </w:r>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id)</w:t>
                      </w:r>
                    </w:p>
                    <w:p w14:paraId="261E943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7E29F180"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if</w:t>
                      </w:r>
                      <w:proofErr w:type="gramEnd"/>
                      <w:r>
                        <w:rPr>
                          <w:rFonts w:ascii="Cascadia Mono" w:eastAsiaTheme="minorHAnsi" w:hAnsi="Cascadia Mono" w:cs="Cascadia Mono"/>
                          <w:color w:val="000000"/>
                          <w:sz w:val="19"/>
                          <w:szCs w:val="19"/>
                          <w:highlight w:val="white"/>
                          <w:lang w:val="en-US"/>
                        </w:rPr>
                        <w:t xml:space="preserve"> (id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2A22B9A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13A1D8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
                    <w:p w14:paraId="7D8CA62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7CF10A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
                    <w:p w14:paraId="7DBE41C2"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FF"/>
                          <w:sz w:val="19"/>
                          <w:szCs w:val="19"/>
                          <w:highlight w:val="white"/>
                          <w:lang w:val="en-US"/>
                        </w:rPr>
                        <w:t>var</w:t>
                      </w:r>
                      <w:proofErr w:type="spellEnd"/>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_</w:t>
                      </w:r>
                      <w:proofErr w:type="spellStart"/>
                      <w:r>
                        <w:rPr>
                          <w:rFonts w:ascii="Cascadia Mono" w:eastAsiaTheme="minorHAnsi" w:hAnsi="Cascadia Mono" w:cs="Cascadia Mono"/>
                          <w:color w:val="000000"/>
                          <w:sz w:val="19"/>
                          <w:szCs w:val="19"/>
                          <w:highlight w:val="white"/>
                          <w:lang w:val="en-US"/>
                        </w:rPr>
                        <w:t>context.Serveces.FindAsync</w:t>
                      </w:r>
                      <w:proofErr w:type="spellEnd"/>
                      <w:r>
                        <w:rPr>
                          <w:rFonts w:ascii="Cascadia Mono" w:eastAsiaTheme="minorHAnsi" w:hAnsi="Cascadia Mono" w:cs="Cascadia Mono"/>
                          <w:color w:val="000000"/>
                          <w:sz w:val="19"/>
                          <w:szCs w:val="19"/>
                          <w:highlight w:val="white"/>
                          <w:lang w:val="en-US"/>
                        </w:rPr>
                        <w:t>(id);</w:t>
                      </w:r>
                    </w:p>
                    <w:p w14:paraId="06EDBC0C"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if</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6953C28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D5B3273"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
                    <w:p w14:paraId="3EAB4B7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C7A8DA3"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ViewData</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A31515"/>
                          <w:sz w:val="19"/>
                          <w:szCs w:val="19"/>
                          <w:highlight w:val="white"/>
                          <w:lang w:val="en-US"/>
                        </w:rPr>
                        <w:t>"</w:t>
                      </w:r>
                      <w:proofErr w:type="spellStart"/>
                      <w:r>
                        <w:rPr>
                          <w:rFonts w:ascii="Cascadia Mono" w:eastAsiaTheme="minorHAnsi" w:hAnsi="Cascadia Mono" w:cs="Cascadia Mono"/>
                          <w:color w:val="A31515"/>
                          <w:sz w:val="19"/>
                          <w:szCs w:val="19"/>
                          <w:highlight w:val="white"/>
                          <w:lang w:val="en-US"/>
                        </w:rPr>
                        <w:t>CategoryId</w:t>
                      </w:r>
                      <w:proofErr w:type="spellEnd"/>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SelectList</w:t>
                      </w:r>
                      <w:proofErr w:type="spellEnd"/>
                      <w:r>
                        <w:rPr>
                          <w:rFonts w:ascii="Cascadia Mono" w:eastAsiaTheme="minorHAnsi" w:hAnsi="Cascadia Mono" w:cs="Cascadia Mono"/>
                          <w:color w:val="000000"/>
                          <w:sz w:val="19"/>
                          <w:szCs w:val="19"/>
                          <w:highlight w:val="white"/>
                          <w:lang w:val="en-US"/>
                        </w:rPr>
                        <w:t>(_</w:t>
                      </w:r>
                      <w:proofErr w:type="spellStart"/>
                      <w:r>
                        <w:rPr>
                          <w:rFonts w:ascii="Cascadia Mono" w:eastAsiaTheme="minorHAnsi" w:hAnsi="Cascadia Mono" w:cs="Cascadia Mono"/>
                          <w:color w:val="000000"/>
                          <w:sz w:val="19"/>
                          <w:szCs w:val="19"/>
                          <w:highlight w:val="white"/>
                          <w:lang w:val="en-US"/>
                        </w:rPr>
                        <w:t>context.Categories</w:t>
                      </w:r>
                      <w:proofErr w:type="spell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"Name"</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servece.CategoryId</w:t>
                      </w:r>
                      <w:proofErr w:type="spellEnd"/>
                      <w:r>
                        <w:rPr>
                          <w:rFonts w:ascii="Cascadia Mono" w:eastAsiaTheme="minorHAnsi" w:hAnsi="Cascadia Mono" w:cs="Cascadia Mono"/>
                          <w:color w:val="000000"/>
                          <w:sz w:val="19"/>
                          <w:szCs w:val="19"/>
                          <w:highlight w:val="white"/>
                          <w:lang w:val="en-US"/>
                        </w:rPr>
                        <w:t>);</w:t>
                      </w:r>
                    </w:p>
                    <w:p w14:paraId="149880A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View(</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398C69B9" w14:textId="77777777" w:rsidR="00F67B64" w:rsidRDefault="00F67B64" w:rsidP="00F67B64">
                      <w:r>
                        <w:rPr>
                          <w:rFonts w:ascii="Cascadia Mono" w:eastAsiaTheme="minorHAnsi" w:hAnsi="Cascadia Mono" w:cs="Cascadia Mono"/>
                          <w:color w:val="000000"/>
                          <w:sz w:val="19"/>
                          <w:szCs w:val="19"/>
                          <w:highlight w:val="white"/>
                          <w:lang w:val="en-US"/>
                        </w:rPr>
                        <w:t>}</w:t>
                      </w:r>
                    </w:p>
                  </w:txbxContent>
                </v:textbox>
                <w10:wrap type="square" anchorx="margin"/>
              </v:shape>
            </w:pict>
          </mc:Fallback>
        </mc:AlternateContent>
      </w:r>
    </w:p>
    <w:p w14:paraId="423A572E"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532F6803"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5CB60EEF"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4F67CA7A"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5BCF9A7D"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46668407"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65E3D97B"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711B34D3"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3BC66722"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456F4D28"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59EFCE26" w14:textId="76C8E75D" w:rsidR="00F67B64" w:rsidRPr="008D0051" w:rsidRDefault="00F67B64" w:rsidP="00F67B64">
      <w:pPr>
        <w:spacing w:after="0" w:line="360" w:lineRule="auto"/>
        <w:jc w:val="center"/>
        <w:rPr>
          <w:rFonts w:ascii="Times New Roman" w:eastAsia="Tahoma" w:hAnsi="Times New Roman"/>
          <w:color w:val="000000"/>
          <w:sz w:val="24"/>
          <w:szCs w:val="24"/>
          <w:lang w:val="en-US"/>
        </w:rPr>
      </w:pPr>
      <w:r w:rsidRPr="00AC2E39">
        <w:rPr>
          <w:rFonts w:ascii="Times New Roman" w:eastAsia="Tahoma" w:hAnsi="Times New Roman"/>
          <w:color w:val="000000"/>
          <w:sz w:val="24"/>
          <w:szCs w:val="24"/>
        </w:rPr>
        <w:t>Фиг.2</w:t>
      </w:r>
      <w:r w:rsidR="008D0051">
        <w:rPr>
          <w:rFonts w:ascii="Times New Roman" w:eastAsia="Tahoma" w:hAnsi="Times New Roman"/>
          <w:color w:val="000000"/>
          <w:sz w:val="24"/>
          <w:szCs w:val="24"/>
          <w:lang w:val="en-US"/>
        </w:rPr>
        <w:t>6</w:t>
      </w:r>
    </w:p>
    <w:p w14:paraId="5FC460BE" w14:textId="77777777" w:rsidR="00F67B64" w:rsidRPr="00AC2E39" w:rsidRDefault="00F67B64" w:rsidP="008F3711">
      <w:pPr>
        <w:pStyle w:val="NormalWeb"/>
        <w:numPr>
          <w:ilvl w:val="0"/>
          <w:numId w:val="24"/>
        </w:numPr>
        <w:spacing w:before="0" w:beforeAutospacing="0" w:after="0" w:afterAutospacing="0" w:line="360" w:lineRule="auto"/>
        <w:ind w:left="0"/>
      </w:pPr>
      <w:r w:rsidRPr="00AC2E39">
        <w:t xml:space="preserve">   Вторият метод </w:t>
      </w:r>
      <w:r w:rsidRPr="00AC2E39">
        <w:rPr>
          <w:rStyle w:val="Strong"/>
        </w:rPr>
        <w:t>Edit()</w:t>
      </w:r>
      <w:r w:rsidRPr="00AC2E39">
        <w:t xml:space="preserve"> се извиква при натискането на бутона „Submit“ и служи за записване на променените данни в базата данни. Той актуализира само конкретния запис, идентифициран чрез параметъра </w:t>
      </w:r>
      <w:r w:rsidRPr="00AC2E39">
        <w:rPr>
          <w:rStyle w:val="Emphasis"/>
        </w:rPr>
        <w:t>id</w:t>
      </w:r>
      <w:r w:rsidRPr="00AC2E39">
        <w:t>, като същевременно запазва целостта на цялата база и връзките между отделните таблици.</w:t>
      </w:r>
    </w:p>
    <w:p w14:paraId="0BC04A2B" w14:textId="77777777" w:rsidR="00F67B64" w:rsidRPr="00AC2E39" w:rsidRDefault="00F67B64" w:rsidP="00F67B64">
      <w:pPr>
        <w:pStyle w:val="NormalWeb"/>
        <w:spacing w:before="0" w:beforeAutospacing="0" w:after="0" w:afterAutospacing="0" w:line="360" w:lineRule="auto"/>
      </w:pPr>
      <w:r w:rsidRPr="00AC2E39">
        <w:t xml:space="preserve">Методът проверява дали подаденият идентификатор съвпада с </w:t>
      </w:r>
      <w:r w:rsidRPr="00AC2E39">
        <w:rPr>
          <w:rStyle w:val="Emphasis"/>
        </w:rPr>
        <w:t>id</w:t>
      </w:r>
      <w:r w:rsidRPr="00AC2E39">
        <w:t xml:space="preserve"> на записа и дали подадените данни са валидни според модела. Ако всичко е наред, промените се записват в базата. В случай на конфликт при едновременни промени (concurrency), системата проверява дали записът все още съществува, и при нужда връща резултат </w:t>
      </w:r>
      <w:r w:rsidRPr="00AC2E39">
        <w:rPr>
          <w:rStyle w:val="Strong"/>
        </w:rPr>
        <w:t>NotFound()</w:t>
      </w:r>
      <w:r w:rsidRPr="00AC2E39">
        <w:t xml:space="preserve"> или генерира грешка.</w:t>
      </w:r>
    </w:p>
    <w:p w14:paraId="6AEA11BC" w14:textId="77777777" w:rsidR="00F67B64" w:rsidRPr="00AC2E39" w:rsidRDefault="00F67B64" w:rsidP="00F67B64">
      <w:pPr>
        <w:pStyle w:val="NormalWeb"/>
        <w:spacing w:before="0" w:beforeAutospacing="0" w:after="0" w:afterAutospacing="0" w:line="360" w:lineRule="auto"/>
      </w:pPr>
      <w:r w:rsidRPr="00AC2E39">
        <w:t>След успешното обновяване потребителят се пренасочва към списъка с всички записи (Index). Ако данните не са валидни, формата се визуализира отново с информация за категориите, като падащият списък остава активен за избор. Показано е на фигура 30.</w:t>
      </w:r>
    </w:p>
    <w:p w14:paraId="30B74964" w14:textId="77777777" w:rsidR="00F67B64" w:rsidRPr="00AC2E39" w:rsidRDefault="00F67B64" w:rsidP="00F67B64">
      <w:pPr>
        <w:pStyle w:val="NormalWeb"/>
        <w:spacing w:before="0" w:beforeAutospacing="0" w:after="0" w:afterAutospacing="0" w:line="360" w:lineRule="auto"/>
      </w:pPr>
      <w:r w:rsidRPr="00AC2E39">
        <w:rPr>
          <w:noProof/>
          <w:lang w:eastAsia="en-US"/>
        </w:rPr>
        <w:lastRenderedPageBreak/>
        <mc:AlternateContent>
          <mc:Choice Requires="wps">
            <w:drawing>
              <wp:inline distT="0" distB="0" distL="0" distR="0" wp14:anchorId="2A6C9AF2" wp14:editId="238100FF">
                <wp:extent cx="5974080" cy="1404620"/>
                <wp:effectExtent l="0" t="0" r="26670" b="22225"/>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4080" cy="1404620"/>
                        </a:xfrm>
                        <a:prstGeom prst="rect">
                          <a:avLst/>
                        </a:prstGeom>
                        <a:solidFill>
                          <a:srgbClr val="FFFFFF"/>
                        </a:solidFill>
                        <a:ln w="9525">
                          <a:solidFill>
                            <a:srgbClr val="000000"/>
                          </a:solidFill>
                          <a:miter lim="800000"/>
                          <a:headEnd/>
                          <a:tailEnd/>
                        </a:ln>
                      </wps:spPr>
                      <wps:txbx>
                        <w:txbxContent>
                          <w:p w14:paraId="2F1F2D7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2B91AF"/>
                                <w:sz w:val="19"/>
                                <w:szCs w:val="19"/>
                                <w:highlight w:val="white"/>
                                <w:lang w:val="en-US"/>
                              </w:rPr>
                              <w:t>HttpPost</w:t>
                            </w:r>
                            <w:proofErr w:type="spellEnd"/>
                            <w:r>
                              <w:rPr>
                                <w:rFonts w:ascii="Cascadia Mono" w:eastAsiaTheme="minorHAnsi" w:hAnsi="Cascadia Mono" w:cs="Cascadia Mono"/>
                                <w:color w:val="000000"/>
                                <w:sz w:val="19"/>
                                <w:szCs w:val="19"/>
                                <w:highlight w:val="white"/>
                                <w:lang w:val="en-US"/>
                              </w:rPr>
                              <w:t>]</w:t>
                            </w:r>
                          </w:p>
                          <w:p w14:paraId="5A213714"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2B91AF"/>
                                <w:sz w:val="19"/>
                                <w:szCs w:val="19"/>
                                <w:highlight w:val="white"/>
                                <w:lang w:val="en-US"/>
                              </w:rPr>
                              <w:t>ValidateAntiForgeryToken</w:t>
                            </w:r>
                            <w:proofErr w:type="spellEnd"/>
                            <w:r>
                              <w:rPr>
                                <w:rFonts w:ascii="Cascadia Mono" w:eastAsiaTheme="minorHAnsi" w:hAnsi="Cascadia Mono" w:cs="Cascadia Mono"/>
                                <w:color w:val="000000"/>
                                <w:sz w:val="19"/>
                                <w:szCs w:val="19"/>
                                <w:highlight w:val="white"/>
                                <w:lang w:val="en-US"/>
                              </w:rPr>
                              <w:t>]</w:t>
                            </w:r>
                          </w:p>
                          <w:p w14:paraId="474AE13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public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async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&gt; Edit(</w:t>
                            </w:r>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xml:space="preserve"> id, [</w:t>
                            </w:r>
                            <w:r>
                              <w:rPr>
                                <w:rFonts w:ascii="Cascadia Mono" w:eastAsiaTheme="minorHAnsi" w:hAnsi="Cascadia Mono" w:cs="Cascadia Mono"/>
                                <w:color w:val="2B91AF"/>
                                <w:sz w:val="19"/>
                                <w:szCs w:val="19"/>
                                <w:highlight w:val="white"/>
                                <w:lang w:val="en-US"/>
                              </w:rPr>
                              <w:t>Bind</w:t>
                            </w:r>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"Id,KatNum,DescSurves,CategoryId,Equipment,Duration,Image,Price,DateOn"</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1EAEEAD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377467F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id !</w:t>
                            </w:r>
                            <w:proofErr w:type="gramEnd"/>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servece.Id</w:t>
                            </w:r>
                            <w:proofErr w:type="spellEnd"/>
                            <w:proofErr w:type="gramEnd"/>
                            <w:r>
                              <w:rPr>
                                <w:rFonts w:ascii="Cascadia Mono" w:eastAsiaTheme="minorHAnsi" w:hAnsi="Cascadia Mono" w:cs="Cascadia Mono"/>
                                <w:color w:val="000000"/>
                                <w:sz w:val="19"/>
                                <w:szCs w:val="19"/>
                                <w:highlight w:val="white"/>
                                <w:lang w:val="en-US"/>
                              </w:rPr>
                              <w:t>)</w:t>
                            </w:r>
                          </w:p>
                          <w:p w14:paraId="07C44B9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0958F5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w:t>
                            </w:r>
                          </w:p>
                          <w:p w14:paraId="54A7E2A0"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7AE09E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
                          <w:p w14:paraId="7ABF1E2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ModelState.IsValid</w:t>
                            </w:r>
                            <w:proofErr w:type="spellEnd"/>
                            <w:r>
                              <w:rPr>
                                <w:rFonts w:ascii="Cascadia Mono" w:eastAsiaTheme="minorHAnsi" w:hAnsi="Cascadia Mono" w:cs="Cascadia Mono"/>
                                <w:color w:val="000000"/>
                                <w:sz w:val="19"/>
                                <w:szCs w:val="19"/>
                                <w:highlight w:val="white"/>
                                <w:lang w:val="en-US"/>
                              </w:rPr>
                              <w:t>)</w:t>
                            </w:r>
                          </w:p>
                          <w:p w14:paraId="10F5080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2341B53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FF"/>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try</w:t>
                            </w:r>
                          </w:p>
                          <w:p w14:paraId="2AD182B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290F68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_</w:t>
                            </w:r>
                            <w:proofErr w:type="spellStart"/>
                            <w:proofErr w:type="gramStart"/>
                            <w:r>
                              <w:rPr>
                                <w:rFonts w:ascii="Cascadia Mono" w:eastAsiaTheme="minorHAnsi" w:hAnsi="Cascadia Mono" w:cs="Cascadia Mono"/>
                                <w:color w:val="000000"/>
                                <w:sz w:val="19"/>
                                <w:szCs w:val="19"/>
                                <w:highlight w:val="white"/>
                                <w:lang w:val="en-US"/>
                              </w:rPr>
                              <w:t>context.Update</w:t>
                            </w:r>
                            <w:proofErr w:type="spellEnd"/>
                            <w:proofErr w:type="gramEnd"/>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4E4F8F62"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_</w:t>
                            </w:r>
                            <w:proofErr w:type="spellStart"/>
                            <w:proofErr w:type="gramStart"/>
                            <w:r>
                              <w:rPr>
                                <w:rFonts w:ascii="Cascadia Mono" w:eastAsiaTheme="minorHAnsi" w:hAnsi="Cascadia Mono" w:cs="Cascadia Mono"/>
                                <w:color w:val="000000"/>
                                <w:sz w:val="19"/>
                                <w:szCs w:val="19"/>
                                <w:highlight w:val="white"/>
                                <w:lang w:val="en-US"/>
                              </w:rPr>
                              <w:t>context.SaveChangesAsync</w:t>
                            </w:r>
                            <w:proofErr w:type="spellEnd"/>
                            <w:proofErr w:type="gramEnd"/>
                            <w:r>
                              <w:rPr>
                                <w:rFonts w:ascii="Cascadia Mono" w:eastAsiaTheme="minorHAnsi" w:hAnsi="Cascadia Mono" w:cs="Cascadia Mono"/>
                                <w:color w:val="000000"/>
                                <w:sz w:val="19"/>
                                <w:szCs w:val="19"/>
                                <w:highlight w:val="white"/>
                                <w:lang w:val="en-US"/>
                              </w:rPr>
                              <w:t>();</w:t>
                            </w:r>
                          </w:p>
                          <w:p w14:paraId="5D3C8EB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73C2D2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catch</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DbUpdateConcurrencyException</w:t>
                            </w:r>
                            <w:proofErr w:type="spellEnd"/>
                            <w:r>
                              <w:rPr>
                                <w:rFonts w:ascii="Cascadia Mono" w:eastAsiaTheme="minorHAnsi" w:hAnsi="Cascadia Mono" w:cs="Cascadia Mono"/>
                                <w:color w:val="000000"/>
                                <w:sz w:val="19"/>
                                <w:szCs w:val="19"/>
                                <w:highlight w:val="white"/>
                                <w:lang w:val="en-US"/>
                              </w:rPr>
                              <w:t>)</w:t>
                            </w:r>
                          </w:p>
                          <w:p w14:paraId="5A9D9BE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6B73635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000000"/>
                                <w:sz w:val="19"/>
                                <w:szCs w:val="19"/>
                                <w:highlight w:val="white"/>
                                <w:lang w:val="en-US"/>
                              </w:rPr>
                              <w:t>ServeceExists</w:t>
                            </w:r>
                            <w:proofErr w:type="spellEnd"/>
                            <w:proofErr w:type="gramEnd"/>
                            <w:r>
                              <w:rPr>
                                <w:rFonts w:ascii="Cascadia Mono" w:eastAsiaTheme="minorHAnsi" w:hAnsi="Cascadia Mono" w:cs="Cascadia Mono"/>
                                <w:color w:val="000000"/>
                                <w:sz w:val="19"/>
                                <w:szCs w:val="19"/>
                                <w:highlight w:val="white"/>
                                <w:lang w:val="en-US"/>
                              </w:rPr>
                              <w:t>(</w:t>
                            </w:r>
                            <w:proofErr w:type="spellStart"/>
                            <w:proofErr w:type="gramStart"/>
                            <w:r>
                              <w:rPr>
                                <w:rFonts w:ascii="Cascadia Mono" w:eastAsiaTheme="minorHAnsi" w:hAnsi="Cascadia Mono" w:cs="Cascadia Mono"/>
                                <w:color w:val="000000"/>
                                <w:sz w:val="19"/>
                                <w:szCs w:val="19"/>
                                <w:highlight w:val="white"/>
                                <w:lang w:val="en-US"/>
                              </w:rPr>
                              <w:t>servece.Id</w:t>
                            </w:r>
                            <w:proofErr w:type="spellEnd"/>
                            <w:proofErr w:type="gramEnd"/>
                            <w:r>
                              <w:rPr>
                                <w:rFonts w:ascii="Cascadia Mono" w:eastAsiaTheme="minorHAnsi" w:hAnsi="Cascadia Mono" w:cs="Cascadia Mono"/>
                                <w:color w:val="000000"/>
                                <w:sz w:val="19"/>
                                <w:szCs w:val="19"/>
                                <w:highlight w:val="white"/>
                                <w:lang w:val="en-US"/>
                              </w:rPr>
                              <w:t>))</w:t>
                            </w:r>
                          </w:p>
                          <w:p w14:paraId="44B783D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F4A54A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w:t>
                            </w:r>
                          </w:p>
                          <w:p w14:paraId="719F752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0D5EEA4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FF"/>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else</w:t>
                            </w:r>
                          </w:p>
                          <w:p w14:paraId="0D4EA92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DBBB3E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throw</w:t>
                            </w:r>
                            <w:r>
                              <w:rPr>
                                <w:rFonts w:ascii="Cascadia Mono" w:eastAsiaTheme="minorHAnsi" w:hAnsi="Cascadia Mono" w:cs="Cascadia Mono"/>
                                <w:color w:val="000000"/>
                                <w:sz w:val="19"/>
                                <w:szCs w:val="19"/>
                                <w:highlight w:val="white"/>
                                <w:lang w:val="en-US"/>
                              </w:rPr>
                              <w:t>;</w:t>
                            </w:r>
                          </w:p>
                          <w:p w14:paraId="44F0847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5A17DA1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6016C26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RedirectToAction</w:t>
                            </w:r>
                            <w:proofErr w:type="spellEnd"/>
                            <w:r>
                              <w:rPr>
                                <w:rFonts w:ascii="Cascadia Mono" w:eastAsiaTheme="minorHAnsi" w:hAnsi="Cascadia Mono" w:cs="Cascadia Mono"/>
                                <w:color w:val="000000"/>
                                <w:sz w:val="19"/>
                                <w:szCs w:val="19"/>
                                <w:highlight w:val="white"/>
                                <w:lang w:val="en-US"/>
                              </w:rPr>
                              <w:t>(</w:t>
                            </w:r>
                            <w:proofErr w:type="spellStart"/>
                            <w:proofErr w:type="gramStart"/>
                            <w:r>
                              <w:rPr>
                                <w:rFonts w:ascii="Cascadia Mono" w:eastAsiaTheme="minorHAnsi" w:hAnsi="Cascadia Mono" w:cs="Cascadia Mono"/>
                                <w:color w:val="0000FF"/>
                                <w:sz w:val="19"/>
                                <w:szCs w:val="19"/>
                                <w:highlight w:val="white"/>
                                <w:lang w:val="en-US"/>
                              </w:rPr>
                              <w:t>nameof</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Index));</w:t>
                            </w:r>
                          </w:p>
                          <w:p w14:paraId="642BE026"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0242F4A4"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ViewData</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w:t>
                            </w:r>
                            <w:proofErr w:type="spellStart"/>
                            <w:r>
                              <w:rPr>
                                <w:rFonts w:ascii="Cascadia Mono" w:eastAsiaTheme="minorHAnsi" w:hAnsi="Cascadia Mono" w:cs="Cascadia Mono"/>
                                <w:color w:val="A31515"/>
                                <w:sz w:val="19"/>
                                <w:szCs w:val="19"/>
                                <w:highlight w:val="white"/>
                                <w:lang w:val="en-US"/>
                              </w:rPr>
                              <w:t>CategoryId</w:t>
                            </w:r>
                            <w:proofErr w:type="spellEnd"/>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2B91AF"/>
                                <w:sz w:val="19"/>
                                <w:szCs w:val="19"/>
                                <w:highlight w:val="white"/>
                                <w:lang w:val="en-US"/>
                              </w:rPr>
                              <w:t>SelectList</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_</w:t>
                            </w:r>
                            <w:proofErr w:type="spellStart"/>
                            <w:proofErr w:type="gramStart"/>
                            <w:r>
                              <w:rPr>
                                <w:rFonts w:ascii="Cascadia Mono" w:eastAsiaTheme="minorHAnsi" w:hAnsi="Cascadia Mono" w:cs="Cascadia Mono"/>
                                <w:color w:val="000000"/>
                                <w:sz w:val="19"/>
                                <w:szCs w:val="19"/>
                                <w:highlight w:val="white"/>
                                <w:lang w:val="en-US"/>
                              </w:rPr>
                              <w:t>context.Categories</w:t>
                            </w:r>
                            <w:proofErr w:type="spellEnd"/>
                            <w:proofErr w:type="gram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servece.CategoryId</w:t>
                            </w:r>
                            <w:proofErr w:type="spellEnd"/>
                            <w:proofErr w:type="gramEnd"/>
                            <w:r>
                              <w:rPr>
                                <w:rFonts w:ascii="Cascadia Mono" w:eastAsiaTheme="minorHAnsi" w:hAnsi="Cascadia Mono" w:cs="Cascadia Mono"/>
                                <w:color w:val="000000"/>
                                <w:sz w:val="19"/>
                                <w:szCs w:val="19"/>
                                <w:highlight w:val="white"/>
                                <w:lang w:val="en-US"/>
                              </w:rPr>
                              <w:t>);</w:t>
                            </w:r>
                          </w:p>
                          <w:p w14:paraId="5DAFDB1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View(</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3E75054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2A596D29" w14:textId="77777777" w:rsidR="00F67B64" w:rsidRDefault="00F67B64" w:rsidP="00F67B64"/>
                        </w:txbxContent>
                      </wps:txbx>
                      <wps:bodyPr rot="0" vert="horz" wrap="square" lIns="91440" tIns="45720" rIns="91440" bIns="45720" anchor="t" anchorCtr="0">
                        <a:spAutoFit/>
                      </wps:bodyPr>
                    </wps:wsp>
                  </a:graphicData>
                </a:graphic>
              </wp:inline>
            </w:drawing>
          </mc:Choice>
          <mc:Fallback>
            <w:pict>
              <v:shape w14:anchorId="2A6C9AF2" id="_x0000_s1035" type="#_x0000_t202" style="width:470.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">
                <v:textbox style="mso-fit-shape-to-text:t">
                  <w:txbxContent>
                    <w:p w14:paraId="2F1F2D7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2B91AF"/>
                          <w:sz w:val="19"/>
                          <w:szCs w:val="19"/>
                          <w:highlight w:val="white"/>
                          <w:lang w:val="en-US"/>
                        </w:rPr>
                        <w:t>HttpPost</w:t>
                      </w:r>
                      <w:proofErr w:type="spellEnd"/>
                      <w:r>
                        <w:rPr>
                          <w:rFonts w:ascii="Cascadia Mono" w:eastAsiaTheme="minorHAnsi" w:hAnsi="Cascadia Mono" w:cs="Cascadia Mono"/>
                          <w:color w:val="000000"/>
                          <w:sz w:val="19"/>
                          <w:szCs w:val="19"/>
                          <w:highlight w:val="white"/>
                          <w:lang w:val="en-US"/>
                        </w:rPr>
                        <w:t>]</w:t>
                      </w:r>
                    </w:p>
                    <w:p w14:paraId="5A213714"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2B91AF"/>
                          <w:sz w:val="19"/>
                          <w:szCs w:val="19"/>
                          <w:highlight w:val="white"/>
                          <w:lang w:val="en-US"/>
                        </w:rPr>
                        <w:t>ValidateAntiForgeryToken</w:t>
                      </w:r>
                      <w:proofErr w:type="spellEnd"/>
                      <w:r>
                        <w:rPr>
                          <w:rFonts w:ascii="Cascadia Mono" w:eastAsiaTheme="minorHAnsi" w:hAnsi="Cascadia Mono" w:cs="Cascadia Mono"/>
                          <w:color w:val="000000"/>
                          <w:sz w:val="19"/>
                          <w:szCs w:val="19"/>
                          <w:highlight w:val="white"/>
                          <w:lang w:val="en-US"/>
                        </w:rPr>
                        <w:t>]</w:t>
                      </w:r>
                    </w:p>
                    <w:p w14:paraId="474AE13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public</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FF"/>
                          <w:sz w:val="19"/>
                          <w:szCs w:val="19"/>
                          <w:highlight w:val="white"/>
                          <w:lang w:val="en-US"/>
                        </w:rPr>
                        <w:t>async</w:t>
                      </w:r>
                      <w:proofErr w:type="spell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&gt; Edit(</w:t>
                      </w:r>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xml:space="preserve"> id, [</w:t>
                      </w:r>
                      <w:r>
                        <w:rPr>
                          <w:rFonts w:ascii="Cascadia Mono" w:eastAsiaTheme="minorHAnsi" w:hAnsi="Cascadia Mono" w:cs="Cascadia Mono"/>
                          <w:color w:val="2B91AF"/>
                          <w:sz w:val="19"/>
                          <w:szCs w:val="19"/>
                          <w:highlight w:val="white"/>
                          <w:lang w:val="en-US"/>
                        </w:rPr>
                        <w:t>Bind</w:t>
                      </w:r>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"Id,KatNum,DescSurves,CategoryId,Equipment,Duration,Image,Price,DateOn"</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1EAEEAD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377467F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if</w:t>
                      </w:r>
                      <w:proofErr w:type="gramEnd"/>
                      <w:r>
                        <w:rPr>
                          <w:rFonts w:ascii="Cascadia Mono" w:eastAsiaTheme="minorHAnsi" w:hAnsi="Cascadia Mono" w:cs="Cascadia Mono"/>
                          <w:color w:val="000000"/>
                          <w:sz w:val="19"/>
                          <w:szCs w:val="19"/>
                          <w:highlight w:val="white"/>
                          <w:lang w:val="en-US"/>
                        </w:rPr>
                        <w:t xml:space="preserve"> (id != </w:t>
                      </w:r>
                      <w:proofErr w:type="spellStart"/>
                      <w:r>
                        <w:rPr>
                          <w:rFonts w:ascii="Cascadia Mono" w:eastAsiaTheme="minorHAnsi" w:hAnsi="Cascadia Mono" w:cs="Cascadia Mono"/>
                          <w:color w:val="000000"/>
                          <w:sz w:val="19"/>
                          <w:szCs w:val="19"/>
                          <w:highlight w:val="white"/>
                          <w:lang w:val="en-US"/>
                        </w:rPr>
                        <w:t>servece.Id</w:t>
                      </w:r>
                      <w:proofErr w:type="spellEnd"/>
                      <w:r>
                        <w:rPr>
                          <w:rFonts w:ascii="Cascadia Mono" w:eastAsiaTheme="minorHAnsi" w:hAnsi="Cascadia Mono" w:cs="Cascadia Mono"/>
                          <w:color w:val="000000"/>
                          <w:sz w:val="19"/>
                          <w:szCs w:val="19"/>
                          <w:highlight w:val="white"/>
                          <w:lang w:val="en-US"/>
                        </w:rPr>
                        <w:t>)</w:t>
                      </w:r>
                    </w:p>
                    <w:p w14:paraId="07C44B9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0958F5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
                    <w:p w14:paraId="54A7E2A0"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7AE09E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
                    <w:p w14:paraId="7ABF1E2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if</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ModelState.IsValid</w:t>
                      </w:r>
                      <w:proofErr w:type="spellEnd"/>
                      <w:r>
                        <w:rPr>
                          <w:rFonts w:ascii="Cascadia Mono" w:eastAsiaTheme="minorHAnsi" w:hAnsi="Cascadia Mono" w:cs="Cascadia Mono"/>
                          <w:color w:val="000000"/>
                          <w:sz w:val="19"/>
                          <w:szCs w:val="19"/>
                          <w:highlight w:val="white"/>
                          <w:lang w:val="en-US"/>
                        </w:rPr>
                        <w:t>)</w:t>
                      </w:r>
                    </w:p>
                    <w:p w14:paraId="10F5080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2341B53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FF"/>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try</w:t>
                      </w:r>
                      <w:proofErr w:type="gramEnd"/>
                    </w:p>
                    <w:p w14:paraId="2AD182B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290F68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_</w:t>
                      </w:r>
                      <w:proofErr w:type="spellStart"/>
                      <w:proofErr w:type="gramStart"/>
                      <w:r>
                        <w:rPr>
                          <w:rFonts w:ascii="Cascadia Mono" w:eastAsiaTheme="minorHAnsi" w:hAnsi="Cascadia Mono" w:cs="Cascadia Mono"/>
                          <w:color w:val="000000"/>
                          <w:sz w:val="19"/>
                          <w:szCs w:val="19"/>
                          <w:highlight w:val="white"/>
                          <w:lang w:val="en-US"/>
                        </w:rPr>
                        <w:t>context.Update</w:t>
                      </w:r>
                      <w:proofErr w:type="spellEnd"/>
                      <w:r>
                        <w:rPr>
                          <w:rFonts w:ascii="Cascadia Mono" w:eastAsiaTheme="minorHAnsi" w:hAnsi="Cascadia Mono" w:cs="Cascadia Mono"/>
                          <w:color w:val="000000"/>
                          <w:sz w:val="19"/>
                          <w:szCs w:val="19"/>
                          <w:highlight w:val="white"/>
                          <w:lang w:val="en-US"/>
                        </w:rPr>
                        <w:t>(</w:t>
                      </w:r>
                      <w:proofErr w:type="spellStart"/>
                      <w:proofErr w:type="gramEnd"/>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4E4F8F62"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await</w:t>
                      </w:r>
                      <w:proofErr w:type="gramEnd"/>
                      <w:r>
                        <w:rPr>
                          <w:rFonts w:ascii="Cascadia Mono" w:eastAsiaTheme="minorHAnsi" w:hAnsi="Cascadia Mono" w:cs="Cascadia Mono"/>
                          <w:color w:val="000000"/>
                          <w:sz w:val="19"/>
                          <w:szCs w:val="19"/>
                          <w:highlight w:val="white"/>
                          <w:lang w:val="en-US"/>
                        </w:rPr>
                        <w:t xml:space="preserve"> _</w:t>
                      </w:r>
                      <w:proofErr w:type="spellStart"/>
                      <w:r>
                        <w:rPr>
                          <w:rFonts w:ascii="Cascadia Mono" w:eastAsiaTheme="minorHAnsi" w:hAnsi="Cascadia Mono" w:cs="Cascadia Mono"/>
                          <w:color w:val="000000"/>
                          <w:sz w:val="19"/>
                          <w:szCs w:val="19"/>
                          <w:highlight w:val="white"/>
                          <w:lang w:val="en-US"/>
                        </w:rPr>
                        <w:t>context.SaveChangesAsync</w:t>
                      </w:r>
                      <w:proofErr w:type="spellEnd"/>
                      <w:r>
                        <w:rPr>
                          <w:rFonts w:ascii="Cascadia Mono" w:eastAsiaTheme="minorHAnsi" w:hAnsi="Cascadia Mono" w:cs="Cascadia Mono"/>
                          <w:color w:val="000000"/>
                          <w:sz w:val="19"/>
                          <w:szCs w:val="19"/>
                          <w:highlight w:val="white"/>
                          <w:lang w:val="en-US"/>
                        </w:rPr>
                        <w:t>();</w:t>
                      </w:r>
                    </w:p>
                    <w:p w14:paraId="5D3C8EB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73C2D2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catch</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DbUpdateConcurrencyException</w:t>
                      </w:r>
                      <w:proofErr w:type="spellEnd"/>
                      <w:r>
                        <w:rPr>
                          <w:rFonts w:ascii="Cascadia Mono" w:eastAsiaTheme="minorHAnsi" w:hAnsi="Cascadia Mono" w:cs="Cascadia Mono"/>
                          <w:color w:val="000000"/>
                          <w:sz w:val="19"/>
                          <w:szCs w:val="19"/>
                          <w:highlight w:val="white"/>
                          <w:lang w:val="en-US"/>
                        </w:rPr>
                        <w:t>)</w:t>
                      </w:r>
                    </w:p>
                    <w:p w14:paraId="5A9D9BE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6B73635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if</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ServeceExists</w:t>
                      </w:r>
                      <w:proofErr w:type="spellEnd"/>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000000"/>
                          <w:sz w:val="19"/>
                          <w:szCs w:val="19"/>
                          <w:highlight w:val="white"/>
                          <w:lang w:val="en-US"/>
                        </w:rPr>
                        <w:t>servece.Id</w:t>
                      </w:r>
                      <w:proofErr w:type="spellEnd"/>
                      <w:r>
                        <w:rPr>
                          <w:rFonts w:ascii="Cascadia Mono" w:eastAsiaTheme="minorHAnsi" w:hAnsi="Cascadia Mono" w:cs="Cascadia Mono"/>
                          <w:color w:val="000000"/>
                          <w:sz w:val="19"/>
                          <w:szCs w:val="19"/>
                          <w:highlight w:val="white"/>
                          <w:lang w:val="en-US"/>
                        </w:rPr>
                        <w:t>))</w:t>
                      </w:r>
                    </w:p>
                    <w:p w14:paraId="44B783D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F4A54A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
                    <w:p w14:paraId="719F752B"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0D5EEA4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FF"/>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else</w:t>
                      </w:r>
                      <w:proofErr w:type="gramEnd"/>
                    </w:p>
                    <w:p w14:paraId="0D4EA92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DBBB3E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throw</w:t>
                      </w:r>
                      <w:proofErr w:type="gramEnd"/>
                      <w:r>
                        <w:rPr>
                          <w:rFonts w:ascii="Cascadia Mono" w:eastAsiaTheme="minorHAnsi" w:hAnsi="Cascadia Mono" w:cs="Cascadia Mono"/>
                          <w:color w:val="000000"/>
                          <w:sz w:val="19"/>
                          <w:szCs w:val="19"/>
                          <w:highlight w:val="white"/>
                          <w:lang w:val="en-US"/>
                        </w:rPr>
                        <w:t>;</w:t>
                      </w:r>
                    </w:p>
                    <w:p w14:paraId="44F0847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5A17DA1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6016C261"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RedirectToAction</w:t>
                      </w:r>
                      <w:proofErr w:type="spellEnd"/>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0000FF"/>
                          <w:sz w:val="19"/>
                          <w:szCs w:val="19"/>
                          <w:highlight w:val="white"/>
                          <w:lang w:val="en-US"/>
                        </w:rPr>
                        <w:t>nameof</w:t>
                      </w:r>
                      <w:proofErr w:type="spellEnd"/>
                      <w:r>
                        <w:rPr>
                          <w:rFonts w:ascii="Cascadia Mono" w:eastAsiaTheme="minorHAnsi" w:hAnsi="Cascadia Mono" w:cs="Cascadia Mono"/>
                          <w:color w:val="000000"/>
                          <w:sz w:val="19"/>
                          <w:szCs w:val="19"/>
                          <w:highlight w:val="white"/>
                          <w:lang w:val="en-US"/>
                        </w:rPr>
                        <w:t>(Index));</w:t>
                      </w:r>
                    </w:p>
                    <w:p w14:paraId="642BE026"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0242F4A4"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ViewData</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A31515"/>
                          <w:sz w:val="19"/>
                          <w:szCs w:val="19"/>
                          <w:highlight w:val="white"/>
                          <w:lang w:val="en-US"/>
                        </w:rPr>
                        <w:t>"</w:t>
                      </w:r>
                      <w:proofErr w:type="spellStart"/>
                      <w:r>
                        <w:rPr>
                          <w:rFonts w:ascii="Cascadia Mono" w:eastAsiaTheme="minorHAnsi" w:hAnsi="Cascadia Mono" w:cs="Cascadia Mono"/>
                          <w:color w:val="A31515"/>
                          <w:sz w:val="19"/>
                          <w:szCs w:val="19"/>
                          <w:highlight w:val="white"/>
                          <w:lang w:val="en-US"/>
                        </w:rPr>
                        <w:t>CategoryId</w:t>
                      </w:r>
                      <w:proofErr w:type="spellEnd"/>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SelectList</w:t>
                      </w:r>
                      <w:proofErr w:type="spellEnd"/>
                      <w:r>
                        <w:rPr>
                          <w:rFonts w:ascii="Cascadia Mono" w:eastAsiaTheme="minorHAnsi" w:hAnsi="Cascadia Mono" w:cs="Cascadia Mono"/>
                          <w:color w:val="000000"/>
                          <w:sz w:val="19"/>
                          <w:szCs w:val="19"/>
                          <w:highlight w:val="white"/>
                          <w:lang w:val="en-US"/>
                        </w:rPr>
                        <w:t>(_</w:t>
                      </w:r>
                      <w:proofErr w:type="spellStart"/>
                      <w:r>
                        <w:rPr>
                          <w:rFonts w:ascii="Cascadia Mono" w:eastAsiaTheme="minorHAnsi" w:hAnsi="Cascadia Mono" w:cs="Cascadia Mono"/>
                          <w:color w:val="000000"/>
                          <w:sz w:val="19"/>
                          <w:szCs w:val="19"/>
                          <w:highlight w:val="white"/>
                          <w:lang w:val="en-US"/>
                        </w:rPr>
                        <w:t>context.Categories</w:t>
                      </w:r>
                      <w:proofErr w:type="spell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"Id"</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servece.CategoryId</w:t>
                      </w:r>
                      <w:proofErr w:type="spellEnd"/>
                      <w:r>
                        <w:rPr>
                          <w:rFonts w:ascii="Cascadia Mono" w:eastAsiaTheme="minorHAnsi" w:hAnsi="Cascadia Mono" w:cs="Cascadia Mono"/>
                          <w:color w:val="000000"/>
                          <w:sz w:val="19"/>
                          <w:szCs w:val="19"/>
                          <w:highlight w:val="white"/>
                          <w:lang w:val="en-US"/>
                        </w:rPr>
                        <w:t>);</w:t>
                      </w:r>
                    </w:p>
                    <w:p w14:paraId="5DAFDB1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View(</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3E75054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2A596D29" w14:textId="77777777" w:rsidR="00F67B64" w:rsidRDefault="00F67B64" w:rsidP="00F67B64"/>
                  </w:txbxContent>
                </v:textbox>
                <w10:anchorlock/>
              </v:shape>
            </w:pict>
          </mc:Fallback>
        </mc:AlternateContent>
      </w:r>
    </w:p>
    <w:p w14:paraId="028750FB" w14:textId="3D510DE8" w:rsidR="00F67B64" w:rsidRPr="008D0051" w:rsidRDefault="00F67B64" w:rsidP="00F67B64">
      <w:pPr>
        <w:spacing w:after="0" w:line="360" w:lineRule="auto"/>
        <w:jc w:val="center"/>
        <w:rPr>
          <w:rFonts w:ascii="Times New Roman" w:eastAsia="Tahoma" w:hAnsi="Times New Roman"/>
          <w:color w:val="000000"/>
          <w:sz w:val="24"/>
          <w:szCs w:val="24"/>
          <w:lang w:val="en-US"/>
        </w:rPr>
      </w:pPr>
      <w:r w:rsidRPr="00AC2E39">
        <w:rPr>
          <w:rFonts w:ascii="Times New Roman" w:eastAsia="Tahoma" w:hAnsi="Times New Roman"/>
          <w:color w:val="000000"/>
          <w:sz w:val="24"/>
          <w:szCs w:val="24"/>
        </w:rPr>
        <w:t>Фиг.</w:t>
      </w:r>
      <w:r w:rsidR="008D0051">
        <w:rPr>
          <w:rFonts w:ascii="Times New Roman" w:eastAsia="Tahoma" w:hAnsi="Times New Roman"/>
          <w:color w:val="000000"/>
          <w:sz w:val="24"/>
          <w:szCs w:val="24"/>
          <w:lang w:val="en-US"/>
        </w:rPr>
        <w:t>27</w:t>
      </w:r>
    </w:p>
    <w:p w14:paraId="1C3A63E2" w14:textId="77777777" w:rsidR="00F67B64" w:rsidRPr="00AC2E39" w:rsidRDefault="00F67B64" w:rsidP="00F67B64">
      <w:pP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Последната операция- изтриване се извършва от метода Delete(). Той също</w:t>
      </w:r>
    </w:p>
    <w:p w14:paraId="07169F83" w14:textId="77777777" w:rsidR="00F67B64" w:rsidRPr="00AC2E39" w:rsidRDefault="00F67B64" w:rsidP="00F67B64">
      <w:pP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изисква задължително id, по което да изтрие записа от таблицата.</w:t>
      </w:r>
    </w:p>
    <w:p w14:paraId="09F216DF" w14:textId="77777777" w:rsidR="00F67B64" w:rsidRPr="00AC2E39" w:rsidRDefault="00F67B64" w:rsidP="008F3711">
      <w:pPr>
        <w:pStyle w:val="ListParagraph"/>
        <w:numPr>
          <w:ilvl w:val="0"/>
          <w:numId w:val="24"/>
        </w:numPr>
        <w:spacing w:after="0" w:line="360" w:lineRule="auto"/>
        <w:ind w:left="0" w:firstLine="360"/>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Първият метод ни извежда детайли за продукта, отново извлечени чрез get</w:t>
      </w:r>
    </w:p>
    <w:p w14:paraId="276417EB" w14:textId="1A499DAF" w:rsidR="00F67B64" w:rsidRPr="00AC2E39" w:rsidRDefault="00F67B64" w:rsidP="00F67B64">
      <w:pPr>
        <w:spacing w:after="0" w:line="360" w:lineRule="auto"/>
        <w:jc w:val="both"/>
        <w:rPr>
          <w:rFonts w:ascii="Times New Roman" w:eastAsia="Tahoma" w:hAnsi="Times New Roman"/>
          <w:color w:val="000000"/>
          <w:sz w:val="24"/>
          <w:szCs w:val="24"/>
        </w:rPr>
      </w:pPr>
      <w:r w:rsidRPr="00AC2E39">
        <w:rPr>
          <w:rFonts w:ascii="Times New Roman" w:eastAsia="Tahoma" w:hAnsi="Times New Roman"/>
          <w:color w:val="000000"/>
          <w:sz w:val="24"/>
          <w:szCs w:val="24"/>
        </w:rPr>
        <w:t xml:space="preserve">метод от базата данни. Показано е на фигура </w:t>
      </w:r>
      <w:r w:rsidR="008D0051">
        <w:rPr>
          <w:rFonts w:ascii="Times New Roman" w:eastAsia="Tahoma" w:hAnsi="Times New Roman"/>
          <w:color w:val="000000"/>
          <w:sz w:val="24"/>
          <w:szCs w:val="24"/>
          <w:lang w:val="en-US"/>
        </w:rPr>
        <w:t>28</w:t>
      </w:r>
      <w:r w:rsidRPr="00AC2E39">
        <w:rPr>
          <w:rFonts w:ascii="Times New Roman" w:eastAsia="Tahoma" w:hAnsi="Times New Roman"/>
          <w:color w:val="000000"/>
          <w:sz w:val="24"/>
          <w:szCs w:val="24"/>
        </w:rPr>
        <w:t>.</w:t>
      </w:r>
    </w:p>
    <w:p w14:paraId="45F660F9" w14:textId="77777777" w:rsidR="00F67B64" w:rsidRPr="00AC2E39" w:rsidRDefault="00F67B64" w:rsidP="00F67B64">
      <w:pPr>
        <w:spacing w:after="0" w:line="360" w:lineRule="auto"/>
        <w:jc w:val="both"/>
        <w:rPr>
          <w:rFonts w:ascii="Times New Roman" w:eastAsia="Tahoma" w:hAnsi="Times New Roman"/>
          <w:color w:val="000000"/>
          <w:sz w:val="24"/>
          <w:szCs w:val="24"/>
        </w:rPr>
      </w:pPr>
      <w:r w:rsidRPr="00AC2E39">
        <w:rPr>
          <w:rFonts w:ascii="Times New Roman" w:eastAsia="Tahoma" w:hAnsi="Times New Roman"/>
          <w:noProof/>
          <w:color w:val="000000"/>
          <w:sz w:val="24"/>
          <w:szCs w:val="24"/>
        </w:rPr>
        <mc:AlternateContent>
          <mc:Choice Requires="wps">
            <w:drawing>
              <wp:anchor distT="0" distB="0" distL="114300" distR="114300" simplePos="0" relativeHeight="251667456" behindDoc="0" locked="0" layoutInCell="1" allowOverlap="1" wp14:anchorId="270FEA44" wp14:editId="289AEBF3">
                <wp:simplePos x="0" y="0"/>
                <wp:positionH relativeFrom="margin">
                  <wp:align>left</wp:align>
                </wp:positionH>
                <wp:positionV relativeFrom="paragraph">
                  <wp:posOffset>260350</wp:posOffset>
                </wp:positionV>
                <wp:extent cx="5181600" cy="1188720"/>
                <wp:effectExtent l="0" t="0" r="19050" b="1143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1188720"/>
                        </a:xfrm>
                        <a:prstGeom prst="rect">
                          <a:avLst/>
                        </a:prstGeom>
                        <a:solidFill>
                          <a:srgbClr val="FFFFFF"/>
                        </a:solidFill>
                        <a:ln w="9525">
                          <a:solidFill>
                            <a:srgbClr val="000000"/>
                          </a:solidFill>
                          <a:miter lim="800000"/>
                          <a:headEnd/>
                          <a:tailEnd/>
                        </a:ln>
                      </wps:spPr>
                      <wps:txbx>
                        <w:txbxContent>
                          <w:p w14:paraId="57E3A1F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8000"/>
                                <w:sz w:val="19"/>
                                <w:szCs w:val="19"/>
                                <w:highlight w:val="white"/>
                                <w:lang w:val="en-US"/>
                              </w:rPr>
                            </w:pPr>
                            <w:r>
                              <w:rPr>
                                <w:rFonts w:ascii="Cascadia Mono" w:eastAsiaTheme="minorHAnsi" w:hAnsi="Cascadia Mono" w:cs="Cascadia Mono"/>
                                <w:color w:val="008000"/>
                                <w:sz w:val="19"/>
                                <w:szCs w:val="19"/>
                                <w:highlight w:val="white"/>
                                <w:lang w:val="en-US"/>
                              </w:rPr>
                              <w:t xml:space="preserve">// GET: </w:t>
                            </w:r>
                            <w:proofErr w:type="spellStart"/>
                            <w:r>
                              <w:rPr>
                                <w:rFonts w:ascii="Cascadia Mono" w:eastAsiaTheme="minorHAnsi" w:hAnsi="Cascadia Mono" w:cs="Cascadia Mono"/>
                                <w:color w:val="008000"/>
                                <w:sz w:val="19"/>
                                <w:szCs w:val="19"/>
                                <w:highlight w:val="white"/>
                                <w:lang w:val="en-US"/>
                              </w:rPr>
                              <w:t>Serveces</w:t>
                            </w:r>
                            <w:proofErr w:type="spellEnd"/>
                            <w:r>
                              <w:rPr>
                                <w:rFonts w:ascii="Cascadia Mono" w:eastAsiaTheme="minorHAnsi" w:hAnsi="Cascadia Mono" w:cs="Cascadia Mono"/>
                                <w:color w:val="008000"/>
                                <w:sz w:val="19"/>
                                <w:szCs w:val="19"/>
                                <w:highlight w:val="white"/>
                                <w:lang w:val="en-US"/>
                              </w:rPr>
                              <w:t>/Delete/5</w:t>
                            </w:r>
                          </w:p>
                          <w:p w14:paraId="52C95C24"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public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async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 xml:space="preserve">&gt; </w:t>
                            </w:r>
                            <w:proofErr w:type="gramStart"/>
                            <w:r>
                              <w:rPr>
                                <w:rFonts w:ascii="Cascadia Mono" w:eastAsiaTheme="minorHAnsi" w:hAnsi="Cascadia Mono" w:cs="Cascadia Mono"/>
                                <w:color w:val="000000"/>
                                <w:sz w:val="19"/>
                                <w:szCs w:val="19"/>
                                <w:highlight w:val="white"/>
                                <w:lang w:val="en-US"/>
                              </w:rPr>
                              <w:t>Delete(</w:t>
                            </w:r>
                            <w:proofErr w:type="gramEnd"/>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id)</w:t>
                            </w:r>
                          </w:p>
                          <w:p w14:paraId="11E0C200"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767F233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(id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0676A4B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099A8B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w:t>
                            </w:r>
                          </w:p>
                          <w:p w14:paraId="71EA6312"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7E7ADA3" w14:textId="77777777" w:rsidR="00F67B64" w:rsidRDefault="00F67B64" w:rsidP="00F67B64"/>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70FEA44" id="_x0000_s1036" type="#_x0000_t202" style="position:absolute;left:0;text-align:left;margin-left:0;margin-top:20.5pt;width:408pt;height:93.6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">
                <v:textbox>
                  <w:txbxContent>
                    <w:p w14:paraId="57E3A1F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8000"/>
                          <w:sz w:val="19"/>
                          <w:szCs w:val="19"/>
                          <w:highlight w:val="white"/>
                          <w:lang w:val="en-US"/>
                        </w:rPr>
                      </w:pPr>
                      <w:r>
                        <w:rPr>
                          <w:rFonts w:ascii="Cascadia Mono" w:eastAsiaTheme="minorHAnsi" w:hAnsi="Cascadia Mono" w:cs="Cascadia Mono"/>
                          <w:color w:val="008000"/>
                          <w:sz w:val="19"/>
                          <w:szCs w:val="19"/>
                          <w:highlight w:val="white"/>
                          <w:lang w:val="en-US"/>
                        </w:rPr>
                        <w:t xml:space="preserve">// GET: </w:t>
                      </w:r>
                      <w:proofErr w:type="spellStart"/>
                      <w:r>
                        <w:rPr>
                          <w:rFonts w:ascii="Cascadia Mono" w:eastAsiaTheme="minorHAnsi" w:hAnsi="Cascadia Mono" w:cs="Cascadia Mono"/>
                          <w:color w:val="008000"/>
                          <w:sz w:val="19"/>
                          <w:szCs w:val="19"/>
                          <w:highlight w:val="white"/>
                          <w:lang w:val="en-US"/>
                        </w:rPr>
                        <w:t>Serveces</w:t>
                      </w:r>
                      <w:proofErr w:type="spellEnd"/>
                      <w:r>
                        <w:rPr>
                          <w:rFonts w:ascii="Cascadia Mono" w:eastAsiaTheme="minorHAnsi" w:hAnsi="Cascadia Mono" w:cs="Cascadia Mono"/>
                          <w:color w:val="008000"/>
                          <w:sz w:val="19"/>
                          <w:szCs w:val="19"/>
                          <w:highlight w:val="white"/>
                          <w:lang w:val="en-US"/>
                        </w:rPr>
                        <w:t>/Delete/5</w:t>
                      </w:r>
                    </w:p>
                    <w:p w14:paraId="52C95C24"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roofErr w:type="gramStart"/>
                      <w:r>
                        <w:rPr>
                          <w:rFonts w:ascii="Cascadia Mono" w:eastAsiaTheme="minorHAnsi" w:hAnsi="Cascadia Mono" w:cs="Cascadia Mono"/>
                          <w:color w:val="0000FF"/>
                          <w:sz w:val="19"/>
                          <w:szCs w:val="19"/>
                          <w:highlight w:val="white"/>
                          <w:lang w:val="en-US"/>
                        </w:rPr>
                        <w:t>public</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FF"/>
                          <w:sz w:val="19"/>
                          <w:szCs w:val="19"/>
                          <w:highlight w:val="white"/>
                          <w:lang w:val="en-US"/>
                        </w:rPr>
                        <w:t>async</w:t>
                      </w:r>
                      <w:proofErr w:type="spell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Task</w:t>
                      </w:r>
                      <w:r>
                        <w:rPr>
                          <w:rFonts w:ascii="Cascadia Mono" w:eastAsiaTheme="minorHAnsi" w:hAnsi="Cascadia Mono" w:cs="Cascadia Mono"/>
                          <w:color w:val="000000"/>
                          <w:sz w:val="19"/>
                          <w:szCs w:val="19"/>
                          <w:highlight w:val="white"/>
                          <w:lang w:val="en-US"/>
                        </w:rPr>
                        <w:t>&lt;</w:t>
                      </w:r>
                      <w:proofErr w:type="spellStart"/>
                      <w:r>
                        <w:rPr>
                          <w:rFonts w:ascii="Cascadia Mono" w:eastAsiaTheme="minorHAnsi" w:hAnsi="Cascadia Mono" w:cs="Cascadia Mono"/>
                          <w:color w:val="2B91AF"/>
                          <w:sz w:val="19"/>
                          <w:szCs w:val="19"/>
                          <w:highlight w:val="white"/>
                          <w:lang w:val="en-US"/>
                        </w:rPr>
                        <w:t>IActionResult</w:t>
                      </w:r>
                      <w:proofErr w:type="spellEnd"/>
                      <w:r>
                        <w:rPr>
                          <w:rFonts w:ascii="Cascadia Mono" w:eastAsiaTheme="minorHAnsi" w:hAnsi="Cascadia Mono" w:cs="Cascadia Mono"/>
                          <w:color w:val="000000"/>
                          <w:sz w:val="19"/>
                          <w:szCs w:val="19"/>
                          <w:highlight w:val="white"/>
                          <w:lang w:val="en-US"/>
                        </w:rPr>
                        <w:t>&gt; Delete(</w:t>
                      </w:r>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id)</w:t>
                      </w:r>
                    </w:p>
                    <w:p w14:paraId="11E0C200"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767F233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if</w:t>
                      </w:r>
                      <w:proofErr w:type="gramEnd"/>
                      <w:r>
                        <w:rPr>
                          <w:rFonts w:ascii="Cascadia Mono" w:eastAsiaTheme="minorHAnsi" w:hAnsi="Cascadia Mono" w:cs="Cascadia Mono"/>
                          <w:color w:val="000000"/>
                          <w:sz w:val="19"/>
                          <w:szCs w:val="19"/>
                          <w:highlight w:val="white"/>
                          <w:lang w:val="en-US"/>
                        </w:rPr>
                        <w:t xml:space="preserve"> (id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0676A4B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099A8B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
                    <w:p w14:paraId="71EA6312"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7E7ADA3" w14:textId="77777777" w:rsidR="00F67B64" w:rsidRDefault="00F67B64" w:rsidP="00F67B64"/>
                  </w:txbxContent>
                </v:textbox>
                <w10:wrap type="square" anchorx="margin"/>
              </v:shape>
            </w:pict>
          </mc:Fallback>
        </mc:AlternateContent>
      </w:r>
    </w:p>
    <w:p w14:paraId="17F2F8B1" w14:textId="77777777" w:rsidR="00F67B64" w:rsidRPr="00AC2E39" w:rsidRDefault="00F67B64" w:rsidP="00F67B64">
      <w:pPr>
        <w:spacing w:after="0" w:line="360" w:lineRule="auto"/>
        <w:jc w:val="both"/>
        <w:rPr>
          <w:rFonts w:ascii="Times New Roman" w:eastAsia="Tahoma" w:hAnsi="Times New Roman"/>
          <w:color w:val="000000"/>
          <w:sz w:val="24"/>
          <w:szCs w:val="24"/>
        </w:rPr>
      </w:pPr>
    </w:p>
    <w:p w14:paraId="5F3B55AC" w14:textId="77777777" w:rsidR="00F67B64" w:rsidRPr="00AC2E39" w:rsidRDefault="00F67B64" w:rsidP="00F67B64">
      <w:pPr>
        <w:pBdr>
          <w:top w:val="nil"/>
          <w:left w:val="nil"/>
          <w:bottom w:val="nil"/>
          <w:right w:val="nil"/>
          <w:between w:val="nil"/>
        </w:pBdr>
        <w:overflowPunct w:val="0"/>
        <w:autoSpaceDE w:val="0"/>
        <w:spacing w:before="120" w:after="0" w:line="360" w:lineRule="auto"/>
        <w:contextualSpacing/>
        <w:jc w:val="both"/>
        <w:textDirection w:val="btLr"/>
        <w:textAlignment w:val="baseline"/>
        <w:outlineLvl w:val="0"/>
        <w:rPr>
          <w:rFonts w:ascii="Times New Roman" w:eastAsia="Tahoma" w:hAnsi="Times New Roman"/>
          <w:b/>
          <w:color w:val="000000"/>
          <w:sz w:val="24"/>
          <w:szCs w:val="24"/>
        </w:rPr>
      </w:pPr>
    </w:p>
    <w:p w14:paraId="02528A3E" w14:textId="77777777" w:rsidR="00F67B64" w:rsidRPr="00AC2E39" w:rsidRDefault="00F67B64" w:rsidP="00F67B64">
      <w:pPr>
        <w:pBdr>
          <w:top w:val="nil"/>
          <w:left w:val="nil"/>
          <w:bottom w:val="nil"/>
          <w:right w:val="nil"/>
          <w:between w:val="nil"/>
        </w:pBdr>
        <w:overflowPunct w:val="0"/>
        <w:autoSpaceDE w:val="0"/>
        <w:spacing w:before="120" w:after="0" w:line="360" w:lineRule="auto"/>
        <w:contextualSpacing/>
        <w:jc w:val="both"/>
        <w:textDirection w:val="btLr"/>
        <w:textAlignment w:val="baseline"/>
        <w:outlineLvl w:val="0"/>
        <w:rPr>
          <w:rFonts w:ascii="Times New Roman" w:eastAsia="Tahoma" w:hAnsi="Times New Roman"/>
          <w:b/>
          <w:color w:val="000000"/>
          <w:sz w:val="24"/>
          <w:szCs w:val="24"/>
        </w:rPr>
      </w:pPr>
    </w:p>
    <w:p w14:paraId="338E2F6F" w14:textId="77777777" w:rsidR="00F67B64" w:rsidRPr="00AC2E39" w:rsidRDefault="00F67B64" w:rsidP="00F67B64">
      <w:pPr>
        <w:pBdr>
          <w:top w:val="nil"/>
          <w:left w:val="nil"/>
          <w:bottom w:val="nil"/>
          <w:right w:val="nil"/>
          <w:between w:val="nil"/>
        </w:pBdr>
        <w:overflowPunct w:val="0"/>
        <w:autoSpaceDE w:val="0"/>
        <w:spacing w:before="120" w:after="0" w:line="360" w:lineRule="auto"/>
        <w:contextualSpacing/>
        <w:jc w:val="both"/>
        <w:textDirection w:val="btLr"/>
        <w:textAlignment w:val="baseline"/>
        <w:outlineLvl w:val="0"/>
        <w:rPr>
          <w:rFonts w:ascii="Times New Roman" w:eastAsia="Tahoma" w:hAnsi="Times New Roman"/>
          <w:b/>
          <w:color w:val="000000"/>
          <w:sz w:val="24"/>
          <w:szCs w:val="24"/>
        </w:rPr>
      </w:pPr>
    </w:p>
    <w:p w14:paraId="70BE9708" w14:textId="77777777" w:rsidR="00F67B64" w:rsidRPr="00AC2E39" w:rsidRDefault="00F67B64" w:rsidP="00F67B64">
      <w:pPr>
        <w:pBdr>
          <w:top w:val="nil"/>
          <w:left w:val="nil"/>
          <w:bottom w:val="nil"/>
          <w:right w:val="nil"/>
          <w:between w:val="nil"/>
        </w:pBdr>
        <w:overflowPunct w:val="0"/>
        <w:autoSpaceDE w:val="0"/>
        <w:spacing w:before="120" w:after="0" w:line="360" w:lineRule="auto"/>
        <w:contextualSpacing/>
        <w:jc w:val="both"/>
        <w:textDirection w:val="btLr"/>
        <w:textAlignment w:val="baseline"/>
        <w:outlineLvl w:val="0"/>
        <w:rPr>
          <w:rFonts w:ascii="Times New Roman" w:eastAsia="Tahoma" w:hAnsi="Times New Roman"/>
          <w:b/>
          <w:color w:val="000000"/>
          <w:sz w:val="24"/>
          <w:szCs w:val="24"/>
        </w:rPr>
      </w:pPr>
    </w:p>
    <w:p w14:paraId="27BE9FAA" w14:textId="4141D3D7" w:rsidR="008D0051" w:rsidRPr="008D0051" w:rsidRDefault="008D0051" w:rsidP="008D0051">
      <w:pPr>
        <w:spacing w:after="0" w:line="360" w:lineRule="auto"/>
        <w:jc w:val="center"/>
        <w:rPr>
          <w:rFonts w:ascii="Times New Roman" w:eastAsia="Tahoma" w:hAnsi="Times New Roman"/>
          <w:color w:val="000000"/>
          <w:sz w:val="24"/>
          <w:szCs w:val="24"/>
          <w:lang w:val="en-US"/>
        </w:rPr>
      </w:pPr>
      <w:r w:rsidRPr="00AC2E39">
        <w:rPr>
          <w:rFonts w:ascii="Times New Roman" w:eastAsia="Tahoma" w:hAnsi="Times New Roman"/>
          <w:color w:val="000000"/>
          <w:sz w:val="24"/>
          <w:szCs w:val="24"/>
        </w:rPr>
        <w:t>Фиг.</w:t>
      </w:r>
      <w:r>
        <w:rPr>
          <w:rFonts w:ascii="Times New Roman" w:eastAsia="Tahoma" w:hAnsi="Times New Roman"/>
          <w:color w:val="000000"/>
          <w:sz w:val="24"/>
          <w:szCs w:val="24"/>
          <w:lang w:val="en-US"/>
        </w:rPr>
        <w:t>2</w:t>
      </w:r>
      <w:r>
        <w:rPr>
          <w:rFonts w:ascii="Times New Roman" w:eastAsia="Tahoma" w:hAnsi="Times New Roman"/>
          <w:color w:val="000000"/>
          <w:sz w:val="24"/>
          <w:szCs w:val="24"/>
          <w:lang w:val="en-US"/>
        </w:rPr>
        <w:t>8</w:t>
      </w:r>
    </w:p>
    <w:p w14:paraId="5AB4F95A" w14:textId="77777777" w:rsidR="00F67B64" w:rsidRPr="00AC2E39" w:rsidRDefault="00F67B64" w:rsidP="00F67B64">
      <w:pPr>
        <w:pBdr>
          <w:top w:val="nil"/>
          <w:left w:val="nil"/>
          <w:bottom w:val="nil"/>
          <w:right w:val="nil"/>
          <w:between w:val="nil"/>
        </w:pBdr>
        <w:overflowPunct w:val="0"/>
        <w:autoSpaceDE w:val="0"/>
        <w:spacing w:before="120" w:after="0" w:line="360" w:lineRule="auto"/>
        <w:contextualSpacing/>
        <w:jc w:val="both"/>
        <w:textDirection w:val="btLr"/>
        <w:textAlignment w:val="baseline"/>
        <w:outlineLvl w:val="0"/>
        <w:rPr>
          <w:rFonts w:ascii="Times New Roman" w:eastAsia="Tahoma" w:hAnsi="Times New Roman"/>
          <w:b/>
          <w:color w:val="000000"/>
          <w:sz w:val="24"/>
          <w:szCs w:val="24"/>
        </w:rPr>
      </w:pPr>
    </w:p>
    <w:p w14:paraId="6BCEDDD1" w14:textId="77777777" w:rsidR="00F67B64" w:rsidRPr="00AC2E39" w:rsidRDefault="00F67B64" w:rsidP="00F67B64">
      <w:pPr>
        <w:pBdr>
          <w:top w:val="nil"/>
          <w:left w:val="nil"/>
          <w:bottom w:val="nil"/>
          <w:right w:val="nil"/>
          <w:between w:val="nil"/>
        </w:pBdr>
        <w:overflowPunct w:val="0"/>
        <w:autoSpaceDE w:val="0"/>
        <w:spacing w:before="120" w:after="0" w:line="360" w:lineRule="auto"/>
        <w:contextualSpacing/>
        <w:jc w:val="both"/>
        <w:textDirection w:val="btLr"/>
        <w:textAlignment w:val="baseline"/>
        <w:outlineLvl w:val="0"/>
        <w:rPr>
          <w:rFonts w:ascii="Times New Roman" w:eastAsia="Tahoma" w:hAnsi="Times New Roman"/>
          <w:b/>
          <w:color w:val="000000"/>
          <w:sz w:val="24"/>
          <w:szCs w:val="24"/>
        </w:rPr>
      </w:pPr>
    </w:p>
    <w:p w14:paraId="7A2078E2" w14:textId="77777777" w:rsidR="00F67B64" w:rsidRPr="00AC2E39" w:rsidRDefault="00F67B64" w:rsidP="00F67B64">
      <w:pPr>
        <w:pBdr>
          <w:top w:val="nil"/>
          <w:left w:val="nil"/>
          <w:bottom w:val="nil"/>
          <w:right w:val="nil"/>
          <w:between w:val="nil"/>
        </w:pBdr>
        <w:overflowPunct w:val="0"/>
        <w:autoSpaceDE w:val="0"/>
        <w:spacing w:before="120" w:after="0" w:line="360" w:lineRule="auto"/>
        <w:contextualSpacing/>
        <w:jc w:val="both"/>
        <w:textDirection w:val="btLr"/>
        <w:textAlignment w:val="baseline"/>
        <w:outlineLvl w:val="0"/>
        <w:rPr>
          <w:rFonts w:ascii="Times New Roman" w:eastAsia="Tahoma" w:hAnsi="Times New Roman"/>
          <w:b/>
          <w:color w:val="000000"/>
          <w:sz w:val="24"/>
          <w:szCs w:val="24"/>
        </w:rPr>
      </w:pPr>
    </w:p>
    <w:p w14:paraId="4ACA6DE9" w14:textId="77777777" w:rsidR="00F67B64" w:rsidRPr="00AC2E39" w:rsidRDefault="00F67B64" w:rsidP="00F67B64">
      <w:pPr>
        <w:pBdr>
          <w:top w:val="nil"/>
          <w:left w:val="nil"/>
          <w:bottom w:val="nil"/>
          <w:right w:val="nil"/>
          <w:between w:val="nil"/>
        </w:pBdr>
        <w:overflowPunct w:val="0"/>
        <w:autoSpaceDE w:val="0"/>
        <w:spacing w:before="120" w:after="0" w:line="360" w:lineRule="auto"/>
        <w:contextualSpacing/>
        <w:jc w:val="both"/>
        <w:textDirection w:val="btLr"/>
        <w:textAlignment w:val="baseline"/>
        <w:outlineLvl w:val="0"/>
        <w:rPr>
          <w:rFonts w:ascii="Times New Roman" w:eastAsia="Tahoma" w:hAnsi="Times New Roman"/>
          <w:color w:val="000000"/>
          <w:sz w:val="24"/>
          <w:szCs w:val="24"/>
        </w:rPr>
      </w:pPr>
    </w:p>
    <w:p w14:paraId="52E76E91" w14:textId="77777777" w:rsidR="00F67B64" w:rsidRPr="00AC2E39" w:rsidRDefault="00F67B64" w:rsidP="00F67B64">
      <w:pPr>
        <w:pBdr>
          <w:top w:val="nil"/>
          <w:left w:val="nil"/>
          <w:bottom w:val="nil"/>
          <w:right w:val="nil"/>
          <w:between w:val="nil"/>
        </w:pBdr>
        <w:overflowPunct w:val="0"/>
        <w:autoSpaceDE w:val="0"/>
        <w:spacing w:before="120" w:after="0" w:line="360" w:lineRule="auto"/>
        <w:contextualSpacing/>
        <w:jc w:val="both"/>
        <w:textDirection w:val="btLr"/>
        <w:textAlignment w:val="baseline"/>
        <w:outlineLvl w:val="0"/>
        <w:rPr>
          <w:rFonts w:ascii="Times New Roman" w:eastAsia="Tahoma" w:hAnsi="Times New Roman"/>
          <w:b/>
          <w:color w:val="000000"/>
          <w:sz w:val="24"/>
          <w:szCs w:val="24"/>
        </w:rPr>
      </w:pPr>
      <w:r w:rsidRPr="00AC2E39">
        <w:rPr>
          <w:rFonts w:ascii="Times New Roman" w:eastAsia="Tahoma" w:hAnsi="Times New Roman"/>
          <w:noProof/>
          <w:color w:val="000000"/>
          <w:sz w:val="24"/>
          <w:szCs w:val="24"/>
        </w:rPr>
        <mc:AlternateContent>
          <mc:Choice Requires="wps">
            <w:drawing>
              <wp:inline distT="0" distB="0" distL="0" distR="0" wp14:anchorId="5A5A9A6C" wp14:editId="60E31692">
                <wp:extent cx="4716780" cy="1404620"/>
                <wp:effectExtent l="0" t="0" r="26670" b="26035"/>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solidFill>
                          <a:srgbClr val="FFFFFF"/>
                        </a:solidFill>
                        <a:ln w="9525">
                          <a:solidFill>
                            <a:srgbClr val="000000"/>
                          </a:solidFill>
                          <a:miter lim="800000"/>
                          <a:headEnd/>
                          <a:tailEnd/>
                        </a:ln>
                      </wps:spPr>
                      <wps:txbx>
                        <w:txbxContent>
                          <w:p w14:paraId="141C7B3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var</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_</w:t>
                            </w:r>
                            <w:proofErr w:type="spellStart"/>
                            <w:proofErr w:type="gramStart"/>
                            <w:r>
                              <w:rPr>
                                <w:rFonts w:ascii="Cascadia Mono" w:eastAsiaTheme="minorHAnsi" w:hAnsi="Cascadia Mono" w:cs="Cascadia Mono"/>
                                <w:color w:val="000000"/>
                                <w:sz w:val="19"/>
                                <w:szCs w:val="19"/>
                                <w:highlight w:val="white"/>
                                <w:lang w:val="en-US"/>
                              </w:rPr>
                              <w:t>context.Serveces</w:t>
                            </w:r>
                            <w:proofErr w:type="spellEnd"/>
                            <w:proofErr w:type="gramEnd"/>
                          </w:p>
                          <w:p w14:paraId="23B0B0B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.Include(s =&gt; </w:t>
                            </w:r>
                            <w:proofErr w:type="spellStart"/>
                            <w:r>
                              <w:rPr>
                                <w:rFonts w:ascii="Cascadia Mono" w:eastAsiaTheme="minorHAnsi" w:hAnsi="Cascadia Mono" w:cs="Cascadia Mono"/>
                                <w:color w:val="000000"/>
                                <w:sz w:val="19"/>
                                <w:szCs w:val="19"/>
                                <w:highlight w:val="white"/>
                                <w:lang w:val="en-US"/>
                              </w:rPr>
                              <w:t>s.Categories</w:t>
                            </w:r>
                            <w:proofErr w:type="spellEnd"/>
                            <w:r>
                              <w:rPr>
                                <w:rFonts w:ascii="Cascadia Mono" w:eastAsiaTheme="minorHAnsi" w:hAnsi="Cascadia Mono" w:cs="Cascadia Mono"/>
                                <w:color w:val="000000"/>
                                <w:sz w:val="19"/>
                                <w:szCs w:val="19"/>
                                <w:highlight w:val="white"/>
                                <w:lang w:val="en-US"/>
                              </w:rPr>
                              <w:t>)</w:t>
                            </w:r>
                          </w:p>
                          <w:p w14:paraId="4C79643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000000"/>
                                <w:sz w:val="19"/>
                                <w:szCs w:val="19"/>
                                <w:highlight w:val="white"/>
                                <w:lang w:val="en-US"/>
                              </w:rPr>
                              <w:t>FirstOrDefaultAsync</w:t>
                            </w:r>
                            <w:proofErr w:type="spellEnd"/>
                            <w:proofErr w:type="gramEnd"/>
                            <w:r>
                              <w:rPr>
                                <w:rFonts w:ascii="Cascadia Mono" w:eastAsiaTheme="minorHAnsi" w:hAnsi="Cascadia Mono" w:cs="Cascadia Mono"/>
                                <w:color w:val="000000"/>
                                <w:sz w:val="19"/>
                                <w:szCs w:val="19"/>
                                <w:highlight w:val="white"/>
                                <w:lang w:val="en-US"/>
                              </w:rPr>
                              <w:t xml:space="preserve">(m =&gt; </w:t>
                            </w:r>
                            <w:proofErr w:type="spellStart"/>
                            <w:proofErr w:type="gramStart"/>
                            <w:r>
                              <w:rPr>
                                <w:rFonts w:ascii="Cascadia Mono" w:eastAsiaTheme="minorHAnsi" w:hAnsi="Cascadia Mono" w:cs="Cascadia Mono"/>
                                <w:color w:val="000000"/>
                                <w:sz w:val="19"/>
                                <w:szCs w:val="19"/>
                                <w:highlight w:val="white"/>
                                <w:lang w:val="en-US"/>
                              </w:rPr>
                              <w:t>m.Id</w:t>
                            </w:r>
                            <w:proofErr w:type="spellEnd"/>
                            <w:proofErr w:type="gramEnd"/>
                            <w:r>
                              <w:rPr>
                                <w:rFonts w:ascii="Cascadia Mono" w:eastAsiaTheme="minorHAnsi" w:hAnsi="Cascadia Mono" w:cs="Cascadia Mono"/>
                                <w:color w:val="000000"/>
                                <w:sz w:val="19"/>
                                <w:szCs w:val="19"/>
                                <w:highlight w:val="white"/>
                                <w:lang w:val="en-US"/>
                              </w:rPr>
                              <w:t xml:space="preserve"> == id);</w:t>
                            </w:r>
                          </w:p>
                          <w:p w14:paraId="6806106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4BB046BD"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4969C26"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w:t>
                            </w:r>
                          </w:p>
                          <w:p w14:paraId="60F12F53"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FB174F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
                          <w:p w14:paraId="75E1248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return</w:t>
                            </w:r>
                            <w:r>
                              <w:rPr>
                                <w:rFonts w:ascii="Cascadia Mono" w:eastAsiaTheme="minorHAnsi" w:hAnsi="Cascadia Mono" w:cs="Cascadia Mono"/>
                                <w:color w:val="000000"/>
                                <w:sz w:val="19"/>
                                <w:szCs w:val="19"/>
                                <w:highlight w:val="white"/>
                                <w:lang w:val="en-US"/>
                              </w:rPr>
                              <w:t xml:space="preserve"> View(</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59447351" w14:textId="77777777" w:rsidR="00F67B64" w:rsidRDefault="00F67B64" w:rsidP="00F67B64">
                            <w:r>
                              <w:rPr>
                                <w:rFonts w:ascii="Cascadia Mono" w:eastAsiaTheme="minorHAnsi" w:hAnsi="Cascadia Mono" w:cs="Cascadia Mono"/>
                                <w:color w:val="000000"/>
                                <w:sz w:val="19"/>
                                <w:szCs w:val="19"/>
                                <w:highlight w:val="white"/>
                                <w:lang w:val="en-US"/>
                              </w:rPr>
                              <w:t>}</w:t>
                            </w:r>
                          </w:p>
                        </w:txbxContent>
                      </wps:txbx>
                      <wps:bodyPr rot="0" vert="horz" wrap="square" lIns="91440" tIns="45720" rIns="91440" bIns="45720" anchor="t" anchorCtr="0">
                        <a:spAutoFit/>
                      </wps:bodyPr>
                    </wps:wsp>
                  </a:graphicData>
                </a:graphic>
              </wp:inline>
            </w:drawing>
          </mc:Choice>
          <mc:Fallback>
            <w:pict>
              <v:shape w14:anchorId="5A5A9A6C" id="_x0000_s1037" type="#_x0000_t202" style="width:371.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">
                <v:textbox style="mso-fit-shape-to-text:t">
                  <w:txbxContent>
                    <w:p w14:paraId="141C7B3E"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FF"/>
                          <w:sz w:val="19"/>
                          <w:szCs w:val="19"/>
                          <w:highlight w:val="white"/>
                          <w:lang w:val="en-US"/>
                        </w:rPr>
                        <w:t>var</w:t>
                      </w:r>
                      <w:proofErr w:type="spellEnd"/>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await</w:t>
                      </w:r>
                      <w:r>
                        <w:rPr>
                          <w:rFonts w:ascii="Cascadia Mono" w:eastAsiaTheme="minorHAnsi" w:hAnsi="Cascadia Mono" w:cs="Cascadia Mono"/>
                          <w:color w:val="000000"/>
                          <w:sz w:val="19"/>
                          <w:szCs w:val="19"/>
                          <w:highlight w:val="white"/>
                          <w:lang w:val="en-US"/>
                        </w:rPr>
                        <w:t xml:space="preserve"> _</w:t>
                      </w:r>
                      <w:proofErr w:type="spellStart"/>
                      <w:r>
                        <w:rPr>
                          <w:rFonts w:ascii="Cascadia Mono" w:eastAsiaTheme="minorHAnsi" w:hAnsi="Cascadia Mono" w:cs="Cascadia Mono"/>
                          <w:color w:val="000000"/>
                          <w:sz w:val="19"/>
                          <w:szCs w:val="19"/>
                          <w:highlight w:val="white"/>
                          <w:lang w:val="en-US"/>
                        </w:rPr>
                        <w:t>context.Serveces</w:t>
                      </w:r>
                      <w:proofErr w:type="spellEnd"/>
                    </w:p>
                    <w:p w14:paraId="23B0B0B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.Include(s =&gt; </w:t>
                      </w:r>
                      <w:proofErr w:type="spellStart"/>
                      <w:r>
                        <w:rPr>
                          <w:rFonts w:ascii="Cascadia Mono" w:eastAsiaTheme="minorHAnsi" w:hAnsi="Cascadia Mono" w:cs="Cascadia Mono"/>
                          <w:color w:val="000000"/>
                          <w:sz w:val="19"/>
                          <w:szCs w:val="19"/>
                          <w:highlight w:val="white"/>
                          <w:lang w:val="en-US"/>
                        </w:rPr>
                        <w:t>s.Categories</w:t>
                      </w:r>
                      <w:proofErr w:type="spellEnd"/>
                      <w:r>
                        <w:rPr>
                          <w:rFonts w:ascii="Cascadia Mono" w:eastAsiaTheme="minorHAnsi" w:hAnsi="Cascadia Mono" w:cs="Cascadia Mono"/>
                          <w:color w:val="000000"/>
                          <w:sz w:val="19"/>
                          <w:szCs w:val="19"/>
                          <w:highlight w:val="white"/>
                          <w:lang w:val="en-US"/>
                        </w:rPr>
                        <w:t>)</w:t>
                      </w:r>
                    </w:p>
                    <w:p w14:paraId="4C796435"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FirstOrDefaultAsync</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 xml:space="preserve">m =&gt; </w:t>
                      </w:r>
                      <w:proofErr w:type="spellStart"/>
                      <w:r>
                        <w:rPr>
                          <w:rFonts w:ascii="Cascadia Mono" w:eastAsiaTheme="minorHAnsi" w:hAnsi="Cascadia Mono" w:cs="Cascadia Mono"/>
                          <w:color w:val="000000"/>
                          <w:sz w:val="19"/>
                          <w:szCs w:val="19"/>
                          <w:highlight w:val="white"/>
                          <w:lang w:val="en-US"/>
                        </w:rPr>
                        <w:t>m.Id</w:t>
                      </w:r>
                      <w:proofErr w:type="spellEnd"/>
                      <w:r>
                        <w:rPr>
                          <w:rFonts w:ascii="Cascadia Mono" w:eastAsiaTheme="minorHAnsi" w:hAnsi="Cascadia Mono" w:cs="Cascadia Mono"/>
                          <w:color w:val="000000"/>
                          <w:sz w:val="19"/>
                          <w:szCs w:val="19"/>
                          <w:highlight w:val="white"/>
                          <w:lang w:val="en-US"/>
                        </w:rPr>
                        <w:t xml:space="preserve"> == id);</w:t>
                      </w:r>
                    </w:p>
                    <w:p w14:paraId="6806106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if</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null</w:t>
                      </w:r>
                      <w:r>
                        <w:rPr>
                          <w:rFonts w:ascii="Cascadia Mono" w:eastAsiaTheme="minorHAnsi" w:hAnsi="Cascadia Mono" w:cs="Cascadia Mono"/>
                          <w:color w:val="000000"/>
                          <w:sz w:val="19"/>
                          <w:szCs w:val="19"/>
                          <w:highlight w:val="white"/>
                          <w:lang w:val="en-US"/>
                        </w:rPr>
                        <w:t>)</w:t>
                      </w:r>
                    </w:p>
                    <w:p w14:paraId="4BB046BD"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4969C26"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NotFound</w:t>
                      </w:r>
                      <w:proofErr w:type="spellEnd"/>
                      <w:r>
                        <w:rPr>
                          <w:rFonts w:ascii="Cascadia Mono" w:eastAsiaTheme="minorHAnsi" w:hAnsi="Cascadia Mono" w:cs="Cascadia Mono"/>
                          <w:color w:val="000000"/>
                          <w:sz w:val="19"/>
                          <w:szCs w:val="19"/>
                          <w:highlight w:val="white"/>
                          <w:lang w:val="en-US"/>
                        </w:rPr>
                        <w:t>();</w:t>
                      </w:r>
                    </w:p>
                    <w:p w14:paraId="60F12F53"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FB174F9"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
                    <w:p w14:paraId="75E1248F"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return</w:t>
                      </w:r>
                      <w:proofErr w:type="gramEnd"/>
                      <w:r>
                        <w:rPr>
                          <w:rFonts w:ascii="Cascadia Mono" w:eastAsiaTheme="minorHAnsi" w:hAnsi="Cascadia Mono" w:cs="Cascadia Mono"/>
                          <w:color w:val="000000"/>
                          <w:sz w:val="19"/>
                          <w:szCs w:val="19"/>
                          <w:highlight w:val="white"/>
                          <w:lang w:val="en-US"/>
                        </w:rPr>
                        <w:t xml:space="preserve"> View(</w:t>
                      </w:r>
                      <w:proofErr w:type="spellStart"/>
                      <w:r>
                        <w:rPr>
                          <w:rFonts w:ascii="Cascadia Mono" w:eastAsiaTheme="minorHAnsi" w:hAnsi="Cascadia Mono" w:cs="Cascadia Mono"/>
                          <w:color w:val="000000"/>
                          <w:sz w:val="19"/>
                          <w:szCs w:val="19"/>
                          <w:highlight w:val="white"/>
                          <w:lang w:val="en-US"/>
                        </w:rPr>
                        <w:t>servece</w:t>
                      </w:r>
                      <w:proofErr w:type="spellEnd"/>
                      <w:r>
                        <w:rPr>
                          <w:rFonts w:ascii="Cascadia Mono" w:eastAsiaTheme="minorHAnsi" w:hAnsi="Cascadia Mono" w:cs="Cascadia Mono"/>
                          <w:color w:val="000000"/>
                          <w:sz w:val="19"/>
                          <w:szCs w:val="19"/>
                          <w:highlight w:val="white"/>
                          <w:lang w:val="en-US"/>
                        </w:rPr>
                        <w:t>);</w:t>
                      </w:r>
                    </w:p>
                    <w:p w14:paraId="59447351" w14:textId="77777777" w:rsidR="00F67B64" w:rsidRDefault="00F67B64" w:rsidP="00F67B64">
                      <w:r>
                        <w:rPr>
                          <w:rFonts w:ascii="Cascadia Mono" w:eastAsiaTheme="minorHAnsi" w:hAnsi="Cascadia Mono" w:cs="Cascadia Mono"/>
                          <w:color w:val="000000"/>
                          <w:sz w:val="19"/>
                          <w:szCs w:val="19"/>
                          <w:highlight w:val="white"/>
                          <w:lang w:val="en-US"/>
                        </w:rPr>
                        <w:t>}</w:t>
                      </w:r>
                    </w:p>
                  </w:txbxContent>
                </v:textbox>
                <w10:anchorlock/>
              </v:shape>
            </w:pict>
          </mc:Fallback>
        </mc:AlternateContent>
      </w:r>
    </w:p>
    <w:p w14:paraId="1389923C" w14:textId="7C073666" w:rsidR="00F67B64" w:rsidRPr="008D0051" w:rsidRDefault="00F67B64" w:rsidP="00F67B64">
      <w:pPr>
        <w:pBdr>
          <w:top w:val="nil"/>
          <w:left w:val="nil"/>
          <w:bottom w:val="nil"/>
          <w:right w:val="nil"/>
          <w:between w:val="nil"/>
        </w:pBdr>
        <w:overflowPunct w:val="0"/>
        <w:autoSpaceDE w:val="0"/>
        <w:spacing w:before="120" w:after="0" w:line="360" w:lineRule="auto"/>
        <w:contextualSpacing/>
        <w:jc w:val="center"/>
        <w:textDirection w:val="btLr"/>
        <w:textAlignment w:val="baseline"/>
        <w:outlineLvl w:val="0"/>
        <w:rPr>
          <w:rFonts w:ascii="Times New Roman" w:eastAsia="Tahoma" w:hAnsi="Times New Roman"/>
          <w:b/>
          <w:color w:val="000000"/>
          <w:sz w:val="24"/>
          <w:szCs w:val="24"/>
          <w:lang w:val="en-US"/>
        </w:rPr>
      </w:pPr>
      <w:r w:rsidRPr="00AC2E39">
        <w:rPr>
          <w:rFonts w:ascii="Times New Roman" w:eastAsia="Tahoma" w:hAnsi="Times New Roman"/>
          <w:b/>
          <w:color w:val="000000"/>
          <w:sz w:val="24"/>
          <w:szCs w:val="24"/>
        </w:rPr>
        <w:t>Фиг.</w:t>
      </w:r>
      <w:r w:rsidR="008D0051">
        <w:rPr>
          <w:rFonts w:ascii="Times New Roman" w:eastAsia="Tahoma" w:hAnsi="Times New Roman"/>
          <w:b/>
          <w:color w:val="000000"/>
          <w:sz w:val="24"/>
          <w:szCs w:val="24"/>
          <w:lang w:val="en-US"/>
        </w:rPr>
        <w:t>2</w:t>
      </w:r>
      <w:r w:rsidR="00F12BF4">
        <w:rPr>
          <w:rFonts w:ascii="Times New Roman" w:eastAsia="Tahoma" w:hAnsi="Times New Roman"/>
          <w:b/>
          <w:color w:val="000000"/>
          <w:sz w:val="24"/>
          <w:szCs w:val="24"/>
          <w:lang w:val="en-US"/>
        </w:rPr>
        <w:t>9</w:t>
      </w:r>
    </w:p>
    <w:p w14:paraId="1FBBCE4F" w14:textId="77777777" w:rsidR="00F67B64" w:rsidRPr="00AC2E39" w:rsidRDefault="00F67B64" w:rsidP="008F3711">
      <w:pPr>
        <w:pStyle w:val="ListParagraph"/>
        <w:numPr>
          <w:ilvl w:val="0"/>
          <w:numId w:val="24"/>
        </w:numPr>
        <w:spacing w:after="0" w:line="360" w:lineRule="auto"/>
        <w:ind w:left="86" w:firstLine="0"/>
        <w:rPr>
          <w:rFonts w:ascii="Times New Roman" w:eastAsia="Times New Roman" w:hAnsi="Times New Roman"/>
          <w:sz w:val="24"/>
          <w:szCs w:val="24"/>
        </w:rPr>
      </w:pPr>
      <w:r w:rsidRPr="00AC2E39">
        <w:rPr>
          <w:rFonts w:ascii="Times New Roman" w:eastAsia="Times New Roman" w:hAnsi="Times New Roman"/>
          <w:sz w:val="24"/>
          <w:szCs w:val="24"/>
        </w:rPr>
        <w:t xml:space="preserve">Вторият метод </w:t>
      </w:r>
      <w:r w:rsidRPr="00AC2E39">
        <w:rPr>
          <w:rFonts w:ascii="Times New Roman" w:eastAsia="Times New Roman" w:hAnsi="Times New Roman"/>
          <w:b/>
          <w:bCs/>
          <w:sz w:val="24"/>
          <w:szCs w:val="24"/>
        </w:rPr>
        <w:t>DeleteConfirmed()</w:t>
      </w:r>
      <w:r w:rsidRPr="00AC2E39">
        <w:rPr>
          <w:rFonts w:ascii="Times New Roman" w:eastAsia="Times New Roman" w:hAnsi="Times New Roman"/>
          <w:sz w:val="24"/>
          <w:szCs w:val="24"/>
        </w:rPr>
        <w:t xml:space="preserve"> се задейства при натискане на бутона „Submit“ и изпълнява операцията по изтриване на запис. Той намира съответния запис по подадения идентификатор и, ако съществува, го премахва от таблицата с услуги. След това промените се записват в базата данни, като се запазва целостта на връзките между таблиците.</w:t>
      </w:r>
    </w:p>
    <w:p w14:paraId="02E65D42" w14:textId="77777777" w:rsidR="00F67B64" w:rsidRPr="00AC2E39" w:rsidRDefault="00F67B64" w:rsidP="00F67B64">
      <w:pPr>
        <w:spacing w:after="0" w:line="360" w:lineRule="auto"/>
        <w:ind w:left="86"/>
        <w:rPr>
          <w:rFonts w:ascii="Times New Roman" w:eastAsia="Times New Roman" w:hAnsi="Times New Roman"/>
          <w:sz w:val="24"/>
          <w:szCs w:val="24"/>
        </w:rPr>
      </w:pPr>
      <w:r w:rsidRPr="00AC2E39">
        <w:rPr>
          <w:rFonts w:ascii="Times New Roman" w:eastAsia="Tahoma" w:hAnsi="Times New Roman"/>
          <w:b/>
          <w:noProof/>
          <w:color w:val="000000"/>
          <w:sz w:val="24"/>
          <w:szCs w:val="24"/>
        </w:rPr>
        <mc:AlternateContent>
          <mc:Choice Requires="wps">
            <w:drawing>
              <wp:anchor distT="45720" distB="45720" distL="114300" distR="114300" simplePos="0" relativeHeight="251668480" behindDoc="0" locked="0" layoutInCell="1" allowOverlap="1" wp14:anchorId="02E5CA1E" wp14:editId="448783AA">
                <wp:simplePos x="0" y="0"/>
                <wp:positionH relativeFrom="column">
                  <wp:posOffset>-110490</wp:posOffset>
                </wp:positionH>
                <wp:positionV relativeFrom="paragraph">
                  <wp:posOffset>1235710</wp:posOffset>
                </wp:positionV>
                <wp:extent cx="5836920" cy="1404620"/>
                <wp:effectExtent l="0" t="0" r="11430" b="27940"/>
                <wp:wrapTopAndBottom/>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1404620"/>
                        </a:xfrm>
                        <a:prstGeom prst="rect">
                          <a:avLst/>
                        </a:prstGeom>
                        <a:solidFill>
                          <a:srgbClr val="FFFFFF"/>
                        </a:solidFill>
                        <a:ln w="9525">
                          <a:solidFill>
                            <a:srgbClr val="000000"/>
                          </a:solidFill>
                          <a:miter lim="800000"/>
                          <a:headEnd/>
                          <a:tailEnd/>
                        </a:ln>
                      </wps:spPr>
                      <wps:txbx>
                        <w:txbxContent>
                          <w:p w14:paraId="145B8204"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w:t>
                            </w:r>
                            <w:r w:rsidRPr="00AC2E39">
                              <w:rPr>
                                <w:rFonts w:ascii="Cascadia Mono" w:eastAsiaTheme="minorHAnsi" w:hAnsi="Cascadia Mono" w:cs="Cascadia Mono"/>
                                <w:color w:val="2B91AF"/>
                                <w:sz w:val="19"/>
                                <w:szCs w:val="19"/>
                                <w:highlight w:val="white"/>
                              </w:rPr>
                              <w:t>HttpPost</w:t>
                            </w: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2B91AF"/>
                                <w:sz w:val="19"/>
                                <w:szCs w:val="19"/>
                                <w:highlight w:val="white"/>
                              </w:rPr>
                              <w:t>ActionName</w:t>
                            </w:r>
                            <w:r w:rsidRPr="00AC2E39">
                              <w:rPr>
                                <w:rFonts w:ascii="Cascadia Mono" w:eastAsiaTheme="minorHAnsi" w:hAnsi="Cascadia Mono" w:cs="Cascadia Mono"/>
                                <w:color w:val="000000"/>
                                <w:sz w:val="19"/>
                                <w:szCs w:val="19"/>
                                <w:highlight w:val="white"/>
                              </w:rPr>
                              <w:t>(</w:t>
                            </w:r>
                            <w:r w:rsidRPr="00AC2E39">
                              <w:rPr>
                                <w:rFonts w:ascii="Cascadia Mono" w:eastAsiaTheme="minorHAnsi" w:hAnsi="Cascadia Mono" w:cs="Cascadia Mono"/>
                                <w:color w:val="A31515"/>
                                <w:sz w:val="19"/>
                                <w:szCs w:val="19"/>
                                <w:highlight w:val="white"/>
                              </w:rPr>
                              <w:t>"Delete"</w:t>
                            </w:r>
                            <w:r w:rsidRPr="00AC2E39">
                              <w:rPr>
                                <w:rFonts w:ascii="Cascadia Mono" w:eastAsiaTheme="minorHAnsi" w:hAnsi="Cascadia Mono" w:cs="Cascadia Mono"/>
                                <w:color w:val="000000"/>
                                <w:sz w:val="19"/>
                                <w:szCs w:val="19"/>
                                <w:highlight w:val="white"/>
                              </w:rPr>
                              <w:t>)]</w:t>
                            </w:r>
                          </w:p>
                          <w:p w14:paraId="1597A01C"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w:t>
                            </w:r>
                            <w:r w:rsidRPr="00AC2E39">
                              <w:rPr>
                                <w:rFonts w:ascii="Cascadia Mono" w:eastAsiaTheme="minorHAnsi" w:hAnsi="Cascadia Mono" w:cs="Cascadia Mono"/>
                                <w:color w:val="2B91AF"/>
                                <w:sz w:val="19"/>
                                <w:szCs w:val="19"/>
                                <w:highlight w:val="white"/>
                              </w:rPr>
                              <w:t>ValidateAntiForgeryToken</w:t>
                            </w:r>
                            <w:r w:rsidRPr="00AC2E39">
                              <w:rPr>
                                <w:rFonts w:ascii="Cascadia Mono" w:eastAsiaTheme="minorHAnsi" w:hAnsi="Cascadia Mono" w:cs="Cascadia Mono"/>
                                <w:color w:val="000000"/>
                                <w:sz w:val="19"/>
                                <w:szCs w:val="19"/>
                                <w:highlight w:val="white"/>
                              </w:rPr>
                              <w:t>]</w:t>
                            </w:r>
                          </w:p>
                          <w:p w14:paraId="74E5FEAD"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FF"/>
                                <w:sz w:val="19"/>
                                <w:szCs w:val="19"/>
                                <w:highlight w:val="white"/>
                              </w:rPr>
                              <w:t>public</w:t>
                            </w: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async</w:t>
                            </w: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2B91AF"/>
                                <w:sz w:val="19"/>
                                <w:szCs w:val="19"/>
                                <w:highlight w:val="white"/>
                              </w:rPr>
                              <w:t>Task</w:t>
                            </w:r>
                            <w:r w:rsidRPr="00AC2E39">
                              <w:rPr>
                                <w:rFonts w:ascii="Cascadia Mono" w:eastAsiaTheme="minorHAnsi" w:hAnsi="Cascadia Mono" w:cs="Cascadia Mono"/>
                                <w:color w:val="000000"/>
                                <w:sz w:val="19"/>
                                <w:szCs w:val="19"/>
                                <w:highlight w:val="white"/>
                              </w:rPr>
                              <w:t>&lt;</w:t>
                            </w:r>
                            <w:r w:rsidRPr="00AC2E39">
                              <w:rPr>
                                <w:rFonts w:ascii="Cascadia Mono" w:eastAsiaTheme="minorHAnsi" w:hAnsi="Cascadia Mono" w:cs="Cascadia Mono"/>
                                <w:color w:val="2B91AF"/>
                                <w:sz w:val="19"/>
                                <w:szCs w:val="19"/>
                                <w:highlight w:val="white"/>
                              </w:rPr>
                              <w:t>IActionResult</w:t>
                            </w:r>
                            <w:r w:rsidRPr="00AC2E39">
                              <w:rPr>
                                <w:rFonts w:ascii="Cascadia Mono" w:eastAsiaTheme="minorHAnsi" w:hAnsi="Cascadia Mono" w:cs="Cascadia Mono"/>
                                <w:color w:val="000000"/>
                                <w:sz w:val="19"/>
                                <w:szCs w:val="19"/>
                                <w:highlight w:val="white"/>
                              </w:rPr>
                              <w:t>&gt; DeleteConfirmed(</w:t>
                            </w:r>
                            <w:r w:rsidRPr="00AC2E39">
                              <w:rPr>
                                <w:rFonts w:ascii="Cascadia Mono" w:eastAsiaTheme="minorHAnsi" w:hAnsi="Cascadia Mono" w:cs="Cascadia Mono"/>
                                <w:color w:val="0000FF"/>
                                <w:sz w:val="19"/>
                                <w:szCs w:val="19"/>
                                <w:highlight w:val="white"/>
                              </w:rPr>
                              <w:t>int</w:t>
                            </w:r>
                            <w:r w:rsidRPr="00AC2E39">
                              <w:rPr>
                                <w:rFonts w:ascii="Cascadia Mono" w:eastAsiaTheme="minorHAnsi" w:hAnsi="Cascadia Mono" w:cs="Cascadia Mono"/>
                                <w:color w:val="000000"/>
                                <w:sz w:val="19"/>
                                <w:szCs w:val="19"/>
                                <w:highlight w:val="white"/>
                              </w:rPr>
                              <w:t xml:space="preserve"> id)</w:t>
                            </w:r>
                          </w:p>
                          <w:p w14:paraId="36682F01"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w:t>
                            </w:r>
                          </w:p>
                          <w:p w14:paraId="55E01274"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var</w:t>
                            </w:r>
                            <w:r w:rsidRPr="00AC2E39">
                              <w:rPr>
                                <w:rFonts w:ascii="Cascadia Mono" w:eastAsiaTheme="minorHAnsi" w:hAnsi="Cascadia Mono" w:cs="Cascadia Mono"/>
                                <w:color w:val="000000"/>
                                <w:sz w:val="19"/>
                                <w:szCs w:val="19"/>
                                <w:highlight w:val="white"/>
                              </w:rPr>
                              <w:t xml:space="preserve"> servece = </w:t>
                            </w:r>
                            <w:r w:rsidRPr="00AC2E39">
                              <w:rPr>
                                <w:rFonts w:ascii="Cascadia Mono" w:eastAsiaTheme="minorHAnsi" w:hAnsi="Cascadia Mono" w:cs="Cascadia Mono"/>
                                <w:color w:val="0000FF"/>
                                <w:sz w:val="19"/>
                                <w:szCs w:val="19"/>
                                <w:highlight w:val="white"/>
                              </w:rPr>
                              <w:t>await</w:t>
                            </w:r>
                            <w:r w:rsidRPr="00AC2E39">
                              <w:rPr>
                                <w:rFonts w:ascii="Cascadia Mono" w:eastAsiaTheme="minorHAnsi" w:hAnsi="Cascadia Mono" w:cs="Cascadia Mono"/>
                                <w:color w:val="000000"/>
                                <w:sz w:val="19"/>
                                <w:szCs w:val="19"/>
                                <w:highlight w:val="white"/>
                              </w:rPr>
                              <w:t xml:space="preserve"> _context.</w:t>
                            </w:r>
                            <w:r w:rsidRPr="00AC2E39">
                              <w:rPr>
                                <w:rFonts w:ascii="Cascadia Mono" w:eastAsiaTheme="minorHAnsi" w:hAnsi="Cascadia Mono" w:cs="Cascadia Mono"/>
                                <w:color w:val="0000FF"/>
                                <w:sz w:val="19"/>
                                <w:szCs w:val="19"/>
                                <w:highlight w:val="white"/>
                              </w:rPr>
                              <w:t>Serveces</w:t>
                            </w:r>
                            <w:r w:rsidRPr="00AC2E39">
                              <w:rPr>
                                <w:rFonts w:ascii="Cascadia Mono" w:eastAsiaTheme="minorHAnsi" w:hAnsi="Cascadia Mono" w:cs="Cascadia Mono"/>
                                <w:color w:val="000000"/>
                                <w:sz w:val="19"/>
                                <w:szCs w:val="19"/>
                                <w:highlight w:val="white"/>
                              </w:rPr>
                              <w:t>.FindAsync(id);</w:t>
                            </w:r>
                          </w:p>
                          <w:p w14:paraId="1030C4DC"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if</w:t>
                            </w:r>
                            <w:r w:rsidRPr="00AC2E39">
                              <w:rPr>
                                <w:rFonts w:ascii="Cascadia Mono" w:eastAsiaTheme="minorHAnsi" w:hAnsi="Cascadia Mono" w:cs="Cascadia Mono"/>
                                <w:color w:val="000000"/>
                                <w:sz w:val="19"/>
                                <w:szCs w:val="19"/>
                                <w:highlight w:val="white"/>
                              </w:rPr>
                              <w:t xml:space="preserve"> (servece != </w:t>
                            </w:r>
                            <w:r w:rsidRPr="00AC2E39">
                              <w:rPr>
                                <w:rFonts w:ascii="Cascadia Mono" w:eastAsiaTheme="minorHAnsi" w:hAnsi="Cascadia Mono" w:cs="Cascadia Mono"/>
                                <w:color w:val="0000FF"/>
                                <w:sz w:val="19"/>
                                <w:szCs w:val="19"/>
                                <w:highlight w:val="white"/>
                              </w:rPr>
                              <w:t>null</w:t>
                            </w:r>
                            <w:r w:rsidRPr="00AC2E39">
                              <w:rPr>
                                <w:rFonts w:ascii="Cascadia Mono" w:eastAsiaTheme="minorHAnsi" w:hAnsi="Cascadia Mono" w:cs="Cascadia Mono"/>
                                <w:color w:val="000000"/>
                                <w:sz w:val="19"/>
                                <w:szCs w:val="19"/>
                                <w:highlight w:val="white"/>
                              </w:rPr>
                              <w:t>)</w:t>
                            </w:r>
                          </w:p>
                          <w:p w14:paraId="39FCE1CC"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p>
                          <w:p w14:paraId="356F1997"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_context.Serveces.Remove(servece);</w:t>
                            </w:r>
                          </w:p>
                          <w:p w14:paraId="02357E77"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p>
                          <w:p w14:paraId="59414F14"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983A6C8"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await</w:t>
                            </w:r>
                            <w:r w:rsidRPr="00AC2E39">
                              <w:rPr>
                                <w:rFonts w:ascii="Cascadia Mono" w:eastAsiaTheme="minorHAnsi" w:hAnsi="Cascadia Mono" w:cs="Cascadia Mono"/>
                                <w:color w:val="000000"/>
                                <w:sz w:val="19"/>
                                <w:szCs w:val="19"/>
                                <w:highlight w:val="white"/>
                              </w:rPr>
                              <w:t xml:space="preserve"> _context.SaveChangesAsync();</w:t>
                            </w:r>
                          </w:p>
                          <w:p w14:paraId="0AA22272"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return</w:t>
                            </w:r>
                            <w:r w:rsidRPr="00AC2E39">
                              <w:rPr>
                                <w:rFonts w:ascii="Cascadia Mono" w:eastAsiaTheme="minorHAnsi" w:hAnsi="Cascadia Mono" w:cs="Cascadia Mono"/>
                                <w:color w:val="000000"/>
                                <w:sz w:val="19"/>
                                <w:szCs w:val="19"/>
                                <w:highlight w:val="white"/>
                              </w:rPr>
                              <w:t xml:space="preserve"> RedirectToAction(</w:t>
                            </w:r>
                            <w:r w:rsidRPr="00AC2E39">
                              <w:rPr>
                                <w:rFonts w:ascii="Cascadia Mono" w:eastAsiaTheme="minorHAnsi" w:hAnsi="Cascadia Mono" w:cs="Cascadia Mono"/>
                                <w:color w:val="0000FF"/>
                                <w:sz w:val="19"/>
                                <w:szCs w:val="19"/>
                                <w:highlight w:val="white"/>
                              </w:rPr>
                              <w:t>nameof</w:t>
                            </w:r>
                            <w:r w:rsidRPr="00AC2E39">
                              <w:rPr>
                                <w:rFonts w:ascii="Cascadia Mono" w:eastAsiaTheme="minorHAnsi" w:hAnsi="Cascadia Mono" w:cs="Cascadia Mono"/>
                                <w:color w:val="000000"/>
                                <w:sz w:val="19"/>
                                <w:szCs w:val="19"/>
                                <w:highlight w:val="white"/>
                              </w:rPr>
                              <w:t>(Index));</w:t>
                            </w:r>
                          </w:p>
                          <w:p w14:paraId="09103673"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w:t>
                            </w:r>
                          </w:p>
                          <w:p w14:paraId="4E0594BF"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7283B5A"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FF"/>
                                <w:sz w:val="19"/>
                                <w:szCs w:val="19"/>
                                <w:highlight w:val="white"/>
                              </w:rPr>
                              <w:t>private</w:t>
                            </w: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bool</w:t>
                            </w:r>
                            <w:r w:rsidRPr="00AC2E39">
                              <w:rPr>
                                <w:rFonts w:ascii="Cascadia Mono" w:eastAsiaTheme="minorHAnsi" w:hAnsi="Cascadia Mono" w:cs="Cascadia Mono"/>
                                <w:color w:val="000000"/>
                                <w:sz w:val="19"/>
                                <w:szCs w:val="19"/>
                                <w:highlight w:val="white"/>
                              </w:rPr>
                              <w:t xml:space="preserve"> ServeceExists(</w:t>
                            </w:r>
                            <w:r w:rsidRPr="00AC2E39">
                              <w:rPr>
                                <w:rFonts w:ascii="Cascadia Mono" w:eastAsiaTheme="minorHAnsi" w:hAnsi="Cascadia Mono" w:cs="Cascadia Mono"/>
                                <w:color w:val="0000FF"/>
                                <w:sz w:val="19"/>
                                <w:szCs w:val="19"/>
                                <w:highlight w:val="white"/>
                              </w:rPr>
                              <w:t>int</w:t>
                            </w:r>
                            <w:r w:rsidRPr="00AC2E39">
                              <w:rPr>
                                <w:rFonts w:ascii="Cascadia Mono" w:eastAsiaTheme="minorHAnsi" w:hAnsi="Cascadia Mono" w:cs="Cascadia Mono"/>
                                <w:color w:val="000000"/>
                                <w:sz w:val="19"/>
                                <w:szCs w:val="19"/>
                                <w:highlight w:val="white"/>
                              </w:rPr>
                              <w:t xml:space="preserve"> id)</w:t>
                            </w:r>
                          </w:p>
                          <w:p w14:paraId="6D79CEF9"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w:t>
                            </w:r>
                          </w:p>
                          <w:p w14:paraId="75061A25"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return</w:t>
                            </w:r>
                            <w:r w:rsidRPr="00AC2E39">
                              <w:rPr>
                                <w:rFonts w:ascii="Cascadia Mono" w:eastAsiaTheme="minorHAnsi" w:hAnsi="Cascadia Mono" w:cs="Cascadia Mono"/>
                                <w:color w:val="000000"/>
                                <w:sz w:val="19"/>
                                <w:szCs w:val="19"/>
                                <w:highlight w:val="white"/>
                              </w:rPr>
                              <w:t xml:space="preserve"> _context.Serveces.Any(e =&gt; e.Id == id);</w:t>
                            </w:r>
                          </w:p>
                          <w:p w14:paraId="0625E8AB" w14:textId="77777777" w:rsidR="00F67B64" w:rsidRPr="00AC2E39" w:rsidRDefault="00F67B64" w:rsidP="00F67B64">
                            <w:r w:rsidRPr="00AC2E39">
                              <w:rPr>
                                <w:rFonts w:ascii="Cascadia Mono" w:eastAsiaTheme="minorHAnsi" w:hAnsi="Cascadia Mono" w:cs="Cascadia Mono"/>
                                <w:color w:val="000000"/>
                                <w:sz w:val="19"/>
                                <w:szCs w:val="19"/>
                                <w:highlight w:val="white"/>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E5CA1E" id="_x0000_t202" coordsize="21600,21600" o:spt="202" path="m,l,21600r21600,l21600,xe">
                <v:stroke joinstyle="miter"/>
                <v:path gradientshapeok="t" o:connecttype="rect"/>
              </v:shapetype>
              <v:shape id="_x0000_s1038" type="#_x0000_t202" style="position:absolute;left:0;text-align:left;margin-left:-8.7pt;margin-top:97.3pt;width:459.6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">
                <v:textbox style="mso-fit-shape-to-text:t">
                  <w:txbxContent>
                    <w:p w14:paraId="145B8204"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w:t>
                      </w:r>
                      <w:r w:rsidRPr="00AC2E39">
                        <w:rPr>
                          <w:rFonts w:ascii="Cascadia Mono" w:eastAsiaTheme="minorHAnsi" w:hAnsi="Cascadia Mono" w:cs="Cascadia Mono"/>
                          <w:color w:val="2B91AF"/>
                          <w:sz w:val="19"/>
                          <w:szCs w:val="19"/>
                          <w:highlight w:val="white"/>
                        </w:rPr>
                        <w:t>HttpPost</w:t>
                      </w: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2B91AF"/>
                          <w:sz w:val="19"/>
                          <w:szCs w:val="19"/>
                          <w:highlight w:val="white"/>
                        </w:rPr>
                        <w:t>ActionName</w:t>
                      </w:r>
                      <w:r w:rsidRPr="00AC2E39">
                        <w:rPr>
                          <w:rFonts w:ascii="Cascadia Mono" w:eastAsiaTheme="minorHAnsi" w:hAnsi="Cascadia Mono" w:cs="Cascadia Mono"/>
                          <w:color w:val="000000"/>
                          <w:sz w:val="19"/>
                          <w:szCs w:val="19"/>
                          <w:highlight w:val="white"/>
                        </w:rPr>
                        <w:t>(</w:t>
                      </w:r>
                      <w:r w:rsidRPr="00AC2E39">
                        <w:rPr>
                          <w:rFonts w:ascii="Cascadia Mono" w:eastAsiaTheme="minorHAnsi" w:hAnsi="Cascadia Mono" w:cs="Cascadia Mono"/>
                          <w:color w:val="A31515"/>
                          <w:sz w:val="19"/>
                          <w:szCs w:val="19"/>
                          <w:highlight w:val="white"/>
                        </w:rPr>
                        <w:t>"Delete"</w:t>
                      </w:r>
                      <w:r w:rsidRPr="00AC2E39">
                        <w:rPr>
                          <w:rFonts w:ascii="Cascadia Mono" w:eastAsiaTheme="minorHAnsi" w:hAnsi="Cascadia Mono" w:cs="Cascadia Mono"/>
                          <w:color w:val="000000"/>
                          <w:sz w:val="19"/>
                          <w:szCs w:val="19"/>
                          <w:highlight w:val="white"/>
                        </w:rPr>
                        <w:t>)]</w:t>
                      </w:r>
                    </w:p>
                    <w:p w14:paraId="1597A01C"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w:t>
                      </w:r>
                      <w:r w:rsidRPr="00AC2E39">
                        <w:rPr>
                          <w:rFonts w:ascii="Cascadia Mono" w:eastAsiaTheme="minorHAnsi" w:hAnsi="Cascadia Mono" w:cs="Cascadia Mono"/>
                          <w:color w:val="2B91AF"/>
                          <w:sz w:val="19"/>
                          <w:szCs w:val="19"/>
                          <w:highlight w:val="white"/>
                        </w:rPr>
                        <w:t>ValidateAntiForgeryToken</w:t>
                      </w:r>
                      <w:r w:rsidRPr="00AC2E39">
                        <w:rPr>
                          <w:rFonts w:ascii="Cascadia Mono" w:eastAsiaTheme="minorHAnsi" w:hAnsi="Cascadia Mono" w:cs="Cascadia Mono"/>
                          <w:color w:val="000000"/>
                          <w:sz w:val="19"/>
                          <w:szCs w:val="19"/>
                          <w:highlight w:val="white"/>
                        </w:rPr>
                        <w:t>]</w:t>
                      </w:r>
                    </w:p>
                    <w:p w14:paraId="74E5FEAD"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FF"/>
                          <w:sz w:val="19"/>
                          <w:szCs w:val="19"/>
                          <w:highlight w:val="white"/>
                        </w:rPr>
                        <w:t>public</w:t>
                      </w: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async</w:t>
                      </w: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2B91AF"/>
                          <w:sz w:val="19"/>
                          <w:szCs w:val="19"/>
                          <w:highlight w:val="white"/>
                        </w:rPr>
                        <w:t>Task</w:t>
                      </w:r>
                      <w:r w:rsidRPr="00AC2E39">
                        <w:rPr>
                          <w:rFonts w:ascii="Cascadia Mono" w:eastAsiaTheme="minorHAnsi" w:hAnsi="Cascadia Mono" w:cs="Cascadia Mono"/>
                          <w:color w:val="000000"/>
                          <w:sz w:val="19"/>
                          <w:szCs w:val="19"/>
                          <w:highlight w:val="white"/>
                        </w:rPr>
                        <w:t>&lt;</w:t>
                      </w:r>
                      <w:r w:rsidRPr="00AC2E39">
                        <w:rPr>
                          <w:rFonts w:ascii="Cascadia Mono" w:eastAsiaTheme="minorHAnsi" w:hAnsi="Cascadia Mono" w:cs="Cascadia Mono"/>
                          <w:color w:val="2B91AF"/>
                          <w:sz w:val="19"/>
                          <w:szCs w:val="19"/>
                          <w:highlight w:val="white"/>
                        </w:rPr>
                        <w:t>IActionResult</w:t>
                      </w:r>
                      <w:r w:rsidRPr="00AC2E39">
                        <w:rPr>
                          <w:rFonts w:ascii="Cascadia Mono" w:eastAsiaTheme="minorHAnsi" w:hAnsi="Cascadia Mono" w:cs="Cascadia Mono"/>
                          <w:color w:val="000000"/>
                          <w:sz w:val="19"/>
                          <w:szCs w:val="19"/>
                          <w:highlight w:val="white"/>
                        </w:rPr>
                        <w:t>&gt; DeleteConfirmed(</w:t>
                      </w:r>
                      <w:r w:rsidRPr="00AC2E39">
                        <w:rPr>
                          <w:rFonts w:ascii="Cascadia Mono" w:eastAsiaTheme="minorHAnsi" w:hAnsi="Cascadia Mono" w:cs="Cascadia Mono"/>
                          <w:color w:val="0000FF"/>
                          <w:sz w:val="19"/>
                          <w:szCs w:val="19"/>
                          <w:highlight w:val="white"/>
                        </w:rPr>
                        <w:t>int</w:t>
                      </w:r>
                      <w:r w:rsidRPr="00AC2E39">
                        <w:rPr>
                          <w:rFonts w:ascii="Cascadia Mono" w:eastAsiaTheme="minorHAnsi" w:hAnsi="Cascadia Mono" w:cs="Cascadia Mono"/>
                          <w:color w:val="000000"/>
                          <w:sz w:val="19"/>
                          <w:szCs w:val="19"/>
                          <w:highlight w:val="white"/>
                        </w:rPr>
                        <w:t xml:space="preserve"> id)</w:t>
                      </w:r>
                    </w:p>
                    <w:p w14:paraId="36682F01"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w:t>
                      </w:r>
                    </w:p>
                    <w:p w14:paraId="55E01274"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var</w:t>
                      </w:r>
                      <w:r w:rsidRPr="00AC2E39">
                        <w:rPr>
                          <w:rFonts w:ascii="Cascadia Mono" w:eastAsiaTheme="minorHAnsi" w:hAnsi="Cascadia Mono" w:cs="Cascadia Mono"/>
                          <w:color w:val="000000"/>
                          <w:sz w:val="19"/>
                          <w:szCs w:val="19"/>
                          <w:highlight w:val="white"/>
                        </w:rPr>
                        <w:t xml:space="preserve"> servece = </w:t>
                      </w:r>
                      <w:r w:rsidRPr="00AC2E39">
                        <w:rPr>
                          <w:rFonts w:ascii="Cascadia Mono" w:eastAsiaTheme="minorHAnsi" w:hAnsi="Cascadia Mono" w:cs="Cascadia Mono"/>
                          <w:color w:val="0000FF"/>
                          <w:sz w:val="19"/>
                          <w:szCs w:val="19"/>
                          <w:highlight w:val="white"/>
                        </w:rPr>
                        <w:t>await</w:t>
                      </w:r>
                      <w:r w:rsidRPr="00AC2E39">
                        <w:rPr>
                          <w:rFonts w:ascii="Cascadia Mono" w:eastAsiaTheme="minorHAnsi" w:hAnsi="Cascadia Mono" w:cs="Cascadia Mono"/>
                          <w:color w:val="000000"/>
                          <w:sz w:val="19"/>
                          <w:szCs w:val="19"/>
                          <w:highlight w:val="white"/>
                        </w:rPr>
                        <w:t xml:space="preserve"> _context.</w:t>
                      </w:r>
                      <w:r w:rsidRPr="00AC2E39">
                        <w:rPr>
                          <w:rFonts w:ascii="Cascadia Mono" w:eastAsiaTheme="minorHAnsi" w:hAnsi="Cascadia Mono" w:cs="Cascadia Mono"/>
                          <w:color w:val="0000FF"/>
                          <w:sz w:val="19"/>
                          <w:szCs w:val="19"/>
                          <w:highlight w:val="white"/>
                        </w:rPr>
                        <w:t>Serveces</w:t>
                      </w:r>
                      <w:r w:rsidRPr="00AC2E39">
                        <w:rPr>
                          <w:rFonts w:ascii="Cascadia Mono" w:eastAsiaTheme="minorHAnsi" w:hAnsi="Cascadia Mono" w:cs="Cascadia Mono"/>
                          <w:color w:val="000000"/>
                          <w:sz w:val="19"/>
                          <w:szCs w:val="19"/>
                          <w:highlight w:val="white"/>
                        </w:rPr>
                        <w:t>.FindAsync(id);</w:t>
                      </w:r>
                    </w:p>
                    <w:p w14:paraId="1030C4DC"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if</w:t>
                      </w:r>
                      <w:r w:rsidRPr="00AC2E39">
                        <w:rPr>
                          <w:rFonts w:ascii="Cascadia Mono" w:eastAsiaTheme="minorHAnsi" w:hAnsi="Cascadia Mono" w:cs="Cascadia Mono"/>
                          <w:color w:val="000000"/>
                          <w:sz w:val="19"/>
                          <w:szCs w:val="19"/>
                          <w:highlight w:val="white"/>
                        </w:rPr>
                        <w:t xml:space="preserve"> (servece != </w:t>
                      </w:r>
                      <w:r w:rsidRPr="00AC2E39">
                        <w:rPr>
                          <w:rFonts w:ascii="Cascadia Mono" w:eastAsiaTheme="minorHAnsi" w:hAnsi="Cascadia Mono" w:cs="Cascadia Mono"/>
                          <w:color w:val="0000FF"/>
                          <w:sz w:val="19"/>
                          <w:szCs w:val="19"/>
                          <w:highlight w:val="white"/>
                        </w:rPr>
                        <w:t>null</w:t>
                      </w:r>
                      <w:r w:rsidRPr="00AC2E39">
                        <w:rPr>
                          <w:rFonts w:ascii="Cascadia Mono" w:eastAsiaTheme="minorHAnsi" w:hAnsi="Cascadia Mono" w:cs="Cascadia Mono"/>
                          <w:color w:val="000000"/>
                          <w:sz w:val="19"/>
                          <w:szCs w:val="19"/>
                          <w:highlight w:val="white"/>
                        </w:rPr>
                        <w:t>)</w:t>
                      </w:r>
                    </w:p>
                    <w:p w14:paraId="39FCE1CC"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p>
                    <w:p w14:paraId="356F1997"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_context.Serveces.Remove(servece);</w:t>
                      </w:r>
                    </w:p>
                    <w:p w14:paraId="02357E77"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p>
                    <w:p w14:paraId="59414F14"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983A6C8"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await</w:t>
                      </w:r>
                      <w:r w:rsidRPr="00AC2E39">
                        <w:rPr>
                          <w:rFonts w:ascii="Cascadia Mono" w:eastAsiaTheme="minorHAnsi" w:hAnsi="Cascadia Mono" w:cs="Cascadia Mono"/>
                          <w:color w:val="000000"/>
                          <w:sz w:val="19"/>
                          <w:szCs w:val="19"/>
                          <w:highlight w:val="white"/>
                        </w:rPr>
                        <w:t xml:space="preserve"> _context.SaveChangesAsync();</w:t>
                      </w:r>
                    </w:p>
                    <w:p w14:paraId="0AA22272"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return</w:t>
                      </w:r>
                      <w:r w:rsidRPr="00AC2E39">
                        <w:rPr>
                          <w:rFonts w:ascii="Cascadia Mono" w:eastAsiaTheme="minorHAnsi" w:hAnsi="Cascadia Mono" w:cs="Cascadia Mono"/>
                          <w:color w:val="000000"/>
                          <w:sz w:val="19"/>
                          <w:szCs w:val="19"/>
                          <w:highlight w:val="white"/>
                        </w:rPr>
                        <w:t xml:space="preserve"> RedirectToAction(</w:t>
                      </w:r>
                      <w:r w:rsidRPr="00AC2E39">
                        <w:rPr>
                          <w:rFonts w:ascii="Cascadia Mono" w:eastAsiaTheme="minorHAnsi" w:hAnsi="Cascadia Mono" w:cs="Cascadia Mono"/>
                          <w:color w:val="0000FF"/>
                          <w:sz w:val="19"/>
                          <w:szCs w:val="19"/>
                          <w:highlight w:val="white"/>
                        </w:rPr>
                        <w:t>nameof</w:t>
                      </w:r>
                      <w:r w:rsidRPr="00AC2E39">
                        <w:rPr>
                          <w:rFonts w:ascii="Cascadia Mono" w:eastAsiaTheme="minorHAnsi" w:hAnsi="Cascadia Mono" w:cs="Cascadia Mono"/>
                          <w:color w:val="000000"/>
                          <w:sz w:val="19"/>
                          <w:szCs w:val="19"/>
                          <w:highlight w:val="white"/>
                        </w:rPr>
                        <w:t>(Index));</w:t>
                      </w:r>
                    </w:p>
                    <w:p w14:paraId="09103673"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w:t>
                      </w:r>
                    </w:p>
                    <w:p w14:paraId="4E0594BF"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7283B5A"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FF"/>
                          <w:sz w:val="19"/>
                          <w:szCs w:val="19"/>
                          <w:highlight w:val="white"/>
                        </w:rPr>
                        <w:t>private</w:t>
                      </w: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bool</w:t>
                      </w:r>
                      <w:r w:rsidRPr="00AC2E39">
                        <w:rPr>
                          <w:rFonts w:ascii="Cascadia Mono" w:eastAsiaTheme="minorHAnsi" w:hAnsi="Cascadia Mono" w:cs="Cascadia Mono"/>
                          <w:color w:val="000000"/>
                          <w:sz w:val="19"/>
                          <w:szCs w:val="19"/>
                          <w:highlight w:val="white"/>
                        </w:rPr>
                        <w:t xml:space="preserve"> ServeceExists(</w:t>
                      </w:r>
                      <w:r w:rsidRPr="00AC2E39">
                        <w:rPr>
                          <w:rFonts w:ascii="Cascadia Mono" w:eastAsiaTheme="minorHAnsi" w:hAnsi="Cascadia Mono" w:cs="Cascadia Mono"/>
                          <w:color w:val="0000FF"/>
                          <w:sz w:val="19"/>
                          <w:szCs w:val="19"/>
                          <w:highlight w:val="white"/>
                        </w:rPr>
                        <w:t>int</w:t>
                      </w:r>
                      <w:r w:rsidRPr="00AC2E39">
                        <w:rPr>
                          <w:rFonts w:ascii="Cascadia Mono" w:eastAsiaTheme="minorHAnsi" w:hAnsi="Cascadia Mono" w:cs="Cascadia Mono"/>
                          <w:color w:val="000000"/>
                          <w:sz w:val="19"/>
                          <w:szCs w:val="19"/>
                          <w:highlight w:val="white"/>
                        </w:rPr>
                        <w:t xml:space="preserve"> id)</w:t>
                      </w:r>
                    </w:p>
                    <w:p w14:paraId="6D79CEF9"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w:t>
                      </w:r>
                    </w:p>
                    <w:p w14:paraId="75061A25" w14:textId="77777777" w:rsidR="00F67B64" w:rsidRPr="00AC2E39"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rPr>
                      </w:pPr>
                      <w:r w:rsidRPr="00AC2E39">
                        <w:rPr>
                          <w:rFonts w:ascii="Cascadia Mono" w:eastAsiaTheme="minorHAnsi" w:hAnsi="Cascadia Mono" w:cs="Cascadia Mono"/>
                          <w:color w:val="000000"/>
                          <w:sz w:val="19"/>
                          <w:szCs w:val="19"/>
                          <w:highlight w:val="white"/>
                        </w:rPr>
                        <w:t xml:space="preserve">    </w:t>
                      </w:r>
                      <w:r w:rsidRPr="00AC2E39">
                        <w:rPr>
                          <w:rFonts w:ascii="Cascadia Mono" w:eastAsiaTheme="minorHAnsi" w:hAnsi="Cascadia Mono" w:cs="Cascadia Mono"/>
                          <w:color w:val="0000FF"/>
                          <w:sz w:val="19"/>
                          <w:szCs w:val="19"/>
                          <w:highlight w:val="white"/>
                        </w:rPr>
                        <w:t>return</w:t>
                      </w:r>
                      <w:r w:rsidRPr="00AC2E39">
                        <w:rPr>
                          <w:rFonts w:ascii="Cascadia Mono" w:eastAsiaTheme="minorHAnsi" w:hAnsi="Cascadia Mono" w:cs="Cascadia Mono"/>
                          <w:color w:val="000000"/>
                          <w:sz w:val="19"/>
                          <w:szCs w:val="19"/>
                          <w:highlight w:val="white"/>
                        </w:rPr>
                        <w:t xml:space="preserve"> _context.Serveces.Any(e =&gt; e.Id == id);</w:t>
                      </w:r>
                    </w:p>
                    <w:p w14:paraId="0625E8AB" w14:textId="77777777" w:rsidR="00F67B64" w:rsidRPr="00AC2E39" w:rsidRDefault="00F67B64" w:rsidP="00F67B64">
                      <w:r w:rsidRPr="00AC2E39">
                        <w:rPr>
                          <w:rFonts w:ascii="Cascadia Mono" w:eastAsiaTheme="minorHAnsi" w:hAnsi="Cascadia Mono" w:cs="Cascadia Mono"/>
                          <w:color w:val="000000"/>
                          <w:sz w:val="19"/>
                          <w:szCs w:val="19"/>
                          <w:highlight w:val="white"/>
                        </w:rPr>
                        <w:t>}</w:t>
                      </w:r>
                    </w:p>
                  </w:txbxContent>
                </v:textbox>
                <w10:wrap type="topAndBottom"/>
              </v:shape>
            </w:pict>
          </mc:Fallback>
        </mc:AlternateContent>
      </w:r>
      <w:r w:rsidRPr="00AC2E39">
        <w:rPr>
          <w:rFonts w:ascii="Times New Roman" w:eastAsia="Times New Roman" w:hAnsi="Times New Roman"/>
          <w:sz w:val="24"/>
          <w:szCs w:val="24"/>
        </w:rPr>
        <w:t xml:space="preserve">След успешно изтриване потребителят се пренасочва към страницата със списъка на всички записи (Index). Допълнително е реализирана помощна проверка за съществуване на запис с дадено </w:t>
      </w:r>
      <w:r w:rsidRPr="00AC2E39">
        <w:rPr>
          <w:rFonts w:ascii="Times New Roman" w:eastAsia="Times New Roman" w:hAnsi="Times New Roman"/>
          <w:i/>
          <w:iCs/>
          <w:sz w:val="24"/>
          <w:szCs w:val="24"/>
        </w:rPr>
        <w:t>id</w:t>
      </w:r>
      <w:r w:rsidRPr="00AC2E39">
        <w:rPr>
          <w:rFonts w:ascii="Times New Roman" w:eastAsia="Times New Roman" w:hAnsi="Times New Roman"/>
          <w:sz w:val="24"/>
          <w:szCs w:val="24"/>
        </w:rPr>
        <w:t>, която се използва за валидиране на операциите върху данните.</w:t>
      </w:r>
    </w:p>
    <w:p w14:paraId="5A945510" w14:textId="24CC0B62" w:rsidR="00F67B64" w:rsidRPr="008D0051" w:rsidRDefault="00F67B64" w:rsidP="00F67B64">
      <w:pPr>
        <w:pBdr>
          <w:top w:val="nil"/>
          <w:left w:val="nil"/>
          <w:bottom w:val="nil"/>
          <w:right w:val="nil"/>
          <w:between w:val="nil"/>
        </w:pBdr>
        <w:overflowPunct w:val="0"/>
        <w:autoSpaceDE w:val="0"/>
        <w:spacing w:after="0" w:line="360" w:lineRule="auto"/>
        <w:ind w:left="86"/>
        <w:contextualSpacing/>
        <w:jc w:val="center"/>
        <w:textDirection w:val="btLr"/>
        <w:textAlignment w:val="baseline"/>
        <w:outlineLvl w:val="0"/>
        <w:rPr>
          <w:rFonts w:ascii="Times New Roman" w:eastAsia="Tahoma" w:hAnsi="Times New Roman"/>
          <w:b/>
          <w:color w:val="000000"/>
          <w:sz w:val="24"/>
          <w:szCs w:val="24"/>
          <w:lang w:val="en-US"/>
        </w:rPr>
      </w:pPr>
      <w:r w:rsidRPr="00AC2E39">
        <w:rPr>
          <w:rFonts w:ascii="Times New Roman" w:eastAsia="Tahoma" w:hAnsi="Times New Roman"/>
          <w:b/>
          <w:color w:val="000000"/>
          <w:sz w:val="24"/>
          <w:szCs w:val="24"/>
        </w:rPr>
        <w:t>Фиг.</w:t>
      </w:r>
      <w:r w:rsidR="008D0051">
        <w:rPr>
          <w:rFonts w:ascii="Times New Roman" w:eastAsia="Tahoma" w:hAnsi="Times New Roman"/>
          <w:b/>
          <w:color w:val="000000"/>
          <w:sz w:val="24"/>
          <w:szCs w:val="24"/>
          <w:lang w:val="en-US"/>
        </w:rPr>
        <w:t>2</w:t>
      </w:r>
      <w:r w:rsidR="00F12BF4">
        <w:rPr>
          <w:rFonts w:ascii="Times New Roman" w:eastAsia="Tahoma" w:hAnsi="Times New Roman"/>
          <w:b/>
          <w:color w:val="000000"/>
          <w:sz w:val="24"/>
          <w:szCs w:val="24"/>
          <w:lang w:val="en-US"/>
        </w:rPr>
        <w:t>8</w:t>
      </w:r>
    </w:p>
    <w:p w14:paraId="0790277A" w14:textId="77777777" w:rsidR="00F67B64" w:rsidRPr="00AC2E39" w:rsidRDefault="00F67B64" w:rsidP="00F67B64">
      <w:pPr>
        <w:pBdr>
          <w:top w:val="nil"/>
          <w:left w:val="nil"/>
          <w:bottom w:val="nil"/>
          <w:right w:val="nil"/>
          <w:between w:val="nil"/>
        </w:pBdr>
        <w:overflowPunct w:val="0"/>
        <w:autoSpaceDE w:val="0"/>
        <w:spacing w:after="0" w:line="360" w:lineRule="auto"/>
        <w:ind w:left="86"/>
        <w:contextualSpacing/>
        <w:textDirection w:val="btLr"/>
        <w:textAlignment w:val="baseline"/>
        <w:outlineLvl w:val="0"/>
        <w:rPr>
          <w:rFonts w:ascii="Times New Roman" w:eastAsia="Tahoma" w:hAnsi="Times New Roman"/>
          <w:b/>
          <w:color w:val="000000"/>
          <w:sz w:val="24"/>
          <w:szCs w:val="24"/>
        </w:rPr>
      </w:pPr>
    </w:p>
    <w:p w14:paraId="40472393" w14:textId="77777777" w:rsidR="00F67B64" w:rsidRPr="00AC2E39" w:rsidRDefault="00F67B64" w:rsidP="00F67B64">
      <w:pPr>
        <w:pStyle w:val="Heading3"/>
        <w:spacing w:before="0" w:beforeAutospacing="0" w:after="0" w:afterAutospacing="0" w:line="360" w:lineRule="auto"/>
        <w:rPr>
          <w:sz w:val="24"/>
          <w:szCs w:val="24"/>
          <w:lang w:val="bg-BG"/>
        </w:rPr>
      </w:pPr>
      <w:r w:rsidRPr="00AC2E39">
        <w:rPr>
          <w:rStyle w:val="Strong"/>
          <w:b/>
          <w:bCs/>
          <w:sz w:val="24"/>
          <w:szCs w:val="24"/>
          <w:lang w:val="bg-BG"/>
        </w:rPr>
        <w:t>3.2.5. Какво е Route?</w:t>
      </w:r>
    </w:p>
    <w:p w14:paraId="042C9759" w14:textId="77777777" w:rsidR="00F67B64" w:rsidRPr="00AC2E39" w:rsidRDefault="00F67B64" w:rsidP="00F67B64">
      <w:pPr>
        <w:pStyle w:val="NormalWeb"/>
        <w:spacing w:before="0" w:beforeAutospacing="0" w:after="0" w:afterAutospacing="0" w:line="360" w:lineRule="auto"/>
      </w:pPr>
      <w:r w:rsidRPr="00AC2E39">
        <w:t xml:space="preserve">Маршрутизацията (Routing) е съществена част от архитектурата на уеб приложенията, която осигурява навигацията между отделните им компоненти. Тя свързва URL адресите с конкретни действия (Actions) в контролерите, така че при получаване на </w:t>
      </w:r>
      <w:r w:rsidRPr="00AC2E39">
        <w:lastRenderedPageBreak/>
        <w:t>HTTP заявка сървърът да изпълни съответния метод. В ASP.NET Core MVC маршрутизацията се реализира чрез middleware, което обработва клиентските заявки.</w:t>
      </w:r>
    </w:p>
    <w:p w14:paraId="3DB6D5BF" w14:textId="77777777" w:rsidR="00F67B64" w:rsidRPr="00AC2E39" w:rsidRDefault="00F67B64" w:rsidP="00F67B64">
      <w:pPr>
        <w:pStyle w:val="NormalWeb"/>
        <w:spacing w:before="0" w:beforeAutospacing="0" w:after="0" w:afterAutospacing="0" w:line="360" w:lineRule="auto"/>
      </w:pPr>
      <w:r w:rsidRPr="00AC2E39">
        <w:t>Съществуват два основни вида маршрутизация:</w:t>
      </w:r>
    </w:p>
    <w:p w14:paraId="2A32E4DE" w14:textId="77777777" w:rsidR="00F67B64" w:rsidRPr="00AC2E39" w:rsidRDefault="00F67B64" w:rsidP="008F3711">
      <w:pPr>
        <w:pStyle w:val="NormalWeb"/>
        <w:numPr>
          <w:ilvl w:val="0"/>
          <w:numId w:val="29"/>
        </w:numPr>
        <w:spacing w:before="0" w:beforeAutospacing="0" w:after="0" w:afterAutospacing="0" w:line="360" w:lineRule="auto"/>
      </w:pPr>
      <w:r w:rsidRPr="00AC2E39">
        <w:rPr>
          <w:rStyle w:val="Strong"/>
        </w:rPr>
        <w:t>Конвенционална маршрутизация</w:t>
      </w:r>
      <w:r w:rsidRPr="00AC2E39">
        <w:t xml:space="preserve"> – при нея маршрутите се конфигурират централно в конфигурационния файл на приложението чрез метода </w:t>
      </w:r>
      <w:r w:rsidRPr="00AC2E39">
        <w:rPr>
          <w:rStyle w:val="Emphasis"/>
        </w:rPr>
        <w:t>MapControllerRoute()</w:t>
      </w:r>
      <w:r w:rsidRPr="00AC2E39">
        <w:t xml:space="preserve">. Определя се шаблон на URL адреса, който съдържа име на контролер, действие и незадължителен параметър </w:t>
      </w:r>
      <w:r w:rsidRPr="00AC2E39">
        <w:rPr>
          <w:rStyle w:val="Emphasis"/>
        </w:rPr>
        <w:t>id</w:t>
      </w:r>
      <w:r w:rsidRPr="00AC2E39">
        <w:t xml:space="preserve">. Ако в адреса не са посочени стойности, се използват зададените по подразбиране – контролер </w:t>
      </w:r>
      <w:r w:rsidRPr="00AC2E39">
        <w:rPr>
          <w:rStyle w:val="Emphasis"/>
        </w:rPr>
        <w:t>Home</w:t>
      </w:r>
      <w:r w:rsidRPr="00AC2E39">
        <w:t xml:space="preserve"> и метод </w:t>
      </w:r>
      <w:r w:rsidRPr="00AC2E39">
        <w:rPr>
          <w:rStyle w:val="Emphasis"/>
        </w:rPr>
        <w:t>Index</w:t>
      </w:r>
      <w:r w:rsidRPr="00AC2E39">
        <w:t>.</w:t>
      </w:r>
    </w:p>
    <w:p w14:paraId="7D82E260" w14:textId="77777777" w:rsidR="00F67B64" w:rsidRPr="00AC2E39" w:rsidRDefault="00F67B64" w:rsidP="008F3711">
      <w:pPr>
        <w:pStyle w:val="NormalWeb"/>
        <w:numPr>
          <w:ilvl w:val="0"/>
          <w:numId w:val="29"/>
        </w:numPr>
        <w:spacing w:before="0" w:beforeAutospacing="0" w:after="0" w:afterAutospacing="0" w:line="360" w:lineRule="auto"/>
      </w:pPr>
      <w:r w:rsidRPr="00AC2E39">
        <w:rPr>
          <w:rStyle w:val="Strong"/>
        </w:rPr>
        <w:t>Атрибутна маршрутизация</w:t>
      </w:r>
      <w:r w:rsidRPr="00AC2E39">
        <w:t xml:space="preserve"> – при този подход маршрутите се дефинират директно в контролерите и техните методи чрез атрибути. Това позволява по-гъвкаво и прецизно управление на URL адресите.</w:t>
      </w:r>
    </w:p>
    <w:p w14:paraId="213372E4" w14:textId="60808C81" w:rsidR="00F67B64" w:rsidRPr="008D0051" w:rsidRDefault="00F67B64" w:rsidP="00F67B64">
      <w:pPr>
        <w:pStyle w:val="NormalWeb"/>
        <w:spacing w:before="0" w:beforeAutospacing="0" w:after="0" w:afterAutospacing="0" w:line="360" w:lineRule="auto"/>
        <w:rPr>
          <w:lang w:val="en-US"/>
        </w:rPr>
      </w:pPr>
      <w:r w:rsidRPr="00AC2E39">
        <w:rPr>
          <w:noProof/>
          <w:lang w:eastAsia="en-US"/>
        </w:rPr>
        <mc:AlternateContent>
          <mc:Choice Requires="wps">
            <w:drawing>
              <wp:anchor distT="45720" distB="45720" distL="114300" distR="114300" simplePos="0" relativeHeight="251669504" behindDoc="0" locked="0" layoutInCell="1" allowOverlap="1" wp14:anchorId="1DD2F564" wp14:editId="411CC5A2">
                <wp:simplePos x="0" y="0"/>
                <wp:positionH relativeFrom="margin">
                  <wp:align>right</wp:align>
                </wp:positionH>
                <wp:positionV relativeFrom="paragraph">
                  <wp:posOffset>709295</wp:posOffset>
                </wp:positionV>
                <wp:extent cx="5547360" cy="1404620"/>
                <wp:effectExtent l="0" t="0" r="15240" b="10160"/>
                <wp:wrapTopAndBottom/>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1404620"/>
                        </a:xfrm>
                        <a:prstGeom prst="rect">
                          <a:avLst/>
                        </a:prstGeom>
                        <a:solidFill>
                          <a:srgbClr val="FFFFFF"/>
                        </a:solidFill>
                        <a:ln w="9525">
                          <a:solidFill>
                            <a:srgbClr val="000000"/>
                          </a:solidFill>
                          <a:miter lim="800000"/>
                          <a:headEnd/>
                          <a:tailEnd/>
                        </a:ln>
                      </wps:spPr>
                      <wps:txbx>
                        <w:txbxContent>
                          <w:p w14:paraId="100592E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roofErr w:type="spellStart"/>
                            <w:proofErr w:type="gramStart"/>
                            <w:r>
                              <w:rPr>
                                <w:rFonts w:ascii="Cascadia Mono" w:eastAsiaTheme="minorHAnsi" w:hAnsi="Cascadia Mono" w:cs="Cascadia Mono"/>
                                <w:color w:val="000000"/>
                                <w:sz w:val="19"/>
                                <w:szCs w:val="19"/>
                                <w:highlight w:val="white"/>
                                <w:lang w:val="en-US"/>
                              </w:rPr>
                              <w:t>app.MapControllerRoute</w:t>
                            </w:r>
                            <w:proofErr w:type="spellEnd"/>
                            <w:proofErr w:type="gramEnd"/>
                            <w:r>
                              <w:rPr>
                                <w:rFonts w:ascii="Cascadia Mono" w:eastAsiaTheme="minorHAnsi" w:hAnsi="Cascadia Mono" w:cs="Cascadia Mono"/>
                                <w:color w:val="000000"/>
                                <w:sz w:val="19"/>
                                <w:szCs w:val="19"/>
                                <w:highlight w:val="white"/>
                                <w:lang w:val="en-US"/>
                              </w:rPr>
                              <w:t>(</w:t>
                            </w:r>
                          </w:p>
                          <w:p w14:paraId="40E1C91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name: </w:t>
                            </w:r>
                            <w:r>
                              <w:rPr>
                                <w:rFonts w:ascii="Cascadia Mono" w:eastAsiaTheme="minorHAnsi" w:hAnsi="Cascadia Mono" w:cs="Cascadia Mono"/>
                                <w:color w:val="A31515"/>
                                <w:sz w:val="19"/>
                                <w:szCs w:val="19"/>
                                <w:highlight w:val="white"/>
                                <w:lang w:val="en-US"/>
                              </w:rPr>
                              <w:t>"default"</w:t>
                            </w:r>
                            <w:r>
                              <w:rPr>
                                <w:rFonts w:ascii="Cascadia Mono" w:eastAsiaTheme="minorHAnsi" w:hAnsi="Cascadia Mono" w:cs="Cascadia Mono"/>
                                <w:color w:val="000000"/>
                                <w:sz w:val="19"/>
                                <w:szCs w:val="19"/>
                                <w:highlight w:val="white"/>
                                <w:lang w:val="en-US"/>
                              </w:rPr>
                              <w:t>,</w:t>
                            </w:r>
                          </w:p>
                          <w:p w14:paraId="30EC460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pattern: </w:t>
                            </w:r>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000000"/>
                                <w:sz w:val="19"/>
                                <w:szCs w:val="19"/>
                                <w:highlight w:val="white"/>
                                <w:lang w:val="en-US"/>
                              </w:rPr>
                              <w:t>controller</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A31515"/>
                                <w:sz w:val="19"/>
                                <w:szCs w:val="19"/>
                                <w:highlight w:val="white"/>
                                <w:lang w:val="en-US"/>
                              </w:rPr>
                              <w:t>Home</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000000"/>
                                <w:sz w:val="19"/>
                                <w:szCs w:val="19"/>
                                <w:highlight w:val="white"/>
                                <w:lang w:val="en-US"/>
                              </w:rPr>
                              <w:t>action</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A31515"/>
                                <w:sz w:val="19"/>
                                <w:szCs w:val="19"/>
                                <w:highlight w:val="white"/>
                                <w:lang w:val="en-US"/>
                              </w:rPr>
                              <w:t>Index</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000000"/>
                                <w:sz w:val="19"/>
                                <w:szCs w:val="19"/>
                                <w:highlight w:val="white"/>
                                <w:lang w:val="en-US"/>
                              </w:rPr>
                              <w:t>id</w:t>
                            </w:r>
                            <w:r>
                              <w:rPr>
                                <w:rFonts w:ascii="Cascadia Mono" w:eastAsiaTheme="minorHAnsi" w:hAnsi="Cascadia Mono" w:cs="Cascadia Mono"/>
                                <w:color w:val="FF00C1"/>
                                <w:sz w:val="19"/>
                                <w:szCs w:val="19"/>
                                <w:highlight w:val="white"/>
                                <w:lang w:val="en-US"/>
                              </w:rPr>
                              <w:t>?</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w:t>
                            </w:r>
                          </w:p>
                          <w:p w14:paraId="7347701A" w14:textId="77777777" w:rsidR="00F67B64" w:rsidRDefault="00F67B64" w:rsidP="00F67B64">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000000"/>
                                <w:sz w:val="19"/>
                                <w:szCs w:val="19"/>
                                <w:highlight w:val="white"/>
                                <w:lang w:val="en-US"/>
                              </w:rPr>
                              <w:t>WithStaticAssets</w:t>
                            </w:r>
                            <w:proofErr w:type="spellEnd"/>
                            <w:proofErr w:type="gramEnd"/>
                            <w:r>
                              <w:rPr>
                                <w:rFonts w:ascii="Cascadia Mono" w:eastAsiaTheme="minorHAnsi" w:hAnsi="Cascadia Mono" w:cs="Cascadia Mono"/>
                                <w:color w:val="000000"/>
                                <w:sz w:val="19"/>
                                <w:szCs w:val="19"/>
                                <w:highlight w:val="white"/>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D2F564" id="_x0000_s1039" type="#_x0000_t202" style="position:absolute;margin-left:385.6pt;margin-top:55.85pt;width:436.8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">
                <v:textbox style="mso-fit-shape-to-text:t">
                  <w:txbxContent>
                    <w:p w14:paraId="100592EA"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proofErr w:type="spellStart"/>
                      <w:proofErr w:type="gramStart"/>
                      <w:r>
                        <w:rPr>
                          <w:rFonts w:ascii="Cascadia Mono" w:eastAsiaTheme="minorHAnsi" w:hAnsi="Cascadia Mono" w:cs="Cascadia Mono"/>
                          <w:color w:val="000000"/>
                          <w:sz w:val="19"/>
                          <w:szCs w:val="19"/>
                          <w:highlight w:val="white"/>
                          <w:lang w:val="en-US"/>
                        </w:rPr>
                        <w:t>app.MapControllerRoute</w:t>
                      </w:r>
                      <w:proofErr w:type="spellEnd"/>
                      <w:r>
                        <w:rPr>
                          <w:rFonts w:ascii="Cascadia Mono" w:eastAsiaTheme="minorHAnsi" w:hAnsi="Cascadia Mono" w:cs="Cascadia Mono"/>
                          <w:color w:val="000000"/>
                          <w:sz w:val="19"/>
                          <w:szCs w:val="19"/>
                          <w:highlight w:val="white"/>
                          <w:lang w:val="en-US"/>
                        </w:rPr>
                        <w:t>(</w:t>
                      </w:r>
                      <w:proofErr w:type="gramEnd"/>
                    </w:p>
                    <w:p w14:paraId="40E1C917"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name</w:t>
                      </w:r>
                      <w:proofErr w:type="gram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"default"</w:t>
                      </w:r>
                      <w:r>
                        <w:rPr>
                          <w:rFonts w:ascii="Cascadia Mono" w:eastAsiaTheme="minorHAnsi" w:hAnsi="Cascadia Mono" w:cs="Cascadia Mono"/>
                          <w:color w:val="000000"/>
                          <w:sz w:val="19"/>
                          <w:szCs w:val="19"/>
                          <w:highlight w:val="white"/>
                          <w:lang w:val="en-US"/>
                        </w:rPr>
                        <w:t>,</w:t>
                      </w:r>
                    </w:p>
                    <w:p w14:paraId="30EC4608" w14:textId="77777777" w:rsidR="00F67B64" w:rsidRDefault="00F67B64" w:rsidP="00F67B6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00"/>
                          <w:sz w:val="19"/>
                          <w:szCs w:val="19"/>
                          <w:highlight w:val="white"/>
                          <w:lang w:val="en-US"/>
                        </w:rPr>
                        <w:t>pattern</w:t>
                      </w:r>
                      <w:proofErr w:type="gramEnd"/>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000000"/>
                          <w:sz w:val="19"/>
                          <w:szCs w:val="19"/>
                          <w:highlight w:val="white"/>
                          <w:lang w:val="en-US"/>
                        </w:rPr>
                        <w:t>controller</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A31515"/>
                          <w:sz w:val="19"/>
                          <w:szCs w:val="19"/>
                          <w:highlight w:val="white"/>
                          <w:lang w:val="en-US"/>
                        </w:rPr>
                        <w:t>Home</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000000"/>
                          <w:sz w:val="19"/>
                          <w:szCs w:val="19"/>
                          <w:highlight w:val="white"/>
                          <w:lang w:val="en-US"/>
                        </w:rPr>
                        <w:t>action</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A31515"/>
                          <w:sz w:val="19"/>
                          <w:szCs w:val="19"/>
                          <w:highlight w:val="white"/>
                          <w:lang w:val="en-US"/>
                        </w:rPr>
                        <w:t>Index</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000000"/>
                          <w:sz w:val="19"/>
                          <w:szCs w:val="19"/>
                          <w:highlight w:val="white"/>
                          <w:lang w:val="en-US"/>
                        </w:rPr>
                        <w:t>id</w:t>
                      </w:r>
                      <w:r>
                        <w:rPr>
                          <w:rFonts w:ascii="Cascadia Mono" w:eastAsiaTheme="minorHAnsi" w:hAnsi="Cascadia Mono" w:cs="Cascadia Mono"/>
                          <w:color w:val="FF00C1"/>
                          <w:sz w:val="19"/>
                          <w:szCs w:val="19"/>
                          <w:highlight w:val="white"/>
                          <w:lang w:val="en-US"/>
                        </w:rPr>
                        <w:t>?</w:t>
                      </w:r>
                      <w:r>
                        <w:rPr>
                          <w:rFonts w:ascii="Cascadia Mono" w:eastAsiaTheme="minorHAnsi" w:hAnsi="Cascadia Mono" w:cs="Cascadia Mono"/>
                          <w:color w:val="0073FF"/>
                          <w:sz w:val="19"/>
                          <w:szCs w:val="19"/>
                          <w:highlight w:val="white"/>
                          <w:lang w:val="en-US"/>
                        </w:rPr>
                        <w:t>}</w:t>
                      </w:r>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w:t>
                      </w:r>
                    </w:p>
                    <w:p w14:paraId="7347701A" w14:textId="77777777" w:rsidR="00F67B64" w:rsidRDefault="00F67B64" w:rsidP="00F67B64">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WithStaticAssets</w:t>
                      </w:r>
                      <w:proofErr w:type="spellEnd"/>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w:t>
                      </w:r>
                    </w:p>
                  </w:txbxContent>
                </v:textbox>
                <w10:wrap type="topAndBottom" anchorx="margin"/>
              </v:shape>
            </w:pict>
          </mc:Fallback>
        </mc:AlternateContent>
      </w:r>
      <w:r w:rsidRPr="00AC2E39">
        <w:t>Маршрутизацията улеснява структурата на приложението и осигурява ясен механизъм за достъп до неговите функционалности. Показано е на фиг.</w:t>
      </w:r>
      <w:r w:rsidR="008D0051">
        <w:rPr>
          <w:lang w:val="en-US"/>
        </w:rPr>
        <w:t>30</w:t>
      </w:r>
    </w:p>
    <w:p w14:paraId="4DCB4B9A" w14:textId="61A7F701" w:rsidR="00F67B64" w:rsidRPr="008D0051" w:rsidRDefault="00F67B64" w:rsidP="00F67B64">
      <w:pPr>
        <w:pStyle w:val="NormalWeb"/>
        <w:spacing w:before="0" w:beforeAutospacing="0" w:after="0" w:afterAutospacing="0" w:line="360" w:lineRule="auto"/>
        <w:jc w:val="center"/>
        <w:rPr>
          <w:lang w:val="en-US"/>
        </w:rPr>
      </w:pPr>
      <w:r w:rsidRPr="00AC2E39">
        <w:t>Фиг.3</w:t>
      </w:r>
      <w:r w:rsidR="008D0051">
        <w:rPr>
          <w:lang w:val="en-US"/>
        </w:rPr>
        <w:t>0</w:t>
      </w:r>
    </w:p>
    <w:p w14:paraId="0B202452" w14:textId="77777777" w:rsidR="00F67B64" w:rsidRPr="00AC2E39" w:rsidRDefault="00F67B64" w:rsidP="00F67B64">
      <w:pPr>
        <w:pStyle w:val="NormalWeb"/>
        <w:spacing w:before="0" w:beforeAutospacing="0" w:after="0" w:afterAutospacing="0" w:line="360" w:lineRule="auto"/>
      </w:pPr>
    </w:p>
    <w:p w14:paraId="6B1E1B4E" w14:textId="77777777" w:rsidR="00F67B64" w:rsidRPr="00AC2E39" w:rsidRDefault="00F67B64" w:rsidP="00F67B64">
      <w:pPr>
        <w:pStyle w:val="Heading3"/>
        <w:spacing w:before="0" w:beforeAutospacing="0" w:after="0" w:afterAutospacing="0" w:line="360" w:lineRule="auto"/>
        <w:rPr>
          <w:sz w:val="24"/>
          <w:szCs w:val="24"/>
          <w:lang w:val="bg-BG"/>
        </w:rPr>
      </w:pPr>
      <w:r w:rsidRPr="00AC2E39">
        <w:rPr>
          <w:rStyle w:val="Strong"/>
          <w:b/>
          <w:bCs/>
          <w:sz w:val="24"/>
          <w:szCs w:val="24"/>
          <w:lang w:val="bg-BG"/>
        </w:rPr>
        <w:t>3.2.5.1. Как работи схемата Routes Engine</w:t>
      </w:r>
    </w:p>
    <w:p w14:paraId="7D0A5E0B" w14:textId="4954D5F4" w:rsidR="00F67B64" w:rsidRPr="00AC2E39" w:rsidRDefault="00F67B64" w:rsidP="00F67B64">
      <w:pPr>
        <w:pStyle w:val="NormalWeb"/>
        <w:spacing w:before="0" w:beforeAutospacing="0" w:after="0" w:afterAutospacing="0" w:line="360" w:lineRule="auto"/>
      </w:pPr>
      <w:r w:rsidRPr="00AC2E39">
        <w:t xml:space="preserve">В ASP.NET Core маршрутизацията се реализира чрез механизъм, наречен </w:t>
      </w:r>
      <w:r w:rsidRPr="00AC2E39">
        <w:rPr>
          <w:rStyle w:val="Emphasis"/>
        </w:rPr>
        <w:t>Route Engine</w:t>
      </w:r>
      <w:r w:rsidRPr="00AC2E39">
        <w:t xml:space="preserve"> (фиг. </w:t>
      </w:r>
      <w:r w:rsidR="00F12BF4">
        <w:rPr>
          <w:lang w:val="en-US"/>
        </w:rPr>
        <w:t>30</w:t>
      </w:r>
      <w:r w:rsidRPr="00AC2E39">
        <w:t>). Неговата основна задача е да анализира URL адреса на постъпилата заявка и да определи коя функционалност на приложението трябва да бъде изпълнена.</w:t>
      </w:r>
    </w:p>
    <w:p w14:paraId="11C6BC9E" w14:textId="77777777" w:rsidR="00F67B64" w:rsidRPr="00AC2E39" w:rsidRDefault="00F67B64" w:rsidP="00F67B64">
      <w:pPr>
        <w:pStyle w:val="NormalWeb"/>
        <w:spacing w:before="0" w:beforeAutospacing="0" w:after="0" w:afterAutospacing="0" w:line="360" w:lineRule="auto"/>
      </w:pPr>
      <w:r w:rsidRPr="00AC2E39">
        <w:t>Процесът протича в няколко стъпки:</w:t>
      </w:r>
    </w:p>
    <w:p w14:paraId="103EAD2D" w14:textId="77777777" w:rsidR="00F67B64" w:rsidRPr="00AC2E39" w:rsidRDefault="00F67B64" w:rsidP="008F3711">
      <w:pPr>
        <w:pStyle w:val="NormalWeb"/>
        <w:numPr>
          <w:ilvl w:val="0"/>
          <w:numId w:val="30"/>
        </w:numPr>
        <w:spacing w:before="0" w:beforeAutospacing="0" w:after="0" w:afterAutospacing="0" w:line="360" w:lineRule="auto"/>
      </w:pPr>
      <w:r w:rsidRPr="00AC2E39">
        <w:t>Получаване на HTTP заявка от клиента</w:t>
      </w:r>
    </w:p>
    <w:p w14:paraId="4F865E87" w14:textId="77777777" w:rsidR="00F67B64" w:rsidRPr="00AC2E39" w:rsidRDefault="00F67B64" w:rsidP="008F3711">
      <w:pPr>
        <w:pStyle w:val="NormalWeb"/>
        <w:numPr>
          <w:ilvl w:val="0"/>
          <w:numId w:val="30"/>
        </w:numPr>
        <w:spacing w:before="0" w:beforeAutospacing="0" w:after="0" w:afterAutospacing="0" w:line="360" w:lineRule="auto"/>
      </w:pPr>
      <w:r w:rsidRPr="00AC2E39">
        <w:t>Активиране на Route Engine, който анализира URL адреса</w:t>
      </w:r>
    </w:p>
    <w:p w14:paraId="70E5504F" w14:textId="77777777" w:rsidR="00F67B64" w:rsidRPr="00AC2E39" w:rsidRDefault="00F67B64" w:rsidP="008F3711">
      <w:pPr>
        <w:pStyle w:val="NormalWeb"/>
        <w:numPr>
          <w:ilvl w:val="0"/>
          <w:numId w:val="30"/>
        </w:numPr>
        <w:spacing w:before="0" w:beforeAutospacing="0" w:after="0" w:afterAutospacing="0" w:line="360" w:lineRule="auto"/>
      </w:pPr>
      <w:r w:rsidRPr="00AC2E39">
        <w:t>Определяне на съответния контролер и действие (метод)</w:t>
      </w:r>
    </w:p>
    <w:p w14:paraId="2846DCCA" w14:textId="77777777" w:rsidR="00F67B64" w:rsidRPr="00AC2E39" w:rsidRDefault="00F67B64" w:rsidP="008F3711">
      <w:pPr>
        <w:pStyle w:val="NormalWeb"/>
        <w:numPr>
          <w:ilvl w:val="0"/>
          <w:numId w:val="30"/>
        </w:numPr>
        <w:spacing w:before="0" w:beforeAutospacing="0" w:after="0" w:afterAutospacing="0" w:line="360" w:lineRule="auto"/>
      </w:pPr>
      <w:r w:rsidRPr="00AC2E39">
        <w:t>Изпълнение на кода в контролера</w:t>
      </w:r>
    </w:p>
    <w:p w14:paraId="4190EF0D" w14:textId="77777777" w:rsidR="00F67B64" w:rsidRPr="00AC2E39" w:rsidRDefault="00F67B64" w:rsidP="008F3711">
      <w:pPr>
        <w:pStyle w:val="NormalWeb"/>
        <w:numPr>
          <w:ilvl w:val="0"/>
          <w:numId w:val="30"/>
        </w:numPr>
        <w:spacing w:before="0" w:beforeAutospacing="0" w:after="0" w:afterAutospacing="0" w:line="360" w:lineRule="auto"/>
      </w:pPr>
      <w:r w:rsidRPr="00AC2E39">
        <w:t>Обработка на заявката, извличане на данни от модела и връщане на резултат към клиента</w:t>
      </w:r>
    </w:p>
    <w:p w14:paraId="702F8C01" w14:textId="77777777" w:rsidR="00F67B64" w:rsidRPr="00AC2E39" w:rsidRDefault="00F67B64" w:rsidP="00F67B64">
      <w:pPr>
        <w:pStyle w:val="NormalWeb"/>
        <w:spacing w:before="0" w:beforeAutospacing="0" w:after="0" w:afterAutospacing="0" w:line="360" w:lineRule="auto"/>
      </w:pPr>
      <w:r w:rsidRPr="00AC2E39">
        <w:t>Най-често резултатът се визуализира под формата на HTML страница в браузъра.</w:t>
      </w:r>
    </w:p>
    <w:p w14:paraId="49099F09" w14:textId="77777777" w:rsidR="00EF47FB" w:rsidRPr="00AC2E39" w:rsidRDefault="00EF47FB" w:rsidP="00EF47FB">
      <w:pPr>
        <w:pBdr>
          <w:top w:val="nil"/>
          <w:left w:val="nil"/>
          <w:bottom w:val="nil"/>
          <w:right w:val="nil"/>
          <w:between w:val="nil"/>
        </w:pBdr>
        <w:spacing w:before="120" w:after="0" w:line="360" w:lineRule="auto"/>
        <w:ind w:firstLine="567"/>
        <w:jc w:val="both"/>
        <w:rPr>
          <w:rFonts w:ascii="Times New Roman" w:eastAsia="Times New Roman" w:hAnsi="Times New Roman"/>
          <w:bCs/>
          <w:color w:val="000000"/>
          <w:sz w:val="24"/>
          <w:szCs w:val="24"/>
        </w:rPr>
      </w:pPr>
    </w:p>
    <w:p w14:paraId="7ACE29F8" w14:textId="77777777" w:rsidR="00EF47FB" w:rsidRPr="00AC2E39" w:rsidRDefault="00EF47FB" w:rsidP="00EF47FB">
      <w:pPr>
        <w:pBdr>
          <w:top w:val="nil"/>
          <w:left w:val="nil"/>
          <w:bottom w:val="nil"/>
          <w:right w:val="nil"/>
          <w:between w:val="nil"/>
        </w:pBdr>
        <w:spacing w:before="120" w:after="0" w:line="360" w:lineRule="auto"/>
        <w:ind w:left="426"/>
        <w:jc w:val="both"/>
        <w:rPr>
          <w:rFonts w:ascii="Times New Roman" w:eastAsia="Times New Roman" w:hAnsi="Times New Roman"/>
          <w:b/>
          <w:color w:val="000000"/>
          <w:sz w:val="24"/>
          <w:szCs w:val="24"/>
        </w:rPr>
      </w:pPr>
      <w:r w:rsidRPr="00AC2E39">
        <w:rPr>
          <w:rFonts w:ascii="Times New Roman" w:eastAsia="Times New Roman" w:hAnsi="Times New Roman"/>
          <w:b/>
          <w:color w:val="000000"/>
          <w:sz w:val="24"/>
          <w:szCs w:val="24"/>
        </w:rPr>
        <w:t xml:space="preserve">  </w:t>
      </w:r>
    </w:p>
    <w:p w14:paraId="77FA742C" w14:textId="77777777" w:rsidR="00EF47FB" w:rsidRPr="00AC2E39" w:rsidRDefault="00EF47FB" w:rsidP="00EF47FB">
      <w:pPr>
        <w:pBdr>
          <w:top w:val="nil"/>
          <w:left w:val="nil"/>
          <w:bottom w:val="nil"/>
          <w:right w:val="nil"/>
          <w:between w:val="nil"/>
        </w:pBdr>
        <w:spacing w:before="120" w:after="0" w:line="360" w:lineRule="auto"/>
        <w:ind w:left="426"/>
        <w:jc w:val="both"/>
        <w:rPr>
          <w:rFonts w:ascii="Times New Roman" w:eastAsia="Times New Roman" w:hAnsi="Times New Roman"/>
          <w:b/>
          <w:color w:val="000000"/>
          <w:sz w:val="24"/>
          <w:szCs w:val="24"/>
        </w:rPr>
      </w:pPr>
    </w:p>
    <w:p w14:paraId="1126E793" w14:textId="6B2EA846" w:rsidR="00EF47FB" w:rsidRPr="00AC2E39" w:rsidRDefault="00EF47FB" w:rsidP="00EF47FB">
      <w:pPr>
        <w:pBdr>
          <w:top w:val="nil"/>
          <w:left w:val="nil"/>
          <w:bottom w:val="nil"/>
          <w:right w:val="nil"/>
          <w:between w:val="nil"/>
        </w:pBdr>
        <w:spacing w:before="120" w:after="0" w:line="360" w:lineRule="auto"/>
        <w:jc w:val="both"/>
        <w:rPr>
          <w:rFonts w:ascii="Times New Roman" w:eastAsia="Times New Roman" w:hAnsi="Times New Roman"/>
          <w:b/>
          <w:color w:val="000000"/>
          <w:sz w:val="32"/>
          <w:szCs w:val="32"/>
        </w:rPr>
      </w:pPr>
      <w:r w:rsidRPr="00AC2E39">
        <w:rPr>
          <w:rFonts w:ascii="Times New Roman" w:eastAsia="Times New Roman" w:hAnsi="Times New Roman"/>
          <w:b/>
          <w:color w:val="000000"/>
          <w:sz w:val="32"/>
          <w:szCs w:val="32"/>
        </w:rPr>
        <w:lastRenderedPageBreak/>
        <w:t xml:space="preserve">3.3.Авторизация и оторизация на потребителите на приложението </w:t>
      </w:r>
    </w:p>
    <w:p w14:paraId="1C8EBAEF" w14:textId="77777777" w:rsidR="00EF47FB" w:rsidRPr="00AC2E39" w:rsidRDefault="00EF47FB" w:rsidP="00EF47FB">
      <w:pPr>
        <w:pBdr>
          <w:top w:val="nil"/>
          <w:left w:val="nil"/>
          <w:bottom w:val="nil"/>
          <w:right w:val="nil"/>
          <w:between w:val="nil"/>
        </w:pBdr>
        <w:spacing w:before="120" w:after="0" w:line="360" w:lineRule="auto"/>
        <w:jc w:val="both"/>
        <w:rPr>
          <w:rFonts w:ascii="Times New Roman" w:eastAsia="Times New Roman" w:hAnsi="Times New Roman"/>
          <w:b/>
          <w:color w:val="000000"/>
          <w:sz w:val="24"/>
          <w:szCs w:val="24"/>
        </w:rPr>
      </w:pPr>
      <w:r w:rsidRPr="00AC2E39">
        <w:rPr>
          <w:rFonts w:ascii="Times New Roman" w:eastAsia="Times New Roman" w:hAnsi="Times New Roman"/>
          <w:b/>
          <w:color w:val="000000"/>
          <w:sz w:val="24"/>
          <w:szCs w:val="24"/>
        </w:rPr>
        <w:t>3.3.1.Какво представлява авторизиране и оторизиране?</w:t>
      </w:r>
    </w:p>
    <w:p w14:paraId="2AA63612" w14:textId="77777777" w:rsidR="00EF47FB" w:rsidRPr="00AC2E39" w:rsidRDefault="00EF47FB" w:rsidP="00EF47FB">
      <w:pPr>
        <w:pStyle w:val="ListParagraph"/>
        <w:overflowPunct w:val="0"/>
        <w:autoSpaceDE w:val="0"/>
        <w:spacing w:after="0" w:line="360" w:lineRule="auto"/>
        <w:ind w:left="0"/>
        <w:jc w:val="both"/>
        <w:textAlignment w:val="baseline"/>
        <w:outlineLvl w:val="0"/>
        <w:rPr>
          <w:rFonts w:ascii="Times New Roman" w:eastAsia="Tahoma" w:hAnsi="Times New Roman"/>
          <w:bCs/>
          <w:color w:val="000000"/>
          <w:sz w:val="24"/>
          <w:szCs w:val="24"/>
        </w:rPr>
      </w:pPr>
      <w:r w:rsidRPr="00AC2E39">
        <w:rPr>
          <w:rFonts w:ascii="Times New Roman" w:eastAsia="Tahoma" w:hAnsi="Times New Roman"/>
          <w:bCs/>
          <w:color w:val="000000"/>
          <w:sz w:val="24"/>
          <w:szCs w:val="24"/>
        </w:rPr>
        <w:t>Авторизирането е механизъм за защита, използван за определяне на привилегии на потребител/клиент или нива на достъп, свързани със системните ресурси, включително компютърни програми, файлове, услуги, данни и функции на приложението. Оторизацията обикновено се предхожда от удостоверяване за проверка на идентичността на потребителя. Администраторите обикновено получават нива на разрешения, обхващащи всички системни и потребителски ресурси. По време на оторизацията система проверява правилата за достъп на удостоверени потребители и предоставя или отказва достъп до ресурси. Оторизацията е процес на свързване на потребител в дадени права. За оторизиран се счита потребител, който има право да работи с поискания ресурс или да извърши конкретната операция. Във веригата на сигурността това е следващият процес след автентикацията – след като разберем кой е потребителят, ние трябва да знаем какви са неговите права. В ASP.NET за оторизация се използва моделът, т.е. всеки потребител може да се извиква не само на ниво потребител, но и на ниво роля.</w:t>
      </w:r>
    </w:p>
    <w:p w14:paraId="457522CF" w14:textId="77777777" w:rsidR="00EF47FB" w:rsidRPr="00AC2E39" w:rsidRDefault="00EF47FB" w:rsidP="00592B97">
      <w:pPr>
        <w:spacing w:after="160" w:line="360" w:lineRule="auto"/>
        <w:jc w:val="both"/>
        <w:rPr>
          <w:rStyle w:val="Strong"/>
          <w:rFonts w:ascii="Times New Roman" w:hAnsi="Times New Roman"/>
          <w:b w:val="0"/>
          <w:bCs w:val="0"/>
          <w:sz w:val="24"/>
          <w:szCs w:val="24"/>
        </w:rPr>
      </w:pPr>
      <w:r w:rsidRPr="00AC2E39">
        <w:rPr>
          <w:rStyle w:val="Strong"/>
          <w:rFonts w:ascii="Times New Roman" w:hAnsi="Times New Roman"/>
          <w:b w:val="0"/>
          <w:bCs w:val="0"/>
          <w:noProof/>
          <w:sz w:val="24"/>
          <w:szCs w:val="24"/>
        </w:rPr>
        <mc:AlternateContent>
          <mc:Choice Requires="wps">
            <w:drawing>
              <wp:anchor distT="45720" distB="45720" distL="114300" distR="114300" simplePos="0" relativeHeight="251676672" behindDoc="0" locked="0" layoutInCell="1" allowOverlap="1" wp14:anchorId="0AD8FE07" wp14:editId="4195FE14">
                <wp:simplePos x="0" y="0"/>
                <wp:positionH relativeFrom="margin">
                  <wp:align>left</wp:align>
                </wp:positionH>
                <wp:positionV relativeFrom="paragraph">
                  <wp:posOffset>1339850</wp:posOffset>
                </wp:positionV>
                <wp:extent cx="3261360" cy="1404620"/>
                <wp:effectExtent l="0" t="0" r="15240" b="23495"/>
                <wp:wrapSquare wrapText="bothSides"/>
                <wp:docPr id="1972336769"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1360" cy="1404620"/>
                        </a:xfrm>
                        <a:prstGeom prst="rect">
                          <a:avLst/>
                        </a:prstGeom>
                        <a:solidFill>
                          <a:srgbClr val="FFFFFF"/>
                        </a:solidFill>
                        <a:ln w="9525">
                          <a:solidFill>
                            <a:srgbClr val="000000"/>
                          </a:solidFill>
                          <a:miter lim="800000"/>
                          <a:headEnd/>
                          <a:tailEnd/>
                        </a:ln>
                      </wps:spPr>
                      <wps:txbx>
                        <w:txbxContent>
                          <w:p w14:paraId="5806666E"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[Authorize]</w:t>
                            </w:r>
                          </w:p>
                          <w:p w14:paraId="08946514" w14:textId="77777777" w:rsidR="00EF47FB" w:rsidRDefault="00EF47FB" w:rsidP="00EF47FB">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OrdersController</w:t>
                            </w:r>
                            <w:r>
                              <w:rPr>
                                <w:rFonts w:ascii="Cascadia Mono" w:hAnsi="Cascadia Mono" w:cs="Cascadia Mono"/>
                                <w:color w:val="000000"/>
                                <w:sz w:val="19"/>
                                <w:szCs w:val="19"/>
                              </w:rPr>
                              <w:t xml:space="preserve"> : Controller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D8FE07" id="Текстово поле 2" o:spid="_x0000_s1040" type="#_x0000_t202" style="position:absolute;left:0;text-align:left;margin-left:0;margin-top:105.5pt;width:256.8pt;height:110.6pt;z-index:25167667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">
                <v:textbox style="mso-fit-shape-to-text:t">
                  <w:txbxContent>
                    <w:p w14:paraId="5806666E"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[Authorize]</w:t>
                      </w:r>
                    </w:p>
                    <w:p w14:paraId="08946514" w14:textId="77777777" w:rsidR="00EF47FB" w:rsidRDefault="00EF47FB" w:rsidP="00EF47FB">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OrdersController</w:t>
                      </w:r>
                      <w:r>
                        <w:rPr>
                          <w:rFonts w:ascii="Cascadia Mono" w:hAnsi="Cascadia Mono" w:cs="Cascadia Mono"/>
                          <w:color w:val="000000"/>
                          <w:sz w:val="19"/>
                          <w:szCs w:val="19"/>
                        </w:rPr>
                        <w:t xml:space="preserve"> : Controller</w:t>
                      </w:r>
                    </w:p>
                  </w:txbxContent>
                </v:textbox>
                <w10:wrap type="square" anchorx="margin"/>
              </v:shape>
            </w:pict>
          </mc:Fallback>
        </mc:AlternateContent>
      </w:r>
      <w:r w:rsidRPr="00AC2E39">
        <w:rPr>
          <w:rStyle w:val="Strong"/>
          <w:rFonts w:ascii="Times New Roman" w:hAnsi="Times New Roman"/>
          <w:sz w:val="24"/>
          <w:szCs w:val="24"/>
        </w:rPr>
        <w:t>[Authorize] - използва се когато искаме да направим определен изглед от проекта достъпен само за потребители, които са влезнали в своя акаунт. В приложението за винарна „Асорти“ използваме Authorize, за да направим възможността потребителят да може да поръчва артикул само когато влезне в акаунта си. В кода на контролера се поставя в началото.</w:t>
      </w:r>
    </w:p>
    <w:p w14:paraId="1E81E73B" w14:textId="77777777" w:rsidR="00F12BF4" w:rsidRDefault="00F12BF4" w:rsidP="00F12BF4">
      <w:pPr>
        <w:spacing w:after="0" w:line="360" w:lineRule="auto"/>
        <w:rPr>
          <w:rStyle w:val="Strong"/>
          <w:rFonts w:ascii="Times New Roman" w:hAnsi="Times New Roman"/>
          <w:b w:val="0"/>
          <w:bCs w:val="0"/>
          <w:sz w:val="24"/>
          <w:szCs w:val="24"/>
          <w:lang w:val="en-US"/>
        </w:rPr>
      </w:pPr>
    </w:p>
    <w:p w14:paraId="5D01CF89" w14:textId="77777777" w:rsidR="00F12BF4" w:rsidRDefault="00F12BF4" w:rsidP="00F12BF4">
      <w:pPr>
        <w:spacing w:after="0" w:line="360" w:lineRule="auto"/>
        <w:rPr>
          <w:rStyle w:val="Strong"/>
          <w:rFonts w:ascii="Times New Roman" w:hAnsi="Times New Roman"/>
          <w:b w:val="0"/>
          <w:bCs w:val="0"/>
          <w:sz w:val="24"/>
          <w:szCs w:val="24"/>
          <w:lang w:val="en-US"/>
        </w:rPr>
      </w:pPr>
    </w:p>
    <w:p w14:paraId="56A0D3DF" w14:textId="7890906E" w:rsidR="00F12BF4" w:rsidRPr="008D0051" w:rsidRDefault="00F12BF4" w:rsidP="00F12BF4">
      <w:pPr>
        <w:spacing w:after="0" w:line="360" w:lineRule="auto"/>
        <w:rPr>
          <w:rFonts w:ascii="Times New Roman" w:eastAsia="Tahoma" w:hAnsi="Times New Roman"/>
          <w:color w:val="000000"/>
          <w:sz w:val="24"/>
          <w:szCs w:val="24"/>
          <w:lang w:val="en-US"/>
        </w:rPr>
      </w:pPr>
      <w:r w:rsidRPr="00AC2E39">
        <w:rPr>
          <w:rFonts w:ascii="Times New Roman" w:eastAsia="Tahoma" w:hAnsi="Times New Roman"/>
          <w:color w:val="000000"/>
          <w:sz w:val="24"/>
          <w:szCs w:val="24"/>
        </w:rPr>
        <w:t>Фиг.</w:t>
      </w:r>
      <w:r>
        <w:rPr>
          <w:rFonts w:ascii="Times New Roman" w:eastAsia="Tahoma" w:hAnsi="Times New Roman"/>
          <w:color w:val="000000"/>
          <w:sz w:val="24"/>
          <w:szCs w:val="24"/>
          <w:lang w:val="en-US"/>
        </w:rPr>
        <w:t>31</w:t>
      </w:r>
    </w:p>
    <w:p w14:paraId="7033F69E" w14:textId="640FB2E9" w:rsidR="00EF47FB" w:rsidRPr="00F12BF4" w:rsidRDefault="00EF47FB" w:rsidP="00F12BF4">
      <w:pPr>
        <w:spacing w:after="160" w:line="360" w:lineRule="auto"/>
        <w:ind w:left="1"/>
        <w:jc w:val="both"/>
        <w:rPr>
          <w:rFonts w:ascii="Times New Roman" w:eastAsiaTheme="minorHAnsi" w:hAnsi="Times New Roman"/>
          <w:sz w:val="24"/>
          <w:szCs w:val="24"/>
          <w:lang w:val="en-US"/>
        </w:rPr>
      </w:pPr>
      <w:r w:rsidRPr="00AC2E39">
        <w:rPr>
          <w:rFonts w:ascii="Times New Roman" w:eastAsiaTheme="minorHAnsi" w:hAnsi="Times New Roman"/>
          <w:b/>
          <w:bCs/>
          <w:sz w:val="24"/>
          <w:szCs w:val="24"/>
        </w:rPr>
        <w:t>[Authorize(Roles = "Admin")]</w:t>
      </w:r>
      <w:r w:rsidRPr="00AC2E39">
        <w:rPr>
          <w:rFonts w:ascii="Times New Roman" w:eastAsiaTheme="minorHAnsi" w:hAnsi="Times New Roman"/>
          <w:sz w:val="24"/>
          <w:szCs w:val="24"/>
        </w:rPr>
        <w:t xml:space="preserve"> - използва се когато искаме да направим определен изглед видим само за администратора на приложението.</w:t>
      </w:r>
    </w:p>
    <w:p w14:paraId="14890742" w14:textId="77777777" w:rsidR="00EF47FB" w:rsidRPr="00AC2E39" w:rsidRDefault="00EF47FB" w:rsidP="00EF47FB">
      <w:pPr>
        <w:spacing w:after="160" w:line="360" w:lineRule="auto"/>
        <w:jc w:val="both"/>
        <w:rPr>
          <w:rFonts w:ascii="Times New Roman" w:hAnsi="Times New Roman"/>
          <w:sz w:val="24"/>
          <w:szCs w:val="24"/>
        </w:rPr>
      </w:pPr>
      <w:r w:rsidRPr="00AC2E39">
        <w:rPr>
          <w:rFonts w:ascii="Times New Roman" w:eastAsiaTheme="minorHAnsi" w:hAnsi="Times New Roman"/>
          <w:noProof/>
          <w:sz w:val="24"/>
          <w:szCs w:val="24"/>
        </w:rPr>
        <mc:AlternateContent>
          <mc:Choice Requires="wps">
            <w:drawing>
              <wp:anchor distT="45720" distB="45720" distL="114300" distR="114300" simplePos="0" relativeHeight="251677696" behindDoc="0" locked="0" layoutInCell="1" allowOverlap="1" wp14:anchorId="27550C35" wp14:editId="04C20EAC">
                <wp:simplePos x="0" y="0"/>
                <wp:positionH relativeFrom="margin">
                  <wp:posOffset>91440</wp:posOffset>
                </wp:positionH>
                <wp:positionV relativeFrom="paragraph">
                  <wp:posOffset>0</wp:posOffset>
                </wp:positionV>
                <wp:extent cx="2476500" cy="787400"/>
                <wp:effectExtent l="0" t="0" r="19050" b="12700"/>
                <wp:wrapSquare wrapText="bothSides"/>
                <wp:docPr id="1335183982"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87400"/>
                        </a:xfrm>
                        <a:prstGeom prst="rect">
                          <a:avLst/>
                        </a:prstGeom>
                        <a:solidFill>
                          <a:srgbClr val="FFFFFF"/>
                        </a:solidFill>
                        <a:ln w="9525">
                          <a:solidFill>
                            <a:srgbClr val="000000"/>
                          </a:solidFill>
                          <a:miter lim="800000"/>
                          <a:headEnd/>
                          <a:tailEnd/>
                        </a:ln>
                      </wps:spPr>
                      <wps:txbx>
                        <w:txbxContent>
                          <w:p w14:paraId="69A549F8" w14:textId="77777777" w:rsidR="00EF47FB" w:rsidRDefault="00EF47FB" w:rsidP="00EF47FB">
                            <w:pPr>
                              <w:autoSpaceDE w:val="0"/>
                              <w:autoSpaceDN w:val="0"/>
                              <w:adjustRightInd w:val="0"/>
                              <w:spacing w:after="0" w:line="360" w:lineRule="auto"/>
                              <w:rPr>
                                <w:rFonts w:ascii="Cascadia Mono" w:hAnsi="Cascadia Mono" w:cs="Cascadia Mono"/>
                                <w:color w:val="008000"/>
                                <w:sz w:val="19"/>
                                <w:szCs w:val="19"/>
                              </w:rPr>
                            </w:pPr>
                            <w:r>
                              <w:rPr>
                                <w:rFonts w:ascii="Cascadia Mono" w:hAnsi="Cascadia Mono" w:cs="Cascadia Mono"/>
                                <w:color w:val="008000"/>
                                <w:sz w:val="19"/>
                                <w:szCs w:val="19"/>
                              </w:rPr>
                              <w:t>// GET: Wines/Create</w:t>
                            </w:r>
                          </w:p>
                          <w:p w14:paraId="0513AA0E" w14:textId="77777777" w:rsidR="00EF47FB" w:rsidRDefault="00EF47FB" w:rsidP="00EF47FB">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[Authorize(Roles = </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5E6F9155" w14:textId="77777777" w:rsidR="00EF47FB" w:rsidRDefault="00EF47FB" w:rsidP="00EF47FB">
                            <w:pPr>
                              <w:spacing w:after="0" w:line="360" w:lineRule="auto"/>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IActionResult Create()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50C35" id="_x0000_s1041" type="#_x0000_t202" style="position:absolute;left:0;text-align:left;margin-left:7.2pt;margin-top:0;width:195pt;height:62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">
                <v:textbox>
                  <w:txbxContent>
                    <w:p w14:paraId="69A549F8" w14:textId="77777777" w:rsidR="00EF47FB" w:rsidRDefault="00EF47FB" w:rsidP="00EF47FB">
                      <w:pPr>
                        <w:autoSpaceDE w:val="0"/>
                        <w:autoSpaceDN w:val="0"/>
                        <w:adjustRightInd w:val="0"/>
                        <w:spacing w:after="0" w:line="360" w:lineRule="auto"/>
                        <w:rPr>
                          <w:rFonts w:ascii="Cascadia Mono" w:hAnsi="Cascadia Mono" w:cs="Cascadia Mono"/>
                          <w:color w:val="008000"/>
                          <w:sz w:val="19"/>
                          <w:szCs w:val="19"/>
                        </w:rPr>
                      </w:pPr>
                      <w:r>
                        <w:rPr>
                          <w:rFonts w:ascii="Cascadia Mono" w:hAnsi="Cascadia Mono" w:cs="Cascadia Mono"/>
                          <w:color w:val="008000"/>
                          <w:sz w:val="19"/>
                          <w:szCs w:val="19"/>
                        </w:rPr>
                        <w:t>// GET: Wines/Create</w:t>
                      </w:r>
                    </w:p>
                    <w:p w14:paraId="0513AA0E" w14:textId="77777777" w:rsidR="00EF47FB" w:rsidRDefault="00EF47FB" w:rsidP="00EF47FB">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[Authorize(Roles = </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5E6F9155" w14:textId="77777777" w:rsidR="00EF47FB" w:rsidRDefault="00EF47FB" w:rsidP="00EF47FB">
                      <w:pPr>
                        <w:spacing w:after="0" w:line="360" w:lineRule="auto"/>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IActionResult Create()</w:t>
                      </w:r>
                    </w:p>
                  </w:txbxContent>
                </v:textbox>
                <w10:wrap type="square" anchorx="margin"/>
              </v:shape>
            </w:pict>
          </mc:Fallback>
        </mc:AlternateContent>
      </w:r>
    </w:p>
    <w:p w14:paraId="67E82C31" w14:textId="77777777" w:rsidR="00EF47FB" w:rsidRPr="00AC2E39" w:rsidRDefault="00EF47FB" w:rsidP="00EF47FB">
      <w:pPr>
        <w:spacing w:after="160" w:line="360" w:lineRule="auto"/>
        <w:jc w:val="both"/>
        <w:rPr>
          <w:rFonts w:ascii="Times New Roman" w:hAnsi="Times New Roman"/>
          <w:sz w:val="24"/>
          <w:szCs w:val="24"/>
        </w:rPr>
      </w:pPr>
    </w:p>
    <w:p w14:paraId="237F5EC8" w14:textId="77777777" w:rsidR="00F12BF4" w:rsidRDefault="00F12BF4" w:rsidP="00F12BF4">
      <w:pPr>
        <w:spacing w:after="0" w:line="360" w:lineRule="auto"/>
        <w:rPr>
          <w:rFonts w:ascii="Times New Roman" w:eastAsia="Tahoma" w:hAnsi="Times New Roman"/>
          <w:color w:val="000000"/>
          <w:sz w:val="24"/>
          <w:szCs w:val="24"/>
          <w:lang w:val="en-US"/>
        </w:rPr>
      </w:pPr>
    </w:p>
    <w:p w14:paraId="50F43D00" w14:textId="01AE0061" w:rsidR="00EF47FB" w:rsidRPr="00F12BF4" w:rsidRDefault="00F12BF4" w:rsidP="00F12BF4">
      <w:pPr>
        <w:spacing w:after="0" w:line="360" w:lineRule="auto"/>
        <w:rPr>
          <w:rFonts w:ascii="Times New Roman" w:eastAsia="Tahoma" w:hAnsi="Times New Roman"/>
          <w:color w:val="000000"/>
          <w:sz w:val="24"/>
          <w:szCs w:val="24"/>
          <w:lang w:val="en-US"/>
        </w:rPr>
      </w:pPr>
      <w:r w:rsidRPr="00AC2E39">
        <w:rPr>
          <w:rFonts w:ascii="Times New Roman" w:eastAsia="Tahoma" w:hAnsi="Times New Roman"/>
          <w:color w:val="000000"/>
          <w:sz w:val="24"/>
          <w:szCs w:val="24"/>
        </w:rPr>
        <w:t>Фиг.</w:t>
      </w:r>
      <w:r>
        <w:rPr>
          <w:rFonts w:ascii="Times New Roman" w:eastAsia="Tahoma" w:hAnsi="Times New Roman"/>
          <w:color w:val="000000"/>
          <w:sz w:val="24"/>
          <w:szCs w:val="24"/>
          <w:lang w:val="en-US"/>
        </w:rPr>
        <w:t>3</w:t>
      </w:r>
      <w:r>
        <w:rPr>
          <w:rFonts w:ascii="Times New Roman" w:eastAsia="Tahoma" w:hAnsi="Times New Roman"/>
          <w:color w:val="000000"/>
          <w:sz w:val="24"/>
          <w:szCs w:val="24"/>
          <w:lang w:val="en-US"/>
        </w:rPr>
        <w:t>2</w:t>
      </w:r>
    </w:p>
    <w:p w14:paraId="44D503BD" w14:textId="481CD870" w:rsidR="00EF47FB" w:rsidRPr="00AC2E39" w:rsidRDefault="00EF47FB" w:rsidP="00592B97">
      <w:pPr>
        <w:spacing w:after="160" w:line="360" w:lineRule="auto"/>
        <w:jc w:val="both"/>
        <w:rPr>
          <w:rStyle w:val="Strong"/>
          <w:rFonts w:eastAsiaTheme="minorHAnsi"/>
          <w:b w:val="0"/>
          <w:bCs w:val="0"/>
          <w:sz w:val="24"/>
          <w:szCs w:val="24"/>
        </w:rPr>
      </w:pPr>
      <w:r w:rsidRPr="00AC2E39">
        <w:rPr>
          <w:rFonts w:ascii="Times New Roman" w:eastAsiaTheme="minorHAnsi" w:hAnsi="Times New Roman"/>
          <w:b/>
          <w:bCs/>
          <w:sz w:val="24"/>
          <w:szCs w:val="24"/>
        </w:rPr>
        <w:t>User.IsInRole(“Admin”)</w:t>
      </w:r>
      <w:r w:rsidRPr="00AC2E39">
        <w:rPr>
          <w:rFonts w:ascii="Times New Roman" w:eastAsiaTheme="minorHAnsi" w:hAnsi="Times New Roman"/>
          <w:sz w:val="24"/>
          <w:szCs w:val="24"/>
        </w:rPr>
        <w:t xml:space="preserve"> – проверява дали потребител притежава ролята поставена в скобите и, ако това е така се извършва определено действие. На фигура </w:t>
      </w:r>
      <w:r w:rsidR="00F12BF4">
        <w:rPr>
          <w:rFonts w:ascii="Times New Roman" w:eastAsiaTheme="minorHAnsi" w:hAnsi="Times New Roman"/>
          <w:sz w:val="24"/>
          <w:szCs w:val="24"/>
          <w:lang w:val="en-US"/>
        </w:rPr>
        <w:t>32</w:t>
      </w:r>
      <w:r w:rsidRPr="00AC2E39">
        <w:rPr>
          <w:rFonts w:ascii="Times New Roman" w:eastAsiaTheme="minorHAnsi" w:hAnsi="Times New Roman"/>
          <w:sz w:val="24"/>
          <w:szCs w:val="24"/>
        </w:rPr>
        <w:t xml:space="preserve"> е показан код от изгледа, показващ началната страница с вината, в който се проверява дали </w:t>
      </w:r>
      <w:r w:rsidRPr="00AC2E39">
        <w:rPr>
          <w:rFonts w:ascii="Times New Roman" w:eastAsiaTheme="minorHAnsi" w:hAnsi="Times New Roman"/>
          <w:sz w:val="24"/>
          <w:szCs w:val="24"/>
        </w:rPr>
        <w:lastRenderedPageBreak/>
        <w:t>потребителят притежава ролята „Admin“ и, ако това е така се визуализира бутон, от който администраторът може да добави ново вино.</w:t>
      </w:r>
    </w:p>
    <w:p w14:paraId="3AFD423A" w14:textId="77777777" w:rsidR="00EF47FB" w:rsidRPr="00AC2E39" w:rsidRDefault="00EF47FB" w:rsidP="00EF47FB">
      <w:pPr>
        <w:spacing w:after="160" w:line="360" w:lineRule="auto"/>
        <w:jc w:val="both"/>
        <w:rPr>
          <w:rStyle w:val="Strong"/>
          <w:rFonts w:ascii="Times New Roman" w:hAnsi="Times New Roman"/>
          <w:b w:val="0"/>
          <w:bCs w:val="0"/>
          <w:sz w:val="24"/>
          <w:szCs w:val="24"/>
        </w:rPr>
      </w:pPr>
      <w:r w:rsidRPr="00AC2E39">
        <w:rPr>
          <w:rStyle w:val="Strong"/>
          <w:rFonts w:ascii="Times New Roman" w:hAnsi="Times New Roman"/>
          <w:b w:val="0"/>
          <w:bCs w:val="0"/>
          <w:noProof/>
          <w:sz w:val="24"/>
          <w:szCs w:val="24"/>
        </w:rPr>
        <mc:AlternateContent>
          <mc:Choice Requires="wps">
            <w:drawing>
              <wp:anchor distT="45720" distB="45720" distL="114300" distR="114300" simplePos="0" relativeHeight="251678720" behindDoc="0" locked="0" layoutInCell="1" allowOverlap="1" wp14:anchorId="421C9CF8" wp14:editId="5EBE9EFF">
                <wp:simplePos x="0" y="0"/>
                <wp:positionH relativeFrom="margin">
                  <wp:align>left</wp:align>
                </wp:positionH>
                <wp:positionV relativeFrom="paragraph">
                  <wp:posOffset>7620</wp:posOffset>
                </wp:positionV>
                <wp:extent cx="3436620" cy="1404620"/>
                <wp:effectExtent l="0" t="0" r="11430" b="15240"/>
                <wp:wrapSquare wrapText="bothSides"/>
                <wp:docPr id="202989839"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1404620"/>
                        </a:xfrm>
                        <a:prstGeom prst="rect">
                          <a:avLst/>
                        </a:prstGeom>
                        <a:solidFill>
                          <a:srgbClr val="FFFFFF"/>
                        </a:solidFill>
                        <a:ln w="9525">
                          <a:solidFill>
                            <a:srgbClr val="000000"/>
                          </a:solidFill>
                          <a:miter lim="800000"/>
                          <a:headEnd/>
                          <a:tailEnd/>
                        </a:ln>
                      </wps:spPr>
                      <wps:txbx>
                        <w:txbxContent>
                          <w:p w14:paraId="754919E3"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r>
                              <w:rPr>
                                <w:rFonts w:ascii="Cascadia Mono" w:hAnsi="Cascadia Mono" w:cs="Cascadia Mono"/>
                                <w:color w:val="0000FF"/>
                                <w:sz w:val="19"/>
                                <w:szCs w:val="19"/>
                              </w:rPr>
                              <w:t>if</w:t>
                            </w:r>
                            <w:r>
                              <w:rPr>
                                <w:rFonts w:ascii="Cascadia Mono" w:hAnsi="Cascadia Mono" w:cs="Cascadia Mono"/>
                                <w:color w:val="000000"/>
                                <w:sz w:val="19"/>
                                <w:szCs w:val="19"/>
                              </w:rPr>
                              <w:t xml:space="preserve"> (User.IsInRole(</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10731C11"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B0882BB"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center</w:t>
                            </w:r>
                            <w:r>
                              <w:rPr>
                                <w:rFonts w:ascii="Cascadia Mono" w:hAnsi="Cascadia Mono" w:cs="Cascadia Mono"/>
                                <w:color w:val="0000FF"/>
                                <w:sz w:val="19"/>
                                <w:szCs w:val="19"/>
                              </w:rPr>
                              <w:t>&gt;&lt;</w:t>
                            </w:r>
                            <w:r>
                              <w:rPr>
                                <w:rFonts w:ascii="Cascadia Mono" w:hAnsi="Cascadia Mono" w:cs="Cascadia Mono"/>
                                <w:color w:val="800000"/>
                                <w:sz w:val="19"/>
                                <w:szCs w:val="19"/>
                              </w:rPr>
                              <w:t>div</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="form-group"&gt;&lt;</w:t>
                            </w:r>
                            <w:r>
                              <w:rPr>
                                <w:rFonts w:ascii="Cascadia Mono" w:hAnsi="Cascadia Mono" w:cs="Cascadia Mono"/>
                                <w:b/>
                                <w:bCs/>
                                <w:color w:val="800080"/>
                                <w:sz w:val="19"/>
                                <w:szCs w:val="19"/>
                              </w:rPr>
                              <w:t>a</w:t>
                            </w:r>
                            <w:r>
                              <w:rPr>
                                <w:rFonts w:ascii="Cascadia Mono" w:hAnsi="Cascadia Mono" w:cs="Cascadia Mono"/>
                                <w:color w:val="000000"/>
                                <w:sz w:val="19"/>
                                <w:szCs w:val="19"/>
                              </w:rPr>
                              <w:t xml:space="preserve"> </w:t>
                            </w:r>
                            <w:r>
                              <w:rPr>
                                <w:rFonts w:ascii="Cascadia Mono" w:hAnsi="Cascadia Mono" w:cs="Cascadia Mono"/>
                                <w:b/>
                                <w:bCs/>
                                <w:color w:val="800080"/>
                                <w:sz w:val="19"/>
                                <w:szCs w:val="19"/>
                              </w:rPr>
                              <w:t>asp-action</w:t>
                            </w:r>
                            <w:r>
                              <w:rPr>
                                <w:rFonts w:ascii="Cascadia Mono" w:hAnsi="Cascadia Mono" w:cs="Cascadia Mono"/>
                                <w:color w:val="0000FF"/>
                                <w:sz w:val="19"/>
                                <w:szCs w:val="19"/>
                              </w:rPr>
                              <w:t>="Create"</w:t>
                            </w:r>
                            <w:r>
                              <w:rPr>
                                <w:rFonts w:ascii="Cascadia Mono" w:hAnsi="Cascadia Mono" w:cs="Cascadia Mono"/>
                                <w:color w:val="000000"/>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="submit"</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="btn btn-primary"&gt;</w:t>
                            </w:r>
                            <w:r>
                              <w:rPr>
                                <w:rFonts w:ascii="Cascadia Mono" w:hAnsi="Cascadia Mono" w:cs="Cascadia Mono"/>
                                <w:color w:val="000000"/>
                                <w:sz w:val="19"/>
                                <w:szCs w:val="19"/>
                              </w:rPr>
                              <w:t>Създай ново вино</w:t>
                            </w:r>
                            <w:r>
                              <w:rPr>
                                <w:rFonts w:ascii="Cascadia Mono" w:hAnsi="Cascadia Mono" w:cs="Cascadia Mono"/>
                                <w:color w:val="0000FF"/>
                                <w:sz w:val="19"/>
                                <w:szCs w:val="19"/>
                              </w:rPr>
                              <w:t>&lt;/</w:t>
                            </w:r>
                            <w:r>
                              <w:rPr>
                                <w:rFonts w:ascii="Cascadia Mono" w:hAnsi="Cascadia Mono" w:cs="Cascadia Mono"/>
                                <w:b/>
                                <w:bCs/>
                                <w:color w:val="800080"/>
                                <w:sz w:val="19"/>
                                <w:szCs w:val="19"/>
                              </w:rPr>
                              <w:t>a</w:t>
                            </w:r>
                            <w:r>
                              <w:rPr>
                                <w:rFonts w:ascii="Cascadia Mono" w:hAnsi="Cascadia Mono" w:cs="Cascadia Mono"/>
                                <w:color w:val="0000FF"/>
                                <w:sz w:val="19"/>
                                <w:szCs w:val="19"/>
                              </w:rPr>
                              <w:t>&gt;&lt;/</w:t>
                            </w:r>
                            <w:r>
                              <w:rPr>
                                <w:rFonts w:ascii="Cascadia Mono" w:hAnsi="Cascadia Mono" w:cs="Cascadia Mono"/>
                                <w:color w:val="800000"/>
                                <w:sz w:val="19"/>
                                <w:szCs w:val="19"/>
                              </w:rPr>
                              <w:t>div</w:t>
                            </w:r>
                            <w:r>
                              <w:rPr>
                                <w:rFonts w:ascii="Cascadia Mono" w:hAnsi="Cascadia Mono" w:cs="Cascadia Mono"/>
                                <w:color w:val="0000FF"/>
                                <w:sz w:val="19"/>
                                <w:szCs w:val="19"/>
                              </w:rPr>
                              <w:t>&gt;&lt;/</w:t>
                            </w:r>
                            <w:r>
                              <w:rPr>
                                <w:rFonts w:ascii="Cascadia Mono" w:hAnsi="Cascadia Mono" w:cs="Cascadia Mono"/>
                                <w:color w:val="800000"/>
                                <w:sz w:val="19"/>
                                <w:szCs w:val="19"/>
                              </w:rPr>
                              <w:t>center</w:t>
                            </w:r>
                            <w:r>
                              <w:rPr>
                                <w:rFonts w:ascii="Cascadia Mono" w:hAnsi="Cascadia Mono" w:cs="Cascadia Mono"/>
                                <w:color w:val="0000FF"/>
                                <w:sz w:val="19"/>
                                <w:szCs w:val="19"/>
                              </w:rPr>
                              <w:t>&gt;</w:t>
                            </w:r>
                          </w:p>
                          <w:p w14:paraId="008C0F83" w14:textId="77777777" w:rsidR="00EF47FB" w:rsidRDefault="00EF47FB" w:rsidP="00EF47FB">
                            <w:r>
                              <w:rPr>
                                <w:rFonts w:ascii="Cascadia Mono" w:hAnsi="Cascadia Mono" w:cs="Cascadia Mono"/>
                                <w:color w:val="000000"/>
                                <w:sz w:val="19"/>
                                <w:szCs w:val="19"/>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1C9CF8" id="_x0000_s1042" type="#_x0000_t202" style="position:absolute;left:0;text-align:left;margin-left:0;margin-top:.6pt;width:270.6pt;height:110.6pt;z-index:25167872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">
                <v:textbox style="mso-fit-shape-to-text:t">
                  <w:txbxContent>
                    <w:p w14:paraId="754919E3"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r>
                        <w:rPr>
                          <w:rFonts w:ascii="Cascadia Mono" w:hAnsi="Cascadia Mono" w:cs="Cascadia Mono"/>
                          <w:color w:val="0000FF"/>
                          <w:sz w:val="19"/>
                          <w:szCs w:val="19"/>
                        </w:rPr>
                        <w:t>if</w:t>
                      </w:r>
                      <w:r>
                        <w:rPr>
                          <w:rFonts w:ascii="Cascadia Mono" w:hAnsi="Cascadia Mono" w:cs="Cascadia Mono"/>
                          <w:color w:val="000000"/>
                          <w:sz w:val="19"/>
                          <w:szCs w:val="19"/>
                        </w:rPr>
                        <w:t xml:space="preserve"> (User.IsInRole(</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10731C11"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B0882BB"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center</w:t>
                      </w:r>
                      <w:r>
                        <w:rPr>
                          <w:rFonts w:ascii="Cascadia Mono" w:hAnsi="Cascadia Mono" w:cs="Cascadia Mono"/>
                          <w:color w:val="0000FF"/>
                          <w:sz w:val="19"/>
                          <w:szCs w:val="19"/>
                        </w:rPr>
                        <w:t>&gt;&lt;</w:t>
                      </w:r>
                      <w:r>
                        <w:rPr>
                          <w:rFonts w:ascii="Cascadia Mono" w:hAnsi="Cascadia Mono" w:cs="Cascadia Mono"/>
                          <w:color w:val="800000"/>
                          <w:sz w:val="19"/>
                          <w:szCs w:val="19"/>
                        </w:rPr>
                        <w:t>div</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="form-group"&gt;&lt;</w:t>
                      </w:r>
                      <w:r>
                        <w:rPr>
                          <w:rFonts w:ascii="Cascadia Mono" w:hAnsi="Cascadia Mono" w:cs="Cascadia Mono"/>
                          <w:b/>
                          <w:bCs/>
                          <w:color w:val="800080"/>
                          <w:sz w:val="19"/>
                          <w:szCs w:val="19"/>
                        </w:rPr>
                        <w:t>a</w:t>
                      </w:r>
                      <w:r>
                        <w:rPr>
                          <w:rFonts w:ascii="Cascadia Mono" w:hAnsi="Cascadia Mono" w:cs="Cascadia Mono"/>
                          <w:color w:val="000000"/>
                          <w:sz w:val="19"/>
                          <w:szCs w:val="19"/>
                        </w:rPr>
                        <w:t xml:space="preserve"> </w:t>
                      </w:r>
                      <w:r>
                        <w:rPr>
                          <w:rFonts w:ascii="Cascadia Mono" w:hAnsi="Cascadia Mono" w:cs="Cascadia Mono"/>
                          <w:b/>
                          <w:bCs/>
                          <w:color w:val="800080"/>
                          <w:sz w:val="19"/>
                          <w:szCs w:val="19"/>
                        </w:rPr>
                        <w:t>asp-action</w:t>
                      </w:r>
                      <w:r>
                        <w:rPr>
                          <w:rFonts w:ascii="Cascadia Mono" w:hAnsi="Cascadia Mono" w:cs="Cascadia Mono"/>
                          <w:color w:val="0000FF"/>
                          <w:sz w:val="19"/>
                          <w:szCs w:val="19"/>
                        </w:rPr>
                        <w:t>="Create"</w:t>
                      </w:r>
                      <w:r>
                        <w:rPr>
                          <w:rFonts w:ascii="Cascadia Mono" w:hAnsi="Cascadia Mono" w:cs="Cascadia Mono"/>
                          <w:color w:val="000000"/>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="submit"</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="btn btn-primary"&gt;</w:t>
                      </w:r>
                      <w:r>
                        <w:rPr>
                          <w:rFonts w:ascii="Cascadia Mono" w:hAnsi="Cascadia Mono" w:cs="Cascadia Mono"/>
                          <w:color w:val="000000"/>
                          <w:sz w:val="19"/>
                          <w:szCs w:val="19"/>
                        </w:rPr>
                        <w:t>Създай ново вино</w:t>
                      </w:r>
                      <w:r>
                        <w:rPr>
                          <w:rFonts w:ascii="Cascadia Mono" w:hAnsi="Cascadia Mono" w:cs="Cascadia Mono"/>
                          <w:color w:val="0000FF"/>
                          <w:sz w:val="19"/>
                          <w:szCs w:val="19"/>
                        </w:rPr>
                        <w:t>&lt;/</w:t>
                      </w:r>
                      <w:r>
                        <w:rPr>
                          <w:rFonts w:ascii="Cascadia Mono" w:hAnsi="Cascadia Mono" w:cs="Cascadia Mono"/>
                          <w:b/>
                          <w:bCs/>
                          <w:color w:val="800080"/>
                          <w:sz w:val="19"/>
                          <w:szCs w:val="19"/>
                        </w:rPr>
                        <w:t>a</w:t>
                      </w:r>
                      <w:r>
                        <w:rPr>
                          <w:rFonts w:ascii="Cascadia Mono" w:hAnsi="Cascadia Mono" w:cs="Cascadia Mono"/>
                          <w:color w:val="0000FF"/>
                          <w:sz w:val="19"/>
                          <w:szCs w:val="19"/>
                        </w:rPr>
                        <w:t>&gt;&lt;/</w:t>
                      </w:r>
                      <w:r>
                        <w:rPr>
                          <w:rFonts w:ascii="Cascadia Mono" w:hAnsi="Cascadia Mono" w:cs="Cascadia Mono"/>
                          <w:color w:val="800000"/>
                          <w:sz w:val="19"/>
                          <w:szCs w:val="19"/>
                        </w:rPr>
                        <w:t>div</w:t>
                      </w:r>
                      <w:r>
                        <w:rPr>
                          <w:rFonts w:ascii="Cascadia Mono" w:hAnsi="Cascadia Mono" w:cs="Cascadia Mono"/>
                          <w:color w:val="0000FF"/>
                          <w:sz w:val="19"/>
                          <w:szCs w:val="19"/>
                        </w:rPr>
                        <w:t>&gt;&lt;/</w:t>
                      </w:r>
                      <w:r>
                        <w:rPr>
                          <w:rFonts w:ascii="Cascadia Mono" w:hAnsi="Cascadia Mono" w:cs="Cascadia Mono"/>
                          <w:color w:val="800000"/>
                          <w:sz w:val="19"/>
                          <w:szCs w:val="19"/>
                        </w:rPr>
                        <w:t>center</w:t>
                      </w:r>
                      <w:r>
                        <w:rPr>
                          <w:rFonts w:ascii="Cascadia Mono" w:hAnsi="Cascadia Mono" w:cs="Cascadia Mono"/>
                          <w:color w:val="0000FF"/>
                          <w:sz w:val="19"/>
                          <w:szCs w:val="19"/>
                        </w:rPr>
                        <w:t>&gt;</w:t>
                      </w:r>
                    </w:p>
                    <w:p w14:paraId="008C0F83" w14:textId="77777777" w:rsidR="00EF47FB" w:rsidRDefault="00EF47FB" w:rsidP="00EF47FB">
                      <w:r>
                        <w:rPr>
                          <w:rFonts w:ascii="Cascadia Mono" w:hAnsi="Cascadia Mono" w:cs="Cascadia Mono"/>
                          <w:color w:val="000000"/>
                          <w:sz w:val="19"/>
                          <w:szCs w:val="19"/>
                        </w:rPr>
                        <w:t>}</w:t>
                      </w:r>
                    </w:p>
                  </w:txbxContent>
                </v:textbox>
                <w10:wrap type="square" anchorx="margin"/>
              </v:shape>
            </w:pict>
          </mc:Fallback>
        </mc:AlternateContent>
      </w:r>
    </w:p>
    <w:p w14:paraId="20E2795F" w14:textId="77777777" w:rsidR="00EF47FB" w:rsidRPr="00AC2E39" w:rsidRDefault="00EF47FB" w:rsidP="00EF47FB">
      <w:pPr>
        <w:pStyle w:val="ListParagraph"/>
        <w:overflowPunct w:val="0"/>
        <w:autoSpaceDE w:val="0"/>
        <w:spacing w:after="0" w:line="360" w:lineRule="auto"/>
        <w:ind w:left="0" w:firstLine="709"/>
        <w:jc w:val="both"/>
        <w:textAlignment w:val="baseline"/>
        <w:outlineLvl w:val="0"/>
        <w:rPr>
          <w:rFonts w:ascii="Times New Roman" w:eastAsia="Tahoma" w:hAnsi="Times New Roman"/>
          <w:bCs/>
          <w:color w:val="000000"/>
          <w:sz w:val="24"/>
          <w:szCs w:val="24"/>
        </w:rPr>
      </w:pPr>
    </w:p>
    <w:p w14:paraId="2B57043C" w14:textId="77777777" w:rsidR="00EF47FB" w:rsidRPr="00AC2E39" w:rsidRDefault="00EF47FB" w:rsidP="00EF47FB">
      <w:pPr>
        <w:pBdr>
          <w:top w:val="nil"/>
          <w:left w:val="nil"/>
          <w:bottom w:val="nil"/>
          <w:right w:val="nil"/>
          <w:between w:val="nil"/>
        </w:pBdr>
        <w:spacing w:before="120" w:after="0" w:line="360" w:lineRule="auto"/>
        <w:ind w:left="567"/>
        <w:jc w:val="both"/>
        <w:rPr>
          <w:rFonts w:ascii="Times New Roman" w:eastAsia="Times New Roman" w:hAnsi="Times New Roman"/>
          <w:b/>
          <w:iCs/>
          <w:color w:val="000000"/>
          <w:sz w:val="24"/>
          <w:szCs w:val="24"/>
        </w:rPr>
      </w:pPr>
    </w:p>
    <w:p w14:paraId="444A39A7" w14:textId="18DFC2F6" w:rsidR="00EF47FB" w:rsidRPr="00AC2E39" w:rsidRDefault="00EF47FB" w:rsidP="00EF47FB">
      <w:pPr>
        <w:pBdr>
          <w:top w:val="nil"/>
          <w:left w:val="nil"/>
          <w:bottom w:val="nil"/>
          <w:right w:val="nil"/>
          <w:between w:val="nil"/>
        </w:pBdr>
        <w:spacing w:after="0" w:line="360" w:lineRule="auto"/>
        <w:ind w:firstLine="567"/>
        <w:jc w:val="both"/>
        <w:rPr>
          <w:rFonts w:ascii="Times New Roman" w:eastAsia="Times New Roman" w:hAnsi="Times New Roman"/>
          <w:b/>
          <w:color w:val="000000"/>
          <w:sz w:val="24"/>
          <w:szCs w:val="24"/>
        </w:rPr>
      </w:pPr>
    </w:p>
    <w:p w14:paraId="6E929CEC" w14:textId="6C506B3C" w:rsidR="00EF47FB" w:rsidRPr="00F12BF4" w:rsidRDefault="00F12BF4" w:rsidP="00F12BF4">
      <w:pPr>
        <w:spacing w:after="0" w:line="360" w:lineRule="auto"/>
        <w:rPr>
          <w:rFonts w:ascii="Times New Roman" w:eastAsia="Tahoma" w:hAnsi="Times New Roman"/>
          <w:color w:val="000000"/>
          <w:sz w:val="24"/>
          <w:szCs w:val="24"/>
          <w:lang w:val="en-US"/>
        </w:rPr>
      </w:pPr>
      <w:r w:rsidRPr="00AC2E39">
        <w:rPr>
          <w:rFonts w:ascii="Times New Roman" w:eastAsia="Tahoma" w:hAnsi="Times New Roman"/>
          <w:color w:val="000000"/>
          <w:sz w:val="24"/>
          <w:szCs w:val="24"/>
        </w:rPr>
        <w:t>Фиг.</w:t>
      </w:r>
      <w:r>
        <w:rPr>
          <w:rFonts w:ascii="Times New Roman" w:eastAsia="Tahoma" w:hAnsi="Times New Roman"/>
          <w:color w:val="000000"/>
          <w:sz w:val="24"/>
          <w:szCs w:val="24"/>
          <w:lang w:val="en-US"/>
        </w:rPr>
        <w:t>3</w:t>
      </w:r>
      <w:r>
        <w:rPr>
          <w:rFonts w:ascii="Times New Roman" w:eastAsia="Tahoma" w:hAnsi="Times New Roman"/>
          <w:color w:val="000000"/>
          <w:sz w:val="24"/>
          <w:szCs w:val="24"/>
          <w:lang w:val="en-US"/>
        </w:rPr>
        <w:t>3</w:t>
      </w:r>
    </w:p>
    <w:p w14:paraId="099B0119" w14:textId="77777777" w:rsidR="00EF47FB" w:rsidRPr="00AC2E39" w:rsidRDefault="00EF47FB" w:rsidP="00592B97">
      <w:pPr>
        <w:spacing w:after="160" w:line="360" w:lineRule="auto"/>
        <w:jc w:val="both"/>
        <w:rPr>
          <w:rFonts w:ascii="Times New Roman" w:hAnsi="Times New Roman"/>
          <w:b/>
          <w:bCs/>
          <w:sz w:val="24"/>
          <w:szCs w:val="24"/>
        </w:rPr>
      </w:pPr>
      <w:r w:rsidRPr="00AC2E39">
        <w:rPr>
          <w:rFonts w:ascii="Times New Roman" w:hAnsi="Times New Roman"/>
          <w:b/>
          <w:bCs/>
          <w:sz w:val="24"/>
          <w:szCs w:val="24"/>
        </w:rPr>
        <w:t>3.3.2.Описание и конфигурация на Services</w:t>
      </w:r>
    </w:p>
    <w:p w14:paraId="1A85DD33" w14:textId="77777777" w:rsidR="00EF47FB" w:rsidRPr="00AC2E39" w:rsidRDefault="00EF47FB" w:rsidP="00592B97">
      <w:pPr>
        <w:spacing w:after="160" w:line="360" w:lineRule="auto"/>
        <w:jc w:val="both"/>
        <w:rPr>
          <w:rFonts w:ascii="Times New Roman" w:hAnsi="Times New Roman"/>
          <w:sz w:val="24"/>
          <w:szCs w:val="24"/>
        </w:rPr>
      </w:pPr>
      <w:r w:rsidRPr="00AC2E39">
        <w:rPr>
          <w:rFonts w:ascii="Times New Roman" w:hAnsi="Times New Roman"/>
          <w:sz w:val="24"/>
          <w:szCs w:val="24"/>
        </w:rPr>
        <w:t>Създаването на роли за работа с приложението изисква от нас да добавим допълнителна папка към структурата на приложението, която се казва Services. В нея се добавя само един специален клас, който управлява работата с роли и добавянето им в приложението</w:t>
      </w:r>
    </w:p>
    <w:p w14:paraId="1C839B16" w14:textId="77777777" w:rsidR="00EF47FB" w:rsidRPr="00AC2E39" w:rsidRDefault="00EF47FB" w:rsidP="008F3711">
      <w:pPr>
        <w:pStyle w:val="ListParagraph"/>
        <w:numPr>
          <w:ilvl w:val="0"/>
          <w:numId w:val="32"/>
        </w:numPr>
        <w:spacing w:after="160" w:line="360" w:lineRule="auto"/>
        <w:jc w:val="both"/>
        <w:rPr>
          <w:rFonts w:ascii="Times New Roman" w:eastAsia="Times New Roman" w:hAnsi="Times New Roman"/>
          <w:b/>
          <w:bCs/>
          <w:sz w:val="24"/>
          <w:szCs w:val="24"/>
        </w:rPr>
      </w:pPr>
      <w:r w:rsidRPr="00AC2E39">
        <w:rPr>
          <w:rFonts w:ascii="Times New Roman" w:hAnsi="Times New Roman"/>
          <w:b/>
          <w:bCs/>
          <w:sz w:val="24"/>
          <w:szCs w:val="24"/>
        </w:rPr>
        <w:t>Създаване на ролите Admin и Customer</w:t>
      </w:r>
    </w:p>
    <w:p w14:paraId="7FE15F40" w14:textId="77777777" w:rsidR="00EF47FB" w:rsidRPr="00AC2E39" w:rsidRDefault="00EF47FB" w:rsidP="00EF47FB">
      <w:pPr>
        <w:pStyle w:val="ListParagraph"/>
        <w:spacing w:line="360" w:lineRule="auto"/>
        <w:ind w:left="1080"/>
        <w:jc w:val="both"/>
        <w:rPr>
          <w:rFonts w:ascii="Times New Roman" w:eastAsia="Times New Roman" w:hAnsi="Times New Roman"/>
          <w:b/>
          <w:bCs/>
          <w:sz w:val="24"/>
          <w:szCs w:val="24"/>
        </w:rPr>
      </w:pPr>
      <w:r w:rsidRPr="00AC2E39">
        <w:rPr>
          <w:rFonts w:ascii="Times New Roman" w:hAnsi="Times New Roman"/>
          <w:b/>
          <w:bCs/>
          <w:noProof/>
          <w:sz w:val="24"/>
          <w:szCs w:val="24"/>
        </w:rPr>
        <mc:AlternateContent>
          <mc:Choice Requires="wps">
            <w:drawing>
              <wp:anchor distT="45720" distB="45720" distL="114300" distR="114300" simplePos="0" relativeHeight="251682816" behindDoc="0" locked="0" layoutInCell="1" allowOverlap="1" wp14:anchorId="75F79571" wp14:editId="362CF86D">
                <wp:simplePos x="0" y="0"/>
                <wp:positionH relativeFrom="margin">
                  <wp:posOffset>-635</wp:posOffset>
                </wp:positionH>
                <wp:positionV relativeFrom="paragraph">
                  <wp:posOffset>24765</wp:posOffset>
                </wp:positionV>
                <wp:extent cx="4914900" cy="1485900"/>
                <wp:effectExtent l="0" t="0" r="19050" b="19050"/>
                <wp:wrapSquare wrapText="bothSides"/>
                <wp:docPr id="46528134"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1485900"/>
                        </a:xfrm>
                        <a:prstGeom prst="rect">
                          <a:avLst/>
                        </a:prstGeom>
                        <a:solidFill>
                          <a:srgbClr val="FFFFFF"/>
                        </a:solidFill>
                        <a:ln w="9525">
                          <a:solidFill>
                            <a:srgbClr val="000000"/>
                          </a:solidFill>
                          <a:miter lim="800000"/>
                          <a:headEnd/>
                          <a:tailEnd/>
                        </a:ln>
                      </wps:spPr>
                      <wps:txbx>
                        <w:txbxContent>
                          <w:p w14:paraId="47E74C51" w14:textId="77777777" w:rsidR="00EF47FB" w:rsidRDefault="00EF47FB" w:rsidP="00EF47FB">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SeedRolesAsync(RoleManager&lt;IdentityRole&gt; roleManager)</w:t>
                            </w:r>
                          </w:p>
                          <w:p w14:paraId="0F678C31" w14:textId="77777777" w:rsidR="00EF47FB" w:rsidRDefault="00EF47FB" w:rsidP="00EF47FB">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79FDFC" w14:textId="77777777" w:rsidR="00EF47FB" w:rsidRDefault="00EF47FB" w:rsidP="00EF47FB">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roleManager.CreateAsync(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IdentityRole(</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6D115947" w14:textId="77777777" w:rsidR="00EF47FB" w:rsidRDefault="00EF47FB" w:rsidP="00EF47FB">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roleManager.CreateAsync(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IdentityRole(</w:t>
                            </w:r>
                            <w:r>
                              <w:rPr>
                                <w:rFonts w:ascii="Cascadia Mono" w:hAnsi="Cascadia Mono" w:cs="Cascadia Mono"/>
                                <w:color w:val="A31515"/>
                                <w:sz w:val="19"/>
                                <w:szCs w:val="19"/>
                              </w:rPr>
                              <w:t>"Customer"</w:t>
                            </w:r>
                            <w:r>
                              <w:rPr>
                                <w:rFonts w:ascii="Cascadia Mono" w:hAnsi="Cascadia Mono" w:cs="Cascadia Mono"/>
                                <w:color w:val="000000"/>
                                <w:sz w:val="19"/>
                                <w:szCs w:val="19"/>
                              </w:rPr>
                              <w:t>));</w:t>
                            </w:r>
                          </w:p>
                          <w:p w14:paraId="4D9AE37E" w14:textId="77777777" w:rsidR="00EF47FB" w:rsidRDefault="00EF47FB" w:rsidP="00EF47FB">
                            <w:pPr>
                              <w:spacing w:after="0" w:line="360" w:lineRule="auto"/>
                            </w:pPr>
                            <w:r>
                              <w:rPr>
                                <w:rFonts w:ascii="Cascadia Mono" w:hAnsi="Cascadia Mono" w:cs="Cascadia Mono"/>
                                <w:color w:val="000000"/>
                                <w:sz w:val="19"/>
                                <w:szCs w:val="1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F79571" id="_x0000_s1043" type="#_x0000_t202" style="position:absolute;left:0;text-align:left;margin-left:-.05pt;margin-top:1.95pt;width:387pt;height:117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">
                <v:textbox>
                  <w:txbxContent>
                    <w:p w14:paraId="47E74C51" w14:textId="77777777" w:rsidR="00EF47FB" w:rsidRDefault="00EF47FB" w:rsidP="00EF47FB">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SeedRolesAsync(RoleManager&lt;IdentityRole&gt; roleManager)</w:t>
                      </w:r>
                    </w:p>
                    <w:p w14:paraId="0F678C31" w14:textId="77777777" w:rsidR="00EF47FB" w:rsidRDefault="00EF47FB" w:rsidP="00EF47FB">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79FDFC" w14:textId="77777777" w:rsidR="00EF47FB" w:rsidRDefault="00EF47FB" w:rsidP="00EF47FB">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roleManager.CreateAsync(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IdentityRole(</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6D115947" w14:textId="77777777" w:rsidR="00EF47FB" w:rsidRDefault="00EF47FB" w:rsidP="00EF47FB">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roleManager.CreateAsync(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IdentityRole(</w:t>
                      </w:r>
                      <w:r>
                        <w:rPr>
                          <w:rFonts w:ascii="Cascadia Mono" w:hAnsi="Cascadia Mono" w:cs="Cascadia Mono"/>
                          <w:color w:val="A31515"/>
                          <w:sz w:val="19"/>
                          <w:szCs w:val="19"/>
                        </w:rPr>
                        <w:t>"Customer"</w:t>
                      </w:r>
                      <w:r>
                        <w:rPr>
                          <w:rFonts w:ascii="Cascadia Mono" w:hAnsi="Cascadia Mono" w:cs="Cascadia Mono"/>
                          <w:color w:val="000000"/>
                          <w:sz w:val="19"/>
                          <w:szCs w:val="19"/>
                        </w:rPr>
                        <w:t>));</w:t>
                      </w:r>
                    </w:p>
                    <w:p w14:paraId="4D9AE37E" w14:textId="77777777" w:rsidR="00EF47FB" w:rsidRDefault="00EF47FB" w:rsidP="00EF47FB">
                      <w:pPr>
                        <w:spacing w:after="0" w:line="360" w:lineRule="auto"/>
                      </w:pPr>
                      <w:r>
                        <w:rPr>
                          <w:rFonts w:ascii="Cascadia Mono" w:hAnsi="Cascadia Mono" w:cs="Cascadia Mono"/>
                          <w:color w:val="000000"/>
                          <w:sz w:val="19"/>
                          <w:szCs w:val="19"/>
                        </w:rPr>
                        <w:t xml:space="preserve">  }</w:t>
                      </w:r>
                    </w:p>
                  </w:txbxContent>
                </v:textbox>
                <w10:wrap type="square" anchorx="margin"/>
              </v:shape>
            </w:pict>
          </mc:Fallback>
        </mc:AlternateContent>
      </w:r>
    </w:p>
    <w:p w14:paraId="0410064D" w14:textId="77777777" w:rsidR="00EF47FB" w:rsidRPr="00AC2E39" w:rsidRDefault="00EF47FB" w:rsidP="00EF47FB">
      <w:pPr>
        <w:pStyle w:val="ListParagraph"/>
        <w:spacing w:line="360" w:lineRule="auto"/>
        <w:ind w:left="1080"/>
        <w:jc w:val="both"/>
        <w:rPr>
          <w:rFonts w:ascii="Times New Roman" w:eastAsia="Times New Roman" w:hAnsi="Times New Roman"/>
          <w:b/>
          <w:bCs/>
          <w:sz w:val="24"/>
          <w:szCs w:val="24"/>
        </w:rPr>
      </w:pPr>
    </w:p>
    <w:p w14:paraId="75CE68BF" w14:textId="20F31BEE" w:rsidR="00EF47FB" w:rsidRPr="00AC2E39" w:rsidRDefault="00EF47FB" w:rsidP="00EF47FB">
      <w:pPr>
        <w:pStyle w:val="ListParagraph"/>
        <w:spacing w:line="360" w:lineRule="auto"/>
        <w:ind w:left="1080"/>
        <w:jc w:val="both"/>
        <w:rPr>
          <w:rFonts w:ascii="Times New Roman" w:eastAsia="Times New Roman" w:hAnsi="Times New Roman"/>
          <w:b/>
          <w:bCs/>
          <w:sz w:val="24"/>
          <w:szCs w:val="24"/>
        </w:rPr>
      </w:pPr>
    </w:p>
    <w:p w14:paraId="0A95711C" w14:textId="0DE87E8F" w:rsidR="00EF47FB" w:rsidRPr="00AC2E39" w:rsidRDefault="00EF47FB" w:rsidP="00EF47FB">
      <w:pPr>
        <w:pStyle w:val="ListParagraph"/>
        <w:spacing w:line="360" w:lineRule="auto"/>
        <w:ind w:left="1080"/>
        <w:jc w:val="both"/>
        <w:rPr>
          <w:rFonts w:ascii="Times New Roman" w:eastAsia="Times New Roman" w:hAnsi="Times New Roman"/>
          <w:b/>
          <w:bCs/>
          <w:sz w:val="24"/>
          <w:szCs w:val="24"/>
        </w:rPr>
      </w:pPr>
    </w:p>
    <w:p w14:paraId="2220ED41" w14:textId="73259B56" w:rsidR="00EF47FB" w:rsidRPr="00AC2E39" w:rsidRDefault="00EF47FB" w:rsidP="00EF47FB">
      <w:pPr>
        <w:pStyle w:val="ListParagraph"/>
        <w:spacing w:line="360" w:lineRule="auto"/>
        <w:ind w:left="1080"/>
        <w:jc w:val="both"/>
        <w:rPr>
          <w:rFonts w:ascii="Times New Roman" w:eastAsia="Times New Roman" w:hAnsi="Times New Roman"/>
          <w:b/>
          <w:bCs/>
          <w:sz w:val="24"/>
          <w:szCs w:val="24"/>
        </w:rPr>
      </w:pPr>
    </w:p>
    <w:p w14:paraId="643AA549" w14:textId="649DEA8C" w:rsidR="00EF47FB" w:rsidRPr="00AC2E39" w:rsidRDefault="00EF47FB" w:rsidP="00EF47FB">
      <w:pPr>
        <w:pStyle w:val="ListParagraph"/>
        <w:spacing w:line="360" w:lineRule="auto"/>
        <w:ind w:left="1080"/>
        <w:jc w:val="both"/>
        <w:rPr>
          <w:rFonts w:ascii="Times New Roman" w:eastAsia="Times New Roman" w:hAnsi="Times New Roman"/>
          <w:b/>
          <w:bCs/>
          <w:sz w:val="24"/>
          <w:szCs w:val="24"/>
        </w:rPr>
      </w:pPr>
    </w:p>
    <w:p w14:paraId="38E3D715" w14:textId="75039931" w:rsidR="00EF47FB" w:rsidRPr="00F12BF4" w:rsidRDefault="00F12BF4" w:rsidP="00F12BF4">
      <w:pPr>
        <w:spacing w:after="0" w:line="360" w:lineRule="auto"/>
        <w:rPr>
          <w:rFonts w:ascii="Times New Roman" w:eastAsia="Tahoma" w:hAnsi="Times New Roman"/>
          <w:color w:val="000000"/>
          <w:sz w:val="24"/>
          <w:szCs w:val="24"/>
          <w:lang w:val="en-US"/>
        </w:rPr>
      </w:pPr>
      <w:r w:rsidRPr="00AC2E39">
        <w:rPr>
          <w:rFonts w:ascii="Times New Roman" w:eastAsia="Tahoma" w:hAnsi="Times New Roman"/>
          <w:color w:val="000000"/>
          <w:sz w:val="24"/>
          <w:szCs w:val="24"/>
        </w:rPr>
        <w:t>Фиг.</w:t>
      </w:r>
      <w:r>
        <w:rPr>
          <w:rFonts w:ascii="Times New Roman" w:eastAsia="Tahoma" w:hAnsi="Times New Roman"/>
          <w:color w:val="000000"/>
          <w:sz w:val="24"/>
          <w:szCs w:val="24"/>
          <w:lang w:val="en-US"/>
        </w:rPr>
        <w:t>3</w:t>
      </w:r>
      <w:r>
        <w:rPr>
          <w:rFonts w:ascii="Times New Roman" w:eastAsia="Tahoma" w:hAnsi="Times New Roman"/>
          <w:color w:val="000000"/>
          <w:sz w:val="24"/>
          <w:szCs w:val="24"/>
          <w:lang w:val="en-US"/>
        </w:rPr>
        <w:t>4</w:t>
      </w:r>
    </w:p>
    <w:p w14:paraId="17BF1A3F" w14:textId="2499B913" w:rsidR="00EF47FB" w:rsidRPr="00AC2E39" w:rsidRDefault="00EF47FB" w:rsidP="00592B97">
      <w:pPr>
        <w:pStyle w:val="ListParagraph"/>
        <w:spacing w:line="360" w:lineRule="auto"/>
        <w:ind w:left="0"/>
        <w:jc w:val="both"/>
        <w:rPr>
          <w:rFonts w:ascii="Times New Roman" w:eastAsia="Times New Roman" w:hAnsi="Times New Roman"/>
          <w:sz w:val="24"/>
          <w:szCs w:val="24"/>
        </w:rPr>
      </w:pPr>
      <w:r w:rsidRPr="00AC2E39">
        <w:rPr>
          <w:rFonts w:ascii="Times New Roman" w:eastAsia="Times New Roman" w:hAnsi="Times New Roman"/>
          <w:sz w:val="24"/>
          <w:szCs w:val="24"/>
        </w:rPr>
        <w:t xml:space="preserve">На фигура </w:t>
      </w:r>
      <w:r w:rsidR="00F12BF4">
        <w:rPr>
          <w:rFonts w:ascii="Times New Roman" w:eastAsia="Times New Roman" w:hAnsi="Times New Roman"/>
          <w:sz w:val="24"/>
          <w:szCs w:val="24"/>
          <w:lang w:val="en-US"/>
        </w:rPr>
        <w:t>34</w:t>
      </w:r>
      <w:r w:rsidRPr="00AC2E39">
        <w:rPr>
          <w:rFonts w:ascii="Times New Roman" w:eastAsia="Times New Roman" w:hAnsi="Times New Roman"/>
          <w:sz w:val="24"/>
          <w:szCs w:val="24"/>
        </w:rPr>
        <w:t xml:space="preserve"> е показан код от класа ApplicationBuilderExtension.cs в папката Services. В този програмен фрагмент се създават две роли за работа с приложението. Това са „Admin“ (Администратор) и „Customer“ (Клиент). Всяка роля има различни права на достъп и разрешения за работа върху самото приложение.</w:t>
      </w:r>
    </w:p>
    <w:p w14:paraId="195E9FA8" w14:textId="77777777" w:rsidR="00EF47FB" w:rsidRPr="00F12BF4" w:rsidRDefault="00EF47FB" w:rsidP="00F12BF4">
      <w:pPr>
        <w:spacing w:after="160" w:line="360" w:lineRule="auto"/>
        <w:jc w:val="both"/>
        <w:rPr>
          <w:rFonts w:ascii="Times New Roman" w:eastAsia="Times New Roman" w:hAnsi="Times New Roman"/>
          <w:b/>
          <w:bCs/>
          <w:sz w:val="24"/>
          <w:szCs w:val="24"/>
        </w:rPr>
      </w:pPr>
      <w:r w:rsidRPr="00F12BF4">
        <w:rPr>
          <w:rFonts w:ascii="Times New Roman" w:eastAsia="Times New Roman" w:hAnsi="Times New Roman"/>
          <w:b/>
          <w:bCs/>
          <w:sz w:val="24"/>
          <w:szCs w:val="24"/>
        </w:rPr>
        <w:t>Работа с роли</w:t>
      </w:r>
    </w:p>
    <w:p w14:paraId="5E1FAF6B" w14:textId="77777777" w:rsidR="00EF47FB" w:rsidRPr="00AC2E39" w:rsidRDefault="00EF47FB" w:rsidP="00592B97">
      <w:pPr>
        <w:pStyle w:val="ListParagraph"/>
        <w:overflowPunct w:val="0"/>
        <w:autoSpaceDE w:val="0"/>
        <w:spacing w:before="120" w:after="0" w:line="360" w:lineRule="auto"/>
        <w:ind w:left="0"/>
        <w:jc w:val="both"/>
        <w:textAlignment w:val="baseline"/>
        <w:outlineLvl w:val="0"/>
        <w:rPr>
          <w:rFonts w:ascii="Times New Roman" w:eastAsia="Tahoma" w:hAnsi="Times New Roman"/>
          <w:bCs/>
          <w:color w:val="000000"/>
          <w:sz w:val="24"/>
          <w:szCs w:val="24"/>
        </w:rPr>
      </w:pPr>
      <w:r w:rsidRPr="00AC2E39">
        <w:rPr>
          <w:rFonts w:ascii="Times New Roman" w:eastAsia="Tahoma" w:hAnsi="Times New Roman"/>
          <w:bCs/>
          <w:color w:val="000000"/>
          <w:sz w:val="24"/>
          <w:szCs w:val="24"/>
        </w:rPr>
        <w:t>Гореописаните роли се създават в таблицата IdentityRoles, за да се свържат след това с потребителите, които създават нов акаунт. Включването на работата с ролите става в Program.cs, където добавяме Service AddRoles(IdentityRole). Когато потребител реши да създаде свой акаунт, той автоматично получава ролята Customer (Клиент), а администраторът на приложението притежава специален потребителски профил, който се създава ръчно от нас.</w:t>
      </w:r>
    </w:p>
    <w:p w14:paraId="00998F57" w14:textId="0B30768D" w:rsidR="00EF47FB" w:rsidRPr="00F12BF4" w:rsidRDefault="00EF47FB" w:rsidP="00F12BF4">
      <w:pPr>
        <w:overflowPunct w:val="0"/>
        <w:autoSpaceDE w:val="0"/>
        <w:spacing w:before="120" w:after="0" w:line="360" w:lineRule="auto"/>
        <w:jc w:val="both"/>
        <w:textAlignment w:val="baseline"/>
        <w:outlineLvl w:val="0"/>
        <w:rPr>
          <w:rFonts w:ascii="Times New Roman" w:eastAsia="Tahoma" w:hAnsi="Times New Roman"/>
          <w:bCs/>
          <w:color w:val="000000"/>
          <w:sz w:val="24"/>
          <w:szCs w:val="24"/>
        </w:rPr>
      </w:pPr>
      <w:r w:rsidRPr="00AC2E39">
        <w:rPr>
          <w:noProof/>
        </w:rPr>
        <w:lastRenderedPageBreak/>
        <mc:AlternateContent>
          <mc:Choice Requires="wps">
            <w:drawing>
              <wp:anchor distT="45720" distB="45720" distL="114300" distR="114300" simplePos="0" relativeHeight="251684864" behindDoc="0" locked="0" layoutInCell="1" allowOverlap="1" wp14:anchorId="41CB784D" wp14:editId="5D40A67C">
                <wp:simplePos x="0" y="0"/>
                <wp:positionH relativeFrom="margin">
                  <wp:align>right</wp:align>
                </wp:positionH>
                <wp:positionV relativeFrom="paragraph">
                  <wp:posOffset>280670</wp:posOffset>
                </wp:positionV>
                <wp:extent cx="5562600" cy="3634740"/>
                <wp:effectExtent l="0" t="0" r="19050" b="22860"/>
                <wp:wrapSquare wrapText="bothSides"/>
                <wp:docPr id="1807920911"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634740"/>
                        </a:xfrm>
                        <a:prstGeom prst="rect">
                          <a:avLst/>
                        </a:prstGeom>
                        <a:solidFill>
                          <a:srgbClr val="FFFFFF"/>
                        </a:solidFill>
                        <a:ln w="9525">
                          <a:solidFill>
                            <a:srgbClr val="000000"/>
                          </a:solidFill>
                          <a:miter lim="800000"/>
                          <a:headEnd/>
                          <a:tailEnd/>
                        </a:ln>
                      </wps:spPr>
                      <wps:txbx>
                        <w:txbxContent>
                          <w:p w14:paraId="685A6662"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SeedSuperAdminAsync(UserManager&lt;Customer&gt; userManager)</w:t>
                            </w:r>
                          </w:p>
                          <w:p w14:paraId="6F16BCFA"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5CBAEE"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defaultUser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Customer</w:t>
                            </w:r>
                          </w:p>
                          <w:p w14:paraId="3E7C1CE5"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6D4E44"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UserName = </w:t>
                            </w:r>
                            <w:r>
                              <w:rPr>
                                <w:rFonts w:ascii="Cascadia Mono" w:hAnsi="Cascadia Mono" w:cs="Cascadia Mono"/>
                                <w:color w:val="A31515"/>
                                <w:sz w:val="19"/>
                                <w:szCs w:val="19"/>
                              </w:rPr>
                              <w:t>"superadmin"</w:t>
                            </w:r>
                            <w:r>
                              <w:rPr>
                                <w:rFonts w:ascii="Cascadia Mono" w:hAnsi="Cascadia Mono" w:cs="Cascadia Mono"/>
                                <w:color w:val="000000"/>
                                <w:sz w:val="19"/>
                                <w:szCs w:val="19"/>
                              </w:rPr>
                              <w:t>,</w:t>
                            </w:r>
                          </w:p>
                          <w:p w14:paraId="0E604EB6"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Email = </w:t>
                            </w:r>
                            <w:r>
                              <w:rPr>
                                <w:rFonts w:ascii="Cascadia Mono" w:hAnsi="Cascadia Mono" w:cs="Cascadia Mono"/>
                                <w:color w:val="A31515"/>
                                <w:sz w:val="19"/>
                                <w:szCs w:val="19"/>
                              </w:rPr>
                              <w:t>"superadmin@gmail.com"</w:t>
                            </w:r>
                            <w:r>
                              <w:rPr>
                                <w:rFonts w:ascii="Cascadia Mono" w:hAnsi="Cascadia Mono" w:cs="Cascadia Mono"/>
                                <w:color w:val="000000"/>
                                <w:sz w:val="19"/>
                                <w:szCs w:val="19"/>
                              </w:rPr>
                              <w:t>,</w:t>
                            </w:r>
                          </w:p>
                          <w:p w14:paraId="1FB864F3"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FirstName = </w:t>
                            </w:r>
                            <w:r>
                              <w:rPr>
                                <w:rFonts w:ascii="Cascadia Mono" w:hAnsi="Cascadia Mono" w:cs="Cascadia Mono"/>
                                <w:color w:val="A31515"/>
                                <w:sz w:val="19"/>
                                <w:szCs w:val="19"/>
                              </w:rPr>
                              <w:t>"Dian"</w:t>
                            </w:r>
                            <w:r>
                              <w:rPr>
                                <w:rFonts w:ascii="Cascadia Mono" w:hAnsi="Cascadia Mono" w:cs="Cascadia Mono"/>
                                <w:color w:val="000000"/>
                                <w:sz w:val="19"/>
                                <w:szCs w:val="19"/>
                              </w:rPr>
                              <w:t>,</w:t>
                            </w:r>
                          </w:p>
                          <w:p w14:paraId="00058709"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LastName = </w:t>
                            </w:r>
                            <w:r>
                              <w:rPr>
                                <w:rFonts w:ascii="Cascadia Mono" w:hAnsi="Cascadia Mono" w:cs="Cascadia Mono"/>
                                <w:color w:val="A31515"/>
                                <w:sz w:val="19"/>
                                <w:szCs w:val="19"/>
                              </w:rPr>
                              <w:t>"Ivanov"</w:t>
                            </w:r>
                            <w:r>
                              <w:rPr>
                                <w:rFonts w:ascii="Cascadia Mono" w:hAnsi="Cascadia Mono" w:cs="Cascadia Mono"/>
                                <w:color w:val="000000"/>
                                <w:sz w:val="19"/>
                                <w:szCs w:val="19"/>
                              </w:rPr>
                              <w:t>,</w:t>
                            </w:r>
                          </w:p>
                          <w:p w14:paraId="6F1A260E"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PhoneNumber = </w:t>
                            </w:r>
                            <w:r>
                              <w:rPr>
                                <w:rFonts w:ascii="Cascadia Mono" w:hAnsi="Cascadia Mono" w:cs="Cascadia Mono"/>
                                <w:color w:val="A31515"/>
                                <w:sz w:val="19"/>
                                <w:szCs w:val="19"/>
                              </w:rPr>
                              <w:t>"0899999999"</w:t>
                            </w:r>
                            <w:r>
                              <w:rPr>
                                <w:rFonts w:ascii="Cascadia Mono" w:hAnsi="Cascadia Mono" w:cs="Cascadia Mono"/>
                                <w:color w:val="000000"/>
                                <w:sz w:val="19"/>
                                <w:szCs w:val="19"/>
                              </w:rPr>
                              <w:t>,</w:t>
                            </w:r>
                          </w:p>
                          <w:p w14:paraId="5932D35C"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EmailConfirmed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DE343D2" w14:textId="77777777" w:rsidR="00EF47FB" w:rsidRDefault="00EF47FB" w:rsidP="00EF47FB">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00"/>
                                <w:sz w:val="19"/>
                                <w:szCs w:val="19"/>
                              </w:rPr>
                              <w:t xml:space="preserve">         PhoneNumberConfirmed = </w:t>
                            </w:r>
                            <w:r>
                              <w:rPr>
                                <w:rFonts w:ascii="Cascadia Mono" w:hAnsi="Cascadia Mono" w:cs="Cascadia Mono"/>
                                <w:color w:val="0000FF"/>
                                <w:sz w:val="19"/>
                                <w:szCs w:val="19"/>
                              </w:rPr>
                              <w:t>true</w:t>
                            </w:r>
                          </w:p>
                          <w:p w14:paraId="62AD8922"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72BFE2"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p>
                          <w:p w14:paraId="6B381578"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user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userManager.FindByEmailAsync(defaultUser.Email);</w:t>
                            </w:r>
                          </w:p>
                          <w:p w14:paraId="619C8AA9"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(user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D806F27"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350B60"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result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userManager.CreateAsync(defaultUser, </w:t>
                            </w:r>
                            <w:r>
                              <w:rPr>
                                <w:rFonts w:ascii="Cascadia Mono" w:hAnsi="Cascadia Mono" w:cs="Cascadia Mono"/>
                                <w:color w:val="A31515"/>
                                <w:sz w:val="19"/>
                                <w:szCs w:val="19"/>
                              </w:rPr>
                              <w:t>"123!@#Qwe"</w:t>
                            </w:r>
                            <w:r>
                              <w:rPr>
                                <w:rFonts w:ascii="Cascadia Mono" w:hAnsi="Cascadia Mono" w:cs="Cascadia Mono"/>
                                <w:color w:val="000000"/>
                                <w:sz w:val="19"/>
                                <w:szCs w:val="19"/>
                              </w:rPr>
                              <w:t>);</w:t>
                            </w:r>
                          </w:p>
                          <w:p w14:paraId="35024468"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(result.Succeeded)</w:t>
                            </w:r>
                          </w:p>
                          <w:p w14:paraId="33071E27"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1C85E0"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userManager.AddToRoleAsync(defaultUser, </w:t>
                            </w:r>
                            <w:r>
                              <w:rPr>
                                <w:rFonts w:ascii="Cascadia Mono" w:hAnsi="Cascadia Mono" w:cs="Cascadia Mono"/>
                                <w:color w:val="A31515"/>
                                <w:sz w:val="19"/>
                                <w:szCs w:val="19"/>
                              </w:rPr>
                              <w:t>"Admin"</w:t>
                            </w:r>
                            <w:r>
                              <w:rPr>
                                <w:rFonts w:ascii="Cascadia Mono" w:hAnsi="Cascadia Mono" w:cs="Cascadia Mono"/>
                                <w:color w:val="000000"/>
                                <w:sz w:val="19"/>
                                <w:szCs w:val="19"/>
                              </w:rPr>
                              <w:t xml:space="preserve">);                   </w:t>
                            </w:r>
                          </w:p>
                          <w:p w14:paraId="6848B5B1"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86F46E7"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FFF291" w14:textId="77777777" w:rsidR="00EF47FB" w:rsidRDefault="00EF47FB" w:rsidP="00EF47FB">
                            <w:r>
                              <w:rPr>
                                <w:rFonts w:ascii="Cascadia Mono" w:hAnsi="Cascadia Mono" w:cs="Cascadia Mono"/>
                                <w:color w:val="000000"/>
                                <w:sz w:val="19"/>
                                <w:szCs w:val="1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B784D" id="_x0000_s1044" type="#_x0000_t202" style="position:absolute;left:0;text-align:left;margin-left:386.8pt;margin-top:22.1pt;width:438pt;height:286.2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">
                <v:textbox>
                  <w:txbxContent>
                    <w:p w14:paraId="685A6662"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SeedSuperAdminAsync(UserManager&lt;Customer&gt; userManager)</w:t>
                      </w:r>
                    </w:p>
                    <w:p w14:paraId="6F16BCFA"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5CBAEE"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defaultUser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Customer</w:t>
                      </w:r>
                    </w:p>
                    <w:p w14:paraId="3E7C1CE5"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6D4E44"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UserName = </w:t>
                      </w:r>
                      <w:r>
                        <w:rPr>
                          <w:rFonts w:ascii="Cascadia Mono" w:hAnsi="Cascadia Mono" w:cs="Cascadia Mono"/>
                          <w:color w:val="A31515"/>
                          <w:sz w:val="19"/>
                          <w:szCs w:val="19"/>
                        </w:rPr>
                        <w:t>"superadmin"</w:t>
                      </w:r>
                      <w:r>
                        <w:rPr>
                          <w:rFonts w:ascii="Cascadia Mono" w:hAnsi="Cascadia Mono" w:cs="Cascadia Mono"/>
                          <w:color w:val="000000"/>
                          <w:sz w:val="19"/>
                          <w:szCs w:val="19"/>
                        </w:rPr>
                        <w:t>,</w:t>
                      </w:r>
                    </w:p>
                    <w:p w14:paraId="0E604EB6"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Email = </w:t>
                      </w:r>
                      <w:r>
                        <w:rPr>
                          <w:rFonts w:ascii="Cascadia Mono" w:hAnsi="Cascadia Mono" w:cs="Cascadia Mono"/>
                          <w:color w:val="A31515"/>
                          <w:sz w:val="19"/>
                          <w:szCs w:val="19"/>
                        </w:rPr>
                        <w:t>"superadmin@gmail.com"</w:t>
                      </w:r>
                      <w:r>
                        <w:rPr>
                          <w:rFonts w:ascii="Cascadia Mono" w:hAnsi="Cascadia Mono" w:cs="Cascadia Mono"/>
                          <w:color w:val="000000"/>
                          <w:sz w:val="19"/>
                          <w:szCs w:val="19"/>
                        </w:rPr>
                        <w:t>,</w:t>
                      </w:r>
                    </w:p>
                    <w:p w14:paraId="1FB864F3"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FirstName = </w:t>
                      </w:r>
                      <w:r>
                        <w:rPr>
                          <w:rFonts w:ascii="Cascadia Mono" w:hAnsi="Cascadia Mono" w:cs="Cascadia Mono"/>
                          <w:color w:val="A31515"/>
                          <w:sz w:val="19"/>
                          <w:szCs w:val="19"/>
                        </w:rPr>
                        <w:t>"Dian"</w:t>
                      </w:r>
                      <w:r>
                        <w:rPr>
                          <w:rFonts w:ascii="Cascadia Mono" w:hAnsi="Cascadia Mono" w:cs="Cascadia Mono"/>
                          <w:color w:val="000000"/>
                          <w:sz w:val="19"/>
                          <w:szCs w:val="19"/>
                        </w:rPr>
                        <w:t>,</w:t>
                      </w:r>
                    </w:p>
                    <w:p w14:paraId="00058709"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LastName = </w:t>
                      </w:r>
                      <w:r>
                        <w:rPr>
                          <w:rFonts w:ascii="Cascadia Mono" w:hAnsi="Cascadia Mono" w:cs="Cascadia Mono"/>
                          <w:color w:val="A31515"/>
                          <w:sz w:val="19"/>
                          <w:szCs w:val="19"/>
                        </w:rPr>
                        <w:t>"Ivanov"</w:t>
                      </w:r>
                      <w:r>
                        <w:rPr>
                          <w:rFonts w:ascii="Cascadia Mono" w:hAnsi="Cascadia Mono" w:cs="Cascadia Mono"/>
                          <w:color w:val="000000"/>
                          <w:sz w:val="19"/>
                          <w:szCs w:val="19"/>
                        </w:rPr>
                        <w:t>,</w:t>
                      </w:r>
                    </w:p>
                    <w:p w14:paraId="6F1A260E"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PhoneNumber = </w:t>
                      </w:r>
                      <w:r>
                        <w:rPr>
                          <w:rFonts w:ascii="Cascadia Mono" w:hAnsi="Cascadia Mono" w:cs="Cascadia Mono"/>
                          <w:color w:val="A31515"/>
                          <w:sz w:val="19"/>
                          <w:szCs w:val="19"/>
                        </w:rPr>
                        <w:t>"0899999999"</w:t>
                      </w:r>
                      <w:r>
                        <w:rPr>
                          <w:rFonts w:ascii="Cascadia Mono" w:hAnsi="Cascadia Mono" w:cs="Cascadia Mono"/>
                          <w:color w:val="000000"/>
                          <w:sz w:val="19"/>
                          <w:szCs w:val="19"/>
                        </w:rPr>
                        <w:t>,</w:t>
                      </w:r>
                    </w:p>
                    <w:p w14:paraId="5932D35C"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EmailConfirmed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DE343D2" w14:textId="77777777" w:rsidR="00EF47FB" w:rsidRDefault="00EF47FB" w:rsidP="00EF47FB">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00"/>
                          <w:sz w:val="19"/>
                          <w:szCs w:val="19"/>
                        </w:rPr>
                        <w:t xml:space="preserve">         PhoneNumberConfirmed = </w:t>
                      </w:r>
                      <w:r>
                        <w:rPr>
                          <w:rFonts w:ascii="Cascadia Mono" w:hAnsi="Cascadia Mono" w:cs="Cascadia Mono"/>
                          <w:color w:val="0000FF"/>
                          <w:sz w:val="19"/>
                          <w:szCs w:val="19"/>
                        </w:rPr>
                        <w:t>true</w:t>
                      </w:r>
                    </w:p>
                    <w:p w14:paraId="62AD8922"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72BFE2"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p>
                    <w:p w14:paraId="6B381578"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user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userManager.FindByEmailAsync(defaultUser.Email);</w:t>
                      </w:r>
                    </w:p>
                    <w:p w14:paraId="619C8AA9"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(user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D806F27"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350B60"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result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userManager.CreateAsync(defaultUser, </w:t>
                      </w:r>
                      <w:r>
                        <w:rPr>
                          <w:rFonts w:ascii="Cascadia Mono" w:hAnsi="Cascadia Mono" w:cs="Cascadia Mono"/>
                          <w:color w:val="A31515"/>
                          <w:sz w:val="19"/>
                          <w:szCs w:val="19"/>
                        </w:rPr>
                        <w:t>"123!@#Qwe"</w:t>
                      </w:r>
                      <w:r>
                        <w:rPr>
                          <w:rFonts w:ascii="Cascadia Mono" w:hAnsi="Cascadia Mono" w:cs="Cascadia Mono"/>
                          <w:color w:val="000000"/>
                          <w:sz w:val="19"/>
                          <w:szCs w:val="19"/>
                        </w:rPr>
                        <w:t>);</w:t>
                      </w:r>
                    </w:p>
                    <w:p w14:paraId="35024468"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(result.Succeeded)</w:t>
                      </w:r>
                    </w:p>
                    <w:p w14:paraId="33071E27"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1C85E0"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userManager.AddToRoleAsync(defaultUser, </w:t>
                      </w:r>
                      <w:r>
                        <w:rPr>
                          <w:rFonts w:ascii="Cascadia Mono" w:hAnsi="Cascadia Mono" w:cs="Cascadia Mono"/>
                          <w:color w:val="A31515"/>
                          <w:sz w:val="19"/>
                          <w:szCs w:val="19"/>
                        </w:rPr>
                        <w:t>"Admin"</w:t>
                      </w:r>
                      <w:r>
                        <w:rPr>
                          <w:rFonts w:ascii="Cascadia Mono" w:hAnsi="Cascadia Mono" w:cs="Cascadia Mono"/>
                          <w:color w:val="000000"/>
                          <w:sz w:val="19"/>
                          <w:szCs w:val="19"/>
                        </w:rPr>
                        <w:t xml:space="preserve">);                   </w:t>
                      </w:r>
                    </w:p>
                    <w:p w14:paraId="6848B5B1"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86F46E7" w14:textId="77777777" w:rsidR="00EF47FB" w:rsidRDefault="00EF47FB" w:rsidP="00EF47F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FFF291" w14:textId="77777777" w:rsidR="00EF47FB" w:rsidRDefault="00EF47FB" w:rsidP="00EF47FB">
                      <w:r>
                        <w:rPr>
                          <w:rFonts w:ascii="Cascadia Mono" w:hAnsi="Cascadia Mono" w:cs="Cascadia Mono"/>
                          <w:color w:val="000000"/>
                          <w:sz w:val="19"/>
                          <w:szCs w:val="19"/>
                        </w:rPr>
                        <w:t xml:space="preserve"> }</w:t>
                      </w:r>
                    </w:p>
                  </w:txbxContent>
                </v:textbox>
                <w10:wrap type="square" anchorx="margin"/>
              </v:shape>
            </w:pict>
          </mc:Fallback>
        </mc:AlternateContent>
      </w:r>
      <w:r w:rsidRPr="00F12BF4">
        <w:rPr>
          <w:rFonts w:ascii="Times New Roman" w:eastAsia="Tahoma" w:hAnsi="Times New Roman"/>
          <w:b/>
          <w:color w:val="000000"/>
          <w:sz w:val="24"/>
          <w:szCs w:val="24"/>
        </w:rPr>
        <w:t>Добавяне на администратор на приложението</w:t>
      </w:r>
    </w:p>
    <w:p w14:paraId="1E1CAC90" w14:textId="05035C09" w:rsidR="00EF47FB" w:rsidRPr="00F12BF4" w:rsidRDefault="00F12BF4" w:rsidP="00F12BF4">
      <w:pPr>
        <w:pStyle w:val="ListParagraph"/>
        <w:spacing w:after="0" w:line="360" w:lineRule="auto"/>
        <w:ind w:left="1080"/>
        <w:rPr>
          <w:rFonts w:ascii="Times New Roman" w:eastAsia="Tahoma" w:hAnsi="Times New Roman"/>
          <w:color w:val="000000"/>
          <w:sz w:val="24"/>
          <w:szCs w:val="24"/>
          <w:lang w:val="en-US"/>
        </w:rPr>
      </w:pPr>
      <w:r w:rsidRPr="00F12BF4">
        <w:rPr>
          <w:rFonts w:ascii="Times New Roman" w:eastAsia="Tahoma" w:hAnsi="Times New Roman"/>
          <w:color w:val="000000"/>
          <w:sz w:val="24"/>
          <w:szCs w:val="24"/>
        </w:rPr>
        <w:t>Фиг.</w:t>
      </w:r>
      <w:r w:rsidRPr="00F12BF4">
        <w:rPr>
          <w:rFonts w:ascii="Times New Roman" w:eastAsia="Tahoma" w:hAnsi="Times New Roman"/>
          <w:color w:val="000000"/>
          <w:sz w:val="24"/>
          <w:szCs w:val="24"/>
          <w:lang w:val="en-US"/>
        </w:rPr>
        <w:t>3</w:t>
      </w:r>
      <w:r>
        <w:rPr>
          <w:rFonts w:ascii="Times New Roman" w:eastAsia="Tahoma" w:hAnsi="Times New Roman"/>
          <w:color w:val="000000"/>
          <w:sz w:val="24"/>
          <w:szCs w:val="24"/>
          <w:lang w:val="en-US"/>
        </w:rPr>
        <w:t>5</w:t>
      </w:r>
    </w:p>
    <w:p w14:paraId="4D14CD61" w14:textId="150DD861" w:rsidR="00EF47FB" w:rsidRPr="00AC2E39" w:rsidRDefault="00EF47FB" w:rsidP="00592B97">
      <w:pPr>
        <w:pStyle w:val="ListParagraph"/>
        <w:spacing w:line="360" w:lineRule="auto"/>
        <w:ind w:left="0"/>
        <w:jc w:val="both"/>
        <w:rPr>
          <w:rFonts w:ascii="Times New Roman" w:hAnsi="Times New Roman"/>
          <w:sz w:val="24"/>
          <w:szCs w:val="24"/>
        </w:rPr>
      </w:pPr>
      <w:r w:rsidRPr="00AC2E39">
        <w:rPr>
          <w:rFonts w:ascii="Times New Roman" w:hAnsi="Times New Roman"/>
          <w:sz w:val="24"/>
          <w:szCs w:val="24"/>
        </w:rPr>
        <w:t xml:space="preserve">На фигура </w:t>
      </w:r>
      <w:r w:rsidR="00F12BF4">
        <w:rPr>
          <w:rFonts w:ascii="Times New Roman" w:hAnsi="Times New Roman"/>
          <w:sz w:val="24"/>
          <w:szCs w:val="24"/>
          <w:lang w:val="en-US"/>
        </w:rPr>
        <w:t>35</w:t>
      </w:r>
      <w:r w:rsidRPr="00AC2E39">
        <w:rPr>
          <w:rFonts w:ascii="Times New Roman" w:hAnsi="Times New Roman"/>
          <w:sz w:val="24"/>
          <w:szCs w:val="24"/>
        </w:rPr>
        <w:t xml:space="preserve"> е показан кодът за създаване на потребител с роля „Admin“ в приложението. Този код се намира в класа </w:t>
      </w:r>
      <w:r w:rsidRPr="00AC2E39">
        <w:rPr>
          <w:rFonts w:ascii="Times New Roman" w:eastAsia="Times New Roman" w:hAnsi="Times New Roman"/>
          <w:sz w:val="24"/>
          <w:szCs w:val="24"/>
        </w:rPr>
        <w:t>ApplicationBuilderExtension.cs в папката Services. Създава се нов потребител, като за него автоматично се задават необходимите данни, които изисква таблицата с потребители. След това ръчно се задава паролата, с която администраторът да може да влиза в своя потребителски профил. Накрая се задава ролята „Admin“ на новосъздадения потребител. При първоначално пускане на приложението автоматично се създава потребителският профил на администратора.</w:t>
      </w:r>
    </w:p>
    <w:p w14:paraId="3217E901" w14:textId="77777777" w:rsidR="00EF47FB" w:rsidRPr="00AC2E39" w:rsidRDefault="00EF47FB" w:rsidP="00EF47FB">
      <w:pPr>
        <w:pStyle w:val="ListParagraph"/>
        <w:spacing w:line="360" w:lineRule="auto"/>
        <w:ind w:left="1080"/>
        <w:jc w:val="both"/>
        <w:rPr>
          <w:rFonts w:ascii="Times New Roman" w:hAnsi="Times New Roman"/>
          <w:b/>
          <w:bCs/>
          <w:sz w:val="24"/>
          <w:szCs w:val="24"/>
        </w:rPr>
      </w:pPr>
    </w:p>
    <w:p w14:paraId="5A529697" w14:textId="77777777" w:rsidR="00EF47FB" w:rsidRPr="00AC2E39" w:rsidRDefault="00EF47FB" w:rsidP="00EF47FB">
      <w:pPr>
        <w:pStyle w:val="ListParagraph"/>
        <w:spacing w:line="360" w:lineRule="auto"/>
        <w:ind w:left="1080"/>
        <w:jc w:val="both"/>
        <w:rPr>
          <w:rFonts w:ascii="Times New Roman" w:hAnsi="Times New Roman"/>
          <w:b/>
          <w:bCs/>
          <w:sz w:val="24"/>
          <w:szCs w:val="24"/>
        </w:rPr>
      </w:pPr>
    </w:p>
    <w:p w14:paraId="2D6806C8" w14:textId="77777777" w:rsidR="00EF47FB" w:rsidRPr="00AC2E39" w:rsidRDefault="00EF47FB" w:rsidP="00EF47FB">
      <w:pPr>
        <w:pStyle w:val="ListParagraph"/>
        <w:spacing w:line="360" w:lineRule="auto"/>
        <w:ind w:left="1080"/>
        <w:jc w:val="both"/>
        <w:rPr>
          <w:rFonts w:ascii="Times New Roman" w:eastAsia="Times New Roman" w:hAnsi="Times New Roman"/>
          <w:b/>
          <w:bCs/>
          <w:sz w:val="24"/>
          <w:szCs w:val="24"/>
        </w:rPr>
      </w:pPr>
      <w:r w:rsidRPr="00AC2E39">
        <w:rPr>
          <w:rFonts w:ascii="Times New Roman" w:hAnsi="Times New Roman"/>
          <w:b/>
          <w:bCs/>
          <w:sz w:val="24"/>
          <w:szCs w:val="24"/>
        </w:rPr>
        <w:br w:type="page"/>
      </w:r>
    </w:p>
    <w:p w14:paraId="745214F7" w14:textId="77777777" w:rsidR="00AC2E39" w:rsidRPr="00AC2E39" w:rsidRDefault="00AC2E39" w:rsidP="00AC2E39">
      <w:pPr>
        <w:pStyle w:val="NormalWeb"/>
        <w:spacing w:before="0" w:beforeAutospacing="0" w:after="0" w:afterAutospacing="0" w:line="360" w:lineRule="auto"/>
        <w:rPr>
          <w:b/>
          <w:bCs/>
          <w:sz w:val="28"/>
          <w:szCs w:val="28"/>
        </w:rPr>
      </w:pPr>
      <w:r w:rsidRPr="00AC2E39">
        <w:rPr>
          <w:b/>
          <w:bCs/>
          <w:sz w:val="28"/>
          <w:szCs w:val="28"/>
        </w:rPr>
        <w:lastRenderedPageBreak/>
        <w:t>ЗАКЛЮЧЕНИЕ</w:t>
      </w:r>
    </w:p>
    <w:p w14:paraId="0BFB2B77" w14:textId="77777777" w:rsidR="00AC2E39" w:rsidRPr="00AC2E39" w:rsidRDefault="00AC2E39" w:rsidP="00AC2E39">
      <w:pPr>
        <w:pStyle w:val="NormalWeb"/>
        <w:spacing w:before="0" w:beforeAutospacing="0" w:after="0" w:afterAutospacing="0" w:line="360" w:lineRule="auto"/>
      </w:pPr>
      <w:r w:rsidRPr="00AC2E39">
        <w:t xml:space="preserve">В резултат от разработката на настоящия дипломен проект беше създадена концепция и теоретична основа за уеб сайт за фото и копирни услуги „Хартиен Обектив“, насочен към улесняване на потребителите при достъпа до информация за предлаганите услуги и при подаването на заявки онлайн. Проектът е ориентиран към реални потребности, породени от нарастващото значение на дигиталните услуги и необходимостта от по-удобна, бърза и достъпна комуникация между клиентите и обекта </w:t>
      </w:r>
    </w:p>
    <w:p w14:paraId="3DBF1EB7" w14:textId="77777777" w:rsidR="00AC2E39" w:rsidRPr="00AC2E39" w:rsidRDefault="00AC2E39" w:rsidP="00AC2E39">
      <w:pPr>
        <w:pStyle w:val="NormalWeb"/>
        <w:spacing w:before="0" w:beforeAutospacing="0" w:after="0" w:afterAutospacing="0" w:line="360" w:lineRule="auto"/>
      </w:pPr>
      <w:r w:rsidRPr="00AC2E39">
        <w:t xml:space="preserve">В хода на разработката бяха разгледани предпоставките за създаване на подобна система, формулирани бяха основните цели и задачи на проекта и беше направен анализ на съществуващи решения в областта на фото и копирните услуги. На тази основа се обоснова необходимостта от платформа, която да съчетава в единна среда представяне на услуги, ценова информация, заявяване на поръчки и административно управление </w:t>
      </w:r>
    </w:p>
    <w:p w14:paraId="680A2BF1" w14:textId="77777777" w:rsidR="00AC2E39" w:rsidRPr="00AC2E39" w:rsidRDefault="00AC2E39" w:rsidP="00AC2E39">
      <w:pPr>
        <w:pStyle w:val="NormalWeb"/>
        <w:spacing w:before="0" w:beforeAutospacing="0" w:after="0" w:afterAutospacing="0" w:line="360" w:lineRule="auto"/>
      </w:pPr>
      <w:r w:rsidRPr="00AC2E39">
        <w:t xml:space="preserve">Втората и третата част на проекта показват, че избраният подход за реализация чрез трислойна архитектура и MVC модел е подходящ за изграждането на подобен тип уеб приложение. Използването на ASP.NET Core MVC, C#, HTML5, CSS3, JavaScript и база данни създава добра основа за надеждна, подредена и разширяема система, която може да бъде лесно поддържана и надграждана във времето </w:t>
      </w:r>
    </w:p>
    <w:p w14:paraId="6944B81B" w14:textId="77777777" w:rsidR="00AC2E39" w:rsidRPr="00AC2E39" w:rsidRDefault="00AC2E39" w:rsidP="00AC2E39">
      <w:pPr>
        <w:pStyle w:val="NormalWeb"/>
        <w:spacing w:before="0" w:beforeAutospacing="0" w:after="0" w:afterAutospacing="0" w:line="360" w:lineRule="auto"/>
      </w:pPr>
      <w:r w:rsidRPr="00AC2E39">
        <w:t xml:space="preserve">Може да се направи извод, че поставената цел е постигната в значителна степен. Разработеният проект отговаря на основните изисквания за създаване на уеб базирана платформа, която да предоставя информация за фото и копирни услуги, да позволява работа с потребителски профили, подаване на заявки и администриране на съдържанието. Освен това е създадена добра структура за бъдещо развитие на системата и добавяне на нови функционалности, свързани с по-пълно управление на поръчки, услуги и потребители </w:t>
      </w:r>
    </w:p>
    <w:p w14:paraId="0C57D1CF" w14:textId="77777777" w:rsidR="00AC2E39" w:rsidRPr="00AC2E39" w:rsidRDefault="00AC2E39" w:rsidP="00AC2E39">
      <w:pPr>
        <w:pStyle w:val="NormalWeb"/>
        <w:spacing w:before="0" w:beforeAutospacing="0" w:after="0" w:afterAutospacing="0" w:line="360" w:lineRule="auto"/>
      </w:pPr>
      <w:r w:rsidRPr="00AC2E39">
        <w:t>Сред основните предимства на проекта са ясната организация на съдържанието, възможността за по-лесен достъп до услуги, по-доброто обслужване на клиентите и по-ефективното управление от страна на администратора. Като възможности за бъдещо усъвършенстване могат да се посочат добавяне на онлайн плащане, проследяване на статус на поръчка, автоматични известия, история на заявките и разширяване на клиентския профил с допълнителни персонализирани функции.</w:t>
      </w:r>
    </w:p>
    <w:p w14:paraId="20189831" w14:textId="77777777" w:rsidR="00AC2E39" w:rsidRPr="00AC2E39" w:rsidRDefault="00AC2E39" w:rsidP="00AC2E39">
      <w:pPr>
        <w:pStyle w:val="NormalWeb"/>
        <w:spacing w:before="0" w:beforeAutospacing="0" w:after="0" w:afterAutospacing="0" w:line="360" w:lineRule="auto"/>
      </w:pPr>
      <w:r w:rsidRPr="00AC2E39">
        <w:t>В заключение, може да се каже, че уеб сайтът „Хартиен Обектив“ представлява актуално, полезно и practically приложимо решение, което може успешно да подпомогне дейността на платформа за фото и копирни услуги. Проектът има не само учебна стойност, но и реална практическа приложимост, тъй като създава основа за внедряване на работеща система в реална бизнес среда.</w:t>
      </w:r>
    </w:p>
    <w:p w14:paraId="069246F2" w14:textId="46894FFE" w:rsidR="00F67B64" w:rsidRPr="00F54DCA" w:rsidRDefault="00F67B64" w:rsidP="00F67B64">
      <w:pPr>
        <w:pStyle w:val="Diploma"/>
        <w:jc w:val="both"/>
        <w:textDirection w:val="btLr"/>
        <w:rPr>
          <w:rStyle w:val="Strong"/>
          <w:bCs w:val="0"/>
          <w:caps/>
        </w:rPr>
      </w:pPr>
      <w:r>
        <w:rPr>
          <w:rStyle w:val="Strong"/>
          <w:bCs w:val="0"/>
          <w:caps/>
        </w:rPr>
        <w:lastRenderedPageBreak/>
        <w:t xml:space="preserve">     </w:t>
      </w:r>
      <w:r w:rsidRPr="00F54DCA">
        <w:rPr>
          <w:rStyle w:val="Strong"/>
          <w:bCs w:val="0"/>
          <w:caps/>
        </w:rPr>
        <w:t>ИЗПОЛЗВАНА ЛИТЕРАТУРА</w:t>
      </w:r>
    </w:p>
    <w:p w14:paraId="3F2C7D07"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Наков, С., Колев, В. и колектив. </w:t>
      </w:r>
      <w:r w:rsidRPr="00F67B64">
        <w:rPr>
          <w:rStyle w:val="Strong"/>
          <w:i/>
          <w:sz w:val="20"/>
          <w:szCs w:val="20"/>
        </w:rPr>
        <w:t>Въведение в програмирането със C#</w:t>
      </w:r>
      <w:r w:rsidRPr="00F67B64">
        <w:rPr>
          <w:i/>
          <w:sz w:val="20"/>
          <w:szCs w:val="20"/>
        </w:rPr>
        <w:t>. София: СофтПрес, 2015.</w:t>
      </w:r>
    </w:p>
    <w:p w14:paraId="28C54113"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Колисниченко, Д. </w:t>
      </w:r>
      <w:r w:rsidRPr="00F67B64">
        <w:rPr>
          <w:rStyle w:val="Strong"/>
          <w:i/>
          <w:sz w:val="20"/>
          <w:szCs w:val="20"/>
        </w:rPr>
        <w:t>HTML 5 &amp; CSS 3. Практическо програмиране за начинаещи</w:t>
      </w:r>
      <w:r w:rsidRPr="00F67B64">
        <w:rPr>
          <w:i/>
          <w:sz w:val="20"/>
          <w:szCs w:val="20"/>
        </w:rPr>
        <w:t>. София: Асеневци, 2017.</w:t>
      </w:r>
    </w:p>
    <w:p w14:paraId="325E2CFA"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Freeman, A. </w:t>
      </w:r>
      <w:r w:rsidRPr="00F67B64">
        <w:rPr>
          <w:rStyle w:val="Strong"/>
          <w:i/>
          <w:sz w:val="20"/>
          <w:szCs w:val="20"/>
        </w:rPr>
        <w:t>Pro ASP.NET Core 3: Develop Cloud-Ready Web Applications Using MVC, Blazor, and Razor Pages</w:t>
      </w:r>
      <w:r w:rsidRPr="00F67B64">
        <w:rPr>
          <w:i/>
          <w:sz w:val="20"/>
          <w:szCs w:val="20"/>
        </w:rPr>
        <w:t>. 8th ed. New York: Apress, 2020.</w:t>
      </w:r>
    </w:p>
    <w:p w14:paraId="61F039B3"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Lock, A. </w:t>
      </w:r>
      <w:r w:rsidRPr="00F67B64">
        <w:rPr>
          <w:rStyle w:val="Strong"/>
          <w:i/>
          <w:sz w:val="20"/>
          <w:szCs w:val="20"/>
        </w:rPr>
        <w:t>Learn ASP.NET Core 3: Develop Modern Web Applications with ASP.NET Core 3, Visual Studio 2019, and Azure</w:t>
      </w:r>
      <w:r w:rsidRPr="00F67B64">
        <w:rPr>
          <w:i/>
          <w:sz w:val="20"/>
          <w:szCs w:val="20"/>
        </w:rPr>
        <w:t>. 2nd ed. Birmingham: Packt Publishing, 2019.</w:t>
      </w:r>
    </w:p>
    <w:p w14:paraId="57E281C9"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Microsoft. </w:t>
      </w:r>
      <w:r w:rsidRPr="00F67B64">
        <w:rPr>
          <w:rStyle w:val="Strong"/>
          <w:i/>
          <w:sz w:val="20"/>
          <w:szCs w:val="20"/>
        </w:rPr>
        <w:t>ASP.NET Core Documentation</w:t>
      </w:r>
      <w:r w:rsidRPr="00F67B64">
        <w:rPr>
          <w:i/>
          <w:sz w:val="20"/>
          <w:szCs w:val="20"/>
        </w:rPr>
        <w:t>. Достъпно от: Microsoft Learn.</w:t>
      </w:r>
    </w:p>
    <w:p w14:paraId="2799DC3B"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Microsoft. </w:t>
      </w:r>
      <w:r w:rsidRPr="00F67B64">
        <w:rPr>
          <w:rStyle w:val="Strong"/>
          <w:i/>
          <w:sz w:val="20"/>
          <w:szCs w:val="20"/>
        </w:rPr>
        <w:t>Entity Framework Core Documentation</w:t>
      </w:r>
      <w:r w:rsidRPr="00F67B64">
        <w:rPr>
          <w:i/>
          <w:sz w:val="20"/>
          <w:szCs w:val="20"/>
        </w:rPr>
        <w:t>. Достъпно от: Microsoft Learn.</w:t>
      </w:r>
    </w:p>
    <w:p w14:paraId="54A27F9A"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Microsoft. </w:t>
      </w:r>
      <w:r w:rsidRPr="00F67B64">
        <w:rPr>
          <w:rStyle w:val="Strong"/>
          <w:i/>
          <w:sz w:val="20"/>
          <w:szCs w:val="20"/>
        </w:rPr>
        <w:t>SQL Server Documentation</w:t>
      </w:r>
      <w:r w:rsidRPr="00F67B64">
        <w:rPr>
          <w:i/>
          <w:sz w:val="20"/>
          <w:szCs w:val="20"/>
        </w:rPr>
        <w:t>. Достъпно от: Microsoft Learn.</w:t>
      </w:r>
    </w:p>
    <w:p w14:paraId="79060B50"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Bootstrap Team. </w:t>
      </w:r>
      <w:r w:rsidRPr="00F67B64">
        <w:rPr>
          <w:rStyle w:val="Strong"/>
          <w:i/>
          <w:sz w:val="20"/>
          <w:szCs w:val="20"/>
        </w:rPr>
        <w:t>Bootstrap Documentation</w:t>
      </w:r>
      <w:r w:rsidRPr="00F67B64">
        <w:rPr>
          <w:i/>
          <w:sz w:val="20"/>
          <w:szCs w:val="20"/>
        </w:rPr>
        <w:t>. Достъпно от: Bootstrap Official Documentation.</w:t>
      </w:r>
    </w:p>
    <w:p w14:paraId="77ECEA21"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MDN Web Docs. </w:t>
      </w:r>
      <w:r w:rsidRPr="00F67B64">
        <w:rPr>
          <w:rStyle w:val="Strong"/>
          <w:i/>
          <w:sz w:val="20"/>
          <w:szCs w:val="20"/>
        </w:rPr>
        <w:t>HTML Reference</w:t>
      </w:r>
      <w:r w:rsidRPr="00F67B64">
        <w:rPr>
          <w:i/>
          <w:sz w:val="20"/>
          <w:szCs w:val="20"/>
        </w:rPr>
        <w:t>. Достъпно от: MDN Web Docs.</w:t>
      </w:r>
    </w:p>
    <w:p w14:paraId="56DEEDBF"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MDN Web Docs. </w:t>
      </w:r>
      <w:r w:rsidRPr="00F67B64">
        <w:rPr>
          <w:rStyle w:val="Strong"/>
          <w:i/>
          <w:sz w:val="20"/>
          <w:szCs w:val="20"/>
        </w:rPr>
        <w:t>CSS Reference</w:t>
      </w:r>
      <w:r w:rsidRPr="00F67B64">
        <w:rPr>
          <w:i/>
          <w:sz w:val="20"/>
          <w:szCs w:val="20"/>
        </w:rPr>
        <w:t>. Достъпно от: MDN Web Docs.</w:t>
      </w:r>
    </w:p>
    <w:p w14:paraId="415398AB"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MDN Web Docs. </w:t>
      </w:r>
      <w:r w:rsidRPr="00F67B64">
        <w:rPr>
          <w:rStyle w:val="Strong"/>
          <w:i/>
          <w:sz w:val="20"/>
          <w:szCs w:val="20"/>
        </w:rPr>
        <w:t>JavaScript Reference</w:t>
      </w:r>
      <w:r w:rsidRPr="00F67B64">
        <w:rPr>
          <w:i/>
          <w:sz w:val="20"/>
          <w:szCs w:val="20"/>
        </w:rPr>
        <w:t>. Достъпно от: MDN Web Docs.</w:t>
      </w:r>
    </w:p>
    <w:p w14:paraId="3F14C19F" w14:textId="77777777" w:rsidR="00F67B64" w:rsidRPr="00F67B64" w:rsidRDefault="00F67B64" w:rsidP="008F3711">
      <w:pPr>
        <w:pStyle w:val="NormalWeb"/>
        <w:numPr>
          <w:ilvl w:val="0"/>
          <w:numId w:val="31"/>
        </w:numPr>
        <w:jc w:val="both"/>
        <w:rPr>
          <w:i/>
          <w:sz w:val="20"/>
          <w:szCs w:val="20"/>
        </w:rPr>
      </w:pPr>
      <w:r w:rsidRPr="00F67B64">
        <w:rPr>
          <w:i/>
          <w:sz w:val="20"/>
          <w:szCs w:val="20"/>
        </w:rPr>
        <w:t xml:space="preserve">W3Schools. </w:t>
      </w:r>
      <w:r w:rsidRPr="00F67B64">
        <w:rPr>
          <w:rStyle w:val="Strong"/>
          <w:i/>
          <w:sz w:val="20"/>
          <w:szCs w:val="20"/>
        </w:rPr>
        <w:t>HTML, CSS and JavaScript Tutorials</w:t>
      </w:r>
      <w:r w:rsidRPr="00F67B64">
        <w:rPr>
          <w:i/>
          <w:sz w:val="20"/>
          <w:szCs w:val="20"/>
        </w:rPr>
        <w:t>. Достъпно от: W3Schools.</w:t>
      </w:r>
    </w:p>
    <w:p w14:paraId="1B59903E" w14:textId="77777777" w:rsidR="00F67B64" w:rsidRDefault="00F67B64" w:rsidP="00F67B64">
      <w:pPr>
        <w:pStyle w:val="NormalWeb"/>
        <w:spacing w:before="0" w:beforeAutospacing="0" w:after="0" w:afterAutospacing="0" w:line="360" w:lineRule="auto"/>
      </w:pPr>
    </w:p>
    <w:p w14:paraId="3EE629D4" w14:textId="77777777" w:rsidR="00F455DC" w:rsidRPr="00F455DC"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sectPr w:rsidR="00F455DC" w:rsidRPr="00F455DC" w:rsidSect="00F02212">
      <w:footerReference w:type="default" r:id="rId25"/>
      <w:footerReference w:type="first" r:id="rId26"/>
      <w:pgSz w:w="11907" w:h="16840" w:code="9"/>
      <w:pgMar w:top="851" w:right="1134" w:bottom="1134" w:left="1701" w:header="142"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25C66" w14:textId="77777777" w:rsidR="000927A0" w:rsidRPr="00C0660E" w:rsidRDefault="000927A0" w:rsidP="008F7766">
      <w:pPr>
        <w:spacing w:after="0" w:line="240" w:lineRule="auto"/>
      </w:pPr>
      <w:r w:rsidRPr="00C0660E">
        <w:separator/>
      </w:r>
    </w:p>
  </w:endnote>
  <w:endnote w:type="continuationSeparator" w:id="0">
    <w:p w14:paraId="59D71DA2" w14:textId="77777777" w:rsidR="000927A0" w:rsidRPr="00C0660E" w:rsidRDefault="000927A0" w:rsidP="008F7766">
      <w:pPr>
        <w:spacing w:after="0" w:line="240" w:lineRule="auto"/>
      </w:pPr>
      <w:r w:rsidRPr="00C0660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301959"/>
      <w:docPartObj>
        <w:docPartGallery w:val="Page Numbers (Bottom of Page)"/>
        <w:docPartUnique/>
      </w:docPartObj>
    </w:sdtPr>
    <w:sdtEndPr>
      <w:rPr>
        <w:rFonts w:ascii="Times New Roman" w:hAnsi="Times New Roman"/>
      </w:rPr>
    </w:sdtEndPr>
    <w:sdtContent>
      <w:p w14:paraId="7D5B46CA" w14:textId="6F49D1A5" w:rsidR="00F67B64" w:rsidRPr="00C0660E" w:rsidRDefault="00F67B64">
        <w:pPr>
          <w:pStyle w:val="Footer"/>
          <w:jc w:val="right"/>
          <w:rPr>
            <w:rFonts w:ascii="Times New Roman" w:hAnsi="Times New Roman"/>
          </w:rPr>
        </w:pPr>
        <w:r w:rsidRPr="00C0660E">
          <w:rPr>
            <w:rFonts w:ascii="Times New Roman" w:hAnsi="Times New Roman"/>
          </w:rPr>
          <w:fldChar w:fldCharType="begin"/>
        </w:r>
        <w:r w:rsidRPr="00C0660E">
          <w:rPr>
            <w:rFonts w:ascii="Times New Roman" w:hAnsi="Times New Roman"/>
          </w:rPr>
          <w:instrText>PAGE   \* MERGEFORMAT</w:instrText>
        </w:r>
        <w:r w:rsidRPr="00C0660E">
          <w:rPr>
            <w:rFonts w:ascii="Times New Roman" w:hAnsi="Times New Roman"/>
          </w:rPr>
          <w:fldChar w:fldCharType="separate"/>
        </w:r>
        <w:r w:rsidR="00EF47FB">
          <w:rPr>
            <w:rFonts w:ascii="Times New Roman" w:hAnsi="Times New Roman"/>
            <w:noProof/>
          </w:rPr>
          <w:t>53</w:t>
        </w:r>
        <w:r w:rsidRPr="00C0660E">
          <w:rPr>
            <w:rFonts w:ascii="Times New Roman" w:hAnsi="Times New Roman"/>
          </w:rPr>
          <w:fldChar w:fldCharType="end"/>
        </w:r>
      </w:p>
    </w:sdtContent>
  </w:sdt>
  <w:p w14:paraId="0C9083B2" w14:textId="77777777" w:rsidR="00F67B64" w:rsidRPr="00C0660E" w:rsidRDefault="00F67B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897058"/>
      <w:docPartObj>
        <w:docPartGallery w:val="Page Numbers (Bottom of Page)"/>
        <w:docPartUnique/>
      </w:docPartObj>
    </w:sdtPr>
    <w:sdtContent>
      <w:p w14:paraId="37BD216A" w14:textId="2FC3D116" w:rsidR="00F67B64" w:rsidRPr="00C0660E" w:rsidRDefault="00F67B64">
        <w:pPr>
          <w:pStyle w:val="Footer"/>
          <w:jc w:val="right"/>
        </w:pPr>
        <w:r w:rsidRPr="00C0660E">
          <w:fldChar w:fldCharType="begin"/>
        </w:r>
        <w:r w:rsidRPr="00C0660E">
          <w:instrText xml:space="preserve"> PAGE   \* MERGEFORMAT </w:instrText>
        </w:r>
        <w:r w:rsidRPr="00C0660E">
          <w:fldChar w:fldCharType="separate"/>
        </w:r>
        <w:r w:rsidR="00EF47FB">
          <w:rPr>
            <w:noProof/>
          </w:rPr>
          <w:t>1</w:t>
        </w:r>
        <w:r w:rsidRPr="00C0660E">
          <w:fldChar w:fldCharType="end"/>
        </w:r>
      </w:p>
    </w:sdtContent>
  </w:sdt>
  <w:p w14:paraId="24E5FB7E" w14:textId="77777777" w:rsidR="00F67B64" w:rsidRPr="00C0660E" w:rsidRDefault="00F67B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2880D" w14:textId="77777777" w:rsidR="000927A0" w:rsidRPr="00C0660E" w:rsidRDefault="000927A0" w:rsidP="008F7766">
      <w:pPr>
        <w:spacing w:after="0" w:line="240" w:lineRule="auto"/>
      </w:pPr>
      <w:r w:rsidRPr="00C0660E">
        <w:separator/>
      </w:r>
    </w:p>
  </w:footnote>
  <w:footnote w:type="continuationSeparator" w:id="0">
    <w:p w14:paraId="4D1564FF" w14:textId="77777777" w:rsidR="000927A0" w:rsidRPr="00C0660E" w:rsidRDefault="000927A0" w:rsidP="008F7766">
      <w:pPr>
        <w:spacing w:after="0" w:line="240" w:lineRule="auto"/>
      </w:pPr>
      <w:r w:rsidRPr="00C0660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181"/>
    <w:multiLevelType w:val="multilevel"/>
    <w:tmpl w:val="4716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7BC3"/>
    <w:multiLevelType w:val="multilevel"/>
    <w:tmpl w:val="5538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A7DAB"/>
    <w:multiLevelType w:val="multilevel"/>
    <w:tmpl w:val="CDE09BBE"/>
    <w:lvl w:ilvl="0">
      <w:start w:val="1"/>
      <w:numFmt w:val="bullet"/>
      <w:lvlText w:val=""/>
      <w:lvlJc w:val="left"/>
      <w:pPr>
        <w:tabs>
          <w:tab w:val="num" w:pos="2790"/>
        </w:tabs>
        <w:ind w:left="2790" w:hanging="360"/>
      </w:pPr>
      <w:rPr>
        <w:rFonts w:ascii="Symbol" w:hAnsi="Symbol" w:hint="default"/>
        <w:sz w:val="20"/>
      </w:rPr>
    </w:lvl>
    <w:lvl w:ilvl="1" w:tentative="1">
      <w:start w:val="1"/>
      <w:numFmt w:val="bullet"/>
      <w:lvlText w:val="o"/>
      <w:lvlJc w:val="left"/>
      <w:pPr>
        <w:tabs>
          <w:tab w:val="num" w:pos="3510"/>
        </w:tabs>
        <w:ind w:left="3510" w:hanging="360"/>
      </w:pPr>
      <w:rPr>
        <w:rFonts w:ascii="Courier New" w:hAnsi="Courier New" w:hint="default"/>
        <w:sz w:val="20"/>
      </w:rPr>
    </w:lvl>
    <w:lvl w:ilvl="2" w:tentative="1">
      <w:start w:val="1"/>
      <w:numFmt w:val="bullet"/>
      <w:lvlText w:val=""/>
      <w:lvlJc w:val="left"/>
      <w:pPr>
        <w:tabs>
          <w:tab w:val="num" w:pos="4230"/>
        </w:tabs>
        <w:ind w:left="4230" w:hanging="360"/>
      </w:pPr>
      <w:rPr>
        <w:rFonts w:ascii="Wingdings" w:hAnsi="Wingdings" w:hint="default"/>
        <w:sz w:val="20"/>
      </w:rPr>
    </w:lvl>
    <w:lvl w:ilvl="3" w:tentative="1">
      <w:start w:val="1"/>
      <w:numFmt w:val="bullet"/>
      <w:lvlText w:val=""/>
      <w:lvlJc w:val="left"/>
      <w:pPr>
        <w:tabs>
          <w:tab w:val="num" w:pos="4950"/>
        </w:tabs>
        <w:ind w:left="4950" w:hanging="360"/>
      </w:pPr>
      <w:rPr>
        <w:rFonts w:ascii="Wingdings" w:hAnsi="Wingdings" w:hint="default"/>
        <w:sz w:val="20"/>
      </w:rPr>
    </w:lvl>
    <w:lvl w:ilvl="4" w:tentative="1">
      <w:start w:val="1"/>
      <w:numFmt w:val="bullet"/>
      <w:lvlText w:val=""/>
      <w:lvlJc w:val="left"/>
      <w:pPr>
        <w:tabs>
          <w:tab w:val="num" w:pos="5670"/>
        </w:tabs>
        <w:ind w:left="5670" w:hanging="360"/>
      </w:pPr>
      <w:rPr>
        <w:rFonts w:ascii="Wingdings" w:hAnsi="Wingdings" w:hint="default"/>
        <w:sz w:val="20"/>
      </w:rPr>
    </w:lvl>
    <w:lvl w:ilvl="5" w:tentative="1">
      <w:start w:val="1"/>
      <w:numFmt w:val="bullet"/>
      <w:lvlText w:val=""/>
      <w:lvlJc w:val="left"/>
      <w:pPr>
        <w:tabs>
          <w:tab w:val="num" w:pos="6390"/>
        </w:tabs>
        <w:ind w:left="6390" w:hanging="360"/>
      </w:pPr>
      <w:rPr>
        <w:rFonts w:ascii="Wingdings" w:hAnsi="Wingdings" w:hint="default"/>
        <w:sz w:val="20"/>
      </w:rPr>
    </w:lvl>
    <w:lvl w:ilvl="6" w:tentative="1">
      <w:start w:val="1"/>
      <w:numFmt w:val="bullet"/>
      <w:lvlText w:val=""/>
      <w:lvlJc w:val="left"/>
      <w:pPr>
        <w:tabs>
          <w:tab w:val="num" w:pos="7110"/>
        </w:tabs>
        <w:ind w:left="7110" w:hanging="360"/>
      </w:pPr>
      <w:rPr>
        <w:rFonts w:ascii="Wingdings" w:hAnsi="Wingdings" w:hint="default"/>
        <w:sz w:val="20"/>
      </w:rPr>
    </w:lvl>
    <w:lvl w:ilvl="7" w:tentative="1">
      <w:start w:val="1"/>
      <w:numFmt w:val="bullet"/>
      <w:lvlText w:val=""/>
      <w:lvlJc w:val="left"/>
      <w:pPr>
        <w:tabs>
          <w:tab w:val="num" w:pos="7830"/>
        </w:tabs>
        <w:ind w:left="7830" w:hanging="360"/>
      </w:pPr>
      <w:rPr>
        <w:rFonts w:ascii="Wingdings" w:hAnsi="Wingdings" w:hint="default"/>
        <w:sz w:val="20"/>
      </w:rPr>
    </w:lvl>
    <w:lvl w:ilvl="8" w:tentative="1">
      <w:start w:val="1"/>
      <w:numFmt w:val="bullet"/>
      <w:lvlText w:val=""/>
      <w:lvlJc w:val="left"/>
      <w:pPr>
        <w:tabs>
          <w:tab w:val="num" w:pos="8550"/>
        </w:tabs>
        <w:ind w:left="8550" w:hanging="360"/>
      </w:pPr>
      <w:rPr>
        <w:rFonts w:ascii="Wingdings" w:hAnsi="Wingdings" w:hint="default"/>
        <w:sz w:val="20"/>
      </w:rPr>
    </w:lvl>
  </w:abstractNum>
  <w:abstractNum w:abstractNumId="3" w15:restartNumberingAfterBreak="0">
    <w:nsid w:val="16754D34"/>
    <w:multiLevelType w:val="multilevel"/>
    <w:tmpl w:val="2D58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7645A"/>
    <w:multiLevelType w:val="multilevel"/>
    <w:tmpl w:val="5784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F7C7B"/>
    <w:multiLevelType w:val="multilevel"/>
    <w:tmpl w:val="C184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D31DE"/>
    <w:multiLevelType w:val="hybridMultilevel"/>
    <w:tmpl w:val="7DEE90B0"/>
    <w:lvl w:ilvl="0" w:tplc="04020001">
      <w:start w:val="1"/>
      <w:numFmt w:val="bullet"/>
      <w:lvlText w:val=""/>
      <w:lvlJc w:val="left"/>
      <w:pPr>
        <w:ind w:left="1080" w:hanging="360"/>
      </w:pPr>
      <w:rPr>
        <w:rFonts w:ascii="Symbol" w:hAnsi="Symbol" w:hint="default"/>
      </w:rPr>
    </w:lvl>
    <w:lvl w:ilvl="1" w:tplc="04020003">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7" w15:restartNumberingAfterBreak="0">
    <w:nsid w:val="24FA405A"/>
    <w:multiLevelType w:val="multilevel"/>
    <w:tmpl w:val="199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D5A1C"/>
    <w:multiLevelType w:val="multilevel"/>
    <w:tmpl w:val="532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B2E5A"/>
    <w:multiLevelType w:val="multilevel"/>
    <w:tmpl w:val="E1AE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E7225"/>
    <w:multiLevelType w:val="multilevel"/>
    <w:tmpl w:val="A0EE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456B8"/>
    <w:multiLevelType w:val="multilevel"/>
    <w:tmpl w:val="32DC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22471"/>
    <w:multiLevelType w:val="multilevel"/>
    <w:tmpl w:val="6D8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C702A"/>
    <w:multiLevelType w:val="multilevel"/>
    <w:tmpl w:val="87C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F4942"/>
    <w:multiLevelType w:val="multilevel"/>
    <w:tmpl w:val="6056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630EB"/>
    <w:multiLevelType w:val="multilevel"/>
    <w:tmpl w:val="AC8E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F3B4E"/>
    <w:multiLevelType w:val="multilevel"/>
    <w:tmpl w:val="A622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ED4A16"/>
    <w:multiLevelType w:val="multilevel"/>
    <w:tmpl w:val="E83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21FAD"/>
    <w:multiLevelType w:val="multilevel"/>
    <w:tmpl w:val="B2B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7010D"/>
    <w:multiLevelType w:val="multilevel"/>
    <w:tmpl w:val="FC14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C4DC3"/>
    <w:multiLevelType w:val="multilevel"/>
    <w:tmpl w:val="F10A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2688F"/>
    <w:multiLevelType w:val="hybridMultilevel"/>
    <w:tmpl w:val="29A03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EE7A83"/>
    <w:multiLevelType w:val="multilevel"/>
    <w:tmpl w:val="99EE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C5CE1"/>
    <w:multiLevelType w:val="multilevel"/>
    <w:tmpl w:val="E832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11DCC"/>
    <w:multiLevelType w:val="multilevel"/>
    <w:tmpl w:val="B8CC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A7676"/>
    <w:multiLevelType w:val="multilevel"/>
    <w:tmpl w:val="CA8C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D118D"/>
    <w:multiLevelType w:val="multilevel"/>
    <w:tmpl w:val="288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C4944"/>
    <w:multiLevelType w:val="multilevel"/>
    <w:tmpl w:val="EAEA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446B3"/>
    <w:multiLevelType w:val="multilevel"/>
    <w:tmpl w:val="2BD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8351F"/>
    <w:multiLevelType w:val="hybridMultilevel"/>
    <w:tmpl w:val="C05622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7A747DDA"/>
    <w:multiLevelType w:val="multilevel"/>
    <w:tmpl w:val="C3C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EF5217"/>
    <w:multiLevelType w:val="multilevel"/>
    <w:tmpl w:val="1F8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930207">
    <w:abstractNumId w:val="13"/>
  </w:num>
  <w:num w:numId="2" w16cid:durableId="1465658325">
    <w:abstractNumId w:val="30"/>
  </w:num>
  <w:num w:numId="3" w16cid:durableId="1409425236">
    <w:abstractNumId w:val="1"/>
  </w:num>
  <w:num w:numId="4" w16cid:durableId="2038920141">
    <w:abstractNumId w:val="7"/>
  </w:num>
  <w:num w:numId="5" w16cid:durableId="1949241327">
    <w:abstractNumId w:val="22"/>
  </w:num>
  <w:num w:numId="6" w16cid:durableId="1685353771">
    <w:abstractNumId w:val="4"/>
  </w:num>
  <w:num w:numId="7" w16cid:durableId="572394617">
    <w:abstractNumId w:val="9"/>
  </w:num>
  <w:num w:numId="8" w16cid:durableId="275064119">
    <w:abstractNumId w:val="20"/>
  </w:num>
  <w:num w:numId="9" w16cid:durableId="246621908">
    <w:abstractNumId w:val="28"/>
  </w:num>
  <w:num w:numId="10" w16cid:durableId="232663403">
    <w:abstractNumId w:val="12"/>
  </w:num>
  <w:num w:numId="11" w16cid:durableId="1361324088">
    <w:abstractNumId w:val="17"/>
  </w:num>
  <w:num w:numId="12" w16cid:durableId="36783217">
    <w:abstractNumId w:val="21"/>
  </w:num>
  <w:num w:numId="13" w16cid:durableId="1794320276">
    <w:abstractNumId w:val="24"/>
  </w:num>
  <w:num w:numId="14" w16cid:durableId="539632687">
    <w:abstractNumId w:val="19"/>
  </w:num>
  <w:num w:numId="15" w16cid:durableId="1672904099">
    <w:abstractNumId w:val="23"/>
  </w:num>
  <w:num w:numId="16" w16cid:durableId="1482043126">
    <w:abstractNumId w:val="14"/>
  </w:num>
  <w:num w:numId="17" w16cid:durableId="1295406156">
    <w:abstractNumId w:val="15"/>
  </w:num>
  <w:num w:numId="18" w16cid:durableId="945044066">
    <w:abstractNumId w:val="31"/>
  </w:num>
  <w:num w:numId="19" w16cid:durableId="50420466">
    <w:abstractNumId w:val="3"/>
  </w:num>
  <w:num w:numId="20" w16cid:durableId="1595240570">
    <w:abstractNumId w:val="0"/>
  </w:num>
  <w:num w:numId="21" w16cid:durableId="1392995327">
    <w:abstractNumId w:val="25"/>
  </w:num>
  <w:num w:numId="22" w16cid:durableId="1166626589">
    <w:abstractNumId w:val="2"/>
  </w:num>
  <w:num w:numId="23" w16cid:durableId="197666843">
    <w:abstractNumId w:val="11"/>
  </w:num>
  <w:num w:numId="24" w16cid:durableId="305166534">
    <w:abstractNumId w:val="29"/>
  </w:num>
  <w:num w:numId="25" w16cid:durableId="1771732075">
    <w:abstractNumId w:val="10"/>
  </w:num>
  <w:num w:numId="26" w16cid:durableId="156463431">
    <w:abstractNumId w:val="26"/>
  </w:num>
  <w:num w:numId="27" w16cid:durableId="1850099362">
    <w:abstractNumId w:val="8"/>
  </w:num>
  <w:num w:numId="28" w16cid:durableId="203296088">
    <w:abstractNumId w:val="18"/>
  </w:num>
  <w:num w:numId="29" w16cid:durableId="402142891">
    <w:abstractNumId w:val="27"/>
  </w:num>
  <w:num w:numId="30" w16cid:durableId="1724019971">
    <w:abstractNumId w:val="5"/>
  </w:num>
  <w:num w:numId="31" w16cid:durableId="1317686475">
    <w:abstractNumId w:val="16"/>
  </w:num>
  <w:num w:numId="32" w16cid:durableId="869340473">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BE3"/>
    <w:rsid w:val="000017CC"/>
    <w:rsid w:val="00020A5F"/>
    <w:rsid w:val="0002605F"/>
    <w:rsid w:val="000347A0"/>
    <w:rsid w:val="000557B1"/>
    <w:rsid w:val="000574CB"/>
    <w:rsid w:val="00061B26"/>
    <w:rsid w:val="000662D3"/>
    <w:rsid w:val="00071D7F"/>
    <w:rsid w:val="00072189"/>
    <w:rsid w:val="0007277E"/>
    <w:rsid w:val="0007337C"/>
    <w:rsid w:val="000927A0"/>
    <w:rsid w:val="000A3E3C"/>
    <w:rsid w:val="000B02D0"/>
    <w:rsid w:val="000C3DD5"/>
    <w:rsid w:val="000D4B58"/>
    <w:rsid w:val="000E318F"/>
    <w:rsid w:val="000E78D2"/>
    <w:rsid w:val="000F144B"/>
    <w:rsid w:val="000F2A83"/>
    <w:rsid w:val="00105790"/>
    <w:rsid w:val="00110C3C"/>
    <w:rsid w:val="001163F2"/>
    <w:rsid w:val="001250BE"/>
    <w:rsid w:val="00126040"/>
    <w:rsid w:val="00127ADE"/>
    <w:rsid w:val="00140487"/>
    <w:rsid w:val="0014199B"/>
    <w:rsid w:val="00144A87"/>
    <w:rsid w:val="00145B38"/>
    <w:rsid w:val="0015673C"/>
    <w:rsid w:val="00160931"/>
    <w:rsid w:val="00164C9C"/>
    <w:rsid w:val="00175F54"/>
    <w:rsid w:val="00184D4F"/>
    <w:rsid w:val="001954B1"/>
    <w:rsid w:val="001A0BCF"/>
    <w:rsid w:val="001B2FD7"/>
    <w:rsid w:val="001C187A"/>
    <w:rsid w:val="001C2437"/>
    <w:rsid w:val="001D33BF"/>
    <w:rsid w:val="001D7F06"/>
    <w:rsid w:val="001E0ABE"/>
    <w:rsid w:val="001F394E"/>
    <w:rsid w:val="001F5BFD"/>
    <w:rsid w:val="001F5DA4"/>
    <w:rsid w:val="002042B7"/>
    <w:rsid w:val="00204828"/>
    <w:rsid w:val="0022364F"/>
    <w:rsid w:val="00234D27"/>
    <w:rsid w:val="00242946"/>
    <w:rsid w:val="00246075"/>
    <w:rsid w:val="002517EB"/>
    <w:rsid w:val="00257EC2"/>
    <w:rsid w:val="0026532D"/>
    <w:rsid w:val="00265DA8"/>
    <w:rsid w:val="002705A0"/>
    <w:rsid w:val="00270704"/>
    <w:rsid w:val="00270EE7"/>
    <w:rsid w:val="002777B8"/>
    <w:rsid w:val="0028645E"/>
    <w:rsid w:val="0028757F"/>
    <w:rsid w:val="00290C41"/>
    <w:rsid w:val="002971A5"/>
    <w:rsid w:val="002C2FE9"/>
    <w:rsid w:val="002C4E9D"/>
    <w:rsid w:val="002D5DC3"/>
    <w:rsid w:val="002E222E"/>
    <w:rsid w:val="002E6DB5"/>
    <w:rsid w:val="00306CF9"/>
    <w:rsid w:val="00322A09"/>
    <w:rsid w:val="00330DD7"/>
    <w:rsid w:val="00333EE8"/>
    <w:rsid w:val="00351533"/>
    <w:rsid w:val="003540E6"/>
    <w:rsid w:val="003547D8"/>
    <w:rsid w:val="003605AB"/>
    <w:rsid w:val="003626DD"/>
    <w:rsid w:val="003644E7"/>
    <w:rsid w:val="0036452C"/>
    <w:rsid w:val="0038019F"/>
    <w:rsid w:val="00382696"/>
    <w:rsid w:val="003829E5"/>
    <w:rsid w:val="00391B5C"/>
    <w:rsid w:val="0039669E"/>
    <w:rsid w:val="003B0EE0"/>
    <w:rsid w:val="003B7A8F"/>
    <w:rsid w:val="003B7E47"/>
    <w:rsid w:val="003D1CF7"/>
    <w:rsid w:val="003D5E17"/>
    <w:rsid w:val="003E1224"/>
    <w:rsid w:val="003F009C"/>
    <w:rsid w:val="003F50AB"/>
    <w:rsid w:val="0040201D"/>
    <w:rsid w:val="00404739"/>
    <w:rsid w:val="00406493"/>
    <w:rsid w:val="00411D21"/>
    <w:rsid w:val="00415944"/>
    <w:rsid w:val="004168A8"/>
    <w:rsid w:val="00417005"/>
    <w:rsid w:val="00423048"/>
    <w:rsid w:val="00436CA7"/>
    <w:rsid w:val="00440BCD"/>
    <w:rsid w:val="00455AB9"/>
    <w:rsid w:val="00467C16"/>
    <w:rsid w:val="004723B4"/>
    <w:rsid w:val="00485020"/>
    <w:rsid w:val="0049027B"/>
    <w:rsid w:val="0049774A"/>
    <w:rsid w:val="00497C7B"/>
    <w:rsid w:val="004C4EFE"/>
    <w:rsid w:val="004D34D0"/>
    <w:rsid w:val="004E2558"/>
    <w:rsid w:val="004F6366"/>
    <w:rsid w:val="005024AA"/>
    <w:rsid w:val="00504C34"/>
    <w:rsid w:val="0051099F"/>
    <w:rsid w:val="00510BCA"/>
    <w:rsid w:val="0051641E"/>
    <w:rsid w:val="0052237B"/>
    <w:rsid w:val="00531D94"/>
    <w:rsid w:val="005574C7"/>
    <w:rsid w:val="00566767"/>
    <w:rsid w:val="005679A2"/>
    <w:rsid w:val="00592B97"/>
    <w:rsid w:val="0059357F"/>
    <w:rsid w:val="005A318A"/>
    <w:rsid w:val="005B0A59"/>
    <w:rsid w:val="005C1103"/>
    <w:rsid w:val="005D36B8"/>
    <w:rsid w:val="005D5B59"/>
    <w:rsid w:val="005D617F"/>
    <w:rsid w:val="005F654B"/>
    <w:rsid w:val="006011F3"/>
    <w:rsid w:val="00604451"/>
    <w:rsid w:val="00604BF7"/>
    <w:rsid w:val="0061157D"/>
    <w:rsid w:val="00622888"/>
    <w:rsid w:val="006262B7"/>
    <w:rsid w:val="00631450"/>
    <w:rsid w:val="006346C1"/>
    <w:rsid w:val="00645462"/>
    <w:rsid w:val="00646CC2"/>
    <w:rsid w:val="00690E79"/>
    <w:rsid w:val="006B4337"/>
    <w:rsid w:val="006B44D7"/>
    <w:rsid w:val="006D209A"/>
    <w:rsid w:val="006D798B"/>
    <w:rsid w:val="006F6260"/>
    <w:rsid w:val="0070644C"/>
    <w:rsid w:val="0072677A"/>
    <w:rsid w:val="0073352C"/>
    <w:rsid w:val="0073523A"/>
    <w:rsid w:val="00760244"/>
    <w:rsid w:val="00785A35"/>
    <w:rsid w:val="007870E6"/>
    <w:rsid w:val="00792E2B"/>
    <w:rsid w:val="007A0537"/>
    <w:rsid w:val="007A0F1E"/>
    <w:rsid w:val="007B28EA"/>
    <w:rsid w:val="007B5BED"/>
    <w:rsid w:val="007C0ADF"/>
    <w:rsid w:val="007C54A9"/>
    <w:rsid w:val="007C5F4C"/>
    <w:rsid w:val="007E4197"/>
    <w:rsid w:val="00802E1C"/>
    <w:rsid w:val="00803613"/>
    <w:rsid w:val="00816BA4"/>
    <w:rsid w:val="008178E6"/>
    <w:rsid w:val="00821D2A"/>
    <w:rsid w:val="0082771C"/>
    <w:rsid w:val="00827AF4"/>
    <w:rsid w:val="00833487"/>
    <w:rsid w:val="00837DF0"/>
    <w:rsid w:val="00862955"/>
    <w:rsid w:val="00863D62"/>
    <w:rsid w:val="00864711"/>
    <w:rsid w:val="0087201C"/>
    <w:rsid w:val="008915C8"/>
    <w:rsid w:val="008958DB"/>
    <w:rsid w:val="008A55D9"/>
    <w:rsid w:val="008B071E"/>
    <w:rsid w:val="008C08C1"/>
    <w:rsid w:val="008C3EC6"/>
    <w:rsid w:val="008D0051"/>
    <w:rsid w:val="008D46E8"/>
    <w:rsid w:val="008D5D9C"/>
    <w:rsid w:val="008E00D9"/>
    <w:rsid w:val="008F1087"/>
    <w:rsid w:val="008F2F89"/>
    <w:rsid w:val="008F3711"/>
    <w:rsid w:val="008F3D11"/>
    <w:rsid w:val="008F438A"/>
    <w:rsid w:val="008F7766"/>
    <w:rsid w:val="00912C55"/>
    <w:rsid w:val="00920597"/>
    <w:rsid w:val="00924F5B"/>
    <w:rsid w:val="009267E5"/>
    <w:rsid w:val="00926D24"/>
    <w:rsid w:val="00952D44"/>
    <w:rsid w:val="009571A4"/>
    <w:rsid w:val="00957A87"/>
    <w:rsid w:val="009617D8"/>
    <w:rsid w:val="009653F5"/>
    <w:rsid w:val="00967D56"/>
    <w:rsid w:val="00973280"/>
    <w:rsid w:val="0098427C"/>
    <w:rsid w:val="00984803"/>
    <w:rsid w:val="00995AC6"/>
    <w:rsid w:val="009B3394"/>
    <w:rsid w:val="009C50DB"/>
    <w:rsid w:val="009C7489"/>
    <w:rsid w:val="009D7EFA"/>
    <w:rsid w:val="009F43A8"/>
    <w:rsid w:val="00A03845"/>
    <w:rsid w:val="00A11D70"/>
    <w:rsid w:val="00A14031"/>
    <w:rsid w:val="00A1529E"/>
    <w:rsid w:val="00A161EF"/>
    <w:rsid w:val="00A16280"/>
    <w:rsid w:val="00A1747C"/>
    <w:rsid w:val="00A17FC4"/>
    <w:rsid w:val="00A202C7"/>
    <w:rsid w:val="00A24F95"/>
    <w:rsid w:val="00A4189B"/>
    <w:rsid w:val="00A53ABA"/>
    <w:rsid w:val="00A8477E"/>
    <w:rsid w:val="00A95C15"/>
    <w:rsid w:val="00A95DBF"/>
    <w:rsid w:val="00A971F6"/>
    <w:rsid w:val="00AA2F10"/>
    <w:rsid w:val="00AB23B8"/>
    <w:rsid w:val="00AB3708"/>
    <w:rsid w:val="00AB5FCC"/>
    <w:rsid w:val="00AC1D7B"/>
    <w:rsid w:val="00AC2E39"/>
    <w:rsid w:val="00AC47CF"/>
    <w:rsid w:val="00AD5064"/>
    <w:rsid w:val="00AD61C8"/>
    <w:rsid w:val="00AE0244"/>
    <w:rsid w:val="00AF2563"/>
    <w:rsid w:val="00B021DD"/>
    <w:rsid w:val="00B04465"/>
    <w:rsid w:val="00B05292"/>
    <w:rsid w:val="00B13120"/>
    <w:rsid w:val="00B2038E"/>
    <w:rsid w:val="00B237E3"/>
    <w:rsid w:val="00B53265"/>
    <w:rsid w:val="00B55B83"/>
    <w:rsid w:val="00B6427A"/>
    <w:rsid w:val="00B675F5"/>
    <w:rsid w:val="00B71711"/>
    <w:rsid w:val="00B74707"/>
    <w:rsid w:val="00B85774"/>
    <w:rsid w:val="00BA42C6"/>
    <w:rsid w:val="00BA79CF"/>
    <w:rsid w:val="00BB6CFB"/>
    <w:rsid w:val="00BB70E5"/>
    <w:rsid w:val="00BC1B87"/>
    <w:rsid w:val="00BC7120"/>
    <w:rsid w:val="00BC7C2A"/>
    <w:rsid w:val="00BC7DD6"/>
    <w:rsid w:val="00BD112A"/>
    <w:rsid w:val="00BD479F"/>
    <w:rsid w:val="00BD59FA"/>
    <w:rsid w:val="00BD6F2F"/>
    <w:rsid w:val="00BE2A51"/>
    <w:rsid w:val="00BE5697"/>
    <w:rsid w:val="00BE5A23"/>
    <w:rsid w:val="00BF3032"/>
    <w:rsid w:val="00BF49A1"/>
    <w:rsid w:val="00BF7BDE"/>
    <w:rsid w:val="00C0624D"/>
    <w:rsid w:val="00C0660E"/>
    <w:rsid w:val="00C27364"/>
    <w:rsid w:val="00C60C7E"/>
    <w:rsid w:val="00C62331"/>
    <w:rsid w:val="00C83AAC"/>
    <w:rsid w:val="00C86ACF"/>
    <w:rsid w:val="00C91756"/>
    <w:rsid w:val="00C91A14"/>
    <w:rsid w:val="00C9505E"/>
    <w:rsid w:val="00C96BE3"/>
    <w:rsid w:val="00CA0F7C"/>
    <w:rsid w:val="00CC2919"/>
    <w:rsid w:val="00CD0B63"/>
    <w:rsid w:val="00CD23EB"/>
    <w:rsid w:val="00CD2F05"/>
    <w:rsid w:val="00CE6327"/>
    <w:rsid w:val="00CF16F9"/>
    <w:rsid w:val="00D01D3B"/>
    <w:rsid w:val="00D04449"/>
    <w:rsid w:val="00D05B88"/>
    <w:rsid w:val="00D13498"/>
    <w:rsid w:val="00D230F4"/>
    <w:rsid w:val="00D32817"/>
    <w:rsid w:val="00D33954"/>
    <w:rsid w:val="00D344A2"/>
    <w:rsid w:val="00D44F8D"/>
    <w:rsid w:val="00D502FD"/>
    <w:rsid w:val="00D66E95"/>
    <w:rsid w:val="00D76E29"/>
    <w:rsid w:val="00D81911"/>
    <w:rsid w:val="00D8571C"/>
    <w:rsid w:val="00D93724"/>
    <w:rsid w:val="00D95144"/>
    <w:rsid w:val="00D9708E"/>
    <w:rsid w:val="00DD2B37"/>
    <w:rsid w:val="00DE62AC"/>
    <w:rsid w:val="00DE6705"/>
    <w:rsid w:val="00DE706F"/>
    <w:rsid w:val="00E03103"/>
    <w:rsid w:val="00E06898"/>
    <w:rsid w:val="00E13FF0"/>
    <w:rsid w:val="00E1487F"/>
    <w:rsid w:val="00E15FAA"/>
    <w:rsid w:val="00E229CA"/>
    <w:rsid w:val="00E23F25"/>
    <w:rsid w:val="00E24DEA"/>
    <w:rsid w:val="00E429A0"/>
    <w:rsid w:val="00E460A1"/>
    <w:rsid w:val="00E46613"/>
    <w:rsid w:val="00E47DBD"/>
    <w:rsid w:val="00E52190"/>
    <w:rsid w:val="00E5727D"/>
    <w:rsid w:val="00E6290C"/>
    <w:rsid w:val="00E66509"/>
    <w:rsid w:val="00E739D9"/>
    <w:rsid w:val="00E80216"/>
    <w:rsid w:val="00E903E0"/>
    <w:rsid w:val="00EA2103"/>
    <w:rsid w:val="00EA2BE7"/>
    <w:rsid w:val="00EA64C1"/>
    <w:rsid w:val="00EA72FE"/>
    <w:rsid w:val="00EB2914"/>
    <w:rsid w:val="00EB2BA4"/>
    <w:rsid w:val="00EB6982"/>
    <w:rsid w:val="00ED78FE"/>
    <w:rsid w:val="00EE124D"/>
    <w:rsid w:val="00EE5430"/>
    <w:rsid w:val="00EF47FB"/>
    <w:rsid w:val="00F02212"/>
    <w:rsid w:val="00F05CB3"/>
    <w:rsid w:val="00F12BF4"/>
    <w:rsid w:val="00F2098C"/>
    <w:rsid w:val="00F220A2"/>
    <w:rsid w:val="00F265C2"/>
    <w:rsid w:val="00F455DC"/>
    <w:rsid w:val="00F53E45"/>
    <w:rsid w:val="00F5566C"/>
    <w:rsid w:val="00F663C4"/>
    <w:rsid w:val="00F664DF"/>
    <w:rsid w:val="00F670E2"/>
    <w:rsid w:val="00F67B64"/>
    <w:rsid w:val="00F73866"/>
    <w:rsid w:val="00F81B89"/>
    <w:rsid w:val="00F8348D"/>
    <w:rsid w:val="00F8549A"/>
    <w:rsid w:val="00F8743E"/>
    <w:rsid w:val="00F87C0C"/>
    <w:rsid w:val="00F92B36"/>
    <w:rsid w:val="00FB1B84"/>
    <w:rsid w:val="00FB53A4"/>
    <w:rsid w:val="00FC0B9F"/>
    <w:rsid w:val="00FD7271"/>
    <w:rsid w:val="00FF64F2"/>
    <w:rsid w:val="00FF7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02B6C"/>
  <w15:chartTrackingRefBased/>
  <w15:docId w15:val="{43DD85BF-AEFC-47E2-8222-4FB05260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051"/>
    <w:pPr>
      <w:spacing w:after="200" w:line="276" w:lineRule="auto"/>
    </w:pPr>
    <w:rPr>
      <w:rFonts w:ascii="Calibri" w:eastAsia="Calibri" w:hAnsi="Calibri" w:cs="Times New Roman"/>
      <w:lang w:val="bg-BG"/>
    </w:rPr>
  </w:style>
  <w:style w:type="paragraph" w:styleId="Heading2">
    <w:name w:val="heading 2"/>
    <w:basedOn w:val="Normal"/>
    <w:next w:val="Normal"/>
    <w:link w:val="Heading2Char"/>
    <w:uiPriority w:val="9"/>
    <w:semiHidden/>
    <w:unhideWhenUsed/>
    <w:qFormat/>
    <w:rsid w:val="002875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15FAA"/>
    <w:pPr>
      <w:spacing w:before="100" w:beforeAutospacing="1" w:after="100" w:afterAutospacing="1" w:line="240" w:lineRule="auto"/>
      <w:outlineLvl w:val="2"/>
    </w:pPr>
    <w:rPr>
      <w:rFonts w:ascii="Times New Roman" w:eastAsia="Times New Roman" w:hAnsi="Times New Roman"/>
      <w:b/>
      <w:bCs/>
      <w:sz w:val="27"/>
      <w:szCs w:val="27"/>
      <w:lang w:val="en-US"/>
    </w:rPr>
  </w:style>
  <w:style w:type="paragraph" w:styleId="Heading4">
    <w:name w:val="heading 4"/>
    <w:basedOn w:val="Normal"/>
    <w:link w:val="Heading4Char"/>
    <w:uiPriority w:val="9"/>
    <w:qFormat/>
    <w:rsid w:val="00E15FAA"/>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ploma">
    <w:name w:val="Diploma"/>
    <w:basedOn w:val="Normal"/>
    <w:qFormat/>
    <w:rsid w:val="00C96BE3"/>
    <w:pPr>
      <w:spacing w:line="360" w:lineRule="auto"/>
    </w:pPr>
    <w:rPr>
      <w:rFonts w:ascii="Times New Roman" w:hAnsi="Times New Roman"/>
      <w:sz w:val="24"/>
    </w:rPr>
  </w:style>
  <w:style w:type="paragraph" w:styleId="Header">
    <w:name w:val="header"/>
    <w:basedOn w:val="Normal"/>
    <w:link w:val="HeaderChar"/>
    <w:uiPriority w:val="99"/>
    <w:unhideWhenUsed/>
    <w:rsid w:val="008F7766"/>
    <w:pPr>
      <w:tabs>
        <w:tab w:val="center" w:pos="4703"/>
        <w:tab w:val="right" w:pos="9406"/>
      </w:tabs>
      <w:spacing w:after="0" w:line="240" w:lineRule="auto"/>
    </w:pPr>
  </w:style>
  <w:style w:type="character" w:customStyle="1" w:styleId="HeaderChar">
    <w:name w:val="Header Char"/>
    <w:basedOn w:val="DefaultParagraphFont"/>
    <w:link w:val="Header"/>
    <w:uiPriority w:val="99"/>
    <w:rsid w:val="008F7766"/>
  </w:style>
  <w:style w:type="paragraph" w:styleId="Footer">
    <w:name w:val="footer"/>
    <w:basedOn w:val="Normal"/>
    <w:link w:val="FooterChar"/>
    <w:uiPriority w:val="99"/>
    <w:unhideWhenUsed/>
    <w:rsid w:val="008F7766"/>
    <w:pPr>
      <w:tabs>
        <w:tab w:val="center" w:pos="4703"/>
        <w:tab w:val="right" w:pos="9406"/>
      </w:tabs>
      <w:spacing w:after="0" w:line="240" w:lineRule="auto"/>
    </w:pPr>
  </w:style>
  <w:style w:type="character" w:customStyle="1" w:styleId="FooterChar">
    <w:name w:val="Footer Char"/>
    <w:basedOn w:val="DefaultParagraphFont"/>
    <w:link w:val="Footer"/>
    <w:uiPriority w:val="99"/>
    <w:rsid w:val="008F7766"/>
  </w:style>
  <w:style w:type="paragraph" w:styleId="NoSpacing">
    <w:name w:val="No Spacing"/>
    <w:uiPriority w:val="1"/>
    <w:qFormat/>
    <w:rsid w:val="008F7766"/>
    <w:pPr>
      <w:spacing w:after="0" w:line="240" w:lineRule="auto"/>
    </w:pPr>
    <w:rPr>
      <w:rFonts w:ascii="Calibri" w:eastAsia="Calibri" w:hAnsi="Calibri" w:cs="Times New Roman"/>
      <w:lang w:val="bg-BG"/>
    </w:rPr>
  </w:style>
  <w:style w:type="character" w:styleId="Strong">
    <w:name w:val="Strong"/>
    <w:basedOn w:val="DefaultParagraphFont"/>
    <w:uiPriority w:val="22"/>
    <w:qFormat/>
    <w:rsid w:val="0082771C"/>
    <w:rPr>
      <w:b/>
      <w:bCs/>
    </w:rPr>
  </w:style>
  <w:style w:type="paragraph" w:styleId="ListParagraph">
    <w:name w:val="List Paragraph"/>
    <w:basedOn w:val="Normal"/>
    <w:uiPriority w:val="34"/>
    <w:qFormat/>
    <w:rsid w:val="00485020"/>
    <w:pPr>
      <w:ind w:left="720"/>
      <w:contextualSpacing/>
    </w:pPr>
  </w:style>
  <w:style w:type="character" w:styleId="Hyperlink">
    <w:name w:val="Hyperlink"/>
    <w:basedOn w:val="DefaultParagraphFont"/>
    <w:uiPriority w:val="99"/>
    <w:semiHidden/>
    <w:unhideWhenUsed/>
    <w:rsid w:val="008915C8"/>
    <w:rPr>
      <w:color w:val="0563C1" w:themeColor="hyperlink"/>
      <w:u w:val="single"/>
    </w:rPr>
  </w:style>
  <w:style w:type="paragraph" w:styleId="NormalWeb">
    <w:name w:val="Normal (Web)"/>
    <w:basedOn w:val="Normal"/>
    <w:uiPriority w:val="99"/>
    <w:unhideWhenUsed/>
    <w:rsid w:val="009267E5"/>
    <w:pPr>
      <w:spacing w:before="100" w:beforeAutospacing="1" w:after="100" w:afterAutospacing="1" w:line="240" w:lineRule="auto"/>
    </w:pPr>
    <w:rPr>
      <w:rFonts w:ascii="Times New Roman" w:eastAsia="Times New Roman" w:hAnsi="Times New Roman"/>
      <w:sz w:val="24"/>
      <w:szCs w:val="24"/>
      <w:lang w:eastAsia="bg-BG"/>
    </w:rPr>
  </w:style>
  <w:style w:type="paragraph" w:styleId="Title">
    <w:name w:val="Title"/>
    <w:basedOn w:val="Normal"/>
    <w:next w:val="Normal"/>
    <w:link w:val="TitleChar"/>
    <w:uiPriority w:val="10"/>
    <w:qFormat/>
    <w:rsid w:val="00646CC2"/>
    <w:pPr>
      <w:suppressAutoHyphens/>
      <w:autoSpaceDN w:val="0"/>
      <w:spacing w:after="80" w:line="240" w:lineRule="auto"/>
      <w:contextualSpacing/>
    </w:pPr>
    <w:rPr>
      <w:rFonts w:ascii="Calibri Light" w:eastAsia="Times New Roman" w:hAnsi="Calibri Light"/>
      <w:spacing w:val="-10"/>
      <w:kern w:val="3"/>
      <w:sz w:val="56"/>
      <w:szCs w:val="56"/>
    </w:rPr>
  </w:style>
  <w:style w:type="character" w:customStyle="1" w:styleId="TitleChar">
    <w:name w:val="Title Char"/>
    <w:basedOn w:val="DefaultParagraphFont"/>
    <w:link w:val="Title"/>
    <w:uiPriority w:val="10"/>
    <w:rsid w:val="00646CC2"/>
    <w:rPr>
      <w:rFonts w:ascii="Calibri Light" w:eastAsia="Times New Roman" w:hAnsi="Calibri Light" w:cs="Times New Roman"/>
      <w:spacing w:val="-10"/>
      <w:kern w:val="3"/>
      <w:sz w:val="56"/>
      <w:szCs w:val="56"/>
      <w:lang w:val="bg-BG"/>
    </w:rPr>
  </w:style>
  <w:style w:type="character" w:customStyle="1" w:styleId="Heading3Char">
    <w:name w:val="Heading 3 Char"/>
    <w:basedOn w:val="DefaultParagraphFont"/>
    <w:link w:val="Heading3"/>
    <w:uiPriority w:val="9"/>
    <w:rsid w:val="00E15FA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15FAA"/>
    <w:rPr>
      <w:rFonts w:ascii="Times New Roman" w:eastAsia="Times New Roman" w:hAnsi="Times New Roman" w:cs="Times New Roman"/>
      <w:b/>
      <w:bCs/>
      <w:sz w:val="24"/>
      <w:szCs w:val="24"/>
    </w:rPr>
  </w:style>
  <w:style w:type="character" w:customStyle="1" w:styleId="relative">
    <w:name w:val="relative"/>
    <w:basedOn w:val="DefaultParagraphFont"/>
    <w:rsid w:val="00E15FAA"/>
  </w:style>
  <w:style w:type="paragraph" w:customStyle="1" w:styleId="not-prose">
    <w:name w:val="not-prose"/>
    <w:basedOn w:val="Normal"/>
    <w:rsid w:val="00E15FAA"/>
    <w:pPr>
      <w:spacing w:before="100" w:beforeAutospacing="1" w:after="100" w:afterAutospacing="1" w:line="240" w:lineRule="auto"/>
    </w:pPr>
    <w:rPr>
      <w:rFonts w:ascii="Times New Roman" w:eastAsia="Times New Roman" w:hAnsi="Times New Roman"/>
      <w:sz w:val="24"/>
      <w:szCs w:val="24"/>
      <w:lang w:val="en-US"/>
    </w:rPr>
  </w:style>
  <w:style w:type="character" w:styleId="HTMLCode">
    <w:name w:val="HTML Code"/>
    <w:basedOn w:val="DefaultParagraphFont"/>
    <w:uiPriority w:val="99"/>
    <w:semiHidden/>
    <w:unhideWhenUsed/>
    <w:rsid w:val="0007218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28757F"/>
    <w:rPr>
      <w:rFonts w:asciiTheme="majorHAnsi" w:eastAsiaTheme="majorEastAsia" w:hAnsiTheme="majorHAnsi" w:cstheme="majorBidi"/>
      <w:color w:val="2E74B5" w:themeColor="accent1" w:themeShade="BF"/>
      <w:sz w:val="26"/>
      <w:szCs w:val="26"/>
      <w:lang w:val="bg-BG"/>
    </w:rPr>
  </w:style>
  <w:style w:type="character" w:styleId="Emphasis">
    <w:name w:val="Emphasis"/>
    <w:basedOn w:val="DefaultParagraphFont"/>
    <w:uiPriority w:val="20"/>
    <w:qFormat/>
    <w:rsid w:val="00F67B64"/>
    <w:rPr>
      <w:i/>
      <w:iCs/>
    </w:rPr>
  </w:style>
  <w:style w:type="paragraph" w:styleId="Caption">
    <w:name w:val="caption"/>
    <w:basedOn w:val="Normal"/>
    <w:next w:val="Normal"/>
    <w:uiPriority w:val="35"/>
    <w:unhideWhenUsed/>
    <w:qFormat/>
    <w:rsid w:val="00EF47FB"/>
    <w:pPr>
      <w:spacing w:line="240" w:lineRule="auto"/>
    </w:pPr>
    <w:rPr>
      <w:rFonts w:cs="Calibri"/>
      <w:i/>
      <w:iCs/>
      <w:color w:val="44546A" w:themeColor="text2"/>
      <w:sz w:val="18"/>
      <w:szCs w:val="18"/>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192214">
      <w:bodyDiv w:val="1"/>
      <w:marLeft w:val="0"/>
      <w:marRight w:val="0"/>
      <w:marTop w:val="0"/>
      <w:marBottom w:val="0"/>
      <w:divBdr>
        <w:top w:val="none" w:sz="0" w:space="0" w:color="auto"/>
        <w:left w:val="none" w:sz="0" w:space="0" w:color="auto"/>
        <w:bottom w:val="none" w:sz="0" w:space="0" w:color="auto"/>
        <w:right w:val="none" w:sz="0" w:space="0" w:color="auto"/>
      </w:divBdr>
    </w:div>
    <w:div w:id="690646438">
      <w:bodyDiv w:val="1"/>
      <w:marLeft w:val="0"/>
      <w:marRight w:val="0"/>
      <w:marTop w:val="0"/>
      <w:marBottom w:val="0"/>
      <w:divBdr>
        <w:top w:val="none" w:sz="0" w:space="0" w:color="auto"/>
        <w:left w:val="none" w:sz="0" w:space="0" w:color="auto"/>
        <w:bottom w:val="none" w:sz="0" w:space="0" w:color="auto"/>
        <w:right w:val="none" w:sz="0" w:space="0" w:color="auto"/>
      </w:divBdr>
    </w:div>
    <w:div w:id="1018429743">
      <w:bodyDiv w:val="1"/>
      <w:marLeft w:val="0"/>
      <w:marRight w:val="0"/>
      <w:marTop w:val="0"/>
      <w:marBottom w:val="0"/>
      <w:divBdr>
        <w:top w:val="none" w:sz="0" w:space="0" w:color="auto"/>
        <w:left w:val="none" w:sz="0" w:space="0" w:color="auto"/>
        <w:bottom w:val="none" w:sz="0" w:space="0" w:color="auto"/>
        <w:right w:val="none" w:sz="0" w:space="0" w:color="auto"/>
      </w:divBdr>
    </w:div>
    <w:div w:id="1125928834">
      <w:bodyDiv w:val="1"/>
      <w:marLeft w:val="0"/>
      <w:marRight w:val="0"/>
      <w:marTop w:val="0"/>
      <w:marBottom w:val="0"/>
      <w:divBdr>
        <w:top w:val="none" w:sz="0" w:space="0" w:color="auto"/>
        <w:left w:val="none" w:sz="0" w:space="0" w:color="auto"/>
        <w:bottom w:val="none" w:sz="0" w:space="0" w:color="auto"/>
        <w:right w:val="none" w:sz="0" w:space="0" w:color="auto"/>
      </w:divBdr>
      <w:divsChild>
        <w:div w:id="735319940">
          <w:marLeft w:val="0"/>
          <w:marRight w:val="0"/>
          <w:marTop w:val="0"/>
          <w:marBottom w:val="0"/>
          <w:divBdr>
            <w:top w:val="none" w:sz="0" w:space="0" w:color="auto"/>
            <w:left w:val="none" w:sz="0" w:space="0" w:color="auto"/>
            <w:bottom w:val="none" w:sz="0" w:space="0" w:color="auto"/>
            <w:right w:val="none" w:sz="0" w:space="0" w:color="auto"/>
          </w:divBdr>
          <w:divsChild>
            <w:div w:id="191040257">
              <w:marLeft w:val="0"/>
              <w:marRight w:val="0"/>
              <w:marTop w:val="0"/>
              <w:marBottom w:val="0"/>
              <w:divBdr>
                <w:top w:val="none" w:sz="0" w:space="0" w:color="auto"/>
                <w:left w:val="none" w:sz="0" w:space="0" w:color="auto"/>
                <w:bottom w:val="none" w:sz="0" w:space="0" w:color="auto"/>
                <w:right w:val="none" w:sz="0" w:space="0" w:color="auto"/>
              </w:divBdr>
              <w:divsChild>
                <w:div w:id="520358609">
                  <w:marLeft w:val="0"/>
                  <w:marRight w:val="0"/>
                  <w:marTop w:val="0"/>
                  <w:marBottom w:val="0"/>
                  <w:divBdr>
                    <w:top w:val="none" w:sz="0" w:space="0" w:color="auto"/>
                    <w:left w:val="none" w:sz="0" w:space="0" w:color="auto"/>
                    <w:bottom w:val="none" w:sz="0" w:space="0" w:color="auto"/>
                    <w:right w:val="none" w:sz="0" w:space="0" w:color="auto"/>
                  </w:divBdr>
                  <w:divsChild>
                    <w:div w:id="148550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868423">
      <w:bodyDiv w:val="1"/>
      <w:marLeft w:val="0"/>
      <w:marRight w:val="0"/>
      <w:marTop w:val="0"/>
      <w:marBottom w:val="0"/>
      <w:divBdr>
        <w:top w:val="none" w:sz="0" w:space="0" w:color="auto"/>
        <w:left w:val="none" w:sz="0" w:space="0" w:color="auto"/>
        <w:bottom w:val="none" w:sz="0" w:space="0" w:color="auto"/>
        <w:right w:val="none" w:sz="0" w:space="0" w:color="auto"/>
      </w:divBdr>
    </w:div>
    <w:div w:id="1216699132">
      <w:bodyDiv w:val="1"/>
      <w:marLeft w:val="0"/>
      <w:marRight w:val="0"/>
      <w:marTop w:val="0"/>
      <w:marBottom w:val="0"/>
      <w:divBdr>
        <w:top w:val="none" w:sz="0" w:space="0" w:color="auto"/>
        <w:left w:val="none" w:sz="0" w:space="0" w:color="auto"/>
        <w:bottom w:val="none" w:sz="0" w:space="0" w:color="auto"/>
        <w:right w:val="none" w:sz="0" w:space="0" w:color="auto"/>
      </w:divBdr>
    </w:div>
    <w:div w:id="1961373790">
      <w:bodyDiv w:val="1"/>
      <w:marLeft w:val="0"/>
      <w:marRight w:val="0"/>
      <w:marTop w:val="0"/>
      <w:marBottom w:val="0"/>
      <w:divBdr>
        <w:top w:val="none" w:sz="0" w:space="0" w:color="auto"/>
        <w:left w:val="none" w:sz="0" w:space="0" w:color="auto"/>
        <w:bottom w:val="none" w:sz="0" w:space="0" w:color="auto"/>
        <w:right w:val="none" w:sz="0" w:space="0" w:color="auto"/>
      </w:divBdr>
    </w:div>
    <w:div w:id="208660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info-1601363@edu.mon.b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42FE9-10F7-4C15-B1B0-C275B45CB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52</Pages>
  <Words>10846</Words>
  <Characters>61825</Characters>
  <Application>Microsoft Office Word</Application>
  <DocSecurity>0</DocSecurity>
  <Lines>515</Lines>
  <Paragraphs>145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72526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s.georgieva</dc:creator>
  <cp:keywords/>
  <dc:description/>
  <cp:lastModifiedBy>Mol Lester</cp:lastModifiedBy>
  <cp:revision>4</cp:revision>
  <dcterms:created xsi:type="dcterms:W3CDTF">2026-03-18T17:17:00Z</dcterms:created>
  <dcterms:modified xsi:type="dcterms:W3CDTF">2026-03-18T18:43:00Z</dcterms:modified>
</cp:coreProperties>
</file>