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55AE" w14:textId="19D0E2CA" w:rsidR="00762D5E" w:rsidRDefault="00227E63" w:rsidP="00227E63">
      <w:pPr>
        <w:pStyle w:val="1"/>
      </w:pPr>
      <w:r>
        <w:rPr>
          <w:rFonts w:hint="eastAsia"/>
        </w:rPr>
        <w:t>参数输入模块</w:t>
      </w:r>
    </w:p>
    <w:p w14:paraId="439BEAC8" w14:textId="112E0766" w:rsidR="00227E63" w:rsidRDefault="00227E63" w:rsidP="00227E63">
      <w:pPr>
        <w:pStyle w:val="2"/>
      </w:pPr>
      <w:r>
        <w:rPr>
          <w:rFonts w:hint="eastAsia"/>
        </w:rPr>
        <w:t>目前涉及的所有参数</w:t>
      </w:r>
    </w:p>
    <w:p w14:paraId="67B8804B" w14:textId="5D3E8C5E" w:rsidR="00227E63" w:rsidRDefault="00227E63" w:rsidP="00227E63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地质因素</w:t>
      </w:r>
    </w:p>
    <w:p w14:paraId="6A70A1F2" w14:textId="6A242052" w:rsidR="00227E63" w:rsidRPr="00227E63" w:rsidRDefault="00227E63" w:rsidP="00227E63">
      <w:pPr>
        <w:ind w:firstLine="480"/>
      </w:pPr>
      <w:r w:rsidRPr="00227E63">
        <w:rPr>
          <w:rFonts w:hint="eastAsia"/>
        </w:rPr>
        <w:t>1</w:t>
      </w:r>
      <w:r w:rsidRPr="00227E63">
        <w:rPr>
          <w:rFonts w:hint="eastAsia"/>
        </w:rPr>
        <w:t>）</w:t>
      </w:r>
      <w:r w:rsidR="00E207E4">
        <w:rPr>
          <w:rFonts w:hint="eastAsia"/>
        </w:rPr>
        <w:t>目标</w:t>
      </w:r>
      <w:r w:rsidRPr="00227E63">
        <w:t>层厚度</w:t>
      </w:r>
      <w:r w:rsidRPr="00227E63">
        <w:rPr>
          <w:rFonts w:hint="eastAsia"/>
        </w:rPr>
        <w:t>（</w:t>
      </w:r>
      <w:r w:rsidRPr="00227E63">
        <w:rPr>
          <w:rFonts w:hint="eastAsia"/>
          <w:i/>
          <w:iCs/>
        </w:rPr>
        <w:t>T</w:t>
      </w:r>
      <w:r w:rsidRPr="00227E63">
        <w:rPr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7E01A71D" w14:textId="70079E05" w:rsidR="00227E63" w:rsidRPr="00227E63" w:rsidRDefault="00227E63" w:rsidP="00227E63">
      <w:pPr>
        <w:ind w:firstLine="480"/>
      </w:pPr>
      <w:r w:rsidRPr="00227E63">
        <w:rPr>
          <w:rFonts w:hint="eastAsia"/>
        </w:rPr>
        <w:t>2</w:t>
      </w:r>
      <w:r w:rsidRPr="00227E63">
        <w:rPr>
          <w:rFonts w:hint="eastAsia"/>
        </w:rPr>
        <w:t>）</w:t>
      </w:r>
      <w:r w:rsidR="00E207E4">
        <w:rPr>
          <w:rFonts w:hint="eastAsia"/>
        </w:rPr>
        <w:t>目标</w:t>
      </w:r>
      <w:r w:rsidRPr="00227E63">
        <w:t>层弹性模量</w:t>
      </w:r>
      <w:r w:rsidRPr="00227E63">
        <w:rPr>
          <w:rFonts w:hint="eastAsia"/>
        </w:rPr>
        <w:t>（</w:t>
      </w:r>
      <w:r w:rsidRPr="00227E63">
        <w:rPr>
          <w:i/>
          <w:iCs/>
        </w:rPr>
        <w:t>E</w:t>
      </w:r>
      <w:r w:rsidRPr="00227E63">
        <w:rPr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2074FA73" w14:textId="2C0C14F4" w:rsidR="00227E63" w:rsidRPr="00227E63" w:rsidRDefault="00227E63" w:rsidP="00227E63">
      <w:pPr>
        <w:ind w:firstLine="480"/>
      </w:pPr>
      <w:r w:rsidRPr="00227E63">
        <w:rPr>
          <w:rFonts w:hint="eastAsia"/>
        </w:rPr>
        <w:t>3</w:t>
      </w:r>
      <w:r w:rsidRPr="00227E63">
        <w:rPr>
          <w:rFonts w:hint="eastAsia"/>
        </w:rPr>
        <w:t>）</w:t>
      </w:r>
      <w:r w:rsidRPr="00227E63">
        <w:t>煤层与</w:t>
      </w:r>
      <w:r w:rsidR="00E207E4">
        <w:rPr>
          <w:rFonts w:hint="eastAsia"/>
        </w:rPr>
        <w:t>目标层</w:t>
      </w:r>
      <w:r w:rsidRPr="00227E63">
        <w:t>间距</w:t>
      </w:r>
      <w:r w:rsidRPr="00227E63">
        <w:rPr>
          <w:rFonts w:hint="eastAsia"/>
        </w:rPr>
        <w:t>（</w:t>
      </w:r>
      <w:r w:rsidRPr="00227E63">
        <w:rPr>
          <w:i/>
          <w:iCs/>
        </w:rPr>
        <w:t>H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42B8CB72" w14:textId="6F1B15BB" w:rsidR="00227E63" w:rsidRPr="00227E63" w:rsidRDefault="00227E63" w:rsidP="00227E63">
      <w:pPr>
        <w:ind w:firstLine="480"/>
        <w:rPr>
          <w:rFonts w:hint="eastAsia"/>
        </w:rPr>
      </w:pPr>
      <w:r w:rsidRPr="00227E63">
        <w:rPr>
          <w:rFonts w:hint="eastAsia"/>
        </w:rPr>
        <w:t>4</w:t>
      </w:r>
      <w:r w:rsidRPr="00227E63">
        <w:rPr>
          <w:rFonts w:hint="eastAsia"/>
        </w:rPr>
        <w:t>）</w:t>
      </w:r>
      <w:r w:rsidR="00E207E4">
        <w:rPr>
          <w:rFonts w:hint="eastAsia"/>
        </w:rPr>
        <w:t>目标</w:t>
      </w:r>
      <w:r w:rsidR="00E207E4">
        <w:rPr>
          <w:rFonts w:hint="eastAsia"/>
        </w:rPr>
        <w:t>层</w:t>
      </w:r>
      <w:r w:rsidRPr="00227E63">
        <w:rPr>
          <w:rFonts w:hint="eastAsia"/>
        </w:rPr>
        <w:t>埋深（</w:t>
      </w:r>
      <w:r w:rsidRPr="00227E63">
        <w:rPr>
          <w:i/>
          <w:iCs/>
        </w:rPr>
        <w:t>D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46619AB2" w14:textId="77777777" w:rsidR="00227E63" w:rsidRPr="00227E63" w:rsidRDefault="00227E63" w:rsidP="00227E63">
      <w:pPr>
        <w:ind w:firstLine="480"/>
        <w:rPr>
          <w:rFonts w:hint="eastAsia"/>
        </w:rPr>
      </w:pPr>
      <w:r w:rsidRPr="00227E63">
        <w:rPr>
          <w:rFonts w:hint="eastAsia"/>
        </w:rPr>
        <w:t>（</w:t>
      </w:r>
      <w:r w:rsidRPr="00227E63">
        <w:rPr>
          <w:rFonts w:hint="eastAsia"/>
        </w:rPr>
        <w:t>2</w:t>
      </w:r>
      <w:r w:rsidRPr="00227E63">
        <w:rPr>
          <w:rFonts w:hint="eastAsia"/>
        </w:rPr>
        <w:t>）</w:t>
      </w:r>
      <w:r w:rsidRPr="00227E63">
        <w:t>开采因素</w:t>
      </w:r>
    </w:p>
    <w:p w14:paraId="0FE16573" w14:textId="01616ED9" w:rsidR="00227E63" w:rsidRPr="00227E63" w:rsidRDefault="00227E63" w:rsidP="00227E63">
      <w:pPr>
        <w:ind w:firstLine="480"/>
      </w:pPr>
      <w:r w:rsidRPr="00227E63">
        <w:rPr>
          <w:rFonts w:hint="eastAsia"/>
        </w:rPr>
        <w:t>1</w:t>
      </w:r>
      <w:r w:rsidRPr="00227E63">
        <w:rPr>
          <w:rFonts w:hint="eastAsia"/>
        </w:rPr>
        <w:t>）</w:t>
      </w:r>
      <w:r w:rsidRPr="00227E63">
        <w:t>采高</w:t>
      </w:r>
      <w:r w:rsidRPr="00227E63">
        <w:rPr>
          <w:rFonts w:hint="eastAsia"/>
        </w:rPr>
        <w:t>（</w:t>
      </w:r>
      <w:r w:rsidRPr="00227E63">
        <w:rPr>
          <w:rFonts w:hint="eastAsia"/>
          <w:i/>
          <w:iCs/>
        </w:rPr>
        <w:t>M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54FDA5F2" w14:textId="11E61E20" w:rsidR="00227E63" w:rsidRPr="00227E63" w:rsidRDefault="00227E63" w:rsidP="00227E63">
      <w:pPr>
        <w:ind w:firstLine="480"/>
      </w:pPr>
      <w:r w:rsidRPr="00227E63">
        <w:rPr>
          <w:rFonts w:hint="eastAsia"/>
        </w:rPr>
        <w:t>2</w:t>
      </w:r>
      <w:r w:rsidRPr="00227E63">
        <w:rPr>
          <w:rFonts w:hint="eastAsia"/>
        </w:rPr>
        <w:t>）</w:t>
      </w:r>
      <w:r w:rsidRPr="00227E63">
        <w:t>顶板岩层垮落角</w:t>
      </w:r>
      <w:r w:rsidRPr="00227E63">
        <w:rPr>
          <w:rFonts w:hint="eastAsia"/>
        </w:rPr>
        <w:t>（</w:t>
      </w:r>
      <w:proofErr w:type="spellStart"/>
      <w:r w:rsidRPr="00227E63">
        <w:rPr>
          <w:i/>
          <w:iCs/>
        </w:rPr>
        <w:t>δ</w:t>
      </w:r>
      <w:r w:rsidRPr="00227E63">
        <w:rPr>
          <w:rFonts w:hint="eastAsia"/>
          <w:i/>
          <w:iCs/>
          <w:vertAlign w:val="subscript"/>
        </w:rPr>
        <w:t>i</w:t>
      </w:r>
      <w:proofErr w:type="spellEnd"/>
      <w:r w:rsidRPr="00227E63">
        <w:rPr>
          <w:rFonts w:hint="eastAsia"/>
        </w:rPr>
        <w:t>）</w:t>
      </w:r>
    </w:p>
    <w:p w14:paraId="21D42575" w14:textId="441E7A4F" w:rsidR="00227E63" w:rsidRPr="00227E63" w:rsidRDefault="00227E63" w:rsidP="00227E63">
      <w:pPr>
        <w:ind w:firstLine="480"/>
      </w:pPr>
      <w:r w:rsidRPr="00227E63">
        <w:rPr>
          <w:rFonts w:hint="eastAsia"/>
        </w:rPr>
        <w:t>3</w:t>
      </w:r>
      <w:r w:rsidRPr="00227E63">
        <w:rPr>
          <w:rFonts w:hint="eastAsia"/>
        </w:rPr>
        <w:t>）</w:t>
      </w:r>
      <w:r w:rsidRPr="00227E63">
        <w:t>工作面宽度</w:t>
      </w:r>
      <w:r w:rsidRPr="00227E63">
        <w:rPr>
          <w:rFonts w:hint="eastAsia"/>
        </w:rPr>
        <w:t>（</w:t>
      </w:r>
      <w:proofErr w:type="spellStart"/>
      <w:r w:rsidRPr="00227E63">
        <w:rPr>
          <w:i/>
          <w:iCs/>
        </w:rPr>
        <w:t>l</w:t>
      </w:r>
      <w:r w:rsidRPr="00227E63">
        <w:rPr>
          <w:vertAlign w:val="subscript"/>
        </w:rPr>
        <w:t>p</w:t>
      </w:r>
      <w:r w:rsidRPr="00227E63">
        <w:rPr>
          <w:rFonts w:hint="eastAsia"/>
          <w:vertAlign w:val="subscript"/>
        </w:rPr>
        <w:t>i</w:t>
      </w:r>
      <w:proofErr w:type="spellEnd"/>
      <w:r w:rsidRPr="00227E63">
        <w:rPr>
          <w:rFonts w:hint="eastAsia"/>
        </w:rPr>
        <w:t>）</w:t>
      </w:r>
    </w:p>
    <w:p w14:paraId="62ADCC99" w14:textId="5B86CB9F" w:rsidR="00227E63" w:rsidRPr="00227E63" w:rsidRDefault="00227E63" w:rsidP="00227E63">
      <w:pPr>
        <w:ind w:firstLine="480"/>
        <w:rPr>
          <w:rFonts w:hint="eastAsia"/>
        </w:rPr>
      </w:pPr>
      <w:r w:rsidRPr="00227E63">
        <w:rPr>
          <w:rFonts w:hint="eastAsia"/>
        </w:rPr>
        <w:t>4</w:t>
      </w:r>
      <w:r w:rsidRPr="00227E63">
        <w:rPr>
          <w:rFonts w:hint="eastAsia"/>
        </w:rPr>
        <w:t>）</w:t>
      </w:r>
      <w:r w:rsidRPr="00227E63">
        <w:t>区段煤柱</w:t>
      </w:r>
      <w:r w:rsidRPr="00227E63">
        <w:rPr>
          <w:rFonts w:hint="eastAsia"/>
        </w:rPr>
        <w:t>（</w:t>
      </w:r>
      <w:proofErr w:type="spellStart"/>
      <w:r w:rsidRPr="00227E63">
        <w:rPr>
          <w:i/>
          <w:iCs/>
        </w:rPr>
        <w:t>l</w:t>
      </w:r>
      <w:r w:rsidRPr="00227E63">
        <w:rPr>
          <w:vertAlign w:val="subscript"/>
        </w:rPr>
        <w:t>c</w:t>
      </w:r>
      <w:r w:rsidRPr="00227E63">
        <w:rPr>
          <w:rFonts w:hint="eastAsia"/>
          <w:vertAlign w:val="subscript"/>
        </w:rPr>
        <w:t>i</w:t>
      </w:r>
      <w:proofErr w:type="spellEnd"/>
      <w:r w:rsidRPr="00227E63">
        <w:rPr>
          <w:rFonts w:hint="eastAsia"/>
        </w:rPr>
        <w:t>）</w:t>
      </w:r>
    </w:p>
    <w:p w14:paraId="76E51787" w14:textId="0988ADF8" w:rsidR="00227E63" w:rsidRDefault="00227E63" w:rsidP="00227E63">
      <w:pPr>
        <w:ind w:firstLine="480"/>
      </w:pPr>
      <w:r w:rsidRPr="00227E63">
        <w:rPr>
          <w:rFonts w:hint="eastAsia"/>
        </w:rPr>
        <w:t>5</w:t>
      </w:r>
      <w:r w:rsidRPr="00227E63">
        <w:rPr>
          <w:rFonts w:hint="eastAsia"/>
        </w:rPr>
        <w:t>）工作面推进长度（</w:t>
      </w:r>
      <w:r w:rsidRPr="00227E63">
        <w:rPr>
          <w:rFonts w:hint="eastAsia"/>
          <w:i/>
        </w:rPr>
        <w:t>l</w:t>
      </w:r>
      <w:r w:rsidRPr="00227E63">
        <w:rPr>
          <w:rFonts w:hint="eastAsia"/>
          <w:vertAlign w:val="subscript"/>
        </w:rPr>
        <w:t>ei</w:t>
      </w:r>
      <w:r w:rsidRPr="00227E63">
        <w:rPr>
          <w:rFonts w:hint="eastAsia"/>
        </w:rPr>
        <w:t>）</w:t>
      </w:r>
    </w:p>
    <w:p w14:paraId="0F595A55" w14:textId="15A0DECA" w:rsidR="005D2CD4" w:rsidRDefault="005D2CD4" w:rsidP="005D2CD4">
      <w:pPr>
        <w:pStyle w:val="1"/>
        <w:rPr>
          <w:rFonts w:hint="eastAsia"/>
        </w:rPr>
      </w:pPr>
      <w:r>
        <w:rPr>
          <w:rFonts w:hint="eastAsia"/>
        </w:rPr>
        <w:t>实现步骤</w:t>
      </w:r>
    </w:p>
    <w:p w14:paraId="4003FD52" w14:textId="7C7CB733" w:rsidR="00227E63" w:rsidRDefault="00B02CE6" w:rsidP="00B02CE6">
      <w:pPr>
        <w:ind w:firstLine="480"/>
      </w:pPr>
      <w:r>
        <w:rPr>
          <w:rFonts w:hint="eastAsia"/>
        </w:rPr>
        <w:t>【</w:t>
      </w:r>
      <w:r>
        <w:rPr>
          <w:rFonts w:hint="eastAsia"/>
        </w:rPr>
        <w:t>选择场景</w:t>
      </w:r>
      <w:r>
        <w:rPr>
          <w:rFonts w:hint="eastAsia"/>
        </w:rPr>
        <w:t>】</w:t>
      </w:r>
    </w:p>
    <w:p w14:paraId="48739FCE" w14:textId="68D11011" w:rsidR="00225E31" w:rsidRDefault="00225E31" w:rsidP="00225E31">
      <w:pPr>
        <w:ind w:firstLine="480"/>
      </w:pPr>
      <w:r>
        <w:rPr>
          <w:rFonts w:hint="eastAsia"/>
        </w:rPr>
        <w:t>导入钻孔后，首先根据场景</w:t>
      </w:r>
      <w:r w:rsidR="00983CFB">
        <w:rPr>
          <w:rFonts w:hint="eastAsia"/>
        </w:rPr>
        <w:t>标记</w:t>
      </w:r>
      <w:r>
        <w:rPr>
          <w:rFonts w:hint="eastAsia"/>
        </w:rPr>
        <w:t>目标煤层、目标</w:t>
      </w:r>
      <w:r w:rsidR="00983CFB">
        <w:rPr>
          <w:rFonts w:hint="eastAsia"/>
        </w:rPr>
        <w:t>评价</w:t>
      </w:r>
      <w:r>
        <w:rPr>
          <w:rFonts w:hint="eastAsia"/>
        </w:rPr>
        <w:t>层</w:t>
      </w:r>
    </w:p>
    <w:p w14:paraId="167B1FE4" w14:textId="4F4987B1" w:rsidR="00E207E4" w:rsidRDefault="00E207E4" w:rsidP="00B02CE6">
      <w:pPr>
        <w:pStyle w:val="2"/>
      </w:pPr>
      <w:r>
        <w:rPr>
          <w:rFonts w:hint="eastAsia"/>
        </w:rPr>
        <w:t>地表下沉</w:t>
      </w:r>
    </w:p>
    <w:p w14:paraId="62586DF5" w14:textId="42AD59B6" w:rsidR="00225E31" w:rsidRDefault="00B02CE6" w:rsidP="00B02CE6">
      <w:pPr>
        <w:pStyle w:val="3"/>
      </w:pPr>
      <w:r>
        <w:rPr>
          <w:rFonts w:hint="eastAsia"/>
        </w:rPr>
        <w:t>地质</w:t>
      </w:r>
      <w:r w:rsidR="00225E31">
        <w:rPr>
          <w:rFonts w:hint="eastAsia"/>
        </w:rPr>
        <w:t>参数准备</w:t>
      </w:r>
    </w:p>
    <w:p w14:paraId="1B6245F6" w14:textId="77777777" w:rsidR="00DE3EDE" w:rsidRDefault="00DE3EDE" w:rsidP="00DE3EDE">
      <w:pPr>
        <w:ind w:firstLine="480"/>
      </w:pPr>
      <w:r>
        <w:rPr>
          <w:rFonts w:hint="eastAsia"/>
        </w:rPr>
        <w:t>钻孔数据要求格式：</w:t>
      </w:r>
    </w:p>
    <w:p w14:paraId="59CC59D4" w14:textId="5266FFC6" w:rsidR="00DE3EDE" w:rsidRDefault="00DE3EDE" w:rsidP="00DE3EDE">
      <w:pPr>
        <w:ind w:firstLine="480"/>
      </w:pPr>
      <w:r>
        <w:rPr>
          <w:rFonts w:hint="eastAsia"/>
        </w:rPr>
        <w:t>【</w:t>
      </w:r>
      <w:r>
        <w:rPr>
          <w:rFonts w:hint="eastAsia"/>
        </w:rPr>
        <w:t>原数需要参数</w:t>
      </w:r>
      <w:r>
        <w:rPr>
          <w:rFonts w:hint="eastAsia"/>
        </w:rPr>
        <w:t>】：</w:t>
      </w:r>
      <w:r>
        <w:rPr>
          <w:rFonts w:hint="eastAsia"/>
        </w:rPr>
        <w:t>钻孔</w:t>
      </w:r>
      <w:r>
        <w:rPr>
          <w:rFonts w:hint="eastAsia"/>
        </w:rPr>
        <w:t>ID</w:t>
      </w:r>
      <w:r>
        <w:rPr>
          <w:rFonts w:hint="eastAsia"/>
        </w:rPr>
        <w:t>、坐标</w:t>
      </w:r>
      <w:r>
        <w:rPr>
          <w:rFonts w:hint="eastAsia"/>
        </w:rPr>
        <w:t>x</w:t>
      </w:r>
      <w:r>
        <w:rPr>
          <w:rFonts w:hint="eastAsia"/>
        </w:rPr>
        <w:t>、坐标</w:t>
      </w:r>
      <w:r>
        <w:rPr>
          <w:rFonts w:hint="eastAsia"/>
        </w:rPr>
        <w:t>y</w:t>
      </w:r>
      <w:r>
        <w:rPr>
          <w:rFonts w:hint="eastAsia"/>
        </w:rPr>
        <w:t>、岩性、厚度</w:t>
      </w:r>
    </w:p>
    <w:p w14:paraId="2422B0E8" w14:textId="4A2FEB79" w:rsidR="00DE3EDE" w:rsidRDefault="00DE3EDE" w:rsidP="00DE3EDE">
      <w:pPr>
        <w:ind w:firstLine="480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代码标记参数</w:t>
      </w:r>
      <w:r>
        <w:rPr>
          <w:rFonts w:hint="eastAsia"/>
        </w:rPr>
        <w:t>】：</w:t>
      </w:r>
      <w:r>
        <w:rPr>
          <w:rFonts w:hint="eastAsia"/>
        </w:rPr>
        <w:t>目标层标记（以最上层不带“土”字符的岩层为目标层）</w:t>
      </w:r>
    </w:p>
    <w:p w14:paraId="650F5498" w14:textId="2B695EFE" w:rsidR="00E207E4" w:rsidRDefault="00DE3EDE" w:rsidP="00227E63">
      <w:pPr>
        <w:ind w:firstLine="480"/>
      </w:pPr>
      <w:r>
        <w:rPr>
          <w:rFonts w:hint="eastAsia"/>
        </w:rPr>
        <w:t>代码</w:t>
      </w:r>
      <w:r w:rsidR="00E207E4">
        <w:rPr>
          <w:rFonts w:hint="eastAsia"/>
        </w:rPr>
        <w:t>提取</w:t>
      </w:r>
      <w:r w:rsidR="00225E31">
        <w:rPr>
          <w:rFonts w:hint="eastAsia"/>
        </w:rPr>
        <w:t>以下参数：</w:t>
      </w:r>
    </w:p>
    <w:p w14:paraId="7F6A83CB" w14:textId="77777777" w:rsidR="00225E31" w:rsidRPr="00227E63" w:rsidRDefault="00225E31" w:rsidP="00225E31">
      <w:pPr>
        <w:ind w:firstLine="480"/>
      </w:pPr>
      <w:r w:rsidRPr="00227E63">
        <w:rPr>
          <w:rFonts w:hint="eastAsia"/>
        </w:rPr>
        <w:t>1</w:t>
      </w:r>
      <w:r w:rsidRPr="00227E63">
        <w:rPr>
          <w:rFonts w:hint="eastAsia"/>
        </w:rPr>
        <w:t>）</w:t>
      </w:r>
      <w:r>
        <w:rPr>
          <w:rFonts w:hint="eastAsia"/>
        </w:rPr>
        <w:t>目标</w:t>
      </w:r>
      <w:r w:rsidRPr="00227E63">
        <w:t>层厚度</w:t>
      </w:r>
      <w:r w:rsidRPr="00227E63">
        <w:rPr>
          <w:rFonts w:hint="eastAsia"/>
        </w:rPr>
        <w:t>（</w:t>
      </w:r>
      <w:r w:rsidRPr="00227E63">
        <w:rPr>
          <w:rFonts w:hint="eastAsia"/>
          <w:i/>
          <w:iCs/>
        </w:rPr>
        <w:t>T</w:t>
      </w:r>
      <w:r w:rsidRPr="00227E63">
        <w:rPr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344EFD54" w14:textId="77777777" w:rsidR="00225E31" w:rsidRPr="00227E63" w:rsidRDefault="00225E31" w:rsidP="00225E31">
      <w:pPr>
        <w:ind w:firstLine="480"/>
      </w:pPr>
      <w:r w:rsidRPr="00227E63">
        <w:rPr>
          <w:rFonts w:hint="eastAsia"/>
        </w:rPr>
        <w:t>2</w:t>
      </w:r>
      <w:r w:rsidRPr="00227E63">
        <w:rPr>
          <w:rFonts w:hint="eastAsia"/>
        </w:rPr>
        <w:t>）</w:t>
      </w:r>
      <w:r>
        <w:rPr>
          <w:rFonts w:hint="eastAsia"/>
        </w:rPr>
        <w:t>目标</w:t>
      </w:r>
      <w:r w:rsidRPr="00227E63">
        <w:t>层弹性模量</w:t>
      </w:r>
      <w:r w:rsidRPr="00227E63">
        <w:rPr>
          <w:rFonts w:hint="eastAsia"/>
        </w:rPr>
        <w:t>（</w:t>
      </w:r>
      <w:r w:rsidRPr="00227E63">
        <w:rPr>
          <w:i/>
          <w:iCs/>
        </w:rPr>
        <w:t>E</w:t>
      </w:r>
      <w:r w:rsidRPr="00227E63">
        <w:rPr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55595FA6" w14:textId="77777777" w:rsidR="00225E31" w:rsidRPr="00227E63" w:rsidRDefault="00225E31" w:rsidP="00225E31">
      <w:pPr>
        <w:ind w:firstLine="480"/>
      </w:pPr>
      <w:r w:rsidRPr="00227E63">
        <w:rPr>
          <w:rFonts w:hint="eastAsia"/>
        </w:rPr>
        <w:t>3</w:t>
      </w:r>
      <w:r w:rsidRPr="00227E63">
        <w:rPr>
          <w:rFonts w:hint="eastAsia"/>
        </w:rPr>
        <w:t>）</w:t>
      </w:r>
      <w:r w:rsidRPr="00227E63">
        <w:t>煤层与</w:t>
      </w:r>
      <w:r>
        <w:rPr>
          <w:rFonts w:hint="eastAsia"/>
        </w:rPr>
        <w:t>目标层</w:t>
      </w:r>
      <w:r w:rsidRPr="00227E63">
        <w:t>间距</w:t>
      </w:r>
      <w:r w:rsidRPr="00227E63">
        <w:rPr>
          <w:rFonts w:hint="eastAsia"/>
        </w:rPr>
        <w:t>（</w:t>
      </w:r>
      <w:r w:rsidRPr="00227E63">
        <w:rPr>
          <w:i/>
          <w:iCs/>
        </w:rPr>
        <w:t>H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60B73EDE" w14:textId="77777777" w:rsidR="00225E31" w:rsidRPr="00227E63" w:rsidRDefault="00225E31" w:rsidP="00225E31">
      <w:pPr>
        <w:ind w:firstLine="480"/>
        <w:rPr>
          <w:rFonts w:hint="eastAsia"/>
        </w:rPr>
      </w:pPr>
      <w:r w:rsidRPr="00227E63">
        <w:rPr>
          <w:rFonts w:hint="eastAsia"/>
        </w:rPr>
        <w:t>4</w:t>
      </w:r>
      <w:r w:rsidRPr="00227E63">
        <w:rPr>
          <w:rFonts w:hint="eastAsia"/>
        </w:rPr>
        <w:t>）</w:t>
      </w:r>
      <w:r>
        <w:rPr>
          <w:rFonts w:hint="eastAsia"/>
        </w:rPr>
        <w:t>目标层</w:t>
      </w:r>
      <w:r w:rsidRPr="00227E63">
        <w:rPr>
          <w:rFonts w:hint="eastAsia"/>
        </w:rPr>
        <w:t>埋深（</w:t>
      </w:r>
      <w:r w:rsidRPr="00227E63">
        <w:rPr>
          <w:i/>
          <w:iCs/>
        </w:rPr>
        <w:t>D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</w:p>
    <w:p w14:paraId="64432836" w14:textId="7EA32713" w:rsidR="00225E31" w:rsidRDefault="00B86704" w:rsidP="00227E63">
      <w:pPr>
        <w:ind w:firstLine="480"/>
        <w:rPr>
          <w:rFonts w:hint="eastAsia"/>
        </w:rPr>
      </w:pPr>
      <w:r w:rsidRPr="00F1442A">
        <w:rPr>
          <w:rFonts w:hint="eastAsia"/>
          <w:highlight w:val="cyan"/>
        </w:rPr>
        <w:t>【功能】生成四个参数的等值线分布图</w:t>
      </w:r>
    </w:p>
    <w:p w14:paraId="19727A8C" w14:textId="72E7DD4B" w:rsidR="00E207E4" w:rsidRDefault="00B86704" w:rsidP="00B02CE6">
      <w:pPr>
        <w:pStyle w:val="3"/>
      </w:pPr>
      <w:r>
        <w:rPr>
          <w:rFonts w:hint="eastAsia"/>
        </w:rPr>
        <w:t>开采</w:t>
      </w:r>
      <w:r w:rsidR="00EA78AE">
        <w:rPr>
          <w:rFonts w:hint="eastAsia"/>
        </w:rPr>
        <w:t>评价点生成</w:t>
      </w:r>
    </w:p>
    <w:p w14:paraId="4B7D34A6" w14:textId="1D80B1B8" w:rsidR="005B1556" w:rsidRDefault="005B1556" w:rsidP="00227E63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）评价边界点生成：</w:t>
      </w:r>
      <w:r w:rsidRPr="005B1556">
        <w:rPr>
          <w:rFonts w:hint="eastAsia"/>
        </w:rPr>
        <w:t>根据</w:t>
      </w:r>
      <w:r>
        <w:rPr>
          <w:rFonts w:hint="eastAsia"/>
        </w:rPr>
        <w:t>所有地质</w:t>
      </w:r>
      <w:r w:rsidRPr="005B1556">
        <w:rPr>
          <w:rFonts w:hint="eastAsia"/>
        </w:rPr>
        <w:t>钻孔坐标的最大、最小值构建外包矩形</w:t>
      </w:r>
      <w:r w:rsidRPr="005B1556">
        <w:rPr>
          <w:rFonts w:hint="eastAsia"/>
        </w:rPr>
        <w:lastRenderedPageBreak/>
        <w:t>范围，</w:t>
      </w:r>
      <w:r>
        <w:rPr>
          <w:rFonts w:hint="eastAsia"/>
        </w:rPr>
        <w:t>设置</w:t>
      </w:r>
      <w:r w:rsidRPr="005B1556">
        <w:rPr>
          <w:rFonts w:hint="eastAsia"/>
        </w:rPr>
        <w:t>4</w:t>
      </w:r>
      <w:r w:rsidRPr="005B1556">
        <w:rPr>
          <w:rFonts w:hint="eastAsia"/>
        </w:rPr>
        <w:t>个空间边界控制点</w:t>
      </w:r>
      <w:r>
        <w:rPr>
          <w:rFonts w:hint="eastAsia"/>
        </w:rPr>
        <w:t>；</w:t>
      </w:r>
    </w:p>
    <w:p w14:paraId="7D81F95D" w14:textId="652317A1" w:rsidR="00E207E4" w:rsidRDefault="005B1556" w:rsidP="00227E63">
      <w:pPr>
        <w:ind w:firstLine="480"/>
      </w:pPr>
      <w:r>
        <w:rPr>
          <w:rFonts w:hint="eastAsia"/>
        </w:rPr>
        <w:t>2</w:t>
      </w:r>
      <w:r w:rsidR="00B86704">
        <w:rPr>
          <w:rFonts w:hint="eastAsia"/>
        </w:rPr>
        <w:t>）采区边界坐标控制点（根据采区形状确定）</w:t>
      </w:r>
      <w:r>
        <w:rPr>
          <w:rFonts w:hint="eastAsia"/>
        </w:rPr>
        <w:t>；</w:t>
      </w:r>
    </w:p>
    <w:p w14:paraId="2AD8CB0E" w14:textId="284801FF" w:rsidR="00B86704" w:rsidRDefault="005B1556" w:rsidP="00227E63">
      <w:pPr>
        <w:ind w:firstLine="480"/>
      </w:pPr>
      <w:r>
        <w:rPr>
          <w:rFonts w:hint="eastAsia"/>
        </w:rPr>
        <w:t>3</w:t>
      </w:r>
      <w:r w:rsidR="00B86704">
        <w:rPr>
          <w:rFonts w:hint="eastAsia"/>
        </w:rPr>
        <w:t>）工作面坐标控制点（一个工作面一般是</w:t>
      </w:r>
      <w:r w:rsidR="00B86704">
        <w:rPr>
          <w:rFonts w:hint="eastAsia"/>
        </w:rPr>
        <w:t>4</w:t>
      </w:r>
      <w:r w:rsidR="00B86704">
        <w:rPr>
          <w:rFonts w:hint="eastAsia"/>
        </w:rPr>
        <w:t>个点）</w:t>
      </w:r>
      <w:r>
        <w:rPr>
          <w:rFonts w:hint="eastAsia"/>
        </w:rPr>
        <w:t>；</w:t>
      </w:r>
    </w:p>
    <w:p w14:paraId="3B59E45E" w14:textId="77777777" w:rsidR="00BB252F" w:rsidRDefault="005B1556" w:rsidP="00227E63">
      <w:pPr>
        <w:ind w:firstLine="480"/>
      </w:pPr>
      <w:r>
        <w:rPr>
          <w:rFonts w:hint="eastAsia"/>
        </w:rPr>
        <w:t>工作面坐标控制点</w:t>
      </w:r>
      <w:r>
        <w:rPr>
          <w:rFonts w:hint="eastAsia"/>
        </w:rPr>
        <w:t>生成逻辑</w:t>
      </w:r>
      <w:r w:rsidR="00F1442A">
        <w:rPr>
          <w:rFonts w:hint="eastAsia"/>
        </w:rPr>
        <w:t>：</w:t>
      </w:r>
    </w:p>
    <w:p w14:paraId="0527208E" w14:textId="38082AF7" w:rsidR="00BB252F" w:rsidRDefault="005B1556" w:rsidP="00227E63">
      <w:pPr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工作面边界控制点：</w:t>
      </w:r>
      <w:r w:rsidR="00BB252F" w:rsidRPr="00BB252F">
        <w:rPr>
          <w:rFonts w:hint="eastAsia"/>
        </w:rPr>
        <w:t>以四个边界点为基础点，每</w:t>
      </w:r>
      <w:r w:rsidR="00BB252F">
        <w:rPr>
          <w:rFonts w:hint="eastAsia"/>
        </w:rPr>
        <w:t>隔一个步长</w:t>
      </w:r>
      <w:r w:rsidR="00BB252F">
        <w:rPr>
          <w:rFonts w:hint="eastAsia"/>
          <w:highlight w:val="yellow"/>
        </w:rPr>
        <w:t>【设置输入框，预置</w:t>
      </w:r>
      <w:r w:rsidR="00BB252F">
        <w:rPr>
          <w:rFonts w:hint="eastAsia"/>
          <w:highlight w:val="yellow"/>
        </w:rPr>
        <w:t>25m</w:t>
      </w:r>
      <w:r w:rsidR="00BB252F">
        <w:rPr>
          <w:rFonts w:hint="eastAsia"/>
          <w:highlight w:val="yellow"/>
        </w:rPr>
        <w:t>】</w:t>
      </w:r>
      <w:r w:rsidR="00BB252F" w:rsidRPr="00BB252F">
        <w:rPr>
          <w:rFonts w:hint="eastAsia"/>
        </w:rPr>
        <w:t>往中心逼近，当距离中线的两个点之间距离</w:t>
      </w:r>
      <w:proofErr w:type="gramStart"/>
      <w:r w:rsidR="00BB252F" w:rsidRPr="00BB252F">
        <w:rPr>
          <w:rFonts w:hint="eastAsia"/>
        </w:rPr>
        <w:t>不足</w:t>
      </w:r>
      <w:r w:rsidR="00BB252F" w:rsidRPr="00BB252F">
        <w:rPr>
          <w:rFonts w:hint="eastAsia"/>
        </w:rPr>
        <w:t>2</w:t>
      </w:r>
      <w:r w:rsidR="00BB252F" w:rsidRPr="00BB252F">
        <w:rPr>
          <w:rFonts w:hint="eastAsia"/>
        </w:rPr>
        <w:t>倍</w:t>
      </w:r>
      <w:proofErr w:type="gramEnd"/>
      <w:r w:rsidR="00BB252F">
        <w:rPr>
          <w:rFonts w:hint="eastAsia"/>
        </w:rPr>
        <w:t>步长</w:t>
      </w:r>
      <w:r w:rsidR="00BB252F" w:rsidRPr="00BB252F">
        <w:rPr>
          <w:rFonts w:hint="eastAsia"/>
        </w:rPr>
        <w:t>时，只在中心再生成一个点，如果距离中线的两个点之间距离</w:t>
      </w:r>
      <w:r w:rsidR="00BB252F" w:rsidRPr="00F1442A">
        <w:rPr>
          <w:rFonts w:hint="eastAsia"/>
        </w:rPr>
        <w:t>1</w:t>
      </w:r>
      <w:r w:rsidR="00BB252F" w:rsidRPr="00F1442A">
        <w:rPr>
          <w:rFonts w:hint="eastAsia"/>
        </w:rPr>
        <w:t>倍步长时</w:t>
      </w:r>
      <w:r w:rsidR="00BB252F" w:rsidRPr="00BB252F">
        <w:rPr>
          <w:rFonts w:hint="eastAsia"/>
        </w:rPr>
        <w:t>，</w:t>
      </w:r>
      <w:proofErr w:type="gramStart"/>
      <w:r w:rsidR="00BB252F" w:rsidRPr="00BB252F">
        <w:rPr>
          <w:rFonts w:hint="eastAsia"/>
        </w:rPr>
        <w:t>则中心</w:t>
      </w:r>
      <w:proofErr w:type="gramEnd"/>
      <w:r w:rsidR="00BB252F" w:rsidRPr="00BB252F">
        <w:rPr>
          <w:rFonts w:hint="eastAsia"/>
        </w:rPr>
        <w:t>不生成点，以此生成工作面四周的控制点</w:t>
      </w:r>
      <w:r w:rsidR="00BB252F">
        <w:rPr>
          <w:rFonts w:hint="eastAsia"/>
        </w:rPr>
        <w:t>；</w:t>
      </w:r>
    </w:p>
    <w:p w14:paraId="13F75B01" w14:textId="029ABBE6" w:rsidR="005D2CD4" w:rsidRDefault="005B1556" w:rsidP="00227E63">
      <w:pPr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工作面中心控制点：</w:t>
      </w:r>
      <w:r w:rsidR="00F1442A" w:rsidRPr="00F1442A">
        <w:rPr>
          <w:rFonts w:hint="eastAsia"/>
        </w:rPr>
        <w:t>依据工作面长短边关系确定推进方向，并沿垂直于中线的方</w:t>
      </w:r>
      <w:r w:rsidR="00F1442A" w:rsidRPr="00BB252F">
        <w:rPr>
          <w:rFonts w:hint="eastAsia"/>
        </w:rPr>
        <w:t>向按步长由边</w:t>
      </w:r>
      <w:r w:rsidR="00F1442A" w:rsidRPr="00F1442A">
        <w:rPr>
          <w:rFonts w:hint="eastAsia"/>
        </w:rPr>
        <w:t>界向中线递进生成边线控制点。当同一垂线方向上两侧控制点间距小于</w:t>
      </w:r>
      <w:r w:rsidR="00F1442A" w:rsidRPr="00F1442A">
        <w:rPr>
          <w:rFonts w:hint="eastAsia"/>
        </w:rPr>
        <w:t>2</w:t>
      </w:r>
      <w:r w:rsidR="00F1442A" w:rsidRPr="00F1442A">
        <w:rPr>
          <w:rFonts w:hint="eastAsia"/>
        </w:rPr>
        <w:t>倍步长时，仅在中线位置补充生成一个控制点；当间距小于</w:t>
      </w:r>
      <w:r w:rsidR="00F1442A" w:rsidRPr="00F1442A">
        <w:rPr>
          <w:rFonts w:hint="eastAsia"/>
        </w:rPr>
        <w:t>1</w:t>
      </w:r>
      <w:r w:rsidR="00F1442A" w:rsidRPr="00F1442A">
        <w:rPr>
          <w:rFonts w:hint="eastAsia"/>
        </w:rPr>
        <w:t>倍步长时，则</w:t>
      </w:r>
      <w:proofErr w:type="gramStart"/>
      <w:r w:rsidR="00F1442A" w:rsidRPr="00F1442A">
        <w:rPr>
          <w:rFonts w:hint="eastAsia"/>
        </w:rPr>
        <w:t>不</w:t>
      </w:r>
      <w:proofErr w:type="gramEnd"/>
      <w:r w:rsidR="00F1442A" w:rsidRPr="00F1442A">
        <w:rPr>
          <w:rFonts w:hint="eastAsia"/>
        </w:rPr>
        <w:t>再生成中线控制点。</w:t>
      </w:r>
    </w:p>
    <w:p w14:paraId="4C6389E6" w14:textId="51CE8286" w:rsidR="00EA78AE" w:rsidRDefault="00EA78AE" w:rsidP="00EA78AE">
      <w:pPr>
        <w:pStyle w:val="3"/>
        <w:rPr>
          <w:rFonts w:hint="eastAsia"/>
        </w:rPr>
      </w:pPr>
      <w:r>
        <w:rPr>
          <w:rFonts w:hint="eastAsia"/>
        </w:rPr>
        <w:t>参数生成</w:t>
      </w:r>
    </w:p>
    <w:p w14:paraId="619D4985" w14:textId="12CDDE4F" w:rsidR="005D2CD4" w:rsidRPr="00F1442A" w:rsidRDefault="00F1442A" w:rsidP="00227E63">
      <w:pPr>
        <w:ind w:firstLine="480"/>
        <w:rPr>
          <w:rFonts w:hint="eastAsia"/>
        </w:rPr>
      </w:pPr>
      <w:r>
        <w:rPr>
          <w:rFonts w:hint="eastAsia"/>
        </w:rPr>
        <w:t>【地质参数提取】：基于所有地质钻孔坐标，根据前述</w:t>
      </w:r>
      <w:r w:rsidRPr="00F1442A">
        <w:rPr>
          <w:rFonts w:hint="eastAsia"/>
          <w:highlight w:val="cyan"/>
        </w:rPr>
        <w:t>生成四个参数的等值线分布图</w:t>
      </w:r>
      <w:r w:rsidRPr="00F1442A">
        <w:rPr>
          <w:rFonts w:hint="eastAsia"/>
        </w:rPr>
        <w:t>，</w:t>
      </w:r>
      <w:r>
        <w:rPr>
          <w:rFonts w:hint="eastAsia"/>
        </w:rPr>
        <w:t>利用高精度的插值法，对应生成采区边界坐标控制点与</w:t>
      </w:r>
      <w:r>
        <w:rPr>
          <w:rFonts w:hint="eastAsia"/>
        </w:rPr>
        <w:t>工作面坐标控制点</w:t>
      </w:r>
      <w:r>
        <w:rPr>
          <w:rFonts w:hint="eastAsia"/>
        </w:rPr>
        <w:t>的四个地质参数。</w:t>
      </w:r>
    </w:p>
    <w:p w14:paraId="24A2E256" w14:textId="5D7177A5" w:rsidR="00227E63" w:rsidRDefault="00F1442A" w:rsidP="00227E63">
      <w:pPr>
        <w:ind w:firstLine="480"/>
      </w:pPr>
      <w:r>
        <w:rPr>
          <w:rFonts w:hint="eastAsia"/>
        </w:rPr>
        <w:t>【开采参数提取逻辑】：</w:t>
      </w:r>
      <w:r w:rsidR="00441D47">
        <w:rPr>
          <w:rFonts w:hint="eastAsia"/>
        </w:rPr>
        <w:t>所有评价点（包括地质与开采评价点）</w:t>
      </w:r>
    </w:p>
    <w:p w14:paraId="1794270A" w14:textId="576BED1E" w:rsidR="00B02CE6" w:rsidRDefault="00F1442A" w:rsidP="00A53F4B">
      <w:pPr>
        <w:spacing w:beforeLines="50" w:before="156"/>
        <w:ind w:firstLine="480"/>
      </w:pPr>
      <w:r w:rsidRPr="00227E63">
        <w:rPr>
          <w:rFonts w:hint="eastAsia"/>
        </w:rPr>
        <w:t>1</w:t>
      </w:r>
      <w:r w:rsidRPr="00227E63">
        <w:rPr>
          <w:rFonts w:hint="eastAsia"/>
        </w:rPr>
        <w:t>）</w:t>
      </w:r>
      <w:r w:rsidR="00B02CE6" w:rsidRPr="00227E63">
        <w:t>采高</w:t>
      </w:r>
      <w:r w:rsidR="00B02CE6" w:rsidRPr="00227E63">
        <w:rPr>
          <w:rFonts w:hint="eastAsia"/>
        </w:rPr>
        <w:t>（</w:t>
      </w:r>
      <w:r w:rsidR="00B02CE6" w:rsidRPr="00227E63">
        <w:rPr>
          <w:rFonts w:hint="eastAsia"/>
          <w:i/>
          <w:iCs/>
        </w:rPr>
        <w:t>M</w:t>
      </w:r>
      <w:r w:rsidR="00B02CE6" w:rsidRPr="00227E63">
        <w:rPr>
          <w:rFonts w:hint="eastAsia"/>
          <w:i/>
          <w:iCs/>
          <w:vertAlign w:val="subscript"/>
        </w:rPr>
        <w:t>i</w:t>
      </w:r>
      <w:r w:rsidR="00B02CE6" w:rsidRPr="00227E63">
        <w:rPr>
          <w:rFonts w:hint="eastAsia"/>
        </w:rPr>
        <w:t>）</w:t>
      </w:r>
      <w:r w:rsidR="005B1556">
        <w:rPr>
          <w:rFonts w:hint="eastAsia"/>
        </w:rPr>
        <w:t>：</w:t>
      </w:r>
      <w:r w:rsidR="00B02CE6" w:rsidRPr="00B02CE6">
        <w:rPr>
          <w:rFonts w:hint="eastAsia"/>
        </w:rPr>
        <w:t>【设置输入框，</w:t>
      </w:r>
      <w:r w:rsidR="00B02CE6">
        <w:rPr>
          <w:rFonts w:hint="eastAsia"/>
        </w:rPr>
        <w:t>首先</w:t>
      </w:r>
      <w:r w:rsidR="00B02CE6" w:rsidRPr="00B02CE6">
        <w:rPr>
          <w:rFonts w:hint="eastAsia"/>
        </w:rPr>
        <w:t>输入</w:t>
      </w:r>
      <w:r w:rsidR="00B02CE6">
        <w:rPr>
          <w:rFonts w:hint="eastAsia"/>
        </w:rPr>
        <w:t>一个</w:t>
      </w:r>
      <w:r w:rsidR="00B02CE6" w:rsidRPr="00B02CE6">
        <w:rPr>
          <w:rFonts w:hint="eastAsia"/>
        </w:rPr>
        <w:t>矿井实际采高</w:t>
      </w:r>
      <w:r w:rsidR="00B02CE6">
        <w:rPr>
          <w:rFonts w:hint="eastAsia"/>
        </w:rPr>
        <w:t>M</w:t>
      </w:r>
      <w:r w:rsidR="00B02CE6" w:rsidRPr="00B02CE6">
        <w:rPr>
          <w:rFonts w:hint="eastAsia"/>
        </w:rPr>
        <w:t>】</w:t>
      </w:r>
    </w:p>
    <w:p w14:paraId="08D21765" w14:textId="23C85EED" w:rsidR="00F1442A" w:rsidRDefault="005B1556" w:rsidP="00F1442A">
      <w:pPr>
        <w:ind w:firstLine="480"/>
      </w:pPr>
      <w:r>
        <w:rPr>
          <w:rFonts w:hint="eastAsia"/>
        </w:rPr>
        <w:t>进入以下判别逻辑</w:t>
      </w:r>
      <w:r w:rsidR="00B02CE6">
        <w:rPr>
          <w:rFonts w:hint="eastAsia"/>
        </w:rPr>
        <w:t>：</w:t>
      </w:r>
    </w:p>
    <w:p w14:paraId="5CE09A26" w14:textId="796821F6" w:rsidR="00B02CE6" w:rsidRDefault="00B02CE6" w:rsidP="00F1442A">
      <w:pPr>
        <w:ind w:firstLine="480"/>
      </w:pPr>
      <w:r>
        <w:rPr>
          <w:rFonts w:hint="eastAsia"/>
        </w:rPr>
        <w:t>评价点</w:t>
      </w:r>
      <w:r>
        <w:rPr>
          <w:rFonts w:hint="eastAsia"/>
        </w:rPr>
        <w:t>是否在</w:t>
      </w:r>
      <w:r>
        <w:rPr>
          <w:rFonts w:hint="eastAsia"/>
        </w:rPr>
        <w:t>工作面坐标控制点</w:t>
      </w:r>
      <w:r>
        <w:rPr>
          <w:rFonts w:hint="eastAsia"/>
        </w:rPr>
        <w:t>圈定范围内：</w:t>
      </w:r>
    </w:p>
    <w:p w14:paraId="71B776A3" w14:textId="08CEDF80" w:rsidR="005B1556" w:rsidRDefault="00B02CE6" w:rsidP="00B02CE6">
      <w:pPr>
        <w:ind w:left="360" w:firstLine="480"/>
      </w:pPr>
      <w:r>
        <w:rPr>
          <w:rFonts w:hint="eastAsia"/>
        </w:rPr>
        <w:t>是：该评价</w:t>
      </w:r>
      <w:proofErr w:type="gramStart"/>
      <w:r>
        <w:rPr>
          <w:rFonts w:hint="eastAsia"/>
        </w:rPr>
        <w:t>点真实煤</w:t>
      </w:r>
      <w:proofErr w:type="gramEnd"/>
      <w:r>
        <w:rPr>
          <w:rFonts w:hint="eastAsia"/>
        </w:rPr>
        <w:t>厚（</w:t>
      </w:r>
      <w:r w:rsidRPr="00B02CE6">
        <w:rPr>
          <w:rFonts w:hint="eastAsia"/>
          <w:highlight w:val="cyan"/>
        </w:rPr>
        <w:t>根据</w:t>
      </w:r>
      <w:r w:rsidRPr="00B02CE6">
        <w:rPr>
          <w:rFonts w:hint="eastAsia"/>
          <w:highlight w:val="cyan"/>
        </w:rPr>
        <w:t>生成</w:t>
      </w:r>
      <w:proofErr w:type="gramStart"/>
      <w:r w:rsidRPr="00B02CE6">
        <w:rPr>
          <w:rFonts w:hint="eastAsia"/>
          <w:highlight w:val="cyan"/>
        </w:rPr>
        <w:t>的煤厚等值线</w:t>
      </w:r>
      <w:proofErr w:type="gramEnd"/>
      <w:r w:rsidRPr="00B02CE6">
        <w:rPr>
          <w:rFonts w:hint="eastAsia"/>
          <w:highlight w:val="cyan"/>
        </w:rPr>
        <w:t>提取</w:t>
      </w:r>
      <w:r>
        <w:rPr>
          <w:rFonts w:hint="eastAsia"/>
        </w:rPr>
        <w:t>）是否大于</w:t>
      </w:r>
      <w:r w:rsidRPr="00B02CE6">
        <w:rPr>
          <w:rFonts w:hint="eastAsia"/>
        </w:rPr>
        <w:t>矿井实际采高</w:t>
      </w:r>
      <w:r>
        <w:rPr>
          <w:rFonts w:hint="eastAsia"/>
        </w:rPr>
        <w:t>M</w:t>
      </w:r>
    </w:p>
    <w:p w14:paraId="40D1363A" w14:textId="70B6327D" w:rsidR="00B02CE6" w:rsidRDefault="00B02CE6" w:rsidP="00B02CE6">
      <w:pPr>
        <w:ind w:left="360" w:firstLine="480"/>
      </w:pPr>
      <w:r>
        <w:tab/>
      </w:r>
      <w:r>
        <w:rPr>
          <w:rFonts w:hint="eastAsia"/>
        </w:rPr>
        <w:t>是：</w:t>
      </w:r>
      <w:r>
        <w:rPr>
          <w:rFonts w:hint="eastAsia"/>
        </w:rPr>
        <w:t>该评价点</w:t>
      </w:r>
      <w:r w:rsidRPr="00227E63">
        <w:t>采高</w:t>
      </w:r>
      <w:r w:rsidRPr="00227E63">
        <w:rPr>
          <w:rFonts w:hint="eastAsia"/>
        </w:rPr>
        <w:t>（</w:t>
      </w:r>
      <w:r w:rsidRPr="00227E63">
        <w:rPr>
          <w:rFonts w:hint="eastAsia"/>
          <w:i/>
          <w:iCs/>
        </w:rPr>
        <w:t>M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  <w:r>
        <w:rPr>
          <w:rFonts w:hint="eastAsia"/>
        </w:rPr>
        <w:t>=</w:t>
      </w:r>
      <w:r w:rsidRPr="00B02CE6">
        <w:rPr>
          <w:rFonts w:hint="eastAsia"/>
        </w:rPr>
        <w:t>矿井实际采高</w:t>
      </w:r>
      <w:r>
        <w:rPr>
          <w:rFonts w:hint="eastAsia"/>
        </w:rPr>
        <w:t>M</w:t>
      </w:r>
    </w:p>
    <w:p w14:paraId="77FAB118" w14:textId="19E1F3B0" w:rsidR="00B02CE6" w:rsidRDefault="00B02CE6" w:rsidP="00B02CE6">
      <w:pPr>
        <w:ind w:left="360" w:firstLine="480"/>
      </w:pPr>
      <w:r>
        <w:tab/>
      </w:r>
      <w:r>
        <w:rPr>
          <w:rFonts w:hint="eastAsia"/>
        </w:rPr>
        <w:t>否：</w:t>
      </w:r>
      <w:r>
        <w:rPr>
          <w:rFonts w:hint="eastAsia"/>
        </w:rPr>
        <w:t>该评价点</w:t>
      </w:r>
      <w:r w:rsidRPr="00227E63">
        <w:t>采高</w:t>
      </w:r>
      <w:r w:rsidRPr="00227E63">
        <w:rPr>
          <w:rFonts w:hint="eastAsia"/>
        </w:rPr>
        <w:t>（</w:t>
      </w:r>
      <w:r w:rsidRPr="00227E63">
        <w:rPr>
          <w:rFonts w:hint="eastAsia"/>
          <w:i/>
          <w:iCs/>
        </w:rPr>
        <w:t>M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</w:rPr>
        <w:t>真实煤厚</w:t>
      </w:r>
    </w:p>
    <w:p w14:paraId="353CFAE4" w14:textId="0510D4F7" w:rsidR="00B02CE6" w:rsidRDefault="00B02CE6" w:rsidP="00B02CE6">
      <w:pPr>
        <w:ind w:left="360" w:firstLine="480"/>
      </w:pPr>
      <w:r>
        <w:rPr>
          <w:rFonts w:hint="eastAsia"/>
        </w:rPr>
        <w:t>否：</w:t>
      </w:r>
      <w:r>
        <w:rPr>
          <w:rFonts w:hint="eastAsia"/>
        </w:rPr>
        <w:t>该评价点</w:t>
      </w:r>
      <w:r w:rsidRPr="00227E63">
        <w:t>采高</w:t>
      </w:r>
      <w:r w:rsidRPr="00227E63">
        <w:rPr>
          <w:rFonts w:hint="eastAsia"/>
        </w:rPr>
        <w:t>（</w:t>
      </w:r>
      <w:r w:rsidRPr="00227E63">
        <w:rPr>
          <w:rFonts w:hint="eastAsia"/>
          <w:i/>
          <w:iCs/>
        </w:rPr>
        <w:t>M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</w:rPr>
        <w:t>0m</w:t>
      </w:r>
    </w:p>
    <w:p w14:paraId="723658D5" w14:textId="6256497D" w:rsidR="00B02CE6" w:rsidRDefault="00B02CE6" w:rsidP="00B02CE6">
      <w:pPr>
        <w:ind w:firstLine="480"/>
        <w:rPr>
          <w:rFonts w:hint="eastAsia"/>
        </w:rPr>
      </w:pPr>
      <w:r>
        <w:rPr>
          <w:rFonts w:hint="eastAsia"/>
        </w:rPr>
        <w:t>此外，若</w:t>
      </w:r>
      <w:r>
        <w:rPr>
          <w:rFonts w:hint="eastAsia"/>
        </w:rPr>
        <w:t>评价点</w:t>
      </w:r>
      <w:r>
        <w:rPr>
          <w:rFonts w:hint="eastAsia"/>
        </w:rPr>
        <w:t>在工作面边界控制线上，</w:t>
      </w:r>
      <w:r>
        <w:rPr>
          <w:rFonts w:hint="eastAsia"/>
        </w:rPr>
        <w:t>评价点</w:t>
      </w:r>
      <w:r w:rsidRPr="00227E63">
        <w:t>采高</w:t>
      </w:r>
      <w:r w:rsidRPr="00227E63">
        <w:rPr>
          <w:rFonts w:hint="eastAsia"/>
        </w:rPr>
        <w:t>（</w:t>
      </w:r>
      <w:r w:rsidRPr="00227E63">
        <w:rPr>
          <w:rFonts w:hint="eastAsia"/>
          <w:i/>
          <w:iCs/>
        </w:rPr>
        <w:t>M</w:t>
      </w:r>
      <w:r w:rsidRPr="00227E63">
        <w:rPr>
          <w:rFonts w:hint="eastAsia"/>
          <w:i/>
          <w:iCs/>
          <w:vertAlign w:val="subscript"/>
        </w:rPr>
        <w:t>i</w:t>
      </w:r>
      <w:r w:rsidRPr="00227E63">
        <w:rPr>
          <w:rFonts w:hint="eastAsia"/>
        </w:rPr>
        <w:t>）</w:t>
      </w:r>
      <w:r>
        <w:rPr>
          <w:rFonts w:hint="eastAsia"/>
        </w:rPr>
        <w:t>=0m</w:t>
      </w:r>
      <w:r>
        <w:rPr>
          <w:rFonts w:hint="eastAsia"/>
        </w:rPr>
        <w:t>。</w:t>
      </w:r>
    </w:p>
    <w:p w14:paraId="7ED82AF2" w14:textId="529ED7AD" w:rsidR="00F1442A" w:rsidRDefault="00F1442A" w:rsidP="00A53F4B">
      <w:pPr>
        <w:spacing w:beforeLines="50" w:before="156"/>
        <w:ind w:firstLine="480"/>
      </w:pPr>
      <w:r w:rsidRPr="00227E63">
        <w:rPr>
          <w:rFonts w:hint="eastAsia"/>
        </w:rPr>
        <w:t>2</w:t>
      </w:r>
      <w:r w:rsidRPr="00227E63">
        <w:rPr>
          <w:rFonts w:hint="eastAsia"/>
        </w:rPr>
        <w:t>）</w:t>
      </w:r>
      <w:r w:rsidRPr="00227E63">
        <w:t>顶板岩层垮落角</w:t>
      </w:r>
      <w:r w:rsidRPr="00227E63">
        <w:rPr>
          <w:rFonts w:hint="eastAsia"/>
        </w:rPr>
        <w:t>（</w:t>
      </w:r>
      <w:proofErr w:type="spellStart"/>
      <w:r w:rsidRPr="00227E63">
        <w:rPr>
          <w:i/>
          <w:iCs/>
        </w:rPr>
        <w:t>δ</w:t>
      </w:r>
      <w:r w:rsidRPr="00227E63">
        <w:rPr>
          <w:rFonts w:hint="eastAsia"/>
          <w:i/>
          <w:iCs/>
          <w:vertAlign w:val="subscript"/>
        </w:rPr>
        <w:t>i</w:t>
      </w:r>
      <w:proofErr w:type="spellEnd"/>
      <w:r w:rsidRPr="00227E63">
        <w:rPr>
          <w:rFonts w:hint="eastAsia"/>
        </w:rPr>
        <w:t>）</w:t>
      </w:r>
      <w:r w:rsidR="00A53F4B" w:rsidRPr="00B02CE6">
        <w:rPr>
          <w:rFonts w:hint="eastAsia"/>
        </w:rPr>
        <w:t>【设置输入框</w:t>
      </w:r>
      <w:r w:rsidR="00A53F4B">
        <w:rPr>
          <w:rFonts w:hint="eastAsia"/>
        </w:rPr>
        <w:t>，</w:t>
      </w:r>
      <w:r w:rsidR="00A53F4B">
        <w:rPr>
          <w:rFonts w:hint="eastAsia"/>
        </w:rPr>
        <w:t>但初始不考虑，若该矿有切顶等措施，根据实际输入】</w:t>
      </w:r>
    </w:p>
    <w:p w14:paraId="45F47B07" w14:textId="38CCCFC0" w:rsidR="00F1442A" w:rsidRPr="00227E63" w:rsidRDefault="00F1442A" w:rsidP="00A53F4B">
      <w:pPr>
        <w:spacing w:beforeLines="50" w:before="156"/>
        <w:ind w:firstLine="480"/>
      </w:pPr>
      <w:r w:rsidRPr="00227E63">
        <w:rPr>
          <w:rFonts w:hint="eastAsia"/>
        </w:rPr>
        <w:t>3</w:t>
      </w:r>
      <w:r w:rsidRPr="00227E63">
        <w:rPr>
          <w:rFonts w:hint="eastAsia"/>
        </w:rPr>
        <w:t>）</w:t>
      </w:r>
      <w:r w:rsidRPr="00227E63">
        <w:t>工作面宽度</w:t>
      </w:r>
      <w:r w:rsidRPr="00227E63">
        <w:rPr>
          <w:rFonts w:hint="eastAsia"/>
        </w:rPr>
        <w:t>（</w:t>
      </w:r>
      <w:proofErr w:type="spellStart"/>
      <w:r w:rsidRPr="00227E63">
        <w:rPr>
          <w:i/>
          <w:iCs/>
        </w:rPr>
        <w:t>l</w:t>
      </w:r>
      <w:r w:rsidRPr="00227E63">
        <w:rPr>
          <w:vertAlign w:val="subscript"/>
        </w:rPr>
        <w:t>p</w:t>
      </w:r>
      <w:r w:rsidRPr="00227E63">
        <w:rPr>
          <w:rFonts w:hint="eastAsia"/>
          <w:vertAlign w:val="subscript"/>
        </w:rPr>
        <w:t>i</w:t>
      </w:r>
      <w:proofErr w:type="spellEnd"/>
      <w:r w:rsidRPr="00227E63">
        <w:rPr>
          <w:rFonts w:hint="eastAsia"/>
        </w:rPr>
        <w:t>）</w:t>
      </w:r>
      <w:r w:rsidR="00A53F4B">
        <w:rPr>
          <w:rFonts w:hint="eastAsia"/>
        </w:rPr>
        <w:t>：根据各工作面四个坐标点计算，通常以短边为准</w:t>
      </w:r>
    </w:p>
    <w:p w14:paraId="4F2091C9" w14:textId="08B1569A" w:rsidR="00F1442A" w:rsidRPr="00227E63" w:rsidRDefault="00F1442A" w:rsidP="00A53F4B">
      <w:pPr>
        <w:spacing w:beforeLines="50" w:before="156"/>
        <w:ind w:firstLine="480"/>
        <w:rPr>
          <w:rFonts w:hint="eastAsia"/>
        </w:rPr>
      </w:pPr>
      <w:r w:rsidRPr="00227E63">
        <w:rPr>
          <w:rFonts w:hint="eastAsia"/>
        </w:rPr>
        <w:t>4</w:t>
      </w:r>
      <w:r w:rsidRPr="00227E63">
        <w:rPr>
          <w:rFonts w:hint="eastAsia"/>
        </w:rPr>
        <w:t>）</w:t>
      </w:r>
      <w:r w:rsidRPr="00227E63">
        <w:t>区段煤柱</w:t>
      </w:r>
      <w:r w:rsidRPr="00227E63">
        <w:rPr>
          <w:rFonts w:hint="eastAsia"/>
        </w:rPr>
        <w:t>（</w:t>
      </w:r>
      <w:proofErr w:type="spellStart"/>
      <w:r w:rsidRPr="00227E63">
        <w:rPr>
          <w:i/>
          <w:iCs/>
        </w:rPr>
        <w:t>l</w:t>
      </w:r>
      <w:r w:rsidRPr="00227E63">
        <w:rPr>
          <w:vertAlign w:val="subscript"/>
        </w:rPr>
        <w:t>c</w:t>
      </w:r>
      <w:r w:rsidRPr="00227E63">
        <w:rPr>
          <w:rFonts w:hint="eastAsia"/>
          <w:vertAlign w:val="subscript"/>
        </w:rPr>
        <w:t>i</w:t>
      </w:r>
      <w:proofErr w:type="spellEnd"/>
      <w:r w:rsidRPr="00227E63">
        <w:rPr>
          <w:rFonts w:hint="eastAsia"/>
        </w:rPr>
        <w:t>）</w:t>
      </w:r>
      <w:r w:rsidR="00A53F4B">
        <w:rPr>
          <w:rFonts w:hint="eastAsia"/>
        </w:rPr>
        <w:t>：</w:t>
      </w:r>
      <w:r w:rsidR="00A53F4B">
        <w:rPr>
          <w:rFonts w:hint="eastAsia"/>
        </w:rPr>
        <w:t>根据</w:t>
      </w:r>
      <w:r w:rsidR="00A53F4B">
        <w:rPr>
          <w:rFonts w:hint="eastAsia"/>
        </w:rPr>
        <w:t>相邻两个</w:t>
      </w:r>
      <w:r w:rsidR="00A53F4B">
        <w:rPr>
          <w:rFonts w:hint="eastAsia"/>
        </w:rPr>
        <w:t>工作面</w:t>
      </w:r>
      <w:r w:rsidR="00A53F4B">
        <w:rPr>
          <w:rFonts w:hint="eastAsia"/>
        </w:rPr>
        <w:t>的</w:t>
      </w:r>
      <w:r w:rsidR="00A53F4B">
        <w:rPr>
          <w:rFonts w:hint="eastAsia"/>
        </w:rPr>
        <w:t>坐标点计算</w:t>
      </w:r>
      <w:r w:rsidR="00A53F4B">
        <w:rPr>
          <w:rFonts w:hint="eastAsia"/>
        </w:rPr>
        <w:t>，若只有一个工作面时，可设置为</w:t>
      </w:r>
      <w:r w:rsidR="00A53F4B">
        <w:rPr>
          <w:rFonts w:hint="eastAsia"/>
        </w:rPr>
        <w:t>0</w:t>
      </w:r>
    </w:p>
    <w:p w14:paraId="2F85A87B" w14:textId="073E6C71" w:rsidR="00F1442A" w:rsidRDefault="00F1442A" w:rsidP="00A53F4B">
      <w:pPr>
        <w:spacing w:beforeLines="50" w:before="156"/>
        <w:ind w:firstLine="480"/>
      </w:pPr>
      <w:r w:rsidRPr="00227E63">
        <w:rPr>
          <w:rFonts w:hint="eastAsia"/>
        </w:rPr>
        <w:t>5</w:t>
      </w:r>
      <w:r w:rsidRPr="00227E63">
        <w:rPr>
          <w:rFonts w:hint="eastAsia"/>
        </w:rPr>
        <w:t>）工作面推进长度（</w:t>
      </w:r>
      <w:r w:rsidRPr="00227E63">
        <w:rPr>
          <w:rFonts w:hint="eastAsia"/>
          <w:i/>
        </w:rPr>
        <w:t>l</w:t>
      </w:r>
      <w:r w:rsidRPr="00227E63">
        <w:rPr>
          <w:rFonts w:hint="eastAsia"/>
          <w:vertAlign w:val="subscript"/>
        </w:rPr>
        <w:t>ei</w:t>
      </w:r>
      <w:r w:rsidRPr="00227E63">
        <w:rPr>
          <w:rFonts w:hint="eastAsia"/>
        </w:rPr>
        <w:t>）</w:t>
      </w:r>
      <w:r w:rsidR="000661E3">
        <w:rPr>
          <w:rFonts w:hint="eastAsia"/>
        </w:rPr>
        <w:t>【初期评价暂时不考虑，后续动态调控时加入】</w:t>
      </w:r>
    </w:p>
    <w:p w14:paraId="283D1B7A" w14:textId="64F64A67" w:rsidR="007C6856" w:rsidRDefault="007C6856" w:rsidP="007C6856">
      <w:pPr>
        <w:pStyle w:val="3"/>
      </w:pPr>
      <w:r>
        <w:rPr>
          <w:rFonts w:hint="eastAsia"/>
        </w:rPr>
        <w:lastRenderedPageBreak/>
        <w:t>综合扰动系数计算（</w:t>
      </w:r>
      <w:r>
        <w:rPr>
          <w:rFonts w:hint="eastAsia"/>
        </w:rPr>
        <w:t>ODI</w:t>
      </w:r>
      <w:r>
        <w:rPr>
          <w:rFonts w:hint="eastAsia"/>
        </w:rPr>
        <w:t>）</w:t>
      </w:r>
    </w:p>
    <w:p w14:paraId="7B31C6BC" w14:textId="717F5A49" w:rsidR="007C6856" w:rsidRDefault="009D1353" w:rsidP="007C6856">
      <w:pPr>
        <w:ind w:firstLine="480"/>
        <w:rPr>
          <w:rFonts w:hint="eastAsia"/>
        </w:rPr>
      </w:pPr>
      <w:r>
        <w:rPr>
          <w:rFonts w:hint="eastAsia"/>
        </w:rPr>
        <w:t>根据各个评价点提取的</w:t>
      </w:r>
      <w:r>
        <w:rPr>
          <w:rFonts w:hint="eastAsia"/>
        </w:rPr>
        <w:t>9</w:t>
      </w:r>
      <w:r>
        <w:rPr>
          <w:rFonts w:hint="eastAsia"/>
        </w:rPr>
        <w:t>个因素按以下基础权重矩阵计算</w:t>
      </w:r>
      <w:r>
        <w:rPr>
          <w:rFonts w:hint="eastAsia"/>
        </w:rPr>
        <w:t>ODI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2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BE0C84" w:rsidRPr="00BE0C84" w14:paraId="0855A964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7A583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rFonts w:eastAsia="Times New Roman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548FD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Smax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DE6CE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DSmax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C3EF5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Kσ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819D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Dσmax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428F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Aσ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48019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Hf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2F5ED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Kw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183CE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Bf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A2F4E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Af</w:t>
            </w:r>
            <w:proofErr w:type="spellEnd"/>
          </w:p>
        </w:tc>
      </w:tr>
      <w:tr w:rsidR="00BE0C84" w:rsidRPr="00BE0C84" w14:paraId="19C021D0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0241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Di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55A1F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0.057389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F5A5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87D1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0.024286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2AC06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0.058885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4605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0.196652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11C44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0.026673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6064A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0.044067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1773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0.015795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C9D6C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0.045139</w:t>
            </w:r>
          </w:p>
        </w:tc>
      </w:tr>
      <w:tr w:rsidR="00BE0C84" w:rsidRPr="00BE0C84" w14:paraId="2A33C62C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DD96A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Ei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AA1D5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0.314349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F38A0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0.105842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C409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5F0D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52CD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5170E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258B6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23C26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A455D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</w:tr>
      <w:tr w:rsidR="00BE0C84" w:rsidRPr="00BE0C84" w14:paraId="6F8154DC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6411B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Hi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6859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0.061192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BF95E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0.049348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A7F9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0.047564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81AD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0.044506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477B4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0.175154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11486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0.611954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D343F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0.115051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A0703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0.319025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BEBC9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0.062264</w:t>
            </w:r>
          </w:p>
        </w:tc>
      </w:tr>
      <w:tr w:rsidR="00BE0C84" w:rsidRPr="00BE0C84" w14:paraId="29AAC225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169C4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lci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3692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0A8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0.290717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1BA7B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0.309626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BC790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0.11777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3D912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0.034283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B67BF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7ECEC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C7D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0.214748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66B99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0.147835</w:t>
            </w:r>
          </w:p>
        </w:tc>
      </w:tr>
      <w:tr w:rsidR="00BE0C84" w:rsidRPr="00BE0C84" w14:paraId="7780EC80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DF0F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lpi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7FF38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0.124117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6C6BB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0.366249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2E76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0.088621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40A72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0.382754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1A1D0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0.064932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97FB4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4FFBF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416AF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0.044108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6F84F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0.106237</w:t>
            </w:r>
          </w:p>
        </w:tc>
      </w:tr>
      <w:tr w:rsidR="00BE0C84" w:rsidRPr="00BE0C84" w14:paraId="21261EF2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DE9BB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C6EE5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0.101988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7175E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83244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0.102697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D0843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0.121286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2B699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0.243085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3F7A2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0.143936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FB2A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0.589151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4ADD9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0.128533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E0BC3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0.335152</w:t>
            </w:r>
          </w:p>
        </w:tc>
      </w:tr>
      <w:tr w:rsidR="00BE0C84" w:rsidRPr="00BE0C84" w14:paraId="470A9174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DDAFE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71B23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0.190565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8F7E4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0.086577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AA810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0.154086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E5D88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0.039257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6FDA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0.212361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C1F0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0.217437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5FEF5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0.251731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2F71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0.131501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CF688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0.154793</w:t>
            </w:r>
          </w:p>
        </w:tc>
      </w:tr>
      <w:tr w:rsidR="00BE0C84" w:rsidRPr="00BE0C84" w14:paraId="69F69341" w14:textId="77777777" w:rsidTr="00BE0C84">
        <w:trPr>
          <w:trHeight w:val="2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AE50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lef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δ</w:t>
            </w: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05DB6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0.150401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7DCD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0.101268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F25A0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0.27312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353F4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0.235541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86F8A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0.073533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BC7F1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234FA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3F27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0.14629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E76F5" w14:textId="77777777" w:rsidR="00BE0C84" w:rsidRPr="00BE0C84" w:rsidRDefault="00BE0C84" w:rsidP="00BE0C84">
            <w:pPr>
              <w:widowControl/>
              <w:spacing w:line="240" w:lineRule="auto"/>
              <w:ind w:firstLineChars="0" w:firstLine="0"/>
              <w:jc w:val="right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0.148581</w:t>
            </w:r>
          </w:p>
        </w:tc>
      </w:tr>
    </w:tbl>
    <w:p w14:paraId="4807DBDF" w14:textId="64430052" w:rsidR="007C6856" w:rsidRDefault="00BE0C84" w:rsidP="007C6856">
      <w:pPr>
        <w:ind w:firstLine="480"/>
        <w:rPr>
          <w:rFonts w:hint="eastAsia"/>
        </w:rPr>
      </w:pPr>
      <w:r>
        <w:rPr>
          <w:rFonts w:hint="eastAsia"/>
        </w:rPr>
        <w:t>其中</w:t>
      </w:r>
      <w:r w:rsidR="00DD61B8">
        <w:rPr>
          <w:rFonts w:hint="eastAsia"/>
        </w:rPr>
        <w:t>：</w:t>
      </w:r>
      <w:r w:rsidRPr="00BE0C84">
        <w:t>Smax</w:t>
      </w:r>
      <w:r w:rsidR="00DD61B8">
        <w:rPr>
          <w:rFonts w:hint="eastAsia"/>
        </w:rPr>
        <w:t>、</w:t>
      </w:r>
      <w:r w:rsidRPr="00BE0C84">
        <w:t>D</w:t>
      </w:r>
      <w:r w:rsidR="00DD61B8" w:rsidRPr="00BE0C84">
        <w:t>s</w:t>
      </w:r>
      <w:r w:rsidRPr="00BE0C84">
        <w:t>max</w:t>
      </w:r>
      <w:r w:rsidR="00DD61B8">
        <w:rPr>
          <w:rFonts w:hint="eastAsia"/>
        </w:rPr>
        <w:t>、</w:t>
      </w:r>
      <w:proofErr w:type="spellStart"/>
      <w:r w:rsidRPr="00BE0C84">
        <w:t>Kσ</w:t>
      </w:r>
      <w:proofErr w:type="spellEnd"/>
      <w:r w:rsidR="00DD61B8">
        <w:rPr>
          <w:rFonts w:hint="eastAsia"/>
        </w:rPr>
        <w:t>、</w:t>
      </w:r>
      <w:proofErr w:type="spellStart"/>
      <w:r w:rsidRPr="00BE0C84">
        <w:t>Dσmax</w:t>
      </w:r>
      <w:proofErr w:type="spellEnd"/>
      <w:r w:rsidR="00DD61B8">
        <w:rPr>
          <w:rFonts w:hint="eastAsia"/>
        </w:rPr>
        <w:t>、</w:t>
      </w:r>
      <w:proofErr w:type="spellStart"/>
      <w:r w:rsidRPr="00BE0C84">
        <w:t>Aσ</w:t>
      </w:r>
      <w:proofErr w:type="spellEnd"/>
      <w:r w:rsidR="00DD61B8">
        <w:rPr>
          <w:rFonts w:hint="eastAsia"/>
        </w:rPr>
        <w:t>、</w:t>
      </w:r>
      <w:r w:rsidRPr="00BE0C84">
        <w:t>Hf</w:t>
      </w:r>
      <w:r w:rsidR="00DD61B8">
        <w:rPr>
          <w:rFonts w:hint="eastAsia"/>
        </w:rPr>
        <w:t>、</w:t>
      </w:r>
      <w:r w:rsidRPr="00BE0C84">
        <w:t>Kw</w:t>
      </w:r>
      <w:r w:rsidR="00DD61B8">
        <w:rPr>
          <w:rFonts w:hint="eastAsia"/>
        </w:rPr>
        <w:t>、</w:t>
      </w:r>
      <w:r w:rsidRPr="00BE0C84">
        <w:t>Bf</w:t>
      </w:r>
      <w:r w:rsidR="00DD61B8">
        <w:rPr>
          <w:rFonts w:hint="eastAsia"/>
        </w:rPr>
        <w:t>、</w:t>
      </w:r>
      <w:proofErr w:type="spellStart"/>
      <w:r w:rsidRPr="00BE0C84">
        <w:t>Af</w:t>
      </w:r>
      <w:proofErr w:type="spellEnd"/>
      <w:r w:rsidR="00DD61B8">
        <w:rPr>
          <w:rFonts w:hint="eastAsia"/>
        </w:rPr>
        <w:t>，</w:t>
      </w:r>
      <w:r w:rsidR="00DD61B8">
        <w:rPr>
          <w:rFonts w:hint="eastAsia"/>
        </w:rPr>
        <w:t>9</w:t>
      </w:r>
      <w:r w:rsidR="00DD61B8">
        <w:rPr>
          <w:rFonts w:hint="eastAsia"/>
        </w:rPr>
        <w:t>类响应指标</w:t>
      </w:r>
      <w:r w:rsidR="00292093">
        <w:rPr>
          <w:rFonts w:hint="eastAsia"/>
        </w:rPr>
        <w:t>分别为</w:t>
      </w:r>
      <w:r w:rsidR="00DD61B8" w:rsidRPr="00DD61B8">
        <w:t>最大下沉量</w:t>
      </w:r>
      <w:r w:rsidR="00DD61B8">
        <w:rPr>
          <w:rFonts w:hint="eastAsia"/>
        </w:rPr>
        <w:t>、</w:t>
      </w:r>
      <w:r w:rsidR="00DD61B8" w:rsidRPr="00DD61B8">
        <w:t>最大下沉位置偏移</w:t>
      </w:r>
      <w:r w:rsidR="00DD61B8">
        <w:rPr>
          <w:rFonts w:hint="eastAsia"/>
        </w:rPr>
        <w:t>、</w:t>
      </w:r>
      <w:r w:rsidR="00DD61B8" w:rsidRPr="00DD61B8">
        <w:t>应力集中系数</w:t>
      </w:r>
      <w:r w:rsidR="00DD61B8">
        <w:rPr>
          <w:rFonts w:hint="eastAsia"/>
        </w:rPr>
        <w:t>、</w:t>
      </w:r>
      <w:r w:rsidR="00DD61B8" w:rsidRPr="00DD61B8">
        <w:t>峰值应力位置偏移</w:t>
      </w:r>
      <w:r w:rsidR="00DD61B8">
        <w:rPr>
          <w:rFonts w:hint="eastAsia"/>
        </w:rPr>
        <w:t>、</w:t>
      </w:r>
      <w:r w:rsidR="00DD61B8" w:rsidRPr="00DD61B8">
        <w:rPr>
          <w:rFonts w:hint="eastAsia"/>
        </w:rPr>
        <w:t>应力集中面积占比</w:t>
      </w:r>
      <w:r w:rsidR="00DD61B8">
        <w:rPr>
          <w:rFonts w:hint="eastAsia"/>
        </w:rPr>
        <w:t>、</w:t>
      </w:r>
      <w:r w:rsidR="00DD61B8" w:rsidRPr="00DD61B8">
        <w:t>裂隙带高度</w:t>
      </w:r>
      <w:r w:rsidR="00DD61B8">
        <w:rPr>
          <w:rFonts w:hint="eastAsia"/>
        </w:rPr>
        <w:t>、</w:t>
      </w:r>
      <w:r w:rsidR="00DD61B8" w:rsidRPr="00DD61B8">
        <w:t>贯通系数</w:t>
      </w:r>
      <w:r w:rsidR="00DD61B8">
        <w:rPr>
          <w:rFonts w:hint="eastAsia"/>
        </w:rPr>
        <w:t>、</w:t>
      </w:r>
      <w:r w:rsidR="00DD61B8" w:rsidRPr="00DD61B8">
        <w:t>裂隙横向扩展宽度</w:t>
      </w:r>
      <w:r w:rsidR="00DD61B8">
        <w:rPr>
          <w:rFonts w:hint="eastAsia"/>
        </w:rPr>
        <w:t>、</w:t>
      </w:r>
      <w:r w:rsidR="00DD61B8" w:rsidRPr="00DD61B8">
        <w:t>裂隙破坏面积占比</w:t>
      </w:r>
      <w:r w:rsidR="00DD61B8">
        <w:rPr>
          <w:rFonts w:hint="eastAsia"/>
        </w:rPr>
        <w:t>，计算代码</w:t>
      </w:r>
      <w:r w:rsidR="0017043A">
        <w:rPr>
          <w:rFonts w:hint="eastAsia"/>
        </w:rPr>
        <w:t>逻辑</w:t>
      </w:r>
      <w:r w:rsidR="00DD61B8">
        <w:rPr>
          <w:rFonts w:hint="eastAsia"/>
        </w:rPr>
        <w:t>如下：</w:t>
      </w:r>
    </w:p>
    <w:p w14:paraId="4EE8D784" w14:textId="11FFA70C" w:rsidR="00DD61B8" w:rsidRPr="00DD61B8" w:rsidRDefault="00DD61B8" w:rsidP="00DD61B8">
      <w:pPr>
        <w:ind w:firstLine="480"/>
      </w:pPr>
      <w:r w:rsidRPr="00DD61B8">
        <w:t xml:space="preserve">%% ==== 3. </w:t>
      </w:r>
      <w:r w:rsidRPr="00DD61B8">
        <w:t>计算九个指标</w:t>
      </w:r>
      <w:r w:rsidRPr="00DD61B8">
        <w:t xml:space="preserve"> ==</w:t>
      </w:r>
    </w:p>
    <w:p w14:paraId="55A0B1A0" w14:textId="77777777" w:rsidR="00DD61B8" w:rsidRPr="00DD61B8" w:rsidRDefault="00DD61B8" w:rsidP="00DD61B8">
      <w:pPr>
        <w:ind w:firstLine="480"/>
      </w:pPr>
      <w:proofErr w:type="spellStart"/>
      <w:r w:rsidRPr="00DD61B8">
        <w:t>Result_ind</w:t>
      </w:r>
      <w:proofErr w:type="spellEnd"/>
      <w:r w:rsidRPr="00DD61B8">
        <w:t xml:space="preserve"> = X * W;</w:t>
      </w:r>
    </w:p>
    <w:p w14:paraId="5FE4058D" w14:textId="77777777" w:rsidR="00DD61B8" w:rsidRPr="00DD61B8" w:rsidRDefault="00DD61B8" w:rsidP="00DD61B8">
      <w:pPr>
        <w:ind w:firstLine="480"/>
      </w:pPr>
      <w:proofErr w:type="gramStart"/>
      <w:r w:rsidRPr="00DD61B8">
        <w:t>Smax  =</w:t>
      </w:r>
      <w:proofErr w:type="gramEnd"/>
      <w:r w:rsidRPr="00DD61B8">
        <w:t xml:space="preserve">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1);</w:t>
      </w:r>
    </w:p>
    <w:p w14:paraId="49B5D55A" w14:textId="77777777" w:rsidR="00DD61B8" w:rsidRPr="00DD61B8" w:rsidRDefault="00DD61B8" w:rsidP="00DD61B8">
      <w:pPr>
        <w:ind w:firstLine="480"/>
      </w:pPr>
      <w:r w:rsidRPr="00DD61B8">
        <w:t xml:space="preserve">DSmax =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2);</w:t>
      </w:r>
    </w:p>
    <w:p w14:paraId="5FC6C372" w14:textId="77777777" w:rsidR="00DD61B8" w:rsidRPr="00DD61B8" w:rsidRDefault="00DD61B8" w:rsidP="00DD61B8">
      <w:pPr>
        <w:ind w:firstLine="480"/>
      </w:pPr>
      <w:proofErr w:type="spellStart"/>
      <w:r w:rsidRPr="00DD61B8">
        <w:t>Ksi</w:t>
      </w:r>
      <w:proofErr w:type="spellEnd"/>
      <w:r w:rsidRPr="00DD61B8">
        <w:t xml:space="preserve">   =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3);</w:t>
      </w:r>
    </w:p>
    <w:p w14:paraId="6744DFE0" w14:textId="77777777" w:rsidR="00DD61B8" w:rsidRPr="00DD61B8" w:rsidRDefault="00DD61B8" w:rsidP="00DD61B8">
      <w:pPr>
        <w:ind w:firstLine="480"/>
      </w:pPr>
      <w:proofErr w:type="spellStart"/>
      <w:r w:rsidRPr="00DD61B8">
        <w:t>Dsi</w:t>
      </w:r>
      <w:proofErr w:type="spellEnd"/>
      <w:r w:rsidRPr="00DD61B8">
        <w:t xml:space="preserve">   =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4);</w:t>
      </w:r>
    </w:p>
    <w:p w14:paraId="584D910E" w14:textId="77777777" w:rsidR="00DD61B8" w:rsidRPr="00DD61B8" w:rsidRDefault="00DD61B8" w:rsidP="00DD61B8">
      <w:pPr>
        <w:ind w:firstLine="480"/>
      </w:pPr>
      <w:r w:rsidRPr="00DD61B8">
        <w:t xml:space="preserve">Asi   =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5);</w:t>
      </w:r>
    </w:p>
    <w:p w14:paraId="32C2A984" w14:textId="77777777" w:rsidR="00DD61B8" w:rsidRPr="00DD61B8" w:rsidRDefault="00DD61B8" w:rsidP="00DD61B8">
      <w:pPr>
        <w:ind w:firstLine="480"/>
      </w:pPr>
      <w:r w:rsidRPr="00DD61B8">
        <w:t xml:space="preserve">Hf    =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6);</w:t>
      </w:r>
    </w:p>
    <w:p w14:paraId="70EE0837" w14:textId="77777777" w:rsidR="00DD61B8" w:rsidRPr="00DD61B8" w:rsidRDefault="00DD61B8" w:rsidP="00DD61B8">
      <w:pPr>
        <w:ind w:firstLine="480"/>
      </w:pPr>
      <w:r w:rsidRPr="00DD61B8">
        <w:t xml:space="preserve">Kw    =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7);</w:t>
      </w:r>
    </w:p>
    <w:p w14:paraId="76BE08F5" w14:textId="77777777" w:rsidR="00DD61B8" w:rsidRPr="00DD61B8" w:rsidRDefault="00DD61B8" w:rsidP="00DD61B8">
      <w:pPr>
        <w:ind w:firstLine="480"/>
      </w:pPr>
      <w:r w:rsidRPr="00DD61B8">
        <w:t xml:space="preserve">Bf    =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8);</w:t>
      </w:r>
    </w:p>
    <w:p w14:paraId="736A9D41" w14:textId="77777777" w:rsidR="00DD61B8" w:rsidRPr="00DD61B8" w:rsidRDefault="00DD61B8" w:rsidP="00DD61B8">
      <w:pPr>
        <w:ind w:firstLine="480"/>
      </w:pPr>
      <w:proofErr w:type="spellStart"/>
      <w:r w:rsidRPr="00DD61B8">
        <w:t>Af</w:t>
      </w:r>
      <w:proofErr w:type="spellEnd"/>
      <w:r w:rsidRPr="00DD61B8">
        <w:t xml:space="preserve">    = </w:t>
      </w:r>
      <w:proofErr w:type="spellStart"/>
      <w:r w:rsidRPr="00DD61B8">
        <w:t>Result_ind</w:t>
      </w:r>
      <w:proofErr w:type="spellEnd"/>
      <w:proofErr w:type="gramStart"/>
      <w:r w:rsidRPr="00DD61B8">
        <w:t>(:,</w:t>
      </w:r>
      <w:proofErr w:type="gramEnd"/>
      <w:r w:rsidRPr="00DD61B8">
        <w:t>9);</w:t>
      </w:r>
    </w:p>
    <w:p w14:paraId="193040E5" w14:textId="13321218" w:rsidR="007C6856" w:rsidRDefault="00DD61B8" w:rsidP="007C6856">
      <w:pPr>
        <w:ind w:firstLine="480"/>
      </w:pPr>
      <w:r>
        <w:rPr>
          <w:rFonts w:hint="eastAsia"/>
        </w:rPr>
        <w:t>再分三类统计：</w:t>
      </w:r>
    </w:p>
    <w:p w14:paraId="182D1E3C" w14:textId="467230F1" w:rsidR="00DD61B8" w:rsidRPr="00DD61B8" w:rsidRDefault="00DD61B8" w:rsidP="00DD61B8">
      <w:pPr>
        <w:ind w:firstLine="480"/>
      </w:pPr>
      <w:r>
        <w:rPr>
          <w:rFonts w:hint="eastAsia"/>
        </w:rPr>
        <w:t>位移</w:t>
      </w:r>
      <w:r>
        <w:rPr>
          <w:rFonts w:hint="eastAsia"/>
        </w:rPr>
        <w:t>响应</w:t>
      </w:r>
      <w:r>
        <w:rPr>
          <w:rFonts w:hint="eastAsia"/>
        </w:rPr>
        <w:t>：</w:t>
      </w:r>
      <w:r w:rsidRPr="00DD61B8">
        <w:t>wd = Smax + DSmax;</w:t>
      </w:r>
    </w:p>
    <w:p w14:paraId="15ED9999" w14:textId="2DEC35E6" w:rsidR="00DD61B8" w:rsidRPr="00DD61B8" w:rsidRDefault="00DD61B8" w:rsidP="00DD61B8">
      <w:pPr>
        <w:ind w:firstLine="480"/>
      </w:pPr>
      <w:r>
        <w:rPr>
          <w:rFonts w:hint="eastAsia"/>
        </w:rPr>
        <w:t>力学响应：</w:t>
      </w:r>
      <w:r w:rsidRPr="00DD61B8">
        <w:t xml:space="preserve">wo = </w:t>
      </w:r>
      <w:proofErr w:type="spellStart"/>
      <w:r w:rsidRPr="00DD61B8">
        <w:t>Ksi</w:t>
      </w:r>
      <w:proofErr w:type="spellEnd"/>
      <w:r w:rsidRPr="00DD61B8">
        <w:t xml:space="preserve"> + </w:t>
      </w:r>
      <w:proofErr w:type="spellStart"/>
      <w:r w:rsidRPr="00DD61B8">
        <w:t>Dsi</w:t>
      </w:r>
      <w:proofErr w:type="spellEnd"/>
      <w:r w:rsidRPr="00DD61B8">
        <w:t xml:space="preserve"> + Asi;</w:t>
      </w:r>
    </w:p>
    <w:p w14:paraId="572A4617" w14:textId="61B34496" w:rsidR="00DD61B8" w:rsidRPr="00DD61B8" w:rsidRDefault="00DD61B8" w:rsidP="00DD61B8">
      <w:pPr>
        <w:ind w:firstLine="480"/>
      </w:pPr>
      <w:r>
        <w:rPr>
          <w:rFonts w:hint="eastAsia"/>
        </w:rPr>
        <w:t>水力响应：</w:t>
      </w:r>
      <w:proofErr w:type="spellStart"/>
      <w:r w:rsidRPr="00DD61B8">
        <w:t>wf</w:t>
      </w:r>
      <w:proofErr w:type="spellEnd"/>
      <w:r w:rsidRPr="00DD61B8">
        <w:t xml:space="preserve"> = Hf + Kw + Bf + </w:t>
      </w:r>
      <w:proofErr w:type="spellStart"/>
      <w:r w:rsidRPr="00DD61B8">
        <w:t>Af</w:t>
      </w:r>
      <w:proofErr w:type="spellEnd"/>
      <w:r w:rsidRPr="00DD61B8">
        <w:t>;</w:t>
      </w:r>
    </w:p>
    <w:p w14:paraId="59F42F3C" w14:textId="77777777" w:rsidR="0017043A" w:rsidRDefault="0017043A" w:rsidP="007C6856">
      <w:pPr>
        <w:ind w:firstLine="480"/>
      </w:pPr>
      <w:r>
        <w:rPr>
          <w:rFonts w:hint="eastAsia"/>
        </w:rPr>
        <w:t>【设置三类响应的权重调整输入框】</w:t>
      </w:r>
    </w:p>
    <w:p w14:paraId="6A665013" w14:textId="23E316F3" w:rsidR="00DD61B8" w:rsidRDefault="0017043A" w:rsidP="007C6856">
      <w:pPr>
        <w:ind w:firstLine="480"/>
      </w:pPr>
      <w:r>
        <w:rPr>
          <w:rFonts w:hint="eastAsia"/>
        </w:rPr>
        <w:t>根据地表下沉场景三者的初始设置为：</w:t>
      </w:r>
    </w:p>
    <w:p w14:paraId="0565AA51" w14:textId="0C1551A3" w:rsidR="0017043A" w:rsidRPr="0017043A" w:rsidRDefault="0017043A" w:rsidP="0017043A">
      <w:pPr>
        <w:ind w:firstLine="480"/>
      </w:pPr>
      <w:r w:rsidRPr="0017043A">
        <w:t>ODI = 0.45 * wd + 0.30 * wo + 0.25 * wf;</w:t>
      </w:r>
    </w:p>
    <w:p w14:paraId="2A418009" w14:textId="2261D870" w:rsidR="0017043A" w:rsidRPr="0017043A" w:rsidRDefault="0017043A" w:rsidP="007C6856">
      <w:pPr>
        <w:ind w:firstLine="480"/>
        <w:rPr>
          <w:rFonts w:hint="eastAsia"/>
        </w:rPr>
      </w:pPr>
      <w:r>
        <w:rPr>
          <w:rFonts w:hint="eastAsia"/>
        </w:rPr>
        <w:t>☆约束：三者的权重相加必须等于</w:t>
      </w:r>
      <w:r>
        <w:rPr>
          <w:rFonts w:hint="eastAsia"/>
        </w:rPr>
        <w:t>1</w:t>
      </w:r>
    </w:p>
    <w:p w14:paraId="6A969EDC" w14:textId="456B0818" w:rsidR="00F1442A" w:rsidRDefault="00153849" w:rsidP="00153849">
      <w:pPr>
        <w:ind w:firstLine="480"/>
      </w:pPr>
      <w:r>
        <w:rPr>
          <w:rFonts w:hint="eastAsia"/>
        </w:rPr>
        <w:t>☆</w:t>
      </w:r>
      <w:r>
        <w:rPr>
          <w:rFonts w:hint="eastAsia"/>
        </w:rPr>
        <w:t>此外，若前述</w:t>
      </w:r>
      <w:r>
        <w:t>Di</w:t>
      </w:r>
      <w:r>
        <w:rPr>
          <w:rFonts w:hint="eastAsia"/>
        </w:rPr>
        <w:t>、</w:t>
      </w:r>
      <w:r>
        <w:t>Ei</w:t>
      </w:r>
      <w:r>
        <w:rPr>
          <w:rFonts w:hint="eastAsia"/>
        </w:rPr>
        <w:t>、</w:t>
      </w:r>
      <w:r>
        <w:t>Hi</w:t>
      </w:r>
      <w:r>
        <w:rPr>
          <w:rFonts w:hint="eastAsia"/>
        </w:rPr>
        <w:t>、</w:t>
      </w:r>
      <w:proofErr w:type="spellStart"/>
      <w:r>
        <w:t>lci</w:t>
      </w:r>
      <w:proofErr w:type="spellEnd"/>
      <w:r>
        <w:rPr>
          <w:rFonts w:hint="eastAsia"/>
        </w:rPr>
        <w:t>、</w:t>
      </w:r>
      <w:proofErr w:type="spellStart"/>
      <w:r>
        <w:t>lpi</w:t>
      </w:r>
      <w:proofErr w:type="spellEnd"/>
      <w:r>
        <w:rPr>
          <w:rFonts w:hint="eastAsia"/>
        </w:rPr>
        <w:t>、</w:t>
      </w:r>
      <w:r>
        <w:t>Mi</w:t>
      </w:r>
      <w:r>
        <w:rPr>
          <w:rFonts w:hint="eastAsia"/>
        </w:rPr>
        <w:t>、</w:t>
      </w:r>
      <w:r>
        <w:t>Ti</w:t>
      </w:r>
      <w:r>
        <w:rPr>
          <w:rFonts w:hint="eastAsia"/>
        </w:rPr>
        <w:t>、</w:t>
      </w:r>
      <w:r>
        <w:rPr>
          <w:rFonts w:hint="eastAsia"/>
        </w:rPr>
        <w:t>δ</w:t>
      </w:r>
      <w:proofErr w:type="spellStart"/>
      <w:r>
        <w:t>i</w:t>
      </w:r>
      <w:proofErr w:type="spellEnd"/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个因素在输入时，若所有评价点该参数均为</w:t>
      </w:r>
      <w:r>
        <w:rPr>
          <w:rFonts w:hint="eastAsia"/>
        </w:rPr>
        <w:t>0</w:t>
      </w:r>
      <w:r>
        <w:rPr>
          <w:rFonts w:hint="eastAsia"/>
        </w:rPr>
        <w:t>，</w:t>
      </w:r>
      <w:proofErr w:type="gramStart"/>
      <w:r>
        <w:rPr>
          <w:rFonts w:hint="eastAsia"/>
        </w:rPr>
        <w:t>获均相同</w:t>
      </w:r>
      <w:proofErr w:type="gramEnd"/>
      <w:r>
        <w:rPr>
          <w:rFonts w:hint="eastAsia"/>
        </w:rPr>
        <w:t>，则剔除该因素，权重矩阵剔除该行，</w:t>
      </w:r>
      <w:proofErr w:type="gramStart"/>
      <w:r>
        <w:rPr>
          <w:rFonts w:hint="eastAsia"/>
        </w:rPr>
        <w:t>按列重新</w:t>
      </w:r>
      <w:proofErr w:type="gramEnd"/>
      <w:r>
        <w:rPr>
          <w:rFonts w:hint="eastAsia"/>
        </w:rPr>
        <w:t>归一化生成权重矩阵，例如：</w:t>
      </w:r>
    </w:p>
    <w:p w14:paraId="5FD92788" w14:textId="0AF75C90" w:rsidR="00153849" w:rsidRDefault="00153849" w:rsidP="00153849">
      <w:pPr>
        <w:ind w:firstLine="480"/>
      </w:pPr>
      <w:r>
        <w:rPr>
          <w:rFonts w:hint="eastAsia"/>
        </w:rPr>
        <w:lastRenderedPageBreak/>
        <w:t>若</w:t>
      </w:r>
      <w:r>
        <w:rPr>
          <w:rFonts w:hint="eastAsia"/>
        </w:rPr>
        <w:t>Di</w:t>
      </w:r>
      <w:r>
        <w:rPr>
          <w:rFonts w:hint="eastAsia"/>
        </w:rPr>
        <w:t>被剔除，则权重矩阵变为：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884"/>
        <w:gridCol w:w="884"/>
        <w:gridCol w:w="882"/>
        <w:gridCol w:w="882"/>
        <w:gridCol w:w="882"/>
        <w:gridCol w:w="882"/>
        <w:gridCol w:w="882"/>
        <w:gridCol w:w="882"/>
        <w:gridCol w:w="880"/>
      </w:tblGrid>
      <w:tr w:rsidR="00153849" w:rsidRPr="00BE0C84" w14:paraId="3E170B66" w14:textId="77777777" w:rsidTr="001F2C02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4ACBE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rFonts w:eastAsia="Times New Roman"/>
                <w:kern w:val="0"/>
                <w:sz w:val="15"/>
                <w:szCs w:val="15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3C6C6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Smax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D53EC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DSmax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97533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Kσ</w:t>
            </w:r>
            <w:proofErr w:type="spellEnd"/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21818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Dσmax</w:t>
            </w:r>
            <w:proofErr w:type="spellEnd"/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32025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Aσ</w:t>
            </w:r>
            <w:proofErr w:type="spellEnd"/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4F399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Hf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20B59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Kw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A3C35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Bf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4A627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Af</w:t>
            </w:r>
            <w:proofErr w:type="spellEnd"/>
          </w:p>
        </w:tc>
      </w:tr>
      <w:tr w:rsidR="00153849" w:rsidRPr="00BE0C84" w14:paraId="1884EB22" w14:textId="77777777" w:rsidTr="001F2C02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C519E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Ei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3E076" w14:textId="486F3A6D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0.333487161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6BBFA" w14:textId="0F33DC34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0.105841908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626A2" w14:textId="5BDCCD5E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50A42" w14:textId="0C36AC0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764E9" w14:textId="60B7F572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71DCD" w14:textId="71538432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F3589" w14:textId="1BAECD3E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5B079" w14:textId="741398A0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FD46B" w14:textId="73701E0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</w:tr>
      <w:tr w:rsidR="00153849" w:rsidRPr="00BE0C84" w14:paraId="6F00CB5F" w14:textId="77777777" w:rsidTr="001F2C02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D3E29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Hi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67752" w14:textId="4CCCA2A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0.064917352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C691F" w14:textId="56117744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0.049347743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9860D" w14:textId="234AEC1B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0.048748316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89EFA" w14:textId="07D862B6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0.047291039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7B922" w14:textId="6E9EC2B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0.218030244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61ECD" w14:textId="5FC2F92E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0.628724069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862F5" w14:textId="4D37E2A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0.120354763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92B98" w14:textId="354B2BF0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0.324145364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A30D9" w14:textId="2357B376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0.065207105</w:t>
            </w:r>
          </w:p>
        </w:tc>
      </w:tr>
      <w:tr w:rsidR="00153849" w:rsidRPr="00BE0C84" w14:paraId="18A065A3" w14:textId="77777777" w:rsidTr="001F2C02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6F3DA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lci</w:t>
            </w:r>
            <w:proofErr w:type="spellEnd"/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59AE2" w14:textId="0904A958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39BC7" w14:textId="680C8A6E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0.290717228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C0CAB" w14:textId="39DDFD21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0.317332746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EBAD5" w14:textId="26FD272D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0.12513936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27EDA" w14:textId="74FA9DF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0.042674689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96C9B" w14:textId="08712589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83014" w14:textId="26967B24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94AD3" w14:textId="4E6D73E4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0.218194172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87F81" w14:textId="23953D36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0.154823461</w:t>
            </w:r>
          </w:p>
        </w:tc>
      </w:tr>
      <w:tr w:rsidR="00153849" w:rsidRPr="00BE0C84" w14:paraId="78BFC96A" w14:textId="77777777" w:rsidTr="001F2C02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7D5BC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lpi</w:t>
            </w:r>
            <w:proofErr w:type="spellEnd"/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F7DFE" w14:textId="2AB0BA7A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0.131673648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133F1" w14:textId="5551FF4B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0.366248612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28702" w14:textId="50B8CED1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0.090826911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22520" w14:textId="0A12A189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0.406702907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72ED0" w14:textId="2F39C59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0.080826944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BDADE" w14:textId="0B50CDAF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879C5" w14:textId="3ACC222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475FA" w14:textId="11ED291F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0.044815901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EB197" w14:textId="44091874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0.111258708</w:t>
            </w:r>
          </w:p>
        </w:tc>
      </w:tr>
      <w:tr w:rsidR="00153849" w:rsidRPr="00BE0C84" w14:paraId="0FBAD6EE" w14:textId="77777777" w:rsidTr="001F2C02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EE65C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Mi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84532" w14:textId="7D1926DA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0.108196903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346B0" w14:textId="632A6F19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B9844" w14:textId="68FFE369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0.105252762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D49BC" w14:textId="7023B850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0.128874861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93C0" w14:textId="5A0435D0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0.302589944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B2083" w14:textId="58B67306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0.147880231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B33DC" w14:textId="249BEF7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0.616310242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13278" w14:textId="4C8ACD43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0.130595757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A249A" w14:textId="5BC49413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0.35099516</w:t>
            </w:r>
          </w:p>
        </w:tc>
      </w:tr>
      <w:tr w:rsidR="00153849" w:rsidRPr="00BE0C84" w14:paraId="4B38BF00" w14:textId="77777777" w:rsidTr="001F2C02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417AB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BE0C84">
              <w:rPr>
                <w:color w:val="000000"/>
                <w:kern w:val="0"/>
                <w:sz w:val="15"/>
                <w:szCs w:val="15"/>
              </w:rPr>
              <w:t>Ti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CBF3C" w14:textId="5FE7DD0E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0.202166687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1188B" w14:textId="07972F90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0.086576993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76BBB" w14:textId="33B1F07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0.157921002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CB99A" w14:textId="22665813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0.04171312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92C87" w14:textId="78F6023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0.264345388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DF9E1" w14:textId="49464D71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0.2233957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8077B" w14:textId="41B0C58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0.263334995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3ABE2" w14:textId="6F470232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0.133611143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5F1C3" w14:textId="40B596EF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0.162110339</w:t>
            </w:r>
          </w:p>
        </w:tc>
      </w:tr>
      <w:tr w:rsidR="00153849" w:rsidRPr="00BE0C84" w14:paraId="2C7F9120" w14:textId="77777777" w:rsidTr="001F2C02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431E6" w14:textId="77777777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proofErr w:type="spellStart"/>
            <w:r w:rsidRPr="00BE0C84">
              <w:rPr>
                <w:color w:val="000000"/>
                <w:kern w:val="0"/>
                <w:sz w:val="15"/>
                <w:szCs w:val="15"/>
              </w:rPr>
              <w:t>δi</w:t>
            </w:r>
            <w:proofErr w:type="spellEnd"/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B28A9" w14:textId="7D69730A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0.159558249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3A8A6" w14:textId="3311C788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0.101267516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9A632" w14:textId="13193B1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0.279918264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9A75B" w14:textId="188B0020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0.250278713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603B5" w14:textId="6C74851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0.091532791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912B1" w14:textId="616365DF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EE545" w14:textId="0F308108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E6129" w14:textId="7ACF3612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0.148637663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2143F" w14:textId="76C6F01C" w:rsidR="00153849" w:rsidRPr="00BE0C84" w:rsidRDefault="00153849" w:rsidP="001F2C02">
            <w:pPr>
              <w:widowControl/>
              <w:spacing w:line="240" w:lineRule="auto"/>
              <w:ind w:firstLineChars="0" w:firstLine="0"/>
              <w:jc w:val="center"/>
              <w:textAlignment w:val="auto"/>
              <w:rPr>
                <w:color w:val="000000"/>
                <w:kern w:val="0"/>
                <w:sz w:val="15"/>
                <w:szCs w:val="15"/>
              </w:rPr>
            </w:pPr>
            <w:r w:rsidRPr="00153849">
              <w:rPr>
                <w:sz w:val="15"/>
                <w:szCs w:val="15"/>
              </w:rPr>
              <w:t>0.155605228</w:t>
            </w:r>
          </w:p>
        </w:tc>
      </w:tr>
    </w:tbl>
    <w:p w14:paraId="69F918D3" w14:textId="0A8BEA27" w:rsidR="00153849" w:rsidRPr="007C6856" w:rsidRDefault="00CC4633" w:rsidP="00CC4633">
      <w:pPr>
        <w:pStyle w:val="3"/>
        <w:rPr>
          <w:rFonts w:hint="eastAsia"/>
        </w:rPr>
      </w:pPr>
      <w:r>
        <w:rPr>
          <w:rFonts w:hint="eastAsia"/>
        </w:rPr>
        <w:t>区域评价等值线图生成</w:t>
      </w:r>
    </w:p>
    <w:p w14:paraId="2BC880E7" w14:textId="3BE599DB" w:rsidR="007C6856" w:rsidRDefault="00CC4633" w:rsidP="00227E63">
      <w:pPr>
        <w:ind w:firstLine="480"/>
      </w:pPr>
      <w:r>
        <w:rPr>
          <w:rFonts w:hint="eastAsia"/>
        </w:rPr>
        <w:t>根据所有钻孔评价坐标点</w:t>
      </w:r>
      <w:r w:rsidR="00BA6349">
        <w:rPr>
          <w:rFonts w:hint="eastAsia"/>
        </w:rPr>
        <w:t>，</w:t>
      </w:r>
      <w:r w:rsidR="00BA6349">
        <w:rPr>
          <w:rFonts w:hint="eastAsia"/>
        </w:rPr>
        <w:t>计算</w:t>
      </w:r>
      <w:r w:rsidR="00BA6349" w:rsidRPr="00BA6349">
        <w:rPr>
          <w:rFonts w:hint="eastAsia"/>
        </w:rPr>
        <w:t>所有评价点</w:t>
      </w:r>
      <w:r w:rsidR="00BA6349" w:rsidRPr="00BA6349">
        <w:rPr>
          <w:rFonts w:hint="eastAsia"/>
        </w:rPr>
        <w:t>ODI</w:t>
      </w:r>
      <w:r w:rsidR="00BA6349" w:rsidRPr="00BA6349">
        <w:rPr>
          <w:rFonts w:hint="eastAsia"/>
        </w:rPr>
        <w:t>，对</w:t>
      </w:r>
      <w:r w:rsidR="00BA6349" w:rsidRPr="00BA6349">
        <w:rPr>
          <w:rFonts w:hint="eastAsia"/>
        </w:rPr>
        <w:t>O</w:t>
      </w:r>
      <w:r w:rsidR="00BA6349">
        <w:rPr>
          <w:rFonts w:hint="eastAsia"/>
        </w:rPr>
        <w:t>DI</w:t>
      </w:r>
      <w:r w:rsidR="00BA6349">
        <w:rPr>
          <w:rFonts w:hint="eastAsia"/>
        </w:rPr>
        <w:t>进行归一化处理，</w:t>
      </w:r>
      <w:r w:rsidRPr="009E363C">
        <w:rPr>
          <w:rFonts w:hint="eastAsia"/>
          <w:highlight w:val="cyan"/>
        </w:rPr>
        <w:t>生成</w:t>
      </w:r>
      <w:r w:rsidR="00BA6349" w:rsidRPr="00BA6349">
        <w:rPr>
          <w:rFonts w:hint="eastAsia"/>
          <w:highlight w:val="cyan"/>
        </w:rPr>
        <w:t>ODI</w:t>
      </w:r>
      <w:r w:rsidR="00BA6349" w:rsidRPr="00BA6349">
        <w:rPr>
          <w:rFonts w:hint="eastAsia"/>
          <w:highlight w:val="cyan"/>
        </w:rPr>
        <w:t>归一化后的</w:t>
      </w:r>
      <w:r w:rsidRPr="00BA6349">
        <w:rPr>
          <w:rFonts w:hint="eastAsia"/>
          <w:highlight w:val="cyan"/>
        </w:rPr>
        <w:t>等值</w:t>
      </w:r>
      <w:r w:rsidRPr="009E363C">
        <w:rPr>
          <w:rFonts w:hint="eastAsia"/>
          <w:highlight w:val="cyan"/>
        </w:rPr>
        <w:t>线分布图</w:t>
      </w:r>
    </w:p>
    <w:p w14:paraId="7B660340" w14:textId="435C5363" w:rsidR="00E211BB" w:rsidRDefault="00E211BB" w:rsidP="00227E63">
      <w:pPr>
        <w:ind w:firstLine="480"/>
      </w:pPr>
      <w:r>
        <w:rPr>
          <w:rFonts w:hint="eastAsia"/>
        </w:rPr>
        <w:t>【增加功能】：设置等值线区间自己调节的输入框</w:t>
      </w:r>
    </w:p>
    <w:p w14:paraId="166FCD7A" w14:textId="0D88D399" w:rsidR="0051113E" w:rsidRDefault="0051113E" w:rsidP="0051113E">
      <w:pPr>
        <w:pStyle w:val="3"/>
      </w:pPr>
      <w:r>
        <w:rPr>
          <w:rFonts w:hint="eastAsia"/>
        </w:rPr>
        <w:t>基于实测约束的</w:t>
      </w:r>
      <w:r>
        <w:rPr>
          <w:rFonts w:hint="eastAsia"/>
        </w:rPr>
        <w:t>ODI</w:t>
      </w:r>
      <w:r>
        <w:rPr>
          <w:rFonts w:hint="eastAsia"/>
        </w:rPr>
        <w:t>分区</w:t>
      </w:r>
    </w:p>
    <w:p w14:paraId="6D4D8528" w14:textId="57756B41" w:rsidR="00BA5885" w:rsidRDefault="00BA5885" w:rsidP="0051113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）实测数据导入</w:t>
      </w:r>
    </w:p>
    <w:p w14:paraId="51F5DACD" w14:textId="3BE8CEAD" w:rsidR="0051113E" w:rsidRDefault="00BA5885" w:rsidP="0051113E">
      <w:pPr>
        <w:ind w:firstLine="480"/>
      </w:pPr>
      <w:r>
        <w:rPr>
          <w:rFonts w:hint="eastAsia"/>
        </w:rPr>
        <w:t>设置实测地表下沉点导入框，格式如下：</w:t>
      </w:r>
    </w:p>
    <w:p w14:paraId="67027886" w14:textId="2DF86BE7" w:rsidR="00BA5885" w:rsidRDefault="00BA5885" w:rsidP="0051113E">
      <w:pPr>
        <w:ind w:firstLine="480"/>
      </w:pPr>
      <w:r>
        <w:rPr>
          <w:rFonts w:hint="eastAsia"/>
        </w:rPr>
        <w:t>测点</w:t>
      </w:r>
      <w:r>
        <w:rPr>
          <w:rFonts w:hint="eastAsia"/>
        </w:rPr>
        <w:t>ID</w:t>
      </w:r>
      <w:r>
        <w:rPr>
          <w:rFonts w:hint="eastAsia"/>
        </w:rPr>
        <w:t>，坐标</w:t>
      </w:r>
      <w:r>
        <w:rPr>
          <w:rFonts w:hint="eastAsia"/>
        </w:rPr>
        <w:t>x</w:t>
      </w:r>
      <w:r>
        <w:rPr>
          <w:rFonts w:hint="eastAsia"/>
        </w:rPr>
        <w:t>，坐标</w:t>
      </w:r>
      <w:r>
        <w:rPr>
          <w:rFonts w:hint="eastAsia"/>
        </w:rPr>
        <w:t>y</w:t>
      </w:r>
      <w:r>
        <w:rPr>
          <w:rFonts w:hint="eastAsia"/>
        </w:rPr>
        <w:t>，实测地表下沉</w:t>
      </w:r>
      <w:r>
        <w:rPr>
          <w:rFonts w:hint="eastAsia"/>
        </w:rPr>
        <w:t>/m</w:t>
      </w:r>
    </w:p>
    <w:p w14:paraId="57518DDC" w14:textId="57EF7DB9" w:rsidR="00BA5885" w:rsidRDefault="00435C64" w:rsidP="0051113E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）基于实测约束分区</w:t>
      </w:r>
    </w:p>
    <w:p w14:paraId="40AA98DB" w14:textId="0DD6B8E7" w:rsidR="00BA5885" w:rsidRDefault="009E363C" w:rsidP="0051113E">
      <w:pPr>
        <w:ind w:firstLine="480"/>
      </w:pPr>
      <w:r>
        <w:rPr>
          <w:rFonts w:hint="eastAsia"/>
        </w:rPr>
        <w:t>在前述生成</w:t>
      </w:r>
      <w:r w:rsidRPr="009E363C">
        <w:rPr>
          <w:rFonts w:hint="eastAsia"/>
          <w:highlight w:val="cyan"/>
        </w:rPr>
        <w:t>ODI</w:t>
      </w:r>
      <w:r w:rsidR="000C7E9D" w:rsidRPr="00BA6349">
        <w:rPr>
          <w:rFonts w:hint="eastAsia"/>
          <w:highlight w:val="cyan"/>
        </w:rPr>
        <w:t>归一化后的</w:t>
      </w:r>
      <w:r w:rsidRPr="009E363C">
        <w:rPr>
          <w:rFonts w:hint="eastAsia"/>
          <w:highlight w:val="cyan"/>
        </w:rPr>
        <w:t>等值线分布图</w:t>
      </w:r>
      <w:r w:rsidRPr="009E363C">
        <w:rPr>
          <w:rFonts w:hint="eastAsia"/>
        </w:rPr>
        <w:t>的基础上，</w:t>
      </w:r>
      <w:r>
        <w:rPr>
          <w:rFonts w:hint="eastAsia"/>
        </w:rPr>
        <w:t>按导入的</w:t>
      </w:r>
      <w:r>
        <w:rPr>
          <w:rFonts w:hint="eastAsia"/>
        </w:rPr>
        <w:t>实测地表下沉点</w:t>
      </w:r>
      <w:r>
        <w:rPr>
          <w:rFonts w:hint="eastAsia"/>
        </w:rPr>
        <w:t>提取对应的</w:t>
      </w:r>
      <w:r>
        <w:rPr>
          <w:rFonts w:hint="eastAsia"/>
        </w:rPr>
        <w:t>ODI</w:t>
      </w:r>
      <w:r>
        <w:rPr>
          <w:rFonts w:hint="eastAsia"/>
        </w:rPr>
        <w:t>，根据</w:t>
      </w:r>
      <w:r>
        <w:rPr>
          <w:rFonts w:hint="eastAsia"/>
        </w:rPr>
        <w:t>实测地表下沉</w:t>
      </w:r>
      <w:r>
        <w:rPr>
          <w:rFonts w:hint="eastAsia"/>
        </w:rPr>
        <w:t>分为</w:t>
      </w:r>
      <w:r>
        <w:rPr>
          <w:rFonts w:hint="eastAsia"/>
        </w:rPr>
        <w:t>5</w:t>
      </w:r>
      <w:r>
        <w:rPr>
          <w:rFonts w:hint="eastAsia"/>
        </w:rPr>
        <w:t>个等级，分别对应划分</w:t>
      </w:r>
      <w:r>
        <w:rPr>
          <w:rFonts w:hint="eastAsia"/>
        </w:rPr>
        <w:t>ODI</w:t>
      </w:r>
      <w:r>
        <w:rPr>
          <w:rFonts w:hint="eastAsia"/>
        </w:rPr>
        <w:t>分区，案例如下：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225"/>
        <w:gridCol w:w="1224"/>
        <w:gridCol w:w="3101"/>
        <w:gridCol w:w="2756"/>
      </w:tblGrid>
      <w:tr w:rsidR="009E363C" w:rsidRPr="009E363C" w14:paraId="5DC13B37" w14:textId="77777777" w:rsidTr="009E363C">
        <w:trPr>
          <w:trHeight w:val="397"/>
        </w:trPr>
        <w:tc>
          <w:tcPr>
            <w:tcW w:w="737" w:type="pct"/>
            <w:tcBorders>
              <w:bottom w:val="single" w:sz="8" w:space="0" w:color="auto"/>
            </w:tcBorders>
            <w:vAlign w:val="center"/>
            <w:hideMark/>
          </w:tcPr>
          <w:p w14:paraId="25E55A2B" w14:textId="77777777" w:rsidR="009E363C" w:rsidRPr="009E363C" w:rsidRDefault="009E363C" w:rsidP="009E363C">
            <w:pPr>
              <w:ind w:firstLineChars="0" w:firstLine="0"/>
              <w:jc w:val="center"/>
              <w:rPr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扰动等级</w:t>
            </w:r>
          </w:p>
        </w:tc>
        <w:tc>
          <w:tcPr>
            <w:tcW w:w="737" w:type="pct"/>
            <w:tcBorders>
              <w:bottom w:val="single" w:sz="8" w:space="0" w:color="auto"/>
            </w:tcBorders>
            <w:vAlign w:val="center"/>
            <w:hideMark/>
          </w:tcPr>
          <w:p w14:paraId="6AC0F045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扰动含义</w:t>
            </w:r>
          </w:p>
        </w:tc>
        <w:tc>
          <w:tcPr>
            <w:tcW w:w="1867" w:type="pct"/>
            <w:tcBorders>
              <w:bottom w:val="single" w:sz="8" w:space="0" w:color="auto"/>
            </w:tcBorders>
            <w:vAlign w:val="center"/>
            <w:hideMark/>
          </w:tcPr>
          <w:p w14:paraId="06CE804E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ODI</w:t>
            </w:r>
            <w:r w:rsidRPr="009E363C">
              <w:rPr>
                <w:rFonts w:hint="eastAsia"/>
                <w:sz w:val="15"/>
                <w:szCs w:val="15"/>
              </w:rPr>
              <w:t>数值区间</w:t>
            </w:r>
          </w:p>
        </w:tc>
        <w:tc>
          <w:tcPr>
            <w:tcW w:w="1659" w:type="pct"/>
            <w:tcBorders>
              <w:bottom w:val="single" w:sz="8" w:space="0" w:color="auto"/>
            </w:tcBorders>
            <w:vAlign w:val="center"/>
          </w:tcPr>
          <w:p w14:paraId="3B1CDFC4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对应地表下沉量范围</w:t>
            </w:r>
            <w:r w:rsidRPr="009E363C">
              <w:rPr>
                <w:rFonts w:hint="eastAsia"/>
                <w:sz w:val="15"/>
                <w:szCs w:val="15"/>
              </w:rPr>
              <w:t xml:space="preserve"> / m</w:t>
            </w:r>
          </w:p>
        </w:tc>
      </w:tr>
      <w:tr w:rsidR="009E363C" w:rsidRPr="009E363C" w14:paraId="0F6DBF38" w14:textId="77777777" w:rsidTr="009E363C">
        <w:trPr>
          <w:trHeight w:val="397"/>
        </w:trPr>
        <w:tc>
          <w:tcPr>
            <w:tcW w:w="737" w:type="pct"/>
            <w:tcBorders>
              <w:top w:val="single" w:sz="8" w:space="0" w:color="auto"/>
              <w:bottom w:val="nil"/>
            </w:tcBorders>
            <w:vAlign w:val="center"/>
            <w:hideMark/>
          </w:tcPr>
          <w:p w14:paraId="5909A517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 xml:space="preserve">I </w:t>
            </w:r>
            <w:r w:rsidRPr="009E363C">
              <w:rPr>
                <w:rFonts w:hint="eastAsia"/>
                <w:sz w:val="15"/>
                <w:szCs w:val="15"/>
              </w:rPr>
              <w:t>级</w:t>
            </w:r>
          </w:p>
        </w:tc>
        <w:tc>
          <w:tcPr>
            <w:tcW w:w="737" w:type="pct"/>
            <w:tcBorders>
              <w:top w:val="single" w:sz="8" w:space="0" w:color="auto"/>
              <w:bottom w:val="nil"/>
            </w:tcBorders>
            <w:vAlign w:val="center"/>
            <w:hideMark/>
          </w:tcPr>
          <w:p w14:paraId="620F43B6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轻微扰动</w:t>
            </w:r>
          </w:p>
        </w:tc>
        <w:tc>
          <w:tcPr>
            <w:tcW w:w="1867" w:type="pct"/>
            <w:tcBorders>
              <w:top w:val="single" w:sz="8" w:space="0" w:color="auto"/>
              <w:bottom w:val="nil"/>
            </w:tcBorders>
            <w:vAlign w:val="center"/>
            <w:hideMark/>
          </w:tcPr>
          <w:p w14:paraId="7EA58D95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（</w:t>
            </w:r>
            <w:r w:rsidRPr="009E363C">
              <w:rPr>
                <w:rFonts w:hint="eastAsia"/>
                <w:sz w:val="15"/>
                <w:szCs w:val="15"/>
              </w:rPr>
              <w:t xml:space="preserve">ODI </w:t>
            </w:r>
            <w:r w:rsidRPr="009E363C">
              <w:rPr>
                <w:rFonts w:hint="eastAsia"/>
                <w:sz w:val="15"/>
                <w:szCs w:val="15"/>
              </w:rPr>
              <w:t>≤</w:t>
            </w:r>
            <w:r w:rsidRPr="009E363C">
              <w:rPr>
                <w:rFonts w:hint="eastAsia"/>
                <w:sz w:val="15"/>
                <w:szCs w:val="15"/>
              </w:rPr>
              <w:t xml:space="preserve"> 0.045</w:t>
            </w:r>
            <w:r w:rsidRPr="009E363C"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659" w:type="pct"/>
            <w:tcBorders>
              <w:top w:val="single" w:sz="8" w:space="0" w:color="auto"/>
              <w:bottom w:val="nil"/>
            </w:tcBorders>
            <w:vAlign w:val="center"/>
          </w:tcPr>
          <w:p w14:paraId="30357F9F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sz w:val="15"/>
                <w:szCs w:val="15"/>
              </w:rPr>
              <w:t>（</w:t>
            </w:r>
            <w:r w:rsidRPr="009E363C">
              <w:rPr>
                <w:sz w:val="15"/>
                <w:szCs w:val="15"/>
              </w:rPr>
              <w:t xml:space="preserve">S </w:t>
            </w:r>
            <w:r w:rsidRPr="009E363C">
              <w:rPr>
                <w:rFonts w:hint="eastAsia"/>
                <w:sz w:val="15"/>
                <w:szCs w:val="15"/>
              </w:rPr>
              <w:t>≤</w:t>
            </w:r>
            <w:r w:rsidRPr="009E363C">
              <w:rPr>
                <w:sz w:val="15"/>
                <w:szCs w:val="15"/>
              </w:rPr>
              <w:t xml:space="preserve"> 0.30</w:t>
            </w:r>
            <w:r w:rsidRPr="009E363C">
              <w:rPr>
                <w:sz w:val="15"/>
                <w:szCs w:val="15"/>
              </w:rPr>
              <w:t>）</w:t>
            </w:r>
          </w:p>
        </w:tc>
      </w:tr>
      <w:tr w:rsidR="009E363C" w:rsidRPr="009E363C" w14:paraId="135E7074" w14:textId="77777777" w:rsidTr="009E363C">
        <w:trPr>
          <w:trHeight w:val="397"/>
        </w:trPr>
        <w:tc>
          <w:tcPr>
            <w:tcW w:w="737" w:type="pct"/>
            <w:tcBorders>
              <w:top w:val="nil"/>
            </w:tcBorders>
            <w:vAlign w:val="center"/>
            <w:hideMark/>
          </w:tcPr>
          <w:p w14:paraId="004D93A0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 xml:space="preserve">II </w:t>
            </w:r>
            <w:r w:rsidRPr="009E363C">
              <w:rPr>
                <w:rFonts w:hint="eastAsia"/>
                <w:sz w:val="15"/>
                <w:szCs w:val="15"/>
              </w:rPr>
              <w:t>级</w:t>
            </w:r>
          </w:p>
        </w:tc>
        <w:tc>
          <w:tcPr>
            <w:tcW w:w="737" w:type="pct"/>
            <w:tcBorders>
              <w:top w:val="nil"/>
            </w:tcBorders>
            <w:vAlign w:val="center"/>
            <w:hideMark/>
          </w:tcPr>
          <w:p w14:paraId="3B251128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较弱扰动</w:t>
            </w:r>
          </w:p>
        </w:tc>
        <w:tc>
          <w:tcPr>
            <w:tcW w:w="1867" w:type="pct"/>
            <w:tcBorders>
              <w:top w:val="nil"/>
            </w:tcBorders>
            <w:vAlign w:val="center"/>
            <w:hideMark/>
          </w:tcPr>
          <w:p w14:paraId="180FEF92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（</w:t>
            </w:r>
            <w:r w:rsidRPr="009E363C">
              <w:rPr>
                <w:rFonts w:hint="eastAsia"/>
                <w:sz w:val="15"/>
                <w:szCs w:val="15"/>
              </w:rPr>
              <w:t xml:space="preserve">0.045 &lt; ODI </w:t>
            </w:r>
            <w:r w:rsidRPr="009E363C">
              <w:rPr>
                <w:rFonts w:hint="eastAsia"/>
                <w:sz w:val="15"/>
                <w:szCs w:val="15"/>
              </w:rPr>
              <w:t>≤</w:t>
            </w:r>
            <w:r w:rsidRPr="009E363C">
              <w:rPr>
                <w:rFonts w:hint="eastAsia"/>
                <w:sz w:val="15"/>
                <w:szCs w:val="15"/>
              </w:rPr>
              <w:t xml:space="preserve"> 0.345</w:t>
            </w:r>
            <w:r w:rsidRPr="009E363C"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659" w:type="pct"/>
            <w:tcBorders>
              <w:top w:val="nil"/>
            </w:tcBorders>
            <w:vAlign w:val="center"/>
          </w:tcPr>
          <w:p w14:paraId="36667334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sz w:val="15"/>
                <w:szCs w:val="15"/>
              </w:rPr>
              <w:t>（</w:t>
            </w:r>
            <w:r w:rsidRPr="009E363C">
              <w:rPr>
                <w:sz w:val="15"/>
                <w:szCs w:val="15"/>
              </w:rPr>
              <w:t xml:space="preserve">0.30 &lt; S </w:t>
            </w:r>
            <w:r w:rsidRPr="009E363C">
              <w:rPr>
                <w:rFonts w:hint="eastAsia"/>
                <w:sz w:val="15"/>
                <w:szCs w:val="15"/>
              </w:rPr>
              <w:t>≤</w:t>
            </w:r>
            <w:r w:rsidRPr="009E363C">
              <w:rPr>
                <w:rFonts w:hint="eastAsia"/>
                <w:sz w:val="15"/>
                <w:szCs w:val="15"/>
              </w:rPr>
              <w:t xml:space="preserve"> </w:t>
            </w:r>
            <w:r w:rsidRPr="009E363C">
              <w:rPr>
                <w:sz w:val="15"/>
                <w:szCs w:val="15"/>
              </w:rPr>
              <w:t>1.20</w:t>
            </w:r>
            <w:r w:rsidRPr="009E363C">
              <w:rPr>
                <w:sz w:val="15"/>
                <w:szCs w:val="15"/>
              </w:rPr>
              <w:t>）</w:t>
            </w:r>
          </w:p>
        </w:tc>
      </w:tr>
      <w:tr w:rsidR="009E363C" w:rsidRPr="009E363C" w14:paraId="282A5C1B" w14:textId="77777777" w:rsidTr="009E363C">
        <w:trPr>
          <w:trHeight w:val="397"/>
        </w:trPr>
        <w:tc>
          <w:tcPr>
            <w:tcW w:w="737" w:type="pct"/>
            <w:vAlign w:val="center"/>
            <w:hideMark/>
          </w:tcPr>
          <w:p w14:paraId="290CCE76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 xml:space="preserve">III </w:t>
            </w:r>
            <w:r w:rsidRPr="009E363C">
              <w:rPr>
                <w:rFonts w:hint="eastAsia"/>
                <w:sz w:val="15"/>
                <w:szCs w:val="15"/>
              </w:rPr>
              <w:t>级</w:t>
            </w:r>
          </w:p>
        </w:tc>
        <w:tc>
          <w:tcPr>
            <w:tcW w:w="737" w:type="pct"/>
            <w:vAlign w:val="center"/>
            <w:hideMark/>
          </w:tcPr>
          <w:p w14:paraId="6B5940CF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中等扰动</w:t>
            </w:r>
          </w:p>
        </w:tc>
        <w:tc>
          <w:tcPr>
            <w:tcW w:w="1867" w:type="pct"/>
            <w:vAlign w:val="center"/>
            <w:hideMark/>
          </w:tcPr>
          <w:p w14:paraId="5A182B07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（</w:t>
            </w:r>
            <w:r w:rsidRPr="009E363C">
              <w:rPr>
                <w:rFonts w:hint="eastAsia"/>
                <w:sz w:val="15"/>
                <w:szCs w:val="15"/>
              </w:rPr>
              <w:t xml:space="preserve">0.345 &lt; ODI </w:t>
            </w:r>
            <w:r w:rsidRPr="009E363C">
              <w:rPr>
                <w:rFonts w:hint="eastAsia"/>
                <w:sz w:val="15"/>
                <w:szCs w:val="15"/>
              </w:rPr>
              <w:t>≤</w:t>
            </w:r>
            <w:r w:rsidRPr="009E363C">
              <w:rPr>
                <w:rFonts w:hint="eastAsia"/>
                <w:sz w:val="15"/>
                <w:szCs w:val="15"/>
              </w:rPr>
              <w:t xml:space="preserve"> 0.825</w:t>
            </w:r>
            <w:r w:rsidRPr="009E363C"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659" w:type="pct"/>
            <w:vAlign w:val="center"/>
          </w:tcPr>
          <w:p w14:paraId="6C377FAF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sz w:val="15"/>
                <w:szCs w:val="15"/>
              </w:rPr>
              <w:t>（</w:t>
            </w:r>
            <w:r w:rsidRPr="009E363C">
              <w:rPr>
                <w:sz w:val="15"/>
                <w:szCs w:val="15"/>
              </w:rPr>
              <w:t>1.20 &lt; S</w:t>
            </w:r>
            <w:r w:rsidRPr="009E363C">
              <w:rPr>
                <w:rFonts w:hint="eastAsia"/>
                <w:sz w:val="15"/>
                <w:szCs w:val="15"/>
              </w:rPr>
              <w:t xml:space="preserve"> </w:t>
            </w:r>
            <w:r w:rsidRPr="009E363C">
              <w:rPr>
                <w:rFonts w:hint="eastAsia"/>
                <w:sz w:val="15"/>
                <w:szCs w:val="15"/>
              </w:rPr>
              <w:t>≤</w:t>
            </w:r>
            <w:r w:rsidRPr="009E363C">
              <w:rPr>
                <w:sz w:val="15"/>
                <w:szCs w:val="15"/>
              </w:rPr>
              <w:t xml:space="preserve"> 2.80</w:t>
            </w:r>
            <w:r w:rsidRPr="009E363C">
              <w:rPr>
                <w:sz w:val="15"/>
                <w:szCs w:val="15"/>
              </w:rPr>
              <w:t>）</w:t>
            </w:r>
          </w:p>
        </w:tc>
      </w:tr>
      <w:tr w:rsidR="009E363C" w:rsidRPr="009E363C" w14:paraId="1D2E2599" w14:textId="77777777" w:rsidTr="009E363C">
        <w:trPr>
          <w:trHeight w:val="397"/>
        </w:trPr>
        <w:tc>
          <w:tcPr>
            <w:tcW w:w="737" w:type="pct"/>
            <w:vAlign w:val="center"/>
            <w:hideMark/>
          </w:tcPr>
          <w:p w14:paraId="7C1C3146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 xml:space="preserve">IV </w:t>
            </w:r>
            <w:r w:rsidRPr="009E363C">
              <w:rPr>
                <w:rFonts w:hint="eastAsia"/>
                <w:sz w:val="15"/>
                <w:szCs w:val="15"/>
              </w:rPr>
              <w:t>级</w:t>
            </w:r>
          </w:p>
        </w:tc>
        <w:tc>
          <w:tcPr>
            <w:tcW w:w="737" w:type="pct"/>
            <w:vAlign w:val="center"/>
            <w:hideMark/>
          </w:tcPr>
          <w:p w14:paraId="609B56D8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较强扰动</w:t>
            </w:r>
          </w:p>
        </w:tc>
        <w:tc>
          <w:tcPr>
            <w:tcW w:w="1867" w:type="pct"/>
            <w:vAlign w:val="center"/>
            <w:hideMark/>
          </w:tcPr>
          <w:p w14:paraId="425F8598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（</w:t>
            </w:r>
            <w:r w:rsidRPr="009E363C">
              <w:rPr>
                <w:rFonts w:hint="eastAsia"/>
                <w:sz w:val="15"/>
                <w:szCs w:val="15"/>
              </w:rPr>
              <w:t xml:space="preserve">0.82472 &lt; ODI </w:t>
            </w:r>
            <w:r w:rsidRPr="009E363C">
              <w:rPr>
                <w:rFonts w:hint="eastAsia"/>
                <w:sz w:val="15"/>
                <w:szCs w:val="15"/>
              </w:rPr>
              <w:t>≤</w:t>
            </w:r>
            <w:r w:rsidRPr="009E363C">
              <w:rPr>
                <w:rFonts w:hint="eastAsia"/>
                <w:sz w:val="15"/>
                <w:szCs w:val="15"/>
              </w:rPr>
              <w:t xml:space="preserve"> 0.847</w:t>
            </w:r>
            <w:r w:rsidRPr="009E363C"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659" w:type="pct"/>
            <w:vAlign w:val="center"/>
          </w:tcPr>
          <w:p w14:paraId="6594EBFD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sz w:val="15"/>
                <w:szCs w:val="15"/>
              </w:rPr>
              <w:t>（</w:t>
            </w:r>
            <w:r w:rsidRPr="009E363C">
              <w:rPr>
                <w:sz w:val="15"/>
                <w:szCs w:val="15"/>
              </w:rPr>
              <w:t xml:space="preserve">2.80 &lt; S </w:t>
            </w:r>
            <w:r w:rsidRPr="009E363C">
              <w:rPr>
                <w:rFonts w:hint="eastAsia"/>
                <w:sz w:val="15"/>
                <w:szCs w:val="15"/>
              </w:rPr>
              <w:t>≤</w:t>
            </w:r>
            <w:r w:rsidRPr="009E363C">
              <w:rPr>
                <w:sz w:val="15"/>
                <w:szCs w:val="15"/>
              </w:rPr>
              <w:t xml:space="preserve"> 4.20</w:t>
            </w:r>
            <w:r w:rsidRPr="009E363C">
              <w:rPr>
                <w:sz w:val="15"/>
                <w:szCs w:val="15"/>
              </w:rPr>
              <w:t>）</w:t>
            </w:r>
          </w:p>
        </w:tc>
      </w:tr>
      <w:tr w:rsidR="009E363C" w:rsidRPr="009E363C" w14:paraId="60450F33" w14:textId="77777777" w:rsidTr="009E363C">
        <w:trPr>
          <w:trHeight w:val="397"/>
        </w:trPr>
        <w:tc>
          <w:tcPr>
            <w:tcW w:w="737" w:type="pct"/>
            <w:vAlign w:val="center"/>
            <w:hideMark/>
          </w:tcPr>
          <w:p w14:paraId="0E652C83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 xml:space="preserve">V </w:t>
            </w:r>
            <w:r w:rsidRPr="009E363C">
              <w:rPr>
                <w:rFonts w:hint="eastAsia"/>
                <w:sz w:val="15"/>
                <w:szCs w:val="15"/>
              </w:rPr>
              <w:t>级</w:t>
            </w:r>
          </w:p>
        </w:tc>
        <w:tc>
          <w:tcPr>
            <w:tcW w:w="737" w:type="pct"/>
            <w:vAlign w:val="center"/>
            <w:hideMark/>
          </w:tcPr>
          <w:p w14:paraId="5A694D78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强扰动</w:t>
            </w:r>
          </w:p>
        </w:tc>
        <w:tc>
          <w:tcPr>
            <w:tcW w:w="1867" w:type="pct"/>
            <w:vAlign w:val="center"/>
            <w:hideMark/>
          </w:tcPr>
          <w:p w14:paraId="14CDD10F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rFonts w:hint="eastAsia"/>
                <w:sz w:val="15"/>
                <w:szCs w:val="15"/>
              </w:rPr>
              <w:t>（</w:t>
            </w:r>
            <w:r w:rsidRPr="009E363C">
              <w:rPr>
                <w:rFonts w:hint="eastAsia"/>
                <w:sz w:val="15"/>
                <w:szCs w:val="15"/>
              </w:rPr>
              <w:t>ODI &gt; 0.847</w:t>
            </w:r>
            <w:r w:rsidRPr="009E363C"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659" w:type="pct"/>
            <w:vAlign w:val="center"/>
          </w:tcPr>
          <w:p w14:paraId="36D9E578" w14:textId="77777777" w:rsidR="009E363C" w:rsidRPr="009E363C" w:rsidRDefault="009E363C" w:rsidP="009E363C">
            <w:pPr>
              <w:ind w:firstLineChars="0" w:firstLine="0"/>
              <w:jc w:val="center"/>
              <w:rPr>
                <w:rFonts w:hint="eastAsia"/>
                <w:sz w:val="15"/>
                <w:szCs w:val="15"/>
              </w:rPr>
            </w:pPr>
            <w:r w:rsidRPr="009E363C">
              <w:rPr>
                <w:sz w:val="15"/>
                <w:szCs w:val="15"/>
              </w:rPr>
              <w:t>（</w:t>
            </w:r>
            <w:r w:rsidRPr="009E363C">
              <w:rPr>
                <w:sz w:val="15"/>
                <w:szCs w:val="15"/>
              </w:rPr>
              <w:t>S &gt; 4.20</w:t>
            </w:r>
            <w:r w:rsidRPr="009E363C">
              <w:rPr>
                <w:sz w:val="15"/>
                <w:szCs w:val="15"/>
              </w:rPr>
              <w:t>）</w:t>
            </w:r>
          </w:p>
        </w:tc>
      </w:tr>
    </w:tbl>
    <w:p w14:paraId="1395CF3C" w14:textId="7C840C1B" w:rsidR="009E363C" w:rsidRDefault="009E363C" w:rsidP="009E363C">
      <w:pPr>
        <w:ind w:firstLineChars="0" w:firstLine="0"/>
        <w:rPr>
          <w:rFonts w:hint="eastAsia"/>
        </w:rPr>
      </w:pPr>
      <w:r w:rsidRPr="0013366A">
        <w:rPr>
          <w:noProof/>
        </w:rPr>
        <w:drawing>
          <wp:inline distT="0" distB="0" distL="0" distR="0" wp14:anchorId="7E1D8BAE" wp14:editId="0A8A9880">
            <wp:extent cx="5225415" cy="1918970"/>
            <wp:effectExtent l="0" t="0" r="0" b="5080"/>
            <wp:docPr id="37559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C1FE" w14:textId="58DC6EFD" w:rsidR="009E363C" w:rsidRDefault="004A6F74" w:rsidP="0051113E">
      <w:pPr>
        <w:ind w:firstLine="480"/>
        <w:rPr>
          <w:rFonts w:hint="eastAsia"/>
        </w:rPr>
      </w:pPr>
      <w:r>
        <w:rPr>
          <w:rFonts w:hint="eastAsia"/>
        </w:rPr>
        <w:lastRenderedPageBreak/>
        <w:t>【设置范围输入框】显示代码的实测划分数据，可修改，</w:t>
      </w:r>
      <w:r>
        <w:rPr>
          <w:rFonts w:hint="eastAsia"/>
        </w:rPr>
        <w:t>ODI</w:t>
      </w:r>
      <w:r>
        <w:rPr>
          <w:rFonts w:hint="eastAsia"/>
        </w:rPr>
        <w:t>分区</w:t>
      </w:r>
      <w:proofErr w:type="gramStart"/>
      <w:r>
        <w:rPr>
          <w:rFonts w:hint="eastAsia"/>
        </w:rPr>
        <w:t>随修改</w:t>
      </w:r>
      <w:proofErr w:type="gramEnd"/>
      <w:r>
        <w:rPr>
          <w:rFonts w:hint="eastAsia"/>
        </w:rPr>
        <w:t>对应变动。</w:t>
      </w:r>
    </w:p>
    <w:p w14:paraId="1CEA3EC8" w14:textId="7C695661" w:rsidR="00435C64" w:rsidRDefault="00BA6349" w:rsidP="0051113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）误差分析模块</w:t>
      </w:r>
    </w:p>
    <w:p w14:paraId="25B2E24D" w14:textId="1EFC9223" w:rsidR="00BA6349" w:rsidRPr="0051113E" w:rsidRDefault="00BA6349" w:rsidP="0051113E">
      <w:pPr>
        <w:ind w:firstLine="480"/>
        <w:rPr>
          <w:rFonts w:hint="eastAsia"/>
        </w:rPr>
      </w:pPr>
      <w:r>
        <w:rPr>
          <w:rFonts w:hint="eastAsia"/>
        </w:rPr>
        <w:t>实测地表</w:t>
      </w:r>
      <w:proofErr w:type="gramStart"/>
      <w:r>
        <w:rPr>
          <w:rFonts w:hint="eastAsia"/>
        </w:rPr>
        <w:t>下沉值</w:t>
      </w:r>
      <w:proofErr w:type="gramEnd"/>
      <w:r>
        <w:rPr>
          <w:rFonts w:hint="eastAsia"/>
        </w:rPr>
        <w:t>归一化，与</w:t>
      </w:r>
      <w:r>
        <w:rPr>
          <w:rFonts w:hint="eastAsia"/>
        </w:rPr>
        <w:t>ODI</w:t>
      </w:r>
      <w:r w:rsidR="00676782">
        <w:rPr>
          <w:rFonts w:hint="eastAsia"/>
        </w:rPr>
        <w:t>归一化值</w:t>
      </w:r>
      <w:r>
        <w:rPr>
          <w:rFonts w:hint="eastAsia"/>
        </w:rPr>
        <w:t>做</w:t>
      </w:r>
      <w:r w:rsidR="00676782">
        <w:rPr>
          <w:rFonts w:hint="eastAsia"/>
        </w:rPr>
        <w:t>差值</w:t>
      </w:r>
      <w:r>
        <w:rPr>
          <w:rFonts w:hint="eastAsia"/>
        </w:rPr>
        <w:t>，</w:t>
      </w:r>
      <w:r w:rsidR="00676782">
        <w:rPr>
          <w:rFonts w:hint="eastAsia"/>
        </w:rPr>
        <w:t>生成误差分析双轴点线图，</w:t>
      </w:r>
      <w:proofErr w:type="gramStart"/>
      <w:r w:rsidR="00676782">
        <w:rPr>
          <w:rFonts w:hint="eastAsia"/>
        </w:rPr>
        <w:t>左轴为</w:t>
      </w:r>
      <w:proofErr w:type="gramEnd"/>
      <w:r w:rsidR="00676782">
        <w:rPr>
          <w:rFonts w:hint="eastAsia"/>
        </w:rPr>
        <w:t>ODI</w:t>
      </w:r>
      <w:r w:rsidR="00676782">
        <w:rPr>
          <w:rFonts w:hint="eastAsia"/>
        </w:rPr>
        <w:t>归一化值，</w:t>
      </w:r>
      <w:proofErr w:type="gramStart"/>
      <w:r w:rsidR="00676782">
        <w:rPr>
          <w:rFonts w:hint="eastAsia"/>
        </w:rPr>
        <w:t>右轴为</w:t>
      </w:r>
      <w:proofErr w:type="gramEnd"/>
      <w:r w:rsidR="00676782">
        <w:rPr>
          <w:rFonts w:hint="eastAsia"/>
        </w:rPr>
        <w:t>实测下沉量（</w:t>
      </w:r>
      <w:r w:rsidR="00676782">
        <w:rPr>
          <w:rFonts w:hint="eastAsia"/>
        </w:rPr>
        <w:t>m</w:t>
      </w:r>
      <w:r w:rsidR="00676782">
        <w:rPr>
          <w:rFonts w:hint="eastAsia"/>
        </w:rPr>
        <w:t>），再增加一个误差柱状图层，与</w:t>
      </w:r>
      <w:r w:rsidR="00676782">
        <w:rPr>
          <w:rFonts w:hint="eastAsia"/>
        </w:rPr>
        <w:t>ODI</w:t>
      </w:r>
      <w:r w:rsidR="00676782">
        <w:rPr>
          <w:rFonts w:hint="eastAsia"/>
        </w:rPr>
        <w:t>归一化值</w:t>
      </w:r>
      <w:r w:rsidR="00676782">
        <w:rPr>
          <w:rFonts w:hint="eastAsia"/>
        </w:rPr>
        <w:t>共用左轴。</w:t>
      </w:r>
    </w:p>
    <w:p w14:paraId="69CE6F62" w14:textId="524D434D" w:rsidR="007C6856" w:rsidRDefault="00374AFD" w:rsidP="007C6856">
      <w:pPr>
        <w:pStyle w:val="2"/>
      </w:pPr>
      <w:r w:rsidRPr="00374AFD">
        <w:rPr>
          <w:rFonts w:hint="eastAsia"/>
        </w:rPr>
        <w:t>含水层扰动预测</w:t>
      </w:r>
    </w:p>
    <w:p w14:paraId="35BE4D0F" w14:textId="192BA24E" w:rsidR="00861657" w:rsidRPr="00861657" w:rsidRDefault="00861657" w:rsidP="00861657">
      <w:pPr>
        <w:ind w:firstLine="480"/>
        <w:rPr>
          <w:rFonts w:hint="eastAsia"/>
        </w:rPr>
      </w:pPr>
      <w:r>
        <w:rPr>
          <w:rFonts w:hint="eastAsia"/>
        </w:rPr>
        <w:t>以下部分与地表下沉扰动预测模块不同，其余均相同</w:t>
      </w:r>
    </w:p>
    <w:p w14:paraId="5C8FC6C2" w14:textId="692BCB04" w:rsidR="007C6856" w:rsidRDefault="00861657" w:rsidP="00861657">
      <w:pPr>
        <w:pStyle w:val="3"/>
      </w:pPr>
      <w:r>
        <w:rPr>
          <w:rFonts w:hint="eastAsia"/>
        </w:rPr>
        <w:t>目标层选取</w:t>
      </w:r>
    </w:p>
    <w:p w14:paraId="6A988660" w14:textId="0139E9FA" w:rsidR="005E4276" w:rsidRDefault="00861657" w:rsidP="00227E63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、在导入的钻孔数据中标记含水层</w:t>
      </w:r>
    </w:p>
    <w:p w14:paraId="4856211D" w14:textId="585815C5" w:rsidR="005E4276" w:rsidRDefault="00861657" w:rsidP="00227E63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、计算所有钻孔的关键层</w:t>
      </w:r>
    </w:p>
    <w:p w14:paraId="55890D54" w14:textId="0430B8FB" w:rsidR="00861657" w:rsidRDefault="00861657" w:rsidP="00227E63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、【设置选择框】选取要评价的含水层编号</w:t>
      </w:r>
    </w:p>
    <w:p w14:paraId="7FE9BB9B" w14:textId="413BE61F" w:rsidR="00861657" w:rsidRDefault="00861657" w:rsidP="00227E63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、根据</w:t>
      </w:r>
      <w:r>
        <w:rPr>
          <w:rFonts w:hint="eastAsia"/>
        </w:rPr>
        <w:t>选取的含水层</w:t>
      </w:r>
      <w:r>
        <w:rPr>
          <w:rFonts w:hint="eastAsia"/>
        </w:rPr>
        <w:t>，选取该含水层下方最近的关键层为目标层</w:t>
      </w:r>
    </w:p>
    <w:p w14:paraId="5AD588DE" w14:textId="1C8A0B86" w:rsidR="006F27C0" w:rsidRDefault="006F27C0" w:rsidP="006F27C0">
      <w:pPr>
        <w:ind w:firstLine="480"/>
      </w:pPr>
      <w:r>
        <w:rPr>
          <w:rFonts w:hint="eastAsia"/>
        </w:rPr>
        <w:t>☆根据</w:t>
      </w:r>
      <w:r>
        <w:rPr>
          <w:rFonts w:hint="eastAsia"/>
        </w:rPr>
        <w:t>含水层扰动预测</w:t>
      </w:r>
      <w:r>
        <w:rPr>
          <w:rFonts w:hint="eastAsia"/>
        </w:rPr>
        <w:t>场景三者的初始设置为：</w:t>
      </w:r>
    </w:p>
    <w:p w14:paraId="4CF08357" w14:textId="0ECA4C9F" w:rsidR="006F27C0" w:rsidRPr="0017043A" w:rsidRDefault="006F27C0" w:rsidP="006F27C0">
      <w:pPr>
        <w:ind w:firstLine="480"/>
        <w:rPr>
          <w:rFonts w:hint="eastAsia"/>
        </w:rPr>
      </w:pPr>
      <w:r w:rsidRPr="006F27C0">
        <w:t xml:space="preserve">ODI = 0.6 * wd + 0.25 * wo + 0.15 * </w:t>
      </w:r>
      <w:proofErr w:type="spellStart"/>
      <w:r w:rsidRPr="006F27C0">
        <w:t>wf</w:t>
      </w:r>
      <w:proofErr w:type="spellEnd"/>
      <w:r w:rsidRPr="006F27C0">
        <w:t>;</w:t>
      </w:r>
    </w:p>
    <w:p w14:paraId="1F3BEE43" w14:textId="2D00BF67" w:rsidR="006F27C0" w:rsidRDefault="00861657" w:rsidP="00227E63">
      <w:pPr>
        <w:ind w:firstLine="480"/>
        <w:rPr>
          <w:rFonts w:hint="eastAsia"/>
        </w:rPr>
      </w:pPr>
      <w:r>
        <w:rPr>
          <w:rFonts w:hint="eastAsia"/>
        </w:rPr>
        <w:t>其余参数提取</w:t>
      </w:r>
      <w:r w:rsidR="00BA7CF9">
        <w:rPr>
          <w:rFonts w:hint="eastAsia"/>
        </w:rPr>
        <w:t>与</w:t>
      </w:r>
      <w:r w:rsidR="00BA7CF9">
        <w:rPr>
          <w:rFonts w:hint="eastAsia"/>
        </w:rPr>
        <w:t>ODI</w:t>
      </w:r>
      <w:r w:rsidR="00BA7CF9">
        <w:rPr>
          <w:rFonts w:hint="eastAsia"/>
        </w:rPr>
        <w:t>计算方法</w:t>
      </w:r>
      <w:r>
        <w:rPr>
          <w:rFonts w:hint="eastAsia"/>
        </w:rPr>
        <w:t>同前</w:t>
      </w:r>
    </w:p>
    <w:p w14:paraId="7FF9B993" w14:textId="68815BE4" w:rsidR="005E4276" w:rsidRDefault="00492EE8" w:rsidP="00492EE8">
      <w:pPr>
        <w:pStyle w:val="3"/>
      </w:pPr>
      <w:r>
        <w:rPr>
          <w:rFonts w:hint="eastAsia"/>
        </w:rPr>
        <w:t>基于</w:t>
      </w:r>
      <w:proofErr w:type="gramStart"/>
      <w:r>
        <w:rPr>
          <w:rFonts w:hint="eastAsia"/>
        </w:rPr>
        <w:t>覆岩破坏</w:t>
      </w:r>
      <w:proofErr w:type="gramEnd"/>
      <w:r>
        <w:rPr>
          <w:rFonts w:hint="eastAsia"/>
        </w:rPr>
        <w:t>高度</w:t>
      </w:r>
      <w:r>
        <w:rPr>
          <w:rFonts w:hint="eastAsia"/>
        </w:rPr>
        <w:t>实测约束的</w:t>
      </w:r>
      <w:r w:rsidR="00044038">
        <w:rPr>
          <w:rFonts w:hint="eastAsia"/>
        </w:rPr>
        <w:t>ODI</w:t>
      </w:r>
      <w:r w:rsidR="00044038">
        <w:rPr>
          <w:rFonts w:hint="eastAsia"/>
        </w:rPr>
        <w:t>分区</w:t>
      </w:r>
    </w:p>
    <w:p w14:paraId="2384C777" w14:textId="77777777" w:rsidR="00492EE8" w:rsidRDefault="00492EE8" w:rsidP="00492EE8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）实测数据导入</w:t>
      </w:r>
    </w:p>
    <w:p w14:paraId="37E4D85A" w14:textId="77777777" w:rsidR="00492EE8" w:rsidRDefault="00492EE8" w:rsidP="00492EE8">
      <w:pPr>
        <w:ind w:firstLine="480"/>
      </w:pPr>
      <w:r>
        <w:rPr>
          <w:rFonts w:hint="eastAsia"/>
        </w:rPr>
        <w:t>设置实测地表下沉点导入框，格式如下：</w:t>
      </w:r>
    </w:p>
    <w:p w14:paraId="614CD068" w14:textId="5BC0CBDD" w:rsidR="00492EE8" w:rsidRDefault="00492EE8" w:rsidP="00492EE8">
      <w:pPr>
        <w:ind w:firstLine="480"/>
      </w:pPr>
      <w:r>
        <w:rPr>
          <w:rFonts w:hint="eastAsia"/>
        </w:rPr>
        <w:t>测点</w:t>
      </w:r>
      <w:r>
        <w:rPr>
          <w:rFonts w:hint="eastAsia"/>
        </w:rPr>
        <w:t>ID</w:t>
      </w:r>
      <w:r>
        <w:rPr>
          <w:rFonts w:hint="eastAsia"/>
        </w:rPr>
        <w:t>，坐标</w:t>
      </w:r>
      <w:r>
        <w:rPr>
          <w:rFonts w:hint="eastAsia"/>
        </w:rPr>
        <w:t>x</w:t>
      </w:r>
      <w:r>
        <w:rPr>
          <w:rFonts w:hint="eastAsia"/>
        </w:rPr>
        <w:t>，坐标</w:t>
      </w:r>
      <w:r>
        <w:rPr>
          <w:rFonts w:hint="eastAsia"/>
        </w:rPr>
        <w:t>y</w:t>
      </w:r>
      <w:r>
        <w:rPr>
          <w:rFonts w:hint="eastAsia"/>
        </w:rPr>
        <w:t>，实测</w:t>
      </w:r>
      <w:proofErr w:type="gramStart"/>
      <w:r>
        <w:rPr>
          <w:rFonts w:hint="eastAsia"/>
        </w:rPr>
        <w:t>覆岩破坏</w:t>
      </w:r>
      <w:proofErr w:type="gramEnd"/>
      <w:r>
        <w:rPr>
          <w:rFonts w:hint="eastAsia"/>
        </w:rPr>
        <w:t>高度</w:t>
      </w:r>
      <w:r>
        <w:rPr>
          <w:rFonts w:hint="eastAsia"/>
        </w:rPr>
        <w:t>/m</w:t>
      </w:r>
    </w:p>
    <w:p w14:paraId="774C7ABB" w14:textId="04D4A105" w:rsidR="00492EE8" w:rsidRPr="00492EE8" w:rsidRDefault="00492EE8" w:rsidP="00492EE8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）其余分区</w:t>
      </w:r>
      <w:r w:rsidR="001739DD">
        <w:rPr>
          <w:rFonts w:hint="eastAsia"/>
        </w:rPr>
        <w:t>步骤</w:t>
      </w:r>
      <w:r>
        <w:rPr>
          <w:rFonts w:hint="eastAsia"/>
        </w:rPr>
        <w:t>同前</w:t>
      </w:r>
    </w:p>
    <w:p w14:paraId="79B532B4" w14:textId="5642CC0B" w:rsidR="00492EE8" w:rsidRDefault="001739DD" w:rsidP="00492EE8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92EE8">
        <w:rPr>
          <w:rFonts w:hint="eastAsia"/>
        </w:rPr>
        <w:t>增加预警模块：根据贯通系数计算公式计算各个评价点的贯通系数：</w:t>
      </w:r>
      <w:r w:rsidR="00492EE8">
        <w:rPr>
          <w:rFonts w:hint="eastAsia"/>
        </w:rPr>
        <w:t>贯通系数</w:t>
      </w:r>
      <w:r w:rsidR="00492EE8">
        <w:rPr>
          <w:rFonts w:hint="eastAsia"/>
        </w:rPr>
        <w:t>=</w:t>
      </w:r>
      <w:r w:rsidR="00492EE8">
        <w:rPr>
          <w:rFonts w:hint="eastAsia"/>
        </w:rPr>
        <w:t>富裕系数</w:t>
      </w:r>
      <w:r w:rsidR="00492EE8">
        <w:rPr>
          <w:rFonts w:hint="eastAsia"/>
        </w:rPr>
        <w:t>*[</w:t>
      </w:r>
      <w:proofErr w:type="gramStart"/>
      <w:r w:rsidR="00492EE8">
        <w:rPr>
          <w:rFonts w:hint="eastAsia"/>
        </w:rPr>
        <w:t>覆岩破坏</w:t>
      </w:r>
      <w:proofErr w:type="gramEnd"/>
      <w:r w:rsidR="00492EE8">
        <w:rPr>
          <w:rFonts w:hint="eastAsia"/>
        </w:rPr>
        <w:t>高度</w:t>
      </w:r>
      <w:r w:rsidR="00492EE8">
        <w:rPr>
          <w:rFonts w:hint="eastAsia"/>
        </w:rPr>
        <w:t>/</w:t>
      </w:r>
      <w:r w:rsidR="00492EE8">
        <w:rPr>
          <w:rFonts w:hint="eastAsia"/>
        </w:rPr>
        <w:t>层间岩层厚度（前述参数中的</w:t>
      </w:r>
      <w:r w:rsidR="00492EE8" w:rsidRPr="00227E63">
        <w:rPr>
          <w:i/>
          <w:iCs/>
        </w:rPr>
        <w:t>H</w:t>
      </w:r>
      <w:r w:rsidR="00492EE8" w:rsidRPr="00227E63">
        <w:rPr>
          <w:rFonts w:hint="eastAsia"/>
          <w:i/>
          <w:iCs/>
          <w:vertAlign w:val="subscript"/>
        </w:rPr>
        <w:t>i</w:t>
      </w:r>
      <w:r w:rsidR="00492EE8">
        <w:rPr>
          <w:rFonts w:hint="eastAsia"/>
        </w:rPr>
        <w:t>）</w:t>
      </w:r>
      <w:r w:rsidR="00492EE8">
        <w:rPr>
          <w:rFonts w:hint="eastAsia"/>
        </w:rPr>
        <w:t>]</w:t>
      </w:r>
      <w:r w:rsidR="00492EE8">
        <w:rPr>
          <w:rFonts w:hint="eastAsia"/>
        </w:rPr>
        <w:t>，给一个富裕系数输入框【预置参数为</w:t>
      </w:r>
      <w:r w:rsidR="00492EE8">
        <w:rPr>
          <w:rFonts w:hint="eastAsia"/>
        </w:rPr>
        <w:t>1.1</w:t>
      </w:r>
      <w:r w:rsidR="00492EE8">
        <w:rPr>
          <w:rFonts w:hint="eastAsia"/>
        </w:rPr>
        <w:t>】，进入以下判别逻辑：</w:t>
      </w:r>
    </w:p>
    <w:p w14:paraId="219584B9" w14:textId="765FAE9C" w:rsidR="00492EE8" w:rsidRDefault="00492EE8" w:rsidP="00492EE8">
      <w:pPr>
        <w:ind w:firstLine="48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>ODI</w:t>
      </w:r>
      <w:r>
        <w:rPr>
          <w:rFonts w:hint="eastAsia"/>
        </w:rPr>
        <w:t>分区对应的</w:t>
      </w:r>
      <w:r>
        <w:rPr>
          <w:rFonts w:hint="eastAsia"/>
        </w:rPr>
        <w:t>实测</w:t>
      </w:r>
      <w:proofErr w:type="gramStart"/>
      <w:r>
        <w:rPr>
          <w:rFonts w:hint="eastAsia"/>
        </w:rPr>
        <w:t>覆岩破坏</w:t>
      </w:r>
      <w:proofErr w:type="gramEnd"/>
      <w:r>
        <w:rPr>
          <w:rFonts w:hint="eastAsia"/>
        </w:rPr>
        <w:t>高度</w:t>
      </w:r>
      <w:r>
        <w:rPr>
          <w:rFonts w:hint="eastAsia"/>
        </w:rPr>
        <w:t>计算的</w:t>
      </w:r>
      <w:r>
        <w:rPr>
          <w:rFonts w:hint="eastAsia"/>
        </w:rPr>
        <w:t>贯通系数</w:t>
      </w:r>
      <w:r w:rsidR="006054A9">
        <w:rPr>
          <w:rFonts w:hint="eastAsia"/>
        </w:rPr>
        <w:t>大于</w:t>
      </w:r>
      <w:r w:rsidR="006054A9">
        <w:rPr>
          <w:rFonts w:hint="eastAsia"/>
        </w:rPr>
        <w:t>1</w:t>
      </w:r>
      <w:r w:rsidR="006054A9">
        <w:rPr>
          <w:rFonts w:hint="eastAsia"/>
        </w:rPr>
        <w:t>，则该区域特别标记为突水高风险区</w:t>
      </w:r>
    </w:p>
    <w:p w14:paraId="43F501A6" w14:textId="7EDC25E1" w:rsidR="00492EE8" w:rsidRDefault="000451D1" w:rsidP="000451D1">
      <w:pPr>
        <w:pStyle w:val="2"/>
      </w:pPr>
      <w:r>
        <w:rPr>
          <w:rFonts w:hint="eastAsia"/>
        </w:rPr>
        <w:t>上行开采可行性扰动预测</w:t>
      </w:r>
    </w:p>
    <w:p w14:paraId="0D5D4F95" w14:textId="77777777" w:rsidR="000451D1" w:rsidRPr="00861657" w:rsidRDefault="000451D1" w:rsidP="000451D1">
      <w:pPr>
        <w:ind w:firstLine="480"/>
        <w:rPr>
          <w:rFonts w:hint="eastAsia"/>
        </w:rPr>
      </w:pPr>
      <w:r>
        <w:rPr>
          <w:rFonts w:hint="eastAsia"/>
        </w:rPr>
        <w:t>以下部分与地表下沉扰动预测模块不同，其余均相同</w:t>
      </w:r>
    </w:p>
    <w:p w14:paraId="4FC2BDC0" w14:textId="77777777" w:rsidR="000451D1" w:rsidRDefault="000451D1" w:rsidP="000451D1">
      <w:pPr>
        <w:pStyle w:val="3"/>
      </w:pPr>
      <w:r>
        <w:rPr>
          <w:rFonts w:hint="eastAsia"/>
        </w:rPr>
        <w:t>目标层选取</w:t>
      </w:r>
    </w:p>
    <w:p w14:paraId="180CC6A2" w14:textId="44A07298" w:rsidR="000451D1" w:rsidRDefault="000451D1" w:rsidP="000451D1">
      <w:pPr>
        <w:ind w:firstLine="480"/>
      </w:pPr>
      <w:r>
        <w:rPr>
          <w:rFonts w:hint="eastAsia"/>
        </w:rPr>
        <w:t>【设置选择框】</w:t>
      </w:r>
      <w:r>
        <w:rPr>
          <w:rFonts w:hint="eastAsia"/>
        </w:rPr>
        <w:t>分别设置上下煤层选择框，</w:t>
      </w:r>
      <w:r>
        <w:rPr>
          <w:rFonts w:hint="eastAsia"/>
        </w:rPr>
        <w:t>以上煤层为目标层</w:t>
      </w:r>
    </w:p>
    <w:p w14:paraId="3DB40B38" w14:textId="315D46E8" w:rsidR="006F27C0" w:rsidRDefault="006F27C0" w:rsidP="006F27C0">
      <w:pPr>
        <w:ind w:firstLine="480"/>
      </w:pPr>
      <w:r>
        <w:rPr>
          <w:rFonts w:hint="eastAsia"/>
        </w:rPr>
        <w:lastRenderedPageBreak/>
        <w:t>☆根据</w:t>
      </w:r>
      <w:r w:rsidRPr="006F27C0">
        <w:rPr>
          <w:rFonts w:hint="eastAsia"/>
        </w:rPr>
        <w:t>上行开采可行性</w:t>
      </w:r>
      <w:r>
        <w:rPr>
          <w:rFonts w:hint="eastAsia"/>
        </w:rPr>
        <w:t>扰动预测场景三者的初始设置为：</w:t>
      </w:r>
    </w:p>
    <w:p w14:paraId="565E0DFA" w14:textId="1DE9EED0" w:rsidR="006F27C0" w:rsidRPr="0017043A" w:rsidRDefault="006F27C0" w:rsidP="006F27C0">
      <w:pPr>
        <w:ind w:firstLine="480"/>
        <w:rPr>
          <w:rFonts w:hint="eastAsia"/>
        </w:rPr>
      </w:pPr>
      <w:r w:rsidRPr="006F27C0">
        <w:t xml:space="preserve">ODI = </w:t>
      </w:r>
      <w:r w:rsidR="00800DEC">
        <w:rPr>
          <w:rFonts w:hint="eastAsia"/>
        </w:rPr>
        <w:t>0.20</w:t>
      </w:r>
      <w:r w:rsidRPr="006F27C0">
        <w:t xml:space="preserve"> * wd + </w:t>
      </w:r>
      <w:r w:rsidR="00800DEC">
        <w:rPr>
          <w:rFonts w:hint="eastAsia"/>
        </w:rPr>
        <w:t>0.45</w:t>
      </w:r>
      <w:r w:rsidRPr="006F27C0">
        <w:t xml:space="preserve"> * wo + </w:t>
      </w:r>
      <w:r w:rsidR="00800DEC">
        <w:rPr>
          <w:rFonts w:hint="eastAsia"/>
        </w:rPr>
        <w:t>0.35</w:t>
      </w:r>
      <w:r w:rsidRPr="006F27C0">
        <w:t xml:space="preserve"> * </w:t>
      </w:r>
      <w:proofErr w:type="spellStart"/>
      <w:r w:rsidRPr="006F27C0">
        <w:t>wf</w:t>
      </w:r>
      <w:proofErr w:type="spellEnd"/>
      <w:r w:rsidRPr="006F27C0">
        <w:t>;</w:t>
      </w:r>
    </w:p>
    <w:p w14:paraId="3D2CFC55" w14:textId="0F3F825C" w:rsidR="000451D1" w:rsidRDefault="000451D1" w:rsidP="000451D1">
      <w:pPr>
        <w:ind w:firstLine="480"/>
        <w:rPr>
          <w:rFonts w:hint="eastAsia"/>
        </w:rPr>
      </w:pPr>
      <w:r>
        <w:rPr>
          <w:rFonts w:hint="eastAsia"/>
        </w:rPr>
        <w:t>其余参数提取与</w:t>
      </w:r>
      <w:r>
        <w:rPr>
          <w:rFonts w:hint="eastAsia"/>
        </w:rPr>
        <w:t>ODI</w:t>
      </w:r>
      <w:r>
        <w:rPr>
          <w:rFonts w:hint="eastAsia"/>
        </w:rPr>
        <w:t>计算方法同前</w:t>
      </w:r>
    </w:p>
    <w:p w14:paraId="5D444F07" w14:textId="45AF19F6" w:rsidR="000451D1" w:rsidRDefault="00044038" w:rsidP="00044038">
      <w:pPr>
        <w:pStyle w:val="3"/>
      </w:pPr>
      <w:r>
        <w:rPr>
          <w:rFonts w:hint="eastAsia"/>
        </w:rPr>
        <w:t>ODI</w:t>
      </w:r>
      <w:r>
        <w:rPr>
          <w:rFonts w:hint="eastAsia"/>
        </w:rPr>
        <w:t>分区</w:t>
      </w:r>
    </w:p>
    <w:p w14:paraId="23A10426" w14:textId="10E5917E" w:rsidR="00044038" w:rsidRPr="00044038" w:rsidRDefault="00044038" w:rsidP="00044038">
      <w:pPr>
        <w:ind w:firstLine="480"/>
        <w:rPr>
          <w:rFonts w:hint="eastAsia"/>
        </w:rPr>
      </w:pPr>
      <w:r>
        <w:rPr>
          <w:rFonts w:hint="eastAsia"/>
        </w:rPr>
        <w:t>此部分</w:t>
      </w:r>
      <w:proofErr w:type="gramStart"/>
      <w:r>
        <w:rPr>
          <w:rFonts w:hint="eastAsia"/>
        </w:rPr>
        <w:t>暂时按</w:t>
      </w:r>
      <w:proofErr w:type="gramEnd"/>
      <w:r>
        <w:rPr>
          <w:rFonts w:hint="eastAsia"/>
        </w:rPr>
        <w:t>ODI</w:t>
      </w:r>
      <w:r>
        <w:rPr>
          <w:rFonts w:hint="eastAsia"/>
        </w:rPr>
        <w:t>归一化后均匀分为</w:t>
      </w:r>
      <w:r>
        <w:rPr>
          <w:rFonts w:hint="eastAsia"/>
        </w:rPr>
        <w:t>5</w:t>
      </w:r>
      <w:r>
        <w:rPr>
          <w:rFonts w:hint="eastAsia"/>
        </w:rPr>
        <w:t>个等级，反应区域内的上行难易程度，若有实测三带发育数据，则加入后同含水层扰动判别场景。</w:t>
      </w:r>
    </w:p>
    <w:p w14:paraId="24A917E4" w14:textId="77777777" w:rsidR="000451D1" w:rsidRDefault="000451D1" w:rsidP="00492EE8">
      <w:pPr>
        <w:ind w:firstLine="480"/>
      </w:pPr>
    </w:p>
    <w:p w14:paraId="3932C71A" w14:textId="77777777" w:rsidR="000451D1" w:rsidRPr="00492EE8" w:rsidRDefault="000451D1" w:rsidP="00492EE8">
      <w:pPr>
        <w:ind w:firstLine="480"/>
        <w:rPr>
          <w:rFonts w:hint="eastAsia"/>
        </w:rPr>
      </w:pPr>
    </w:p>
    <w:sectPr w:rsidR="000451D1" w:rsidRPr="00492E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9DE2E" w14:textId="77777777" w:rsidR="00023814" w:rsidRDefault="00023814" w:rsidP="00227E63">
      <w:pPr>
        <w:spacing w:line="240" w:lineRule="auto"/>
        <w:ind w:firstLine="480"/>
      </w:pPr>
      <w:r>
        <w:separator/>
      </w:r>
    </w:p>
  </w:endnote>
  <w:endnote w:type="continuationSeparator" w:id="0">
    <w:p w14:paraId="314E927B" w14:textId="77777777" w:rsidR="00023814" w:rsidRDefault="00023814" w:rsidP="00227E6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16E7" w14:textId="77777777" w:rsidR="00227E63" w:rsidRDefault="00227E63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0F1C" w14:textId="77777777" w:rsidR="00227E63" w:rsidRDefault="00227E63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551D0" w14:textId="77777777" w:rsidR="00227E63" w:rsidRDefault="00227E63">
    <w:pPr>
      <w:pStyle w:val="af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A6571" w14:textId="77777777" w:rsidR="00023814" w:rsidRDefault="00023814" w:rsidP="00227E63">
      <w:pPr>
        <w:spacing w:line="240" w:lineRule="auto"/>
        <w:ind w:firstLine="480"/>
      </w:pPr>
      <w:r>
        <w:separator/>
      </w:r>
    </w:p>
  </w:footnote>
  <w:footnote w:type="continuationSeparator" w:id="0">
    <w:p w14:paraId="073CC3D0" w14:textId="77777777" w:rsidR="00023814" w:rsidRDefault="00023814" w:rsidP="00227E6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38824" w14:textId="77777777" w:rsidR="00227E63" w:rsidRDefault="00227E63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6CB55" w14:textId="77777777" w:rsidR="00227E63" w:rsidRDefault="00227E63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C7" w14:textId="77777777" w:rsidR="00227E63" w:rsidRDefault="00227E63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0D6F"/>
    <w:multiLevelType w:val="multilevel"/>
    <w:tmpl w:val="7D0A89C8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79FA3D67"/>
    <w:multiLevelType w:val="multilevel"/>
    <w:tmpl w:val="90741A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93810817">
    <w:abstractNumId w:val="0"/>
  </w:num>
  <w:num w:numId="2" w16cid:durableId="908805046">
    <w:abstractNumId w:val="0"/>
  </w:num>
  <w:num w:numId="3" w16cid:durableId="80566986">
    <w:abstractNumId w:val="0"/>
  </w:num>
  <w:num w:numId="4" w16cid:durableId="1928151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0A"/>
    <w:rsid w:val="000003D1"/>
    <w:rsid w:val="00023814"/>
    <w:rsid w:val="000320C7"/>
    <w:rsid w:val="000344D8"/>
    <w:rsid w:val="00034F4D"/>
    <w:rsid w:val="00035B2E"/>
    <w:rsid w:val="00041473"/>
    <w:rsid w:val="00044038"/>
    <w:rsid w:val="00045196"/>
    <w:rsid w:val="000451D1"/>
    <w:rsid w:val="00061B92"/>
    <w:rsid w:val="000661E3"/>
    <w:rsid w:val="0007165F"/>
    <w:rsid w:val="0007497B"/>
    <w:rsid w:val="00076C6C"/>
    <w:rsid w:val="000902E4"/>
    <w:rsid w:val="000A1C7D"/>
    <w:rsid w:val="000A30DD"/>
    <w:rsid w:val="000A6681"/>
    <w:rsid w:val="000B5C1B"/>
    <w:rsid w:val="000C246D"/>
    <w:rsid w:val="000C501A"/>
    <w:rsid w:val="000C7E9D"/>
    <w:rsid w:val="000D17A8"/>
    <w:rsid w:val="000D2519"/>
    <w:rsid w:val="000D71FE"/>
    <w:rsid w:val="000E2970"/>
    <w:rsid w:val="000E75BC"/>
    <w:rsid w:val="000F10B5"/>
    <w:rsid w:val="001001A7"/>
    <w:rsid w:val="001100AC"/>
    <w:rsid w:val="001122ED"/>
    <w:rsid w:val="00115D84"/>
    <w:rsid w:val="001368C7"/>
    <w:rsid w:val="00146A8F"/>
    <w:rsid w:val="00153849"/>
    <w:rsid w:val="0015663F"/>
    <w:rsid w:val="0017043A"/>
    <w:rsid w:val="00171A32"/>
    <w:rsid w:val="001739DD"/>
    <w:rsid w:val="001800DD"/>
    <w:rsid w:val="00181671"/>
    <w:rsid w:val="00190195"/>
    <w:rsid w:val="00194967"/>
    <w:rsid w:val="001D09B1"/>
    <w:rsid w:val="001D2FA2"/>
    <w:rsid w:val="001E2CC6"/>
    <w:rsid w:val="001F2C02"/>
    <w:rsid w:val="002050E2"/>
    <w:rsid w:val="00206405"/>
    <w:rsid w:val="00215F94"/>
    <w:rsid w:val="00225E31"/>
    <w:rsid w:val="00227E63"/>
    <w:rsid w:val="00234534"/>
    <w:rsid w:val="002349D4"/>
    <w:rsid w:val="00236E05"/>
    <w:rsid w:val="002376AB"/>
    <w:rsid w:val="00251187"/>
    <w:rsid w:val="00254E82"/>
    <w:rsid w:val="00256965"/>
    <w:rsid w:val="002622EC"/>
    <w:rsid w:val="00263BB9"/>
    <w:rsid w:val="00272024"/>
    <w:rsid w:val="002904D5"/>
    <w:rsid w:val="00292093"/>
    <w:rsid w:val="002C38DC"/>
    <w:rsid w:val="002C48CE"/>
    <w:rsid w:val="002C7EE1"/>
    <w:rsid w:val="002D2741"/>
    <w:rsid w:val="002D707C"/>
    <w:rsid w:val="002E1B64"/>
    <w:rsid w:val="002E77DE"/>
    <w:rsid w:val="002E7C04"/>
    <w:rsid w:val="002F02D6"/>
    <w:rsid w:val="00303B10"/>
    <w:rsid w:val="0031022B"/>
    <w:rsid w:val="00331802"/>
    <w:rsid w:val="00334556"/>
    <w:rsid w:val="003352A9"/>
    <w:rsid w:val="0034670E"/>
    <w:rsid w:val="00350CB3"/>
    <w:rsid w:val="003533C6"/>
    <w:rsid w:val="00356248"/>
    <w:rsid w:val="003741B5"/>
    <w:rsid w:val="00374AFD"/>
    <w:rsid w:val="003A2EA6"/>
    <w:rsid w:val="003C1E78"/>
    <w:rsid w:val="003E2139"/>
    <w:rsid w:val="003E4B97"/>
    <w:rsid w:val="00414EAD"/>
    <w:rsid w:val="00430159"/>
    <w:rsid w:val="00430896"/>
    <w:rsid w:val="00435C64"/>
    <w:rsid w:val="00441B29"/>
    <w:rsid w:val="00441D47"/>
    <w:rsid w:val="00442F3A"/>
    <w:rsid w:val="00444913"/>
    <w:rsid w:val="00444C03"/>
    <w:rsid w:val="00454011"/>
    <w:rsid w:val="00465D50"/>
    <w:rsid w:val="004819FE"/>
    <w:rsid w:val="00482024"/>
    <w:rsid w:val="004869D7"/>
    <w:rsid w:val="00487C43"/>
    <w:rsid w:val="00492EE8"/>
    <w:rsid w:val="004A21C2"/>
    <w:rsid w:val="004A6F74"/>
    <w:rsid w:val="004B30CF"/>
    <w:rsid w:val="004B7418"/>
    <w:rsid w:val="004D12FD"/>
    <w:rsid w:val="004D1CB0"/>
    <w:rsid w:val="004D1FCF"/>
    <w:rsid w:val="004E7A6C"/>
    <w:rsid w:val="004F6B20"/>
    <w:rsid w:val="00500D22"/>
    <w:rsid w:val="00504FAD"/>
    <w:rsid w:val="0051113E"/>
    <w:rsid w:val="00512BA5"/>
    <w:rsid w:val="00517B6D"/>
    <w:rsid w:val="00527ACB"/>
    <w:rsid w:val="00561DD1"/>
    <w:rsid w:val="00571AD3"/>
    <w:rsid w:val="00574DA7"/>
    <w:rsid w:val="0057519E"/>
    <w:rsid w:val="00577D20"/>
    <w:rsid w:val="00581559"/>
    <w:rsid w:val="00582A8F"/>
    <w:rsid w:val="00584E07"/>
    <w:rsid w:val="005948F3"/>
    <w:rsid w:val="0059654D"/>
    <w:rsid w:val="005A1C1D"/>
    <w:rsid w:val="005B1392"/>
    <w:rsid w:val="005B1556"/>
    <w:rsid w:val="005B37B3"/>
    <w:rsid w:val="005B70BE"/>
    <w:rsid w:val="005B7591"/>
    <w:rsid w:val="005C1CC3"/>
    <w:rsid w:val="005D2CD4"/>
    <w:rsid w:val="005D2EBB"/>
    <w:rsid w:val="005E31D2"/>
    <w:rsid w:val="005E4276"/>
    <w:rsid w:val="006054A9"/>
    <w:rsid w:val="00607248"/>
    <w:rsid w:val="006157CC"/>
    <w:rsid w:val="006212D4"/>
    <w:rsid w:val="00623040"/>
    <w:rsid w:val="00642F36"/>
    <w:rsid w:val="00643744"/>
    <w:rsid w:val="00665FF8"/>
    <w:rsid w:val="00670484"/>
    <w:rsid w:val="00670798"/>
    <w:rsid w:val="00676782"/>
    <w:rsid w:val="00682A1D"/>
    <w:rsid w:val="00686D55"/>
    <w:rsid w:val="0069451F"/>
    <w:rsid w:val="006A1373"/>
    <w:rsid w:val="006A4863"/>
    <w:rsid w:val="006C61E3"/>
    <w:rsid w:val="006F03F7"/>
    <w:rsid w:val="006F053B"/>
    <w:rsid w:val="006F27C0"/>
    <w:rsid w:val="006F5EDD"/>
    <w:rsid w:val="0070779E"/>
    <w:rsid w:val="007169A5"/>
    <w:rsid w:val="00721427"/>
    <w:rsid w:val="007405AF"/>
    <w:rsid w:val="00753B6B"/>
    <w:rsid w:val="00762D5E"/>
    <w:rsid w:val="00773717"/>
    <w:rsid w:val="00777A6E"/>
    <w:rsid w:val="0078063A"/>
    <w:rsid w:val="00785332"/>
    <w:rsid w:val="007927A0"/>
    <w:rsid w:val="00797DA3"/>
    <w:rsid w:val="007A400D"/>
    <w:rsid w:val="007A6B23"/>
    <w:rsid w:val="007C0731"/>
    <w:rsid w:val="007C48DE"/>
    <w:rsid w:val="007C6856"/>
    <w:rsid w:val="007D0E31"/>
    <w:rsid w:val="007E37D4"/>
    <w:rsid w:val="007E70E5"/>
    <w:rsid w:val="00800DEC"/>
    <w:rsid w:val="00810218"/>
    <w:rsid w:val="00810B1C"/>
    <w:rsid w:val="008419D7"/>
    <w:rsid w:val="00841F39"/>
    <w:rsid w:val="00851DC9"/>
    <w:rsid w:val="00856FA6"/>
    <w:rsid w:val="00861657"/>
    <w:rsid w:val="00863106"/>
    <w:rsid w:val="00863510"/>
    <w:rsid w:val="00881CFC"/>
    <w:rsid w:val="008820A5"/>
    <w:rsid w:val="00887800"/>
    <w:rsid w:val="008B40AB"/>
    <w:rsid w:val="008C1953"/>
    <w:rsid w:val="008C53DB"/>
    <w:rsid w:val="008C55E1"/>
    <w:rsid w:val="008D2C3C"/>
    <w:rsid w:val="008F2CED"/>
    <w:rsid w:val="008F39CD"/>
    <w:rsid w:val="00901259"/>
    <w:rsid w:val="00910360"/>
    <w:rsid w:val="00930CD4"/>
    <w:rsid w:val="00937DDE"/>
    <w:rsid w:val="00956620"/>
    <w:rsid w:val="00980F6B"/>
    <w:rsid w:val="00981B97"/>
    <w:rsid w:val="00983CFB"/>
    <w:rsid w:val="009A3370"/>
    <w:rsid w:val="009A60C2"/>
    <w:rsid w:val="009D1353"/>
    <w:rsid w:val="009D1954"/>
    <w:rsid w:val="009D79C0"/>
    <w:rsid w:val="009E363C"/>
    <w:rsid w:val="009E6CDD"/>
    <w:rsid w:val="009F6294"/>
    <w:rsid w:val="00A03FD4"/>
    <w:rsid w:val="00A07739"/>
    <w:rsid w:val="00A274D7"/>
    <w:rsid w:val="00A3460A"/>
    <w:rsid w:val="00A524A2"/>
    <w:rsid w:val="00A53AD3"/>
    <w:rsid w:val="00A53F4B"/>
    <w:rsid w:val="00A6231C"/>
    <w:rsid w:val="00A62808"/>
    <w:rsid w:val="00A6641F"/>
    <w:rsid w:val="00A80C86"/>
    <w:rsid w:val="00A96B2C"/>
    <w:rsid w:val="00AA399D"/>
    <w:rsid w:val="00AB0EA5"/>
    <w:rsid w:val="00AC56A7"/>
    <w:rsid w:val="00AD1E33"/>
    <w:rsid w:val="00AD35AF"/>
    <w:rsid w:val="00AE6207"/>
    <w:rsid w:val="00AF1859"/>
    <w:rsid w:val="00AF5715"/>
    <w:rsid w:val="00AF72EB"/>
    <w:rsid w:val="00B02970"/>
    <w:rsid w:val="00B02CE6"/>
    <w:rsid w:val="00B10EF7"/>
    <w:rsid w:val="00B1249F"/>
    <w:rsid w:val="00B2353D"/>
    <w:rsid w:val="00B277BD"/>
    <w:rsid w:val="00B56775"/>
    <w:rsid w:val="00B60D2A"/>
    <w:rsid w:val="00B65180"/>
    <w:rsid w:val="00B65FFF"/>
    <w:rsid w:val="00B677C1"/>
    <w:rsid w:val="00B70022"/>
    <w:rsid w:val="00B72237"/>
    <w:rsid w:val="00B8138D"/>
    <w:rsid w:val="00B83471"/>
    <w:rsid w:val="00B8372F"/>
    <w:rsid w:val="00B84E78"/>
    <w:rsid w:val="00B86704"/>
    <w:rsid w:val="00BA396B"/>
    <w:rsid w:val="00BA5885"/>
    <w:rsid w:val="00BA58B2"/>
    <w:rsid w:val="00BA6349"/>
    <w:rsid w:val="00BA7CF9"/>
    <w:rsid w:val="00BB252F"/>
    <w:rsid w:val="00BB5653"/>
    <w:rsid w:val="00BB5F7E"/>
    <w:rsid w:val="00BB72F1"/>
    <w:rsid w:val="00BB7491"/>
    <w:rsid w:val="00BC4B96"/>
    <w:rsid w:val="00BD7251"/>
    <w:rsid w:val="00BE02F3"/>
    <w:rsid w:val="00BE04FB"/>
    <w:rsid w:val="00BE0C84"/>
    <w:rsid w:val="00BE751D"/>
    <w:rsid w:val="00BF054E"/>
    <w:rsid w:val="00BF6A48"/>
    <w:rsid w:val="00C0415B"/>
    <w:rsid w:val="00C10BB8"/>
    <w:rsid w:val="00C1186B"/>
    <w:rsid w:val="00C13DFC"/>
    <w:rsid w:val="00C13F3E"/>
    <w:rsid w:val="00C26134"/>
    <w:rsid w:val="00C318DF"/>
    <w:rsid w:val="00C32824"/>
    <w:rsid w:val="00C32BE1"/>
    <w:rsid w:val="00C3346F"/>
    <w:rsid w:val="00C356C6"/>
    <w:rsid w:val="00C36B77"/>
    <w:rsid w:val="00C446FF"/>
    <w:rsid w:val="00C5342C"/>
    <w:rsid w:val="00C5555D"/>
    <w:rsid w:val="00C62AD3"/>
    <w:rsid w:val="00C646FF"/>
    <w:rsid w:val="00C6620C"/>
    <w:rsid w:val="00C66C6F"/>
    <w:rsid w:val="00C761CF"/>
    <w:rsid w:val="00C776B1"/>
    <w:rsid w:val="00C77954"/>
    <w:rsid w:val="00C824E9"/>
    <w:rsid w:val="00C8503A"/>
    <w:rsid w:val="00CA5A80"/>
    <w:rsid w:val="00CB3DD1"/>
    <w:rsid w:val="00CB6B61"/>
    <w:rsid w:val="00CC4633"/>
    <w:rsid w:val="00CC50AD"/>
    <w:rsid w:val="00CC512A"/>
    <w:rsid w:val="00CD22AE"/>
    <w:rsid w:val="00CD4446"/>
    <w:rsid w:val="00CE1372"/>
    <w:rsid w:val="00CE21EC"/>
    <w:rsid w:val="00CE34BC"/>
    <w:rsid w:val="00CE7932"/>
    <w:rsid w:val="00D06636"/>
    <w:rsid w:val="00D13FBB"/>
    <w:rsid w:val="00D30128"/>
    <w:rsid w:val="00D3531C"/>
    <w:rsid w:val="00D4039B"/>
    <w:rsid w:val="00D40D90"/>
    <w:rsid w:val="00D41FC9"/>
    <w:rsid w:val="00D44D4E"/>
    <w:rsid w:val="00D4516F"/>
    <w:rsid w:val="00D461EE"/>
    <w:rsid w:val="00D80AF2"/>
    <w:rsid w:val="00D9430B"/>
    <w:rsid w:val="00DB26A8"/>
    <w:rsid w:val="00DB444F"/>
    <w:rsid w:val="00DC40A1"/>
    <w:rsid w:val="00DC4831"/>
    <w:rsid w:val="00DC58B2"/>
    <w:rsid w:val="00DC7613"/>
    <w:rsid w:val="00DD61B8"/>
    <w:rsid w:val="00DE3EDE"/>
    <w:rsid w:val="00DE560C"/>
    <w:rsid w:val="00DF1D93"/>
    <w:rsid w:val="00DF7A76"/>
    <w:rsid w:val="00E00351"/>
    <w:rsid w:val="00E207E4"/>
    <w:rsid w:val="00E211BB"/>
    <w:rsid w:val="00E22137"/>
    <w:rsid w:val="00E36C52"/>
    <w:rsid w:val="00E51E50"/>
    <w:rsid w:val="00E5431A"/>
    <w:rsid w:val="00E66369"/>
    <w:rsid w:val="00E70BFC"/>
    <w:rsid w:val="00E75B2B"/>
    <w:rsid w:val="00E77195"/>
    <w:rsid w:val="00E81BD0"/>
    <w:rsid w:val="00E854E5"/>
    <w:rsid w:val="00E8575B"/>
    <w:rsid w:val="00E937ED"/>
    <w:rsid w:val="00E944AD"/>
    <w:rsid w:val="00E96566"/>
    <w:rsid w:val="00EA78AE"/>
    <w:rsid w:val="00EB1263"/>
    <w:rsid w:val="00EB350E"/>
    <w:rsid w:val="00EB7701"/>
    <w:rsid w:val="00EC5877"/>
    <w:rsid w:val="00ED23ED"/>
    <w:rsid w:val="00ED4419"/>
    <w:rsid w:val="00EE0CF3"/>
    <w:rsid w:val="00F051E7"/>
    <w:rsid w:val="00F07A30"/>
    <w:rsid w:val="00F1442A"/>
    <w:rsid w:val="00F24056"/>
    <w:rsid w:val="00F33DD8"/>
    <w:rsid w:val="00F33EB0"/>
    <w:rsid w:val="00F41FB9"/>
    <w:rsid w:val="00F43A83"/>
    <w:rsid w:val="00F6461F"/>
    <w:rsid w:val="00F95578"/>
    <w:rsid w:val="00F9631C"/>
    <w:rsid w:val="00F979AD"/>
    <w:rsid w:val="00FF11C7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66B45"/>
  <w15:chartTrackingRefBased/>
  <w15:docId w15:val="{DB792B30-DBCA-4901-A145-0C96AF94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1B5"/>
    <w:pPr>
      <w:widowControl w:val="0"/>
      <w:spacing w:line="300" w:lineRule="auto"/>
      <w:ind w:firstLineChars="200" w:firstLine="200"/>
      <w:jc w:val="both"/>
      <w:textAlignment w:val="center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qFormat/>
    <w:rsid w:val="003741B5"/>
    <w:pPr>
      <w:numPr>
        <w:numId w:val="3"/>
      </w:numPr>
      <w:spacing w:before="240" w:after="120" w:line="360" w:lineRule="auto"/>
      <w:ind w:firstLineChars="0" w:firstLine="0"/>
      <w:jc w:val="center"/>
      <w:outlineLvl w:val="0"/>
    </w:pPr>
    <w:rPr>
      <w:rFonts w:ascii="Arial" w:eastAsia="黑体" w:hAnsi="Arial"/>
      <w:sz w:val="32"/>
      <w:szCs w:val="20"/>
    </w:rPr>
  </w:style>
  <w:style w:type="paragraph" w:styleId="2">
    <w:name w:val="heading 2"/>
    <w:basedOn w:val="a"/>
    <w:next w:val="a"/>
    <w:link w:val="20"/>
    <w:qFormat/>
    <w:rsid w:val="00227E63"/>
    <w:pPr>
      <w:numPr>
        <w:ilvl w:val="1"/>
        <w:numId w:val="3"/>
      </w:numPr>
      <w:spacing w:before="240" w:after="120" w:line="360" w:lineRule="auto"/>
      <w:ind w:left="0" w:firstLineChars="0" w:firstLine="0"/>
      <w:outlineLvl w:val="1"/>
    </w:pPr>
    <w:rPr>
      <w:rFonts w:eastAsia="黑体"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E207E4"/>
    <w:pPr>
      <w:numPr>
        <w:ilvl w:val="2"/>
        <w:numId w:val="3"/>
      </w:numPr>
      <w:spacing w:before="120" w:after="120"/>
      <w:ind w:left="0" w:firstLineChars="0" w:firstLine="0"/>
      <w:jc w:val="left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25E31"/>
    <w:pPr>
      <w:keepNext/>
      <w:keepLines/>
      <w:numPr>
        <w:ilvl w:val="3"/>
        <w:numId w:val="4"/>
      </w:numPr>
      <w:spacing w:before="80" w:after="40"/>
      <w:ind w:firstLineChars="0"/>
      <w:outlineLvl w:val="3"/>
    </w:pPr>
    <w:rPr>
      <w:rFonts w:cstheme="majorBidi"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60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60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60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60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60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3741B5"/>
    <w:rPr>
      <w:rFonts w:ascii="Arial" w:eastAsia="黑体" w:hAnsi="Arial" w:cs="Times New Roman"/>
      <w:sz w:val="32"/>
      <w:szCs w:val="20"/>
    </w:rPr>
  </w:style>
  <w:style w:type="character" w:customStyle="1" w:styleId="20">
    <w:name w:val="标题 2 字符"/>
    <w:link w:val="2"/>
    <w:rsid w:val="00227E63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30">
    <w:name w:val="标题 3 字符"/>
    <w:link w:val="3"/>
    <w:rsid w:val="00E207E4"/>
    <w:rPr>
      <w:rFonts w:ascii="Times New Roman" w:eastAsia="黑体" w:hAnsi="Times New Roman" w:cs="Times New Roman"/>
      <w:bCs/>
      <w:sz w:val="24"/>
      <w:szCs w:val="32"/>
    </w:rPr>
  </w:style>
  <w:style w:type="paragraph" w:customStyle="1" w:styleId="a3">
    <w:name w:val="公式"/>
    <w:basedOn w:val="a"/>
    <w:link w:val="a4"/>
    <w:qFormat/>
    <w:rsid w:val="003741B5"/>
    <w:pPr>
      <w:tabs>
        <w:tab w:val="center" w:pos="4253"/>
        <w:tab w:val="right" w:pos="8505"/>
      </w:tabs>
      <w:overflowPunct w:val="0"/>
      <w:snapToGrid w:val="0"/>
      <w:ind w:firstLineChars="0" w:firstLine="0"/>
      <w:jc w:val="right"/>
    </w:pPr>
  </w:style>
  <w:style w:type="character" w:customStyle="1" w:styleId="a4">
    <w:name w:val="公式 字符"/>
    <w:basedOn w:val="a0"/>
    <w:link w:val="a3"/>
    <w:rsid w:val="003741B5"/>
    <w:rPr>
      <w:rFonts w:ascii="Times New Roman" w:eastAsia="宋体" w:hAnsi="Times New Roman" w:cs="Times New Roman"/>
      <w:sz w:val="24"/>
    </w:rPr>
  </w:style>
  <w:style w:type="paragraph" w:styleId="a5">
    <w:name w:val="caption"/>
    <w:basedOn w:val="a"/>
    <w:next w:val="a"/>
    <w:unhideWhenUsed/>
    <w:qFormat/>
    <w:rsid w:val="003741B5"/>
    <w:pPr>
      <w:ind w:firstLineChars="0" w:firstLine="0"/>
      <w:jc w:val="center"/>
    </w:pPr>
    <w:rPr>
      <w:sz w:val="21"/>
      <w:szCs w:val="20"/>
    </w:rPr>
  </w:style>
  <w:style w:type="paragraph" w:styleId="a6">
    <w:name w:val="header"/>
    <w:basedOn w:val="a"/>
    <w:link w:val="a7"/>
    <w:uiPriority w:val="99"/>
    <w:unhideWhenUsed/>
    <w:rsid w:val="003741B5"/>
    <w:pP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741B5"/>
    <w:rPr>
      <w:rFonts w:ascii="Times New Roman" w:eastAsia="宋体" w:hAnsi="Times New Roman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225E31"/>
    <w:rPr>
      <w:rFonts w:ascii="Times New Roman" w:eastAsia="宋体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6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460A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3460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3460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3460A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A346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A3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A3460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A346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A346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A3460A"/>
    <w:rPr>
      <w:rFonts w:ascii="Times New Roman" w:eastAsia="宋体" w:hAnsi="Times New Roman" w:cs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A3460A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A3460A"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A34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A3460A"/>
    <w:rPr>
      <w:rFonts w:ascii="Times New Roman" w:eastAsia="宋体" w:hAnsi="Times New Roman" w:cs="Times New Roman"/>
      <w:i/>
      <w:iCs/>
      <w:color w:val="2F5496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A3460A"/>
    <w:rPr>
      <w:b/>
      <w:bCs/>
      <w:smallCaps/>
      <w:color w:val="2F5496" w:themeColor="accent1" w:themeShade="BF"/>
      <w:spacing w:val="5"/>
    </w:rPr>
  </w:style>
  <w:style w:type="paragraph" w:styleId="af3">
    <w:name w:val="footer"/>
    <w:basedOn w:val="a"/>
    <w:link w:val="af4"/>
    <w:uiPriority w:val="99"/>
    <w:unhideWhenUsed/>
    <w:rsid w:val="00227E6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227E6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wnag</dc:creator>
  <cp:keywords/>
  <dc:description/>
  <cp:lastModifiedBy>nan wnag</cp:lastModifiedBy>
  <cp:revision>46</cp:revision>
  <dcterms:created xsi:type="dcterms:W3CDTF">2025-12-26T00:54:00Z</dcterms:created>
  <dcterms:modified xsi:type="dcterms:W3CDTF">2025-12-26T02:33:00Z</dcterms:modified>
</cp:coreProperties>
</file>