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60" w:rsidRPr="00F665FC" w:rsidRDefault="00EE0F76" w:rsidP="00F665FC">
      <w:pPr>
        <w:pStyle w:val="a3"/>
      </w:pPr>
      <w:r w:rsidRPr="00F665FC">
        <w:rPr>
          <w:rFonts w:hint="eastAsia"/>
        </w:rPr>
        <w:t>星上数据处理方案</w:t>
      </w:r>
    </w:p>
    <w:p w:rsidR="00E07112" w:rsidRDefault="00E07112" w:rsidP="00F665FC">
      <w:pPr>
        <w:pStyle w:val="1"/>
        <w:numPr>
          <w:ilvl w:val="0"/>
          <w:numId w:val="1"/>
        </w:numPr>
      </w:pPr>
      <w:r w:rsidRPr="00F665FC">
        <w:rPr>
          <w:rFonts w:hint="eastAsia"/>
        </w:rPr>
        <w:t>简介</w:t>
      </w:r>
    </w:p>
    <w:p w:rsidR="006F6D56" w:rsidRPr="006F6D56" w:rsidRDefault="006F6D56" w:rsidP="006F6D56">
      <w:pPr>
        <w:pStyle w:val="2"/>
        <w:numPr>
          <w:ilvl w:val="1"/>
          <w:numId w:val="1"/>
        </w:numPr>
      </w:pPr>
      <w:r>
        <w:rPr>
          <w:rFonts w:hint="eastAsia"/>
        </w:rPr>
        <w:t>事件产生概率</w:t>
      </w:r>
    </w:p>
    <w:p w:rsidR="006F6D56" w:rsidRDefault="006F6D56" w:rsidP="006F6D56">
      <w:pPr>
        <w:ind w:firstLine="480"/>
      </w:pPr>
      <w:r>
        <w:rPr>
          <w:rFonts w:hint="eastAsia"/>
        </w:rPr>
        <w:t>数据触发情况：</w:t>
      </w:r>
    </w:p>
    <w:p w:rsidR="006F6D56" w:rsidRPr="001B06D4" w:rsidRDefault="006F6D56" w:rsidP="006F6D56">
      <w:pPr>
        <w:pStyle w:val="a5"/>
        <w:numPr>
          <w:ilvl w:val="0"/>
          <w:numId w:val="8"/>
        </w:numPr>
        <w:ind w:firstLineChars="0"/>
      </w:pPr>
      <w:r w:rsidRPr="001B06D4">
        <w:rPr>
          <w:rFonts w:hint="eastAsia"/>
        </w:rPr>
        <w:t>大多数情况，平均每隔</w:t>
      </w:r>
      <w:r w:rsidRPr="001B06D4">
        <w:t xml:space="preserve">50ms </w:t>
      </w:r>
      <w:r w:rsidRPr="001B06D4">
        <w:rPr>
          <w:rFonts w:hint="eastAsia"/>
        </w:rPr>
        <w:t>一次，有</w:t>
      </w:r>
      <w:r w:rsidRPr="001B06D4">
        <w:t>24</w:t>
      </w:r>
      <w:r w:rsidRPr="001B06D4">
        <w:rPr>
          <w:rFonts w:hint="eastAsia"/>
        </w:rPr>
        <w:t>个通道有信</w:t>
      </w:r>
      <w:r>
        <w:rPr>
          <w:rFonts w:hint="eastAsia"/>
        </w:rPr>
        <w:t>号</w:t>
      </w:r>
    </w:p>
    <w:p w:rsidR="006F6D56" w:rsidRPr="001B06D4" w:rsidRDefault="006F6D56" w:rsidP="006F6D56">
      <w:pPr>
        <w:pStyle w:val="a5"/>
        <w:numPr>
          <w:ilvl w:val="0"/>
          <w:numId w:val="8"/>
        </w:numPr>
        <w:ind w:firstLineChars="0"/>
      </w:pPr>
      <w:r w:rsidRPr="001B06D4">
        <w:rPr>
          <w:rFonts w:hint="eastAsia"/>
        </w:rPr>
        <w:t>平均</w:t>
      </w:r>
      <w:r w:rsidRPr="001B06D4">
        <w:t>40</w:t>
      </w:r>
      <w:r w:rsidRPr="001B06D4">
        <w:rPr>
          <w:rFonts w:hint="eastAsia"/>
        </w:rPr>
        <w:t>秒一次超过</w:t>
      </w:r>
      <w:r w:rsidRPr="001B06D4">
        <w:t>500</w:t>
      </w:r>
      <w:r w:rsidRPr="001B06D4">
        <w:rPr>
          <w:rFonts w:hint="eastAsia"/>
        </w:rPr>
        <w:t>个硅微条读出通道有信号（已将</w:t>
      </w:r>
      <w:r w:rsidRPr="001B06D4">
        <w:t>cluster</w:t>
      </w:r>
      <w:r w:rsidRPr="001B06D4">
        <w:rPr>
          <w:rFonts w:hint="eastAsia"/>
        </w:rPr>
        <w:t>折算到每个硅微条）</w:t>
      </w:r>
    </w:p>
    <w:p w:rsidR="006F6D56" w:rsidRPr="001B06D4" w:rsidRDefault="006F6D56" w:rsidP="006F6D56">
      <w:pPr>
        <w:pStyle w:val="a5"/>
        <w:numPr>
          <w:ilvl w:val="0"/>
          <w:numId w:val="8"/>
        </w:numPr>
        <w:ind w:firstLineChars="0"/>
      </w:pPr>
      <w:r w:rsidRPr="001B06D4">
        <w:rPr>
          <w:rFonts w:hint="eastAsia"/>
        </w:rPr>
        <w:t>平均</w:t>
      </w:r>
      <w:r w:rsidRPr="001B06D4">
        <w:t>130</w:t>
      </w:r>
      <w:r w:rsidRPr="001B06D4">
        <w:rPr>
          <w:rFonts w:hint="eastAsia"/>
        </w:rPr>
        <w:t>秒一次超过</w:t>
      </w:r>
      <w:r w:rsidRPr="001B06D4">
        <w:t>1000</w:t>
      </w:r>
      <w:r w:rsidRPr="001B06D4">
        <w:rPr>
          <w:rFonts w:hint="eastAsia"/>
        </w:rPr>
        <w:t>硅微条读出通道有信号</w:t>
      </w:r>
    </w:p>
    <w:p w:rsidR="006F6D56" w:rsidRPr="001B06D4" w:rsidRDefault="006F6D56" w:rsidP="006F6D56">
      <w:pPr>
        <w:pStyle w:val="a5"/>
        <w:numPr>
          <w:ilvl w:val="0"/>
          <w:numId w:val="8"/>
        </w:numPr>
        <w:ind w:firstLineChars="0"/>
      </w:pPr>
      <w:r w:rsidRPr="001B06D4">
        <w:rPr>
          <w:rFonts w:hint="eastAsia"/>
        </w:rPr>
        <w:t>平均</w:t>
      </w:r>
      <w:r w:rsidRPr="001B06D4">
        <w:t>390</w:t>
      </w:r>
      <w:r w:rsidRPr="001B06D4">
        <w:rPr>
          <w:rFonts w:hint="eastAsia"/>
        </w:rPr>
        <w:t>秒一次超过</w:t>
      </w:r>
      <w:r w:rsidRPr="001B06D4">
        <w:t>2000</w:t>
      </w:r>
      <w:r w:rsidRPr="001B06D4">
        <w:rPr>
          <w:rFonts w:hint="eastAsia"/>
        </w:rPr>
        <w:t>硅微条读出通道有信号</w:t>
      </w:r>
    </w:p>
    <w:p w:rsidR="006F6D56" w:rsidRPr="001B06D4" w:rsidRDefault="006F6D56" w:rsidP="006F6D56">
      <w:pPr>
        <w:pStyle w:val="a5"/>
        <w:numPr>
          <w:ilvl w:val="0"/>
          <w:numId w:val="8"/>
        </w:numPr>
        <w:ind w:firstLineChars="0"/>
      </w:pPr>
      <w:r w:rsidRPr="001B06D4">
        <w:rPr>
          <w:rFonts w:hint="eastAsia"/>
        </w:rPr>
        <w:t>平均一天</w:t>
      </w:r>
      <w:r w:rsidRPr="001B06D4">
        <w:t>1-2</w:t>
      </w:r>
      <w:r w:rsidRPr="001B06D4">
        <w:rPr>
          <w:rFonts w:hint="eastAsia"/>
        </w:rPr>
        <w:t>次超过</w:t>
      </w:r>
      <w:r w:rsidRPr="001B06D4">
        <w:t>15%</w:t>
      </w:r>
      <w:r w:rsidRPr="001B06D4">
        <w:rPr>
          <w:rFonts w:hint="eastAsia"/>
        </w:rPr>
        <w:t>的硅微条读出通道有信号（即</w:t>
      </w:r>
      <w:r w:rsidRPr="001B06D4">
        <w:t>12000</w:t>
      </w:r>
      <w:r w:rsidRPr="001B06D4">
        <w:rPr>
          <w:rFonts w:hint="eastAsia"/>
        </w:rPr>
        <w:t>个硅微条有信号）</w:t>
      </w:r>
    </w:p>
    <w:p w:rsidR="006F6D56" w:rsidRPr="00750369" w:rsidRDefault="006F6D56" w:rsidP="006F6D56">
      <w:pPr>
        <w:pStyle w:val="a5"/>
        <w:numPr>
          <w:ilvl w:val="0"/>
          <w:numId w:val="8"/>
        </w:numPr>
        <w:ind w:firstLineChars="0"/>
      </w:pPr>
      <w:r w:rsidRPr="00750369">
        <w:rPr>
          <w:rFonts w:hint="eastAsia"/>
        </w:rPr>
        <w:t>更大的击中数出现的概率更低，但</w:t>
      </w:r>
      <w:r w:rsidRPr="00750369">
        <w:t>DAQ</w:t>
      </w:r>
      <w:r w:rsidRPr="00750369">
        <w:rPr>
          <w:rFonts w:hint="eastAsia"/>
        </w:rPr>
        <w:t>需要考虑这种情况</w:t>
      </w:r>
    </w:p>
    <w:p w:rsidR="00B72E74" w:rsidRPr="00B72E74" w:rsidRDefault="00B72E74" w:rsidP="006F6D56">
      <w:pPr>
        <w:pStyle w:val="2"/>
        <w:numPr>
          <w:ilvl w:val="1"/>
          <w:numId w:val="1"/>
        </w:numPr>
      </w:pPr>
      <w:r>
        <w:rPr>
          <w:rFonts w:hint="eastAsia"/>
        </w:rPr>
        <w:t>数据量及数据处理时间</w:t>
      </w:r>
    </w:p>
    <w:p w:rsidR="0061247F" w:rsidRDefault="00F665FC" w:rsidP="00F665FC">
      <w:pPr>
        <w:ind w:firstLine="480"/>
      </w:pPr>
      <w:r>
        <w:rPr>
          <w:rFonts w:hint="eastAsia"/>
        </w:rPr>
        <w:t>硅阵列</w:t>
      </w:r>
      <w:r w:rsidR="00E07112">
        <w:rPr>
          <w:rFonts w:hint="eastAsia"/>
        </w:rPr>
        <w:t>探测器通道数为</w:t>
      </w:r>
      <w:r w:rsidR="00E12F89">
        <w:rPr>
          <w:rFonts w:hint="eastAsia"/>
        </w:rPr>
        <w:t>64</w:t>
      </w:r>
      <w:r w:rsidR="00E12F89">
        <w:rPr>
          <w:rFonts w:hint="eastAsia"/>
        </w:rPr>
        <w:t>×</w:t>
      </w:r>
      <w:r w:rsidR="00E12F89">
        <w:rPr>
          <w:rFonts w:hint="eastAsia"/>
        </w:rPr>
        <w:t>144</w:t>
      </w:r>
      <w:r w:rsidR="00E12F89">
        <w:rPr>
          <w:rFonts w:hint="eastAsia"/>
        </w:rPr>
        <w:t>×</w:t>
      </w:r>
      <w:r w:rsidR="00E12F89">
        <w:rPr>
          <w:rFonts w:hint="eastAsia"/>
        </w:rPr>
        <w:t>8=73728</w:t>
      </w:r>
      <w:r w:rsidR="00E12F89">
        <w:rPr>
          <w:rFonts w:hint="eastAsia"/>
        </w:rPr>
        <w:t>通道</w:t>
      </w:r>
      <w:r w:rsidR="0005797A">
        <w:rPr>
          <w:rFonts w:hint="eastAsia"/>
        </w:rPr>
        <w:t>，</w:t>
      </w:r>
      <w:r w:rsidR="0061247F">
        <w:rPr>
          <w:rFonts w:hint="eastAsia"/>
        </w:rPr>
        <w:t>由于</w:t>
      </w:r>
      <w:r w:rsidR="0005797A">
        <w:rPr>
          <w:rFonts w:hint="eastAsia"/>
        </w:rPr>
        <w:t>使用</w:t>
      </w:r>
      <w:r w:rsidR="0005797A">
        <w:rPr>
          <w:rFonts w:hint="eastAsia"/>
        </w:rPr>
        <w:t>8</w:t>
      </w:r>
      <w:r w:rsidR="0005797A">
        <w:rPr>
          <w:rFonts w:hint="eastAsia"/>
        </w:rPr>
        <w:t>个</w:t>
      </w:r>
      <w:r w:rsidR="0005797A">
        <w:rPr>
          <w:rFonts w:hint="eastAsia"/>
        </w:rPr>
        <w:t>TRB</w:t>
      </w:r>
      <w:r w:rsidR="0005797A">
        <w:rPr>
          <w:rFonts w:hint="eastAsia"/>
        </w:rPr>
        <w:t>并行传输数据</w:t>
      </w:r>
      <w:r w:rsidR="000B5CB3">
        <w:rPr>
          <w:rFonts w:hint="eastAsia"/>
        </w:rPr>
        <w:t>，故本文</w:t>
      </w:r>
      <w:r w:rsidR="0061247F">
        <w:rPr>
          <w:rFonts w:hint="eastAsia"/>
        </w:rPr>
        <w:t>内容</w:t>
      </w:r>
      <w:proofErr w:type="gramStart"/>
      <w:r w:rsidR="0061247F">
        <w:rPr>
          <w:rFonts w:hint="eastAsia"/>
        </w:rPr>
        <w:t>均针对</w:t>
      </w:r>
      <w:proofErr w:type="gramEnd"/>
      <w:r w:rsidR="0061247F">
        <w:rPr>
          <w:rFonts w:hint="eastAsia"/>
        </w:rPr>
        <w:t>一个</w:t>
      </w:r>
      <w:r w:rsidR="0061247F">
        <w:rPr>
          <w:rFonts w:hint="eastAsia"/>
        </w:rPr>
        <w:t>TRB</w:t>
      </w:r>
      <w:r w:rsidR="0061247F">
        <w:rPr>
          <w:rFonts w:hint="eastAsia"/>
        </w:rPr>
        <w:t>，</w:t>
      </w:r>
      <w:r w:rsidR="0005797A">
        <w:rPr>
          <w:rFonts w:hint="eastAsia"/>
        </w:rPr>
        <w:t>64</w:t>
      </w:r>
      <w:r w:rsidR="0005797A">
        <w:rPr>
          <w:rFonts w:hint="eastAsia"/>
        </w:rPr>
        <w:t>×</w:t>
      </w:r>
      <w:r w:rsidR="0005797A">
        <w:rPr>
          <w:rFonts w:hint="eastAsia"/>
        </w:rPr>
        <w:t>144=9216</w:t>
      </w:r>
      <w:r w:rsidR="0005797A">
        <w:rPr>
          <w:rFonts w:hint="eastAsia"/>
        </w:rPr>
        <w:t>个通道数据。</w:t>
      </w:r>
      <w:r w:rsidR="00970092">
        <w:rPr>
          <w:rFonts w:hint="eastAsia"/>
        </w:rPr>
        <w:t>每通道数据为</w:t>
      </w:r>
      <w:r w:rsidR="00970092">
        <w:rPr>
          <w:rFonts w:hint="eastAsia"/>
        </w:rPr>
        <w:t>12</w:t>
      </w:r>
      <w:r w:rsidR="00970092">
        <w:rPr>
          <w:rFonts w:hint="eastAsia"/>
        </w:rPr>
        <w:t>位，</w:t>
      </w:r>
      <w:r w:rsidR="00F153BF">
        <w:rPr>
          <w:rFonts w:hint="eastAsia"/>
        </w:rPr>
        <w:t>以</w:t>
      </w:r>
      <w:r w:rsidR="00F153BF">
        <w:rPr>
          <w:rFonts w:hint="eastAsia"/>
        </w:rPr>
        <w:t>2</w:t>
      </w:r>
      <w:r w:rsidR="00F153BF">
        <w:rPr>
          <w:rFonts w:hint="eastAsia"/>
        </w:rPr>
        <w:t>个字节</w:t>
      </w:r>
      <w:r w:rsidR="00970092">
        <w:rPr>
          <w:rFonts w:hint="eastAsia"/>
        </w:rPr>
        <w:t>对应</w:t>
      </w:r>
      <w:r w:rsidR="00F153BF">
        <w:rPr>
          <w:rFonts w:hint="eastAsia"/>
        </w:rPr>
        <w:t>一个通道数据来计算，</w:t>
      </w:r>
      <w:proofErr w:type="gramStart"/>
      <w:r w:rsidR="00970092">
        <w:rPr>
          <w:rFonts w:hint="eastAsia"/>
        </w:rPr>
        <w:t>单事件</w:t>
      </w:r>
      <w:proofErr w:type="gramEnd"/>
      <w:r w:rsidR="00970092">
        <w:rPr>
          <w:rFonts w:hint="eastAsia"/>
        </w:rPr>
        <w:t>原始数据为</w:t>
      </w:r>
      <w:r w:rsidR="00970092">
        <w:rPr>
          <w:rFonts w:hint="eastAsia"/>
        </w:rPr>
        <w:t>2</w:t>
      </w:r>
      <w:r w:rsidR="00970092">
        <w:rPr>
          <w:rFonts w:hint="eastAsia"/>
        </w:rPr>
        <w:t>×</w:t>
      </w:r>
      <w:r w:rsidR="00F153BF">
        <w:rPr>
          <w:rFonts w:hint="eastAsia"/>
        </w:rPr>
        <w:t>9216=18</w:t>
      </w:r>
      <w:r w:rsidR="00970092">
        <w:rPr>
          <w:rFonts w:hint="eastAsia"/>
        </w:rPr>
        <w:t>Kbyte</w:t>
      </w:r>
      <w:r w:rsidR="008A0304">
        <w:rPr>
          <w:rFonts w:hint="eastAsia"/>
        </w:rPr>
        <w:t>s</w:t>
      </w:r>
      <w:r w:rsidR="00970092">
        <w:rPr>
          <w:rFonts w:hint="eastAsia"/>
        </w:rPr>
        <w:t>。</w:t>
      </w:r>
    </w:p>
    <w:p w:rsidR="00F153BF" w:rsidRDefault="00B72E74" w:rsidP="00860D9D">
      <w:pPr>
        <w:ind w:firstLine="480"/>
      </w:pPr>
      <w:r>
        <w:rPr>
          <w:rFonts w:hint="eastAsia"/>
        </w:rPr>
        <w:t>每次事件，死时间要求不超过</w:t>
      </w:r>
      <w:r>
        <w:rPr>
          <w:rFonts w:hint="eastAsia"/>
        </w:rPr>
        <w:t>3ms</w:t>
      </w:r>
      <w:r>
        <w:rPr>
          <w:rFonts w:hint="eastAsia"/>
        </w:rPr>
        <w:t>，其中数据传输时间不超过</w:t>
      </w:r>
      <w:r>
        <w:rPr>
          <w:rFonts w:hint="eastAsia"/>
        </w:rPr>
        <w:t>1ms</w:t>
      </w:r>
      <w:r>
        <w:rPr>
          <w:rFonts w:hint="eastAsia"/>
        </w:rPr>
        <w:t>。</w:t>
      </w:r>
      <w:proofErr w:type="spellStart"/>
      <w:r w:rsidR="00EB5F1F">
        <w:rPr>
          <w:rFonts w:hint="eastAsia"/>
        </w:rPr>
        <w:t>Datalink</w:t>
      </w:r>
      <w:proofErr w:type="spellEnd"/>
      <w:r w:rsidR="00EB5F1F">
        <w:rPr>
          <w:rFonts w:hint="eastAsia"/>
        </w:rPr>
        <w:t>使用</w:t>
      </w:r>
      <w:r w:rsidR="00EB5F1F">
        <w:rPr>
          <w:rFonts w:hint="eastAsia"/>
        </w:rPr>
        <w:t>20MHz</w:t>
      </w:r>
      <w:r w:rsidR="00EB5F1F">
        <w:rPr>
          <w:rFonts w:hint="eastAsia"/>
        </w:rPr>
        <w:t>时钟，在</w:t>
      </w:r>
      <w:r w:rsidR="00EB5F1F">
        <w:rPr>
          <w:rFonts w:hint="eastAsia"/>
        </w:rPr>
        <w:t>1ms</w:t>
      </w:r>
      <w:r w:rsidR="00EB5F1F">
        <w:rPr>
          <w:rFonts w:hint="eastAsia"/>
        </w:rPr>
        <w:t>时间内可以传输</w:t>
      </w:r>
      <w:r w:rsidR="00EB5F1F">
        <w:rPr>
          <w:rFonts w:hint="eastAsia"/>
        </w:rPr>
        <w:t>1ms</w:t>
      </w:r>
      <w:r w:rsidR="00EB5F1F">
        <w:rPr>
          <w:rFonts w:hint="eastAsia"/>
        </w:rPr>
        <w:t>×</w:t>
      </w:r>
      <w:r w:rsidR="00EB5F1F">
        <w:rPr>
          <w:rFonts w:hint="eastAsia"/>
        </w:rPr>
        <w:t>20MHz=20000bit=2.5Kbytes</w:t>
      </w:r>
      <w:r w:rsidR="00EB5F1F">
        <w:rPr>
          <w:rFonts w:hint="eastAsia"/>
        </w:rPr>
        <w:t>。</w:t>
      </w:r>
    </w:p>
    <w:p w:rsidR="00B72E74" w:rsidRDefault="00B72E74" w:rsidP="00860D9D">
      <w:pPr>
        <w:ind w:firstLine="480"/>
      </w:pPr>
      <w:r>
        <w:rPr>
          <w:rFonts w:hint="eastAsia"/>
        </w:rPr>
        <w:t>考虑到模数转换时间</w:t>
      </w:r>
      <w:r>
        <w:rPr>
          <w:rFonts w:hint="eastAsia"/>
        </w:rPr>
        <w:t>300</w:t>
      </w:r>
      <w:r>
        <w:rPr>
          <w:rFonts w:ascii="宋体" w:eastAsia="宋体" w:hAnsi="宋体"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，留给</w:t>
      </w:r>
      <w:r w:rsidR="00860D9D">
        <w:rPr>
          <w:rFonts w:hint="eastAsia"/>
        </w:rPr>
        <w:t>数据处理时间</w:t>
      </w:r>
      <w:r>
        <w:rPr>
          <w:rFonts w:hint="eastAsia"/>
        </w:rPr>
        <w:t>约</w:t>
      </w:r>
      <w:r w:rsidR="00860D9D">
        <w:rPr>
          <w:rFonts w:hint="eastAsia"/>
        </w:rPr>
        <w:t>1.7ms</w:t>
      </w:r>
      <w:r>
        <w:rPr>
          <w:rFonts w:hint="eastAsia"/>
        </w:rPr>
        <w:t>。</w:t>
      </w:r>
    </w:p>
    <w:p w:rsidR="00970092" w:rsidRDefault="00970092" w:rsidP="006F6D56">
      <w:pPr>
        <w:pStyle w:val="2"/>
        <w:numPr>
          <w:ilvl w:val="1"/>
          <w:numId w:val="1"/>
        </w:numPr>
      </w:pPr>
      <w:r>
        <w:rPr>
          <w:rFonts w:hint="eastAsia"/>
        </w:rPr>
        <w:t>数据处理方案选择</w:t>
      </w:r>
    </w:p>
    <w:p w:rsidR="00970092" w:rsidRDefault="00970092" w:rsidP="00970092">
      <w:pPr>
        <w:ind w:firstLine="480"/>
      </w:pPr>
      <w:r>
        <w:rPr>
          <w:rFonts w:hint="eastAsia"/>
        </w:rPr>
        <w:t>数据传输方案可以采用全部数据传递、零压缩后传递及零压缩加寻簇（</w:t>
      </w:r>
      <w:r>
        <w:rPr>
          <w:rFonts w:hint="eastAsia"/>
        </w:rPr>
        <w:t>cluster finding</w:t>
      </w:r>
      <w:r>
        <w:rPr>
          <w:rFonts w:hint="eastAsia"/>
        </w:rPr>
        <w:t>）后传递。</w:t>
      </w:r>
    </w:p>
    <w:p w:rsidR="00970092" w:rsidRPr="00970092" w:rsidRDefault="00970092" w:rsidP="00970092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1.1.1</w:t>
      </w:r>
      <w:r>
        <w:rPr>
          <w:rFonts w:hint="eastAsia"/>
        </w:rPr>
        <w:t>节计算可知，全部数据传递需要传递</w:t>
      </w:r>
      <w:r>
        <w:rPr>
          <w:rFonts w:hint="eastAsia"/>
        </w:rPr>
        <w:t>1</w:t>
      </w:r>
      <w:r w:rsidR="00F153BF">
        <w:rPr>
          <w:rFonts w:hint="eastAsia"/>
        </w:rPr>
        <w:t>8</w:t>
      </w:r>
      <w:r>
        <w:rPr>
          <w:rFonts w:hint="eastAsia"/>
        </w:rPr>
        <w:t>Kbytes</w:t>
      </w:r>
      <w:r>
        <w:rPr>
          <w:rFonts w:hint="eastAsia"/>
        </w:rPr>
        <w:t>。实际传递时间为</w:t>
      </w:r>
      <w:r>
        <w:rPr>
          <w:rFonts w:hint="eastAsia"/>
        </w:rPr>
        <w:t>1ms</w:t>
      </w:r>
      <w:r>
        <w:rPr>
          <w:rFonts w:hint="eastAsia"/>
        </w:rPr>
        <w:t>，对应每次事件数管下传数据要求限制为约</w:t>
      </w:r>
      <w:r>
        <w:rPr>
          <w:rFonts w:hint="eastAsia"/>
        </w:rPr>
        <w:t>2</w:t>
      </w:r>
      <w:r w:rsidR="00F153BF">
        <w:rPr>
          <w:rFonts w:hint="eastAsia"/>
        </w:rPr>
        <w:t>.5</w:t>
      </w:r>
      <w:r>
        <w:rPr>
          <w:rFonts w:hint="eastAsia"/>
        </w:rPr>
        <w:t>Kbyte</w:t>
      </w:r>
      <w:r w:rsidR="008A0304">
        <w:rPr>
          <w:rFonts w:hint="eastAsia"/>
        </w:rPr>
        <w:t>s</w:t>
      </w:r>
      <w:r>
        <w:rPr>
          <w:rFonts w:hint="eastAsia"/>
        </w:rPr>
        <w:t>。故在正常探测中，无法对每次事件均进行无压缩传递。</w:t>
      </w:r>
    </w:p>
    <w:p w:rsidR="00860D9D" w:rsidRPr="009004F6" w:rsidRDefault="00970092" w:rsidP="00860D9D">
      <w:pPr>
        <w:ind w:firstLine="480"/>
      </w:pPr>
      <w:r>
        <w:rPr>
          <w:rFonts w:hint="eastAsia"/>
        </w:rPr>
        <w:t>考虑第二种简单零压缩后进行传递。</w:t>
      </w:r>
      <w:r w:rsidR="00860D9D">
        <w:rPr>
          <w:rFonts w:hint="eastAsia"/>
        </w:rPr>
        <w:t>单次事件零压缩后</w:t>
      </w:r>
      <w:r>
        <w:rPr>
          <w:rFonts w:hint="eastAsia"/>
        </w:rPr>
        <w:t>有响应的通道数可以</w:t>
      </w:r>
      <w:r>
        <w:rPr>
          <w:rFonts w:hint="eastAsia"/>
        </w:rPr>
        <w:lastRenderedPageBreak/>
        <w:t>分为噪声通道及真实事件实际响应通道。其中噪声通道约为全部通道数的</w:t>
      </w:r>
      <w:r>
        <w:rPr>
          <w:rFonts w:hint="eastAsia"/>
        </w:rPr>
        <w:t>1%</w:t>
      </w:r>
      <w:r w:rsidR="009004F6">
        <w:rPr>
          <w:rFonts w:hint="eastAsia"/>
        </w:rPr>
        <w:t>约</w:t>
      </w:r>
      <w:r w:rsidR="009004F6">
        <w:rPr>
          <w:rFonts w:hint="eastAsia"/>
        </w:rPr>
        <w:t>9216</w:t>
      </w:r>
      <w:r w:rsidR="009004F6">
        <w:rPr>
          <w:rFonts w:hint="eastAsia"/>
        </w:rPr>
        <w:t>×</w:t>
      </w:r>
      <w:r w:rsidR="009004F6">
        <w:rPr>
          <w:rFonts w:hint="eastAsia"/>
        </w:rPr>
        <w:t>1%=92</w:t>
      </w:r>
      <w:r w:rsidR="009004F6">
        <w:rPr>
          <w:rFonts w:hint="eastAsia"/>
        </w:rPr>
        <w:t>；</w:t>
      </w:r>
      <w:r w:rsidR="008A0304">
        <w:rPr>
          <w:rFonts w:hint="eastAsia"/>
        </w:rPr>
        <w:t>根据</w:t>
      </w:r>
      <w:r w:rsidR="008A0304">
        <w:rPr>
          <w:rFonts w:hint="eastAsia"/>
        </w:rPr>
        <w:t>AGILE</w:t>
      </w:r>
      <w:r w:rsidR="008A0304">
        <w:rPr>
          <w:rFonts w:hint="eastAsia"/>
        </w:rPr>
        <w:t>及</w:t>
      </w:r>
      <w:r w:rsidR="008A0304">
        <w:rPr>
          <w:rFonts w:hint="eastAsia"/>
        </w:rPr>
        <w:t>FERMI</w:t>
      </w:r>
      <w:r w:rsidR="008A0304">
        <w:rPr>
          <w:rFonts w:hint="eastAsia"/>
        </w:rPr>
        <w:t>经验，</w:t>
      </w:r>
      <w:r w:rsidR="009004F6">
        <w:rPr>
          <w:rFonts w:hint="eastAsia"/>
        </w:rPr>
        <w:t>真实事件</w:t>
      </w:r>
      <w:r w:rsidR="008A487D">
        <w:rPr>
          <w:rFonts w:hint="eastAsia"/>
        </w:rPr>
        <w:t>加上</w:t>
      </w:r>
      <w:proofErr w:type="gramStart"/>
      <w:r w:rsidR="008A487D">
        <w:rPr>
          <w:rFonts w:hint="eastAsia"/>
        </w:rPr>
        <w:t>量能器反射</w:t>
      </w:r>
      <w:proofErr w:type="gramEnd"/>
      <w:r w:rsidR="008A487D">
        <w:rPr>
          <w:rFonts w:hint="eastAsia"/>
        </w:rPr>
        <w:t>及其他影响因素产生的探测器击中点</w:t>
      </w:r>
      <w:r w:rsidR="00F153BF">
        <w:rPr>
          <w:rFonts w:hint="eastAsia"/>
        </w:rPr>
        <w:t>在上</w:t>
      </w:r>
      <w:r w:rsidR="00F153BF">
        <w:rPr>
          <w:rFonts w:hint="eastAsia"/>
        </w:rPr>
        <w:t>3</w:t>
      </w:r>
      <w:r w:rsidR="00F153BF">
        <w:rPr>
          <w:rFonts w:hint="eastAsia"/>
        </w:rPr>
        <w:t>层平均每层会有</w:t>
      </w:r>
      <w:r w:rsidR="00F153BF">
        <w:rPr>
          <w:rFonts w:hint="eastAsia"/>
        </w:rPr>
        <w:t>2.5hit/TRB</w:t>
      </w:r>
      <w:r w:rsidR="00F153BF">
        <w:rPr>
          <w:rFonts w:hint="eastAsia"/>
        </w:rPr>
        <w:t>，下</w:t>
      </w:r>
      <w:r w:rsidR="00F153BF">
        <w:rPr>
          <w:rFonts w:hint="eastAsia"/>
        </w:rPr>
        <w:t>3</w:t>
      </w:r>
      <w:r w:rsidR="00F153BF">
        <w:rPr>
          <w:rFonts w:hint="eastAsia"/>
        </w:rPr>
        <w:t>层会有</w:t>
      </w:r>
      <w:r w:rsidR="00F153BF">
        <w:rPr>
          <w:rFonts w:hint="eastAsia"/>
        </w:rPr>
        <w:t>12.5hit/TRB</w:t>
      </w:r>
      <w:r w:rsidR="00F153BF">
        <w:rPr>
          <w:rFonts w:hint="eastAsia"/>
        </w:rPr>
        <w:t>。共计</w:t>
      </w:r>
      <w:r w:rsidR="008A487D">
        <w:rPr>
          <w:rFonts w:hint="eastAsia"/>
        </w:rPr>
        <w:t>会有</w:t>
      </w:r>
      <w:r w:rsidR="00F153BF">
        <w:rPr>
          <w:rFonts w:hint="eastAsia"/>
        </w:rPr>
        <w:t>45</w:t>
      </w:r>
      <w:r w:rsidR="008A487D">
        <w:rPr>
          <w:rFonts w:hint="eastAsia"/>
        </w:rPr>
        <w:t>个左</w:t>
      </w:r>
      <w:r w:rsidR="00EB5F1F">
        <w:rPr>
          <w:rFonts w:hint="eastAsia"/>
        </w:rPr>
        <w:t>右</w:t>
      </w:r>
      <w:r w:rsidR="00F153BF">
        <w:rPr>
          <w:rFonts w:hint="eastAsia"/>
        </w:rPr>
        <w:t>hit</w:t>
      </w:r>
      <w:r w:rsidR="00860D9D">
        <w:rPr>
          <w:rFonts w:hint="eastAsia"/>
        </w:rPr>
        <w:t>，</w:t>
      </w:r>
      <w:r w:rsidR="008A487D">
        <w:rPr>
          <w:rFonts w:hint="eastAsia"/>
        </w:rPr>
        <w:t>击中点响应条数</w:t>
      </w:r>
      <w:r w:rsidR="00860D9D">
        <w:rPr>
          <w:rFonts w:hint="eastAsia"/>
        </w:rPr>
        <w:t>一般不超过</w:t>
      </w:r>
      <w:r w:rsidR="00860D9D">
        <w:rPr>
          <w:rFonts w:hint="eastAsia"/>
        </w:rPr>
        <w:t>5</w:t>
      </w:r>
      <w:r w:rsidR="009004F6">
        <w:rPr>
          <w:rFonts w:hint="eastAsia"/>
        </w:rPr>
        <w:t>根（</w:t>
      </w:r>
      <w:r w:rsidR="00860D9D">
        <w:rPr>
          <w:rFonts w:hint="eastAsia"/>
        </w:rPr>
        <w:t>见</w:t>
      </w:r>
      <w:r w:rsidR="00860D9D">
        <w:rPr>
          <w:rFonts w:hint="eastAsia"/>
        </w:rPr>
        <w:t>AGILE</w:t>
      </w:r>
      <w:r w:rsidR="009004F6">
        <w:rPr>
          <w:rFonts w:hint="eastAsia"/>
        </w:rPr>
        <w:t>束流实验数据图</w:t>
      </w:r>
      <w:r w:rsidR="009004F6">
        <w:rPr>
          <w:rFonts w:hint="eastAsia"/>
        </w:rPr>
        <w:t>1</w:t>
      </w:r>
      <w:r w:rsidR="009004F6">
        <w:rPr>
          <w:rFonts w:hint="eastAsia"/>
        </w:rPr>
        <w:t>）</w:t>
      </w:r>
      <w:r w:rsidR="008A487D">
        <w:rPr>
          <w:rFonts w:hint="eastAsia"/>
        </w:rPr>
        <w:t>，按照平均</w:t>
      </w:r>
      <w:r w:rsidR="008A487D">
        <w:rPr>
          <w:rFonts w:hint="eastAsia"/>
        </w:rPr>
        <w:t>3</w:t>
      </w:r>
      <w:r w:rsidR="008A487D">
        <w:rPr>
          <w:rFonts w:hint="eastAsia"/>
        </w:rPr>
        <w:t>根计算。预计</w:t>
      </w:r>
      <w:r w:rsidR="009004F6">
        <w:rPr>
          <w:rFonts w:hint="eastAsia"/>
        </w:rPr>
        <w:t>所以实际响应通道估计为</w:t>
      </w:r>
      <w:r w:rsidR="00F153BF">
        <w:rPr>
          <w:rFonts w:hint="eastAsia"/>
        </w:rPr>
        <w:t>45</w:t>
      </w:r>
      <w:r w:rsidR="009004F6">
        <w:rPr>
          <w:rFonts w:hint="eastAsia"/>
        </w:rPr>
        <w:t>×</w:t>
      </w:r>
      <w:r w:rsidR="008A0304">
        <w:rPr>
          <w:rFonts w:hint="eastAsia"/>
        </w:rPr>
        <w:t>3</w:t>
      </w:r>
      <w:r w:rsidR="009004F6">
        <w:rPr>
          <w:rFonts w:hint="eastAsia"/>
        </w:rPr>
        <w:t>=</w:t>
      </w:r>
      <w:r w:rsidR="00F153BF">
        <w:rPr>
          <w:rFonts w:hint="eastAsia"/>
        </w:rPr>
        <w:t>135</w:t>
      </w:r>
      <w:r w:rsidR="00F153BF">
        <w:rPr>
          <w:rFonts w:hint="eastAsia"/>
        </w:rPr>
        <w:t>个通道</w:t>
      </w:r>
      <w:r w:rsidR="009004F6">
        <w:rPr>
          <w:rFonts w:hint="eastAsia"/>
        </w:rPr>
        <w:t>。</w:t>
      </w:r>
      <w:r w:rsidR="00F153BF">
        <w:rPr>
          <w:rFonts w:hint="eastAsia"/>
        </w:rPr>
        <w:t>每通道使用通道编号及</w:t>
      </w:r>
      <w:r w:rsidR="00F153BF">
        <w:rPr>
          <w:rFonts w:hint="eastAsia"/>
        </w:rPr>
        <w:t>ADC</w:t>
      </w:r>
      <w:r w:rsidR="00F153BF">
        <w:rPr>
          <w:rFonts w:hint="eastAsia"/>
        </w:rPr>
        <w:t>值作为通道数据，考虑为</w:t>
      </w:r>
      <w:r w:rsidR="00F153BF">
        <w:rPr>
          <w:rFonts w:hint="eastAsia"/>
        </w:rPr>
        <w:t>3</w:t>
      </w:r>
      <w:r w:rsidR="00F153BF">
        <w:rPr>
          <w:rFonts w:hint="eastAsia"/>
        </w:rPr>
        <w:t>个字节，</w:t>
      </w:r>
      <w:r w:rsidR="009004F6">
        <w:rPr>
          <w:rFonts w:hint="eastAsia"/>
        </w:rPr>
        <w:t>其</w:t>
      </w:r>
      <w:r w:rsidR="00F153BF">
        <w:rPr>
          <w:rFonts w:hint="eastAsia"/>
        </w:rPr>
        <w:t>单次事件</w:t>
      </w:r>
      <w:r w:rsidR="009004F6">
        <w:rPr>
          <w:rFonts w:hint="eastAsia"/>
        </w:rPr>
        <w:t>最小数据量约为</w:t>
      </w:r>
      <w:r w:rsidR="00F153BF">
        <w:rPr>
          <w:rFonts w:hint="eastAsia"/>
        </w:rPr>
        <w:t>（</w:t>
      </w:r>
      <w:r w:rsidR="00F153BF">
        <w:rPr>
          <w:rFonts w:hint="eastAsia"/>
        </w:rPr>
        <w:t>92+135</w:t>
      </w:r>
      <w:r w:rsidR="00F153BF">
        <w:rPr>
          <w:rFonts w:hint="eastAsia"/>
        </w:rPr>
        <w:t>）</w:t>
      </w:r>
      <w:r w:rsidR="009004F6">
        <w:rPr>
          <w:rFonts w:hint="eastAsia"/>
        </w:rPr>
        <w:t>×</w:t>
      </w:r>
      <w:r w:rsidR="00F153BF">
        <w:rPr>
          <w:rFonts w:hint="eastAsia"/>
        </w:rPr>
        <w:t>3</w:t>
      </w:r>
      <w:r w:rsidR="008A0304">
        <w:t>≈</w:t>
      </w:r>
      <w:r w:rsidR="00F153BF">
        <w:rPr>
          <w:rFonts w:hint="eastAsia"/>
        </w:rPr>
        <w:t>0.7</w:t>
      </w:r>
      <w:r w:rsidR="009004F6">
        <w:rPr>
          <w:rFonts w:hint="eastAsia"/>
        </w:rPr>
        <w:t>Kbyte</w:t>
      </w:r>
      <w:r w:rsidR="008A0304">
        <w:rPr>
          <w:rFonts w:hint="eastAsia"/>
        </w:rPr>
        <w:t>s</w:t>
      </w:r>
      <w:r w:rsidR="009004F6">
        <w:rPr>
          <w:rFonts w:hint="eastAsia"/>
        </w:rPr>
        <w:t>。</w:t>
      </w:r>
      <w:r w:rsidR="006F6D56">
        <w:rPr>
          <w:rFonts w:hint="eastAsia"/>
        </w:rPr>
        <w:t>这种情况对应于</w:t>
      </w:r>
      <w:r w:rsidR="006F6D56">
        <w:rPr>
          <w:rFonts w:hint="eastAsia"/>
        </w:rPr>
        <w:t>1.1</w:t>
      </w:r>
      <w:r w:rsidR="006F6D56">
        <w:rPr>
          <w:rFonts w:hint="eastAsia"/>
        </w:rPr>
        <w:t>节中</w:t>
      </w:r>
      <w:r w:rsidR="006F6D56">
        <w:rPr>
          <w:rFonts w:hint="eastAsia"/>
        </w:rPr>
        <w:t>130</w:t>
      </w:r>
      <w:r w:rsidR="006F6D56">
        <w:rPr>
          <w:rFonts w:hint="eastAsia"/>
        </w:rPr>
        <w:t>秒一次出现的情况。对于更大计数率的情况，这种方案无法满足数据传输要求。</w:t>
      </w:r>
    </w:p>
    <w:p w:rsidR="00860D9D" w:rsidRDefault="00860D9D" w:rsidP="00860D9D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801546E" wp14:editId="0610B457">
            <wp:extent cx="5274860" cy="382819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6"/>
                    <a:stretch/>
                  </pic:blipFill>
                  <pic:spPr bwMode="auto">
                    <a:xfrm>
                      <a:off x="0" y="0"/>
                      <a:ext cx="5274310" cy="38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4F6" w:rsidRDefault="009004F6" w:rsidP="00860D9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 AGILE</w:t>
      </w:r>
      <w:r>
        <w:rPr>
          <w:rFonts w:hint="eastAsia"/>
        </w:rPr>
        <w:t>硅微条探测器随入射粒子角度响应条数变化</w:t>
      </w:r>
    </w:p>
    <w:p w:rsidR="008A487D" w:rsidRPr="0061247F" w:rsidRDefault="008A487D" w:rsidP="008A487D">
      <w:pPr>
        <w:ind w:firstLine="480"/>
      </w:pPr>
      <w:r>
        <w:t>C</w:t>
      </w:r>
      <w:r>
        <w:rPr>
          <w:rFonts w:hint="eastAsia"/>
        </w:rPr>
        <w:t>luster finding</w:t>
      </w:r>
      <w:r>
        <w:rPr>
          <w:rFonts w:hint="eastAsia"/>
        </w:rPr>
        <w:t>处理后可以将</w:t>
      </w:r>
      <w:r w:rsidR="008A0304">
        <w:rPr>
          <w:rFonts w:hint="eastAsia"/>
        </w:rPr>
        <w:t>噪声影响条剔除，剩余约</w:t>
      </w:r>
      <w:r w:rsidR="008A0304">
        <w:rPr>
          <w:rFonts w:hint="eastAsia"/>
        </w:rPr>
        <w:t>1</w:t>
      </w:r>
      <w:r w:rsidR="006F6D56">
        <w:rPr>
          <w:rFonts w:hint="eastAsia"/>
        </w:rPr>
        <w:t>35</w:t>
      </w:r>
      <w:r w:rsidR="008A0304">
        <w:rPr>
          <w:rFonts w:hint="eastAsia"/>
        </w:rPr>
        <w:t>根真实事件响应条，数据量约为</w:t>
      </w:r>
      <w:r w:rsidR="008A0304">
        <w:rPr>
          <w:rFonts w:hint="eastAsia"/>
        </w:rPr>
        <w:t>1</w:t>
      </w:r>
      <w:r w:rsidR="006F6D56">
        <w:rPr>
          <w:rFonts w:hint="eastAsia"/>
        </w:rPr>
        <w:t>35</w:t>
      </w:r>
      <w:r w:rsidR="008A0304">
        <w:rPr>
          <w:rFonts w:hint="eastAsia"/>
        </w:rPr>
        <w:t>×</w:t>
      </w:r>
      <w:r w:rsidR="006F6D56">
        <w:rPr>
          <w:rFonts w:hint="eastAsia"/>
        </w:rPr>
        <w:t>3</w:t>
      </w:r>
      <w:r w:rsidR="008A0304">
        <w:t>≈</w:t>
      </w:r>
      <w:r w:rsidR="006F6D56">
        <w:rPr>
          <w:rFonts w:hint="eastAsia"/>
        </w:rPr>
        <w:t>0.4</w:t>
      </w:r>
      <w:r w:rsidR="008A0304">
        <w:rPr>
          <w:rFonts w:hint="eastAsia"/>
        </w:rPr>
        <w:t>Kbytes</w:t>
      </w:r>
      <w:r w:rsidR="008A0304">
        <w:rPr>
          <w:rFonts w:hint="eastAsia"/>
        </w:rPr>
        <w:t>，满足数据传输长度要求。</w:t>
      </w:r>
      <w:r w:rsidR="006F6D56">
        <w:rPr>
          <w:rFonts w:hint="eastAsia"/>
        </w:rPr>
        <w:t>在面对更大数据量的情况下，需要考虑大事件对策，这一点将在</w:t>
      </w:r>
      <w:r w:rsidR="00AF27FF">
        <w:rPr>
          <w:rFonts w:hint="eastAsia"/>
        </w:rPr>
        <w:t>第</w:t>
      </w:r>
      <w:r w:rsidR="00AF27FF">
        <w:rPr>
          <w:rFonts w:hint="eastAsia"/>
        </w:rPr>
        <w:t>3</w:t>
      </w:r>
      <w:r w:rsidR="00AF27FF">
        <w:rPr>
          <w:rFonts w:hint="eastAsia"/>
        </w:rPr>
        <w:t>节中讨论。</w:t>
      </w:r>
    </w:p>
    <w:p w:rsidR="009004F6" w:rsidRDefault="009004F6" w:rsidP="006F6D56">
      <w:pPr>
        <w:pStyle w:val="2"/>
        <w:numPr>
          <w:ilvl w:val="1"/>
          <w:numId w:val="1"/>
        </w:numPr>
      </w:pPr>
      <w:r>
        <w:rPr>
          <w:rFonts w:hint="eastAsia"/>
        </w:rPr>
        <w:t>一些电子学硬件信息</w:t>
      </w:r>
    </w:p>
    <w:p w:rsidR="00E07112" w:rsidRDefault="00AF27FF" w:rsidP="00F665FC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05797A">
        <w:rPr>
          <w:rFonts w:hint="eastAsia"/>
        </w:rPr>
        <w:t>每</w:t>
      </w:r>
      <w:r w:rsidR="0005797A">
        <w:rPr>
          <w:rFonts w:hint="eastAsia"/>
        </w:rPr>
        <w:t>TRB</w:t>
      </w:r>
      <w:r w:rsidR="00E07112">
        <w:rPr>
          <w:rFonts w:hint="eastAsia"/>
        </w:rPr>
        <w:t>使用</w:t>
      </w:r>
      <w:r w:rsidR="00E12F89">
        <w:rPr>
          <w:rFonts w:hint="eastAsia"/>
        </w:rPr>
        <w:t>2</w:t>
      </w:r>
      <w:r w:rsidR="00E12F89">
        <w:rPr>
          <w:rFonts w:hint="eastAsia"/>
        </w:rPr>
        <w:t>个</w:t>
      </w:r>
      <w:r w:rsidR="00E07112">
        <w:rPr>
          <w:rFonts w:hint="eastAsia"/>
        </w:rPr>
        <w:t>FPGA</w:t>
      </w:r>
      <w:r w:rsidR="00E07112">
        <w:rPr>
          <w:rFonts w:hint="eastAsia"/>
        </w:rPr>
        <w:t>进行数据压缩</w:t>
      </w:r>
      <w:r w:rsidR="0005797A">
        <w:rPr>
          <w:rFonts w:hint="eastAsia"/>
        </w:rPr>
        <w:t>，将数据并行写入</w:t>
      </w:r>
      <w:r w:rsidR="0005797A">
        <w:rPr>
          <w:rFonts w:hint="eastAsia"/>
        </w:rPr>
        <w:t>4</w:t>
      </w:r>
      <w:r w:rsidR="0005797A">
        <w:rPr>
          <w:rFonts w:hint="eastAsia"/>
        </w:rPr>
        <w:t>个缓存</w:t>
      </w:r>
      <w:r w:rsidR="000C0311">
        <w:rPr>
          <w:rFonts w:hint="eastAsia"/>
        </w:rPr>
        <w:t>（每</w:t>
      </w:r>
      <w:r w:rsidR="000C0311">
        <w:rPr>
          <w:rFonts w:hint="eastAsia"/>
        </w:rPr>
        <w:t>FPGA</w:t>
      </w:r>
      <w:r w:rsidR="000C0311">
        <w:rPr>
          <w:rFonts w:hint="eastAsia"/>
        </w:rPr>
        <w:t>有</w:t>
      </w:r>
      <w:r w:rsidR="000C0311">
        <w:rPr>
          <w:rFonts w:hint="eastAsia"/>
        </w:rPr>
        <w:t>2</w:t>
      </w:r>
      <w:r w:rsidR="000C0311">
        <w:rPr>
          <w:rFonts w:hint="eastAsia"/>
        </w:rPr>
        <w:t>个）</w:t>
      </w:r>
      <w:r w:rsidR="00E07112">
        <w:rPr>
          <w:rFonts w:hint="eastAsia"/>
        </w:rPr>
        <w:t>。</w:t>
      </w:r>
      <w:r w:rsidR="000C0311">
        <w:rPr>
          <w:rFonts w:hint="eastAsia"/>
        </w:rPr>
        <w:t>每个缓存负责</w:t>
      </w:r>
      <w:r w:rsidR="000C0311">
        <w:rPr>
          <w:rFonts w:hint="eastAsia"/>
        </w:rPr>
        <w:t>9216/4=2304</w:t>
      </w:r>
      <w:r w:rsidR="000C0311">
        <w:rPr>
          <w:rFonts w:hint="eastAsia"/>
        </w:rPr>
        <w:t>个通道数据。</w:t>
      </w:r>
      <w:r w:rsidR="009004F6">
        <w:rPr>
          <w:rFonts w:hint="eastAsia"/>
        </w:rPr>
        <w:t>采用</w:t>
      </w:r>
      <w:r w:rsidR="009004F6">
        <w:rPr>
          <w:rFonts w:hint="eastAsia"/>
        </w:rPr>
        <w:t>10MHz</w:t>
      </w:r>
      <w:r w:rsidR="009004F6">
        <w:rPr>
          <w:rFonts w:hint="eastAsia"/>
        </w:rPr>
        <w:t>时</w:t>
      </w:r>
      <w:r w:rsidR="009004F6">
        <w:rPr>
          <w:rFonts w:hint="eastAsia"/>
        </w:rPr>
        <w:lastRenderedPageBreak/>
        <w:t>钟</w:t>
      </w:r>
      <w:r w:rsidR="000C0311">
        <w:rPr>
          <w:rFonts w:hint="eastAsia"/>
        </w:rPr>
        <w:t>并行遍历读取这些数据需要</w:t>
      </w:r>
      <w:r w:rsidR="000C0311">
        <w:rPr>
          <w:rFonts w:hint="eastAsia"/>
        </w:rPr>
        <w:t>230</w:t>
      </w:r>
      <w:r w:rsidR="000C0311">
        <w:rPr>
          <w:rFonts w:asciiTheme="minorEastAsia" w:hAnsiTheme="minorEastAsia" w:hint="eastAsia"/>
        </w:rPr>
        <w:t>μ</w:t>
      </w:r>
      <w:r w:rsidR="000C0311">
        <w:rPr>
          <w:rFonts w:hint="eastAsia"/>
        </w:rPr>
        <w:t>s</w:t>
      </w:r>
      <w:r w:rsidR="000C0311">
        <w:rPr>
          <w:rFonts w:hint="eastAsia"/>
        </w:rPr>
        <w:t>。</w:t>
      </w:r>
    </w:p>
    <w:p w:rsidR="009004F6" w:rsidRDefault="009004F6" w:rsidP="009004F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446D1A5" wp14:editId="3BE579D0">
            <wp:extent cx="5014110" cy="28765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89" cy="287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7FF" w:rsidRDefault="00AF27FF" w:rsidP="009004F6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星上数据分析流程简图</w:t>
      </w:r>
    </w:p>
    <w:p w:rsidR="001B06D4" w:rsidRPr="001B06D4" w:rsidRDefault="00860D9D" w:rsidP="00F665FC">
      <w:pPr>
        <w:ind w:firstLine="480"/>
      </w:pPr>
      <w:r>
        <w:rPr>
          <w:rFonts w:hint="eastAsia"/>
        </w:rPr>
        <w:t>与数管通讯的</w:t>
      </w:r>
      <w:r>
        <w:rPr>
          <w:rFonts w:hint="eastAsia"/>
        </w:rPr>
        <w:t>SRAM</w:t>
      </w:r>
      <w:r>
        <w:rPr>
          <w:rFonts w:hint="eastAsia"/>
        </w:rPr>
        <w:t>缓存为</w:t>
      </w:r>
      <w:r>
        <w:rPr>
          <w:rFonts w:hint="eastAsia"/>
        </w:rPr>
        <w:t>128kbyte</w:t>
      </w:r>
      <w:r w:rsidR="009004F6">
        <w:rPr>
          <w:rFonts w:hint="eastAsia"/>
        </w:rPr>
        <w:t>，</w:t>
      </w:r>
      <w:r>
        <w:rPr>
          <w:rFonts w:hint="eastAsia"/>
        </w:rPr>
        <w:t>可以存贮约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EB0260">
        <w:rPr>
          <w:rFonts w:hint="eastAsia"/>
        </w:rPr>
        <w:t>正常</w:t>
      </w:r>
      <w:r>
        <w:rPr>
          <w:rFonts w:hint="eastAsia"/>
        </w:rPr>
        <w:t>事件。可以承受</w:t>
      </w:r>
      <w:r w:rsidR="00EB0260">
        <w:rPr>
          <w:rFonts w:hint="eastAsia"/>
        </w:rPr>
        <w:t>大</w:t>
      </w:r>
      <w:r>
        <w:rPr>
          <w:rFonts w:hint="eastAsia"/>
        </w:rPr>
        <w:t>数据存储量，其意义</w:t>
      </w:r>
      <w:r w:rsidR="009004F6">
        <w:rPr>
          <w:rFonts w:hint="eastAsia"/>
        </w:rPr>
        <w:t>在于</w:t>
      </w:r>
      <w:r>
        <w:rPr>
          <w:rFonts w:hint="eastAsia"/>
        </w:rPr>
        <w:t>可以实现所有通道数据下传</w:t>
      </w:r>
      <w:r w:rsidR="00EB0260">
        <w:rPr>
          <w:rFonts w:hint="eastAsia"/>
        </w:rPr>
        <w:t>，</w:t>
      </w:r>
      <w:r w:rsidR="009004F6">
        <w:rPr>
          <w:rFonts w:hint="eastAsia"/>
        </w:rPr>
        <w:t>这一点在电子学台阶刻度时尤为重要</w:t>
      </w:r>
      <w:r>
        <w:rPr>
          <w:rFonts w:hint="eastAsia"/>
        </w:rPr>
        <w:t>。考虑到写入</w:t>
      </w:r>
      <w:r>
        <w:rPr>
          <w:rFonts w:hint="eastAsia"/>
        </w:rPr>
        <w:t>SRAM</w:t>
      </w:r>
      <w:r>
        <w:rPr>
          <w:rFonts w:hint="eastAsia"/>
        </w:rPr>
        <w:t>时间限制，写入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通道数据需要</w:t>
      </w:r>
      <w:r>
        <w:rPr>
          <w:rFonts w:hint="eastAsia"/>
        </w:rPr>
        <w:t>200ns</w:t>
      </w:r>
      <w:r>
        <w:rPr>
          <w:rFonts w:hint="eastAsia"/>
        </w:rPr>
        <w:t>，则全部数据写入需要约</w:t>
      </w:r>
      <w:r>
        <w:rPr>
          <w:rFonts w:hint="eastAsia"/>
        </w:rPr>
        <w:t>9216</w:t>
      </w:r>
      <w:r>
        <w:rPr>
          <w:rFonts w:hint="eastAsia"/>
        </w:rPr>
        <w:t>×</w:t>
      </w:r>
      <w:r>
        <w:rPr>
          <w:rFonts w:hint="eastAsia"/>
        </w:rPr>
        <w:t>200</w:t>
      </w:r>
      <w:r w:rsidR="00DE2DA4">
        <w:t>≈</w:t>
      </w:r>
      <w:r>
        <w:rPr>
          <w:rFonts w:hint="eastAsia"/>
        </w:rPr>
        <w:t>1.8ms</w:t>
      </w:r>
      <w:r>
        <w:rPr>
          <w:rFonts w:hint="eastAsia"/>
        </w:rPr>
        <w:t>。</w:t>
      </w:r>
    </w:p>
    <w:p w:rsidR="00E07112" w:rsidRDefault="00E07112" w:rsidP="00F665FC">
      <w:pPr>
        <w:pStyle w:val="1"/>
        <w:numPr>
          <w:ilvl w:val="0"/>
          <w:numId w:val="1"/>
        </w:numPr>
      </w:pPr>
      <w:r>
        <w:rPr>
          <w:rFonts w:hint="eastAsia"/>
        </w:rPr>
        <w:t>星上数据处理</w:t>
      </w:r>
    </w:p>
    <w:p w:rsidR="00AF27FF" w:rsidRPr="00AF27FF" w:rsidRDefault="00AF27FF" w:rsidP="00AF27FF">
      <w:pPr>
        <w:ind w:firstLine="480"/>
      </w:pPr>
      <w:r>
        <w:rPr>
          <w:rFonts w:hint="eastAsia"/>
        </w:rPr>
        <w:t>星上数据处理主要包含零压缩和</w:t>
      </w:r>
      <w:proofErr w:type="gramStart"/>
      <w:r>
        <w:rPr>
          <w:rFonts w:hint="eastAsia"/>
        </w:rPr>
        <w:t>寻簇</w:t>
      </w:r>
      <w:proofErr w:type="gramEnd"/>
      <w:r>
        <w:rPr>
          <w:rFonts w:hint="eastAsia"/>
        </w:rPr>
        <w:t>（</w:t>
      </w:r>
      <w:r>
        <w:rPr>
          <w:rFonts w:hint="eastAsia"/>
        </w:rPr>
        <w:t>cluster finding</w:t>
      </w:r>
      <w:r>
        <w:rPr>
          <w:rFonts w:hint="eastAsia"/>
        </w:rPr>
        <w:t>）两个操作，这两个操作在</w:t>
      </w:r>
      <w:r>
        <w:rPr>
          <w:rFonts w:hint="eastAsia"/>
        </w:rPr>
        <w:t>4</w:t>
      </w:r>
      <w:r>
        <w:rPr>
          <w:rFonts w:hint="eastAsia"/>
        </w:rPr>
        <w:t>个缓存</w:t>
      </w:r>
      <w:r>
        <w:rPr>
          <w:rFonts w:hint="eastAsia"/>
        </w:rPr>
        <w:t>ram</w:t>
      </w:r>
      <w:r>
        <w:rPr>
          <w:rFonts w:hint="eastAsia"/>
        </w:rPr>
        <w:t>中并行进行。操作结束，</w:t>
      </w:r>
      <w:r>
        <w:rPr>
          <w:rFonts w:hint="eastAsia"/>
        </w:rPr>
        <w:t>FPGA</w:t>
      </w:r>
      <w:r>
        <w:rPr>
          <w:rFonts w:hint="eastAsia"/>
        </w:rPr>
        <w:t>查找由</w:t>
      </w:r>
      <w:proofErr w:type="gramStart"/>
      <w:r>
        <w:rPr>
          <w:rFonts w:hint="eastAsia"/>
        </w:rPr>
        <w:t>寻簇得到</w:t>
      </w:r>
      <w:proofErr w:type="gramEnd"/>
      <w:r>
        <w:rPr>
          <w:rFonts w:hint="eastAsia"/>
        </w:rPr>
        <w:t>的地址信息，将</w:t>
      </w:r>
      <w:r>
        <w:rPr>
          <w:rFonts w:hint="eastAsia"/>
        </w:rPr>
        <w:t>ram</w:t>
      </w:r>
      <w:r>
        <w:rPr>
          <w:rFonts w:hint="eastAsia"/>
        </w:rPr>
        <w:t>中数据顺序写入</w:t>
      </w:r>
      <w:r>
        <w:rPr>
          <w:rFonts w:hint="eastAsia"/>
        </w:rPr>
        <w:t>SRAM</w:t>
      </w:r>
      <w:r>
        <w:rPr>
          <w:rFonts w:hint="eastAsia"/>
        </w:rPr>
        <w:t>，等待数管读出。</w:t>
      </w:r>
    </w:p>
    <w:p w:rsidR="00E07112" w:rsidRDefault="00E07112" w:rsidP="00860D9D">
      <w:pPr>
        <w:pStyle w:val="2"/>
        <w:numPr>
          <w:ilvl w:val="1"/>
          <w:numId w:val="1"/>
        </w:numPr>
      </w:pPr>
      <w:r>
        <w:rPr>
          <w:rFonts w:hint="eastAsia"/>
        </w:rPr>
        <w:t>零压缩</w:t>
      </w:r>
    </w:p>
    <w:p w:rsidR="002400E0" w:rsidRDefault="00860D9D" w:rsidP="00860D9D">
      <w:pPr>
        <w:ind w:firstLine="480"/>
      </w:pPr>
      <w:r>
        <w:rPr>
          <w:rFonts w:hint="eastAsia"/>
        </w:rPr>
        <w:t>零压缩意义为减除无信号通道</w:t>
      </w:r>
      <w:r w:rsidR="00596741">
        <w:rPr>
          <w:rFonts w:hint="eastAsia"/>
        </w:rPr>
        <w:t>，并将数据进行标记</w:t>
      </w:r>
      <w:r w:rsidR="002400E0">
        <w:rPr>
          <w:rFonts w:hint="eastAsia"/>
        </w:rPr>
        <w:t>。</w:t>
      </w:r>
    </w:p>
    <w:p w:rsidR="00A72364" w:rsidRDefault="002400E0" w:rsidP="00A723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操作包括，减除台阶</w:t>
      </w:r>
      <w:r w:rsidR="00596741">
        <w:rPr>
          <w:rFonts w:hint="eastAsia"/>
        </w:rPr>
        <w:t>及</w:t>
      </w:r>
      <w:r>
        <w:rPr>
          <w:rFonts w:hint="eastAsia"/>
        </w:rPr>
        <w:t>共模噪声</w:t>
      </w:r>
      <w:r w:rsidR="00596741">
        <w:rPr>
          <w:rFonts w:hint="eastAsia"/>
        </w:rPr>
        <w:t>，并将新数据重新写入缓存；</w:t>
      </w:r>
    </w:p>
    <w:p w:rsidR="00A72364" w:rsidRDefault="002400E0" w:rsidP="00A723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比较阈值</w:t>
      </w:r>
      <w:r>
        <w:rPr>
          <w:rFonts w:hint="eastAsia"/>
        </w:rPr>
        <w:t>thr1</w:t>
      </w:r>
      <w:r w:rsidR="00596741">
        <w:rPr>
          <w:rFonts w:hint="eastAsia"/>
        </w:rPr>
        <w:t>（零压缩阈值）</w:t>
      </w:r>
      <w:r>
        <w:rPr>
          <w:rFonts w:hint="eastAsia"/>
        </w:rPr>
        <w:t>与数据，存储相应条通道号为</w:t>
      </w:r>
      <w:r>
        <w:rPr>
          <w:rFonts w:hint="eastAsia"/>
        </w:rPr>
        <w:t>list1</w:t>
      </w:r>
      <w:r w:rsidR="00596741">
        <w:rPr>
          <w:rFonts w:hint="eastAsia"/>
        </w:rPr>
        <w:t>；</w:t>
      </w:r>
    </w:p>
    <w:p w:rsidR="00A72364" w:rsidRDefault="002400E0" w:rsidP="00A723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比较阈值</w:t>
      </w:r>
      <w:r>
        <w:rPr>
          <w:rFonts w:hint="eastAsia"/>
        </w:rPr>
        <w:t>thr2</w:t>
      </w:r>
      <w:r w:rsidR="00596741">
        <w:rPr>
          <w:rFonts w:hint="eastAsia"/>
        </w:rPr>
        <w:t>（</w:t>
      </w:r>
      <w:r w:rsidR="00596741">
        <w:rPr>
          <w:rFonts w:hint="eastAsia"/>
        </w:rPr>
        <w:t>cluster seed</w:t>
      </w:r>
      <w:r w:rsidR="00596741">
        <w:rPr>
          <w:rFonts w:hint="eastAsia"/>
        </w:rPr>
        <w:t>阈值）</w:t>
      </w:r>
      <w:r>
        <w:rPr>
          <w:rFonts w:hint="eastAsia"/>
        </w:rPr>
        <w:t>与数据，并存储相应条通道号为</w:t>
      </w:r>
      <w:r>
        <w:rPr>
          <w:rFonts w:hint="eastAsia"/>
        </w:rPr>
        <w:t>list2</w:t>
      </w:r>
      <w:r w:rsidR="00596741">
        <w:rPr>
          <w:rFonts w:hint="eastAsia"/>
        </w:rPr>
        <w:t>；</w:t>
      </w:r>
    </w:p>
    <w:p w:rsidR="00A72364" w:rsidRDefault="00AF27FF" w:rsidP="00A723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cluster seed</w:t>
      </w:r>
      <w:r>
        <w:rPr>
          <w:rFonts w:hint="eastAsia"/>
        </w:rPr>
        <w:t>个数（</w:t>
      </w:r>
      <w:r>
        <w:rPr>
          <w:rFonts w:hint="eastAsia"/>
        </w:rPr>
        <w:t>list2</w:t>
      </w:r>
      <w:r>
        <w:rPr>
          <w:rFonts w:hint="eastAsia"/>
        </w:rPr>
        <w:t>长度）</w:t>
      </w:r>
      <w:r w:rsidR="00A72364">
        <w:rPr>
          <w:rFonts w:hint="eastAsia"/>
        </w:rPr>
        <w:t>判断是否为大事例事件；</w:t>
      </w:r>
    </w:p>
    <w:p w:rsidR="0009049A" w:rsidRDefault="00AF27FF" w:rsidP="00A723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如不是大事例时间继续进行下一步寻簇。</w:t>
      </w:r>
    </w:p>
    <w:p w:rsidR="00E07112" w:rsidRDefault="00E07112" w:rsidP="002400E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选择</w:t>
      </w:r>
      <w:r>
        <w:rPr>
          <w:rFonts w:hint="eastAsia"/>
        </w:rPr>
        <w:t>cluster</w:t>
      </w:r>
      <w:r>
        <w:rPr>
          <w:rFonts w:hint="eastAsia"/>
        </w:rPr>
        <w:t>数据</w:t>
      </w:r>
    </w:p>
    <w:p w:rsidR="002400E0" w:rsidRDefault="002400E0" w:rsidP="002400E0">
      <w:pPr>
        <w:ind w:firstLine="480"/>
      </w:pPr>
      <w:r>
        <w:rPr>
          <w:rFonts w:hint="eastAsia"/>
        </w:rPr>
        <w:t>选择</w:t>
      </w:r>
      <w:r>
        <w:rPr>
          <w:rFonts w:hint="eastAsia"/>
        </w:rPr>
        <w:t>cluster</w:t>
      </w:r>
      <w:r>
        <w:rPr>
          <w:rFonts w:hint="eastAsia"/>
        </w:rPr>
        <w:t>数据意义为选择临近条中信号未被零压缩的数据，并组成一个</w:t>
      </w:r>
      <w:r>
        <w:rPr>
          <w:rFonts w:hint="eastAsia"/>
        </w:rPr>
        <w:t>cluster</w:t>
      </w:r>
      <w:r>
        <w:rPr>
          <w:rFonts w:hint="eastAsia"/>
        </w:rPr>
        <w:t>。</w:t>
      </w:r>
    </w:p>
    <w:p w:rsidR="00A72364" w:rsidRDefault="002400E0" w:rsidP="00A7236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list2</w:t>
      </w:r>
      <w:r>
        <w:rPr>
          <w:rFonts w:hint="eastAsia"/>
        </w:rPr>
        <w:t>中按顺序选择一条作为</w:t>
      </w:r>
      <w:r>
        <w:rPr>
          <w:rFonts w:hint="eastAsia"/>
        </w:rPr>
        <w:t>seed</w:t>
      </w:r>
      <w:r>
        <w:rPr>
          <w:rFonts w:hint="eastAsia"/>
        </w:rPr>
        <w:t>，向两个方向在</w:t>
      </w:r>
      <w:r>
        <w:rPr>
          <w:rFonts w:hint="eastAsia"/>
        </w:rPr>
        <w:t>list1</w:t>
      </w:r>
      <w:r>
        <w:rPr>
          <w:rFonts w:hint="eastAsia"/>
        </w:rPr>
        <w:t>中寻找相邻通道；</w:t>
      </w:r>
    </w:p>
    <w:p w:rsidR="00A72364" w:rsidRDefault="002400E0" w:rsidP="00A7236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将所有寻找到</w:t>
      </w:r>
      <w:r w:rsidR="0087339D">
        <w:rPr>
          <w:rFonts w:hint="eastAsia"/>
        </w:rPr>
        <w:t>的通道号码计入</w:t>
      </w:r>
      <w:r w:rsidR="0087339D">
        <w:rPr>
          <w:rFonts w:hint="eastAsia"/>
        </w:rPr>
        <w:t>cluster list</w:t>
      </w:r>
      <w:r w:rsidR="0087339D">
        <w:rPr>
          <w:rFonts w:hint="eastAsia"/>
        </w:rPr>
        <w:t>，并从</w:t>
      </w:r>
      <w:r w:rsidR="0087339D">
        <w:rPr>
          <w:rFonts w:hint="eastAsia"/>
        </w:rPr>
        <w:t>list1</w:t>
      </w:r>
      <w:r w:rsidR="0087339D">
        <w:rPr>
          <w:rFonts w:hint="eastAsia"/>
        </w:rPr>
        <w:t>和</w:t>
      </w:r>
      <w:r w:rsidR="0087339D">
        <w:rPr>
          <w:rFonts w:hint="eastAsia"/>
        </w:rPr>
        <w:t>list2</w:t>
      </w:r>
      <w:r w:rsidR="0087339D">
        <w:rPr>
          <w:rFonts w:hint="eastAsia"/>
        </w:rPr>
        <w:t>中删除；</w:t>
      </w:r>
    </w:p>
    <w:p w:rsidR="00A72364" w:rsidRDefault="0087339D" w:rsidP="00A7236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重复操作，遍历所有</w:t>
      </w:r>
      <w:r>
        <w:rPr>
          <w:rFonts w:hint="eastAsia"/>
        </w:rPr>
        <w:t>list2</w:t>
      </w:r>
      <w:r>
        <w:rPr>
          <w:rFonts w:hint="eastAsia"/>
        </w:rPr>
        <w:t>通道；</w:t>
      </w:r>
    </w:p>
    <w:p w:rsidR="0087339D" w:rsidRDefault="0087339D" w:rsidP="00A7236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完成后从</w:t>
      </w:r>
      <w:r>
        <w:rPr>
          <w:rFonts w:hint="eastAsia"/>
        </w:rPr>
        <w:t>cluster list</w:t>
      </w:r>
      <w:r>
        <w:rPr>
          <w:rFonts w:hint="eastAsia"/>
        </w:rPr>
        <w:t>中找到所有通道号吗，寻找相应缓存地址，读出数据，并依次写入</w:t>
      </w:r>
      <w:r>
        <w:rPr>
          <w:rFonts w:hint="eastAsia"/>
        </w:rPr>
        <w:t>SRAM</w:t>
      </w:r>
      <w:r>
        <w:rPr>
          <w:rFonts w:hint="eastAsia"/>
        </w:rPr>
        <w:t>；</w:t>
      </w:r>
    </w:p>
    <w:p w:rsidR="00E07112" w:rsidRDefault="00E07112" w:rsidP="002400E0">
      <w:pPr>
        <w:pStyle w:val="2"/>
        <w:numPr>
          <w:ilvl w:val="1"/>
          <w:numId w:val="1"/>
        </w:numPr>
      </w:pPr>
      <w:r>
        <w:rPr>
          <w:rFonts w:hint="eastAsia"/>
        </w:rPr>
        <w:t>数据结构</w:t>
      </w:r>
    </w:p>
    <w:p w:rsidR="00033DDA" w:rsidRDefault="00B6120F" w:rsidP="007704D8">
      <w:pPr>
        <w:ind w:firstLine="480"/>
      </w:pPr>
      <w:r>
        <w:rPr>
          <w:rFonts w:hint="eastAsia"/>
        </w:rPr>
        <w:t>数据结构如下图，单位宽度为一个字节。</w:t>
      </w:r>
    </w:p>
    <w:p w:rsidR="00B6120F" w:rsidRDefault="00B6120F" w:rsidP="00B6120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9C55C3">
            <wp:extent cx="5152029" cy="1241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05" cy="124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364" w:rsidRDefault="00A72364" w:rsidP="00B6120F">
      <w:pPr>
        <w:ind w:firstLineChars="0" w:firstLine="0"/>
        <w:jc w:val="center"/>
      </w:pPr>
      <w:r>
        <w:rPr>
          <w:rFonts w:hint="eastAsia"/>
        </w:rPr>
        <w:t>图</w:t>
      </w:r>
      <w:r w:rsidR="009C4EF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数据结构示意图</w:t>
      </w:r>
    </w:p>
    <w:p w:rsidR="007704D8" w:rsidRPr="007704D8" w:rsidRDefault="007704D8" w:rsidP="007704D8">
      <w:pPr>
        <w:ind w:firstLine="480"/>
      </w:pPr>
      <w:r>
        <w:rPr>
          <w:rFonts w:hint="eastAsia"/>
        </w:rPr>
        <w:t>数据按照</w:t>
      </w:r>
      <w:proofErr w:type="gramStart"/>
      <w:r>
        <w:rPr>
          <w:rFonts w:hint="eastAsia"/>
        </w:rPr>
        <w:t>每事件</w:t>
      </w:r>
      <w:proofErr w:type="gramEnd"/>
      <w:r>
        <w:rPr>
          <w:rFonts w:hint="eastAsia"/>
        </w:rPr>
        <w:t>1</w:t>
      </w:r>
      <w:r w:rsidR="00A72364">
        <w:rPr>
          <w:rFonts w:hint="eastAsia"/>
        </w:rPr>
        <w:t>00</w:t>
      </w:r>
      <w:r>
        <w:rPr>
          <w:rFonts w:hint="eastAsia"/>
        </w:rPr>
        <w:t>通道数据读出计算，总数据量为</w:t>
      </w:r>
      <w:r w:rsidR="00B6120F">
        <w:rPr>
          <w:rFonts w:hint="eastAsia"/>
        </w:rPr>
        <w:t>3</w:t>
      </w:r>
      <w:r>
        <w:rPr>
          <w:rFonts w:hint="eastAsia"/>
        </w:rPr>
        <w:t>00byte</w:t>
      </w:r>
      <w:r>
        <w:rPr>
          <w:rFonts w:hint="eastAsia"/>
        </w:rPr>
        <w:t>。</w:t>
      </w:r>
    </w:p>
    <w:p w:rsidR="00E07112" w:rsidRDefault="00E07112" w:rsidP="00F665FC">
      <w:pPr>
        <w:pStyle w:val="1"/>
        <w:numPr>
          <w:ilvl w:val="0"/>
          <w:numId w:val="1"/>
        </w:numPr>
      </w:pPr>
      <w:r>
        <w:rPr>
          <w:rFonts w:hint="eastAsia"/>
        </w:rPr>
        <w:t>大事件处理方案</w:t>
      </w:r>
    </w:p>
    <w:p w:rsidR="003A0017" w:rsidRDefault="003A0017" w:rsidP="003A0017">
      <w:pPr>
        <w:ind w:firstLine="480"/>
        <w:rPr>
          <w:rFonts w:hint="eastAsia"/>
        </w:rPr>
      </w:pPr>
      <w:r>
        <w:rPr>
          <w:rFonts w:hint="eastAsia"/>
        </w:rPr>
        <w:t>所谓大事例时间针对平均一天出现</w:t>
      </w:r>
      <w:r>
        <w:rPr>
          <w:rFonts w:hint="eastAsia"/>
        </w:rPr>
        <w:t>1-2</w:t>
      </w:r>
      <w:r>
        <w:rPr>
          <w:rFonts w:hint="eastAsia"/>
        </w:rPr>
        <w:t>次或更低频率的超过</w:t>
      </w:r>
      <w:r>
        <w:rPr>
          <w:rFonts w:hint="eastAsia"/>
        </w:rPr>
        <w:t>15%</w:t>
      </w:r>
      <w:r>
        <w:rPr>
          <w:rFonts w:hint="eastAsia"/>
        </w:rPr>
        <w:t>的通道响应事例。此时针对一个</w:t>
      </w:r>
      <w:r>
        <w:rPr>
          <w:rFonts w:hint="eastAsia"/>
        </w:rPr>
        <w:t>TRB</w:t>
      </w:r>
      <w:r>
        <w:rPr>
          <w:rFonts w:hint="eastAsia"/>
        </w:rPr>
        <w:t>会出现</w:t>
      </w:r>
      <w:r>
        <w:rPr>
          <w:rFonts w:hint="eastAsia"/>
        </w:rPr>
        <w:t>15%</w:t>
      </w:r>
      <w:r>
        <w:rPr>
          <w:rFonts w:hint="eastAsia"/>
        </w:rPr>
        <w:t>×</w:t>
      </w:r>
      <w:r>
        <w:rPr>
          <w:rFonts w:hint="eastAsia"/>
        </w:rPr>
        <w:t>9216</w:t>
      </w:r>
      <w:r>
        <w:t>≈</w:t>
      </w:r>
      <w:r>
        <w:rPr>
          <w:rFonts w:hint="eastAsia"/>
        </w:rPr>
        <w:t>1500</w:t>
      </w:r>
      <w:r>
        <w:rPr>
          <w:rFonts w:hint="eastAsia"/>
        </w:rPr>
        <w:t>根以上响应条。此时噪声影响所产生的响应条数已经可以忽略不计。</w:t>
      </w:r>
    </w:p>
    <w:p w:rsidR="003A0017" w:rsidRPr="003A0017" w:rsidRDefault="003A0017" w:rsidP="003A0017">
      <w:pPr>
        <w:ind w:firstLine="480"/>
        <w:rPr>
          <w:rFonts w:hint="eastAsia"/>
        </w:rPr>
      </w:pPr>
      <w:r>
        <w:rPr>
          <w:rFonts w:hint="eastAsia"/>
        </w:rPr>
        <w:t>大事件处理时间由于有较多的</w:t>
      </w:r>
      <w:r>
        <w:rPr>
          <w:rFonts w:hint="eastAsia"/>
        </w:rPr>
        <w:t>cluster seed</w:t>
      </w:r>
      <w:r>
        <w:rPr>
          <w:rFonts w:hint="eastAsia"/>
        </w:rPr>
        <w:t>而会变的很长，所以为了最大化的保存数据信息量，针对大事件</w:t>
      </w:r>
      <w:r w:rsidR="009C4EFF">
        <w:rPr>
          <w:rFonts w:hint="eastAsia"/>
        </w:rPr>
        <w:t>可以采用直接将全部响应条数据存入缓存的方法。这种方式需要有第一时间判断大事件标志。</w:t>
      </w:r>
    </w:p>
    <w:p w:rsidR="00A72364" w:rsidRPr="00A72364" w:rsidRDefault="00A72364" w:rsidP="00A72364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TRB</w:t>
      </w:r>
      <w:r>
        <w:rPr>
          <w:rFonts w:hint="eastAsia"/>
        </w:rPr>
        <w:t>对应</w:t>
      </w:r>
      <w:r>
        <w:rPr>
          <w:rFonts w:hint="eastAsia"/>
        </w:rPr>
        <w:t>6</w:t>
      </w:r>
      <w:r>
        <w:rPr>
          <w:rFonts w:hint="eastAsia"/>
        </w:rPr>
        <w:t>层探测器，将</w:t>
      </w:r>
      <w:r>
        <w:rPr>
          <w:rFonts w:hint="eastAsia"/>
        </w:rPr>
        <w:t>6</w:t>
      </w:r>
      <w:r>
        <w:rPr>
          <w:rFonts w:hint="eastAsia"/>
        </w:rPr>
        <w:t>层探测器数据分</w:t>
      </w:r>
      <w:r>
        <w:rPr>
          <w:rFonts w:hint="eastAsia"/>
        </w:rPr>
        <w:t>4</w:t>
      </w:r>
      <w:r>
        <w:rPr>
          <w:rFonts w:hint="eastAsia"/>
        </w:rPr>
        <w:t>份存入</w:t>
      </w:r>
      <w:r>
        <w:rPr>
          <w:rFonts w:hint="eastAsia"/>
        </w:rPr>
        <w:t>4</w:t>
      </w:r>
      <w:r>
        <w:rPr>
          <w:rFonts w:hint="eastAsia"/>
        </w:rPr>
        <w:t>个缓存。由于各缓存为并行处理，故可以在第一时间给出一层探测器的全部信息。由于下层探测器会受电磁</w:t>
      </w:r>
      <w:proofErr w:type="gramStart"/>
      <w:r>
        <w:rPr>
          <w:rFonts w:hint="eastAsia"/>
        </w:rPr>
        <w:t>量能器反冲</w:t>
      </w:r>
      <w:proofErr w:type="gramEnd"/>
      <w:r>
        <w:rPr>
          <w:rFonts w:hint="eastAsia"/>
        </w:rPr>
        <w:t>粒子影响，初步</w:t>
      </w:r>
      <w:r w:rsidR="00933FD4">
        <w:rPr>
          <w:rFonts w:hint="eastAsia"/>
        </w:rPr>
        <w:t>选择</w:t>
      </w:r>
      <w:r>
        <w:rPr>
          <w:rFonts w:hint="eastAsia"/>
        </w:rPr>
        <w:t>具有大事件标志的为第</w:t>
      </w:r>
      <w:r>
        <w:rPr>
          <w:rFonts w:hint="eastAsia"/>
        </w:rPr>
        <w:t>1</w:t>
      </w:r>
      <w:r>
        <w:rPr>
          <w:rFonts w:hint="eastAsia"/>
        </w:rPr>
        <w:t>层探测器的</w:t>
      </w:r>
      <w:r>
        <w:rPr>
          <w:rFonts w:hint="eastAsia"/>
        </w:rPr>
        <w:lastRenderedPageBreak/>
        <w:t>多重击中响应。</w:t>
      </w:r>
      <w:r w:rsidR="009C4EFF">
        <w:rPr>
          <w:rFonts w:hint="eastAsia"/>
        </w:rPr>
        <w:t>在第一次平行扫描后，判断响应条的数目可以</w:t>
      </w:r>
      <w:r>
        <w:rPr>
          <w:rFonts w:hint="eastAsia"/>
        </w:rPr>
        <w:t>确定事件为大事例事件</w:t>
      </w:r>
      <w:r w:rsidR="009C4EFF">
        <w:rPr>
          <w:rFonts w:hint="eastAsia"/>
        </w:rPr>
        <w:t>。</w:t>
      </w:r>
    </w:p>
    <w:p w:rsidR="00A72364" w:rsidRDefault="00A72364" w:rsidP="00A7236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32F3B9" wp14:editId="38BCC00C">
            <wp:extent cx="4685546" cy="259661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06" cy="25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364" w:rsidRDefault="00A72364" w:rsidP="00A72364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9C4EF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探测器对应数据处理</w:t>
      </w:r>
    </w:p>
    <w:p w:rsidR="00033DDA" w:rsidRPr="00033DDA" w:rsidRDefault="009C4EFF" w:rsidP="009C4EFF">
      <w:pPr>
        <w:ind w:firstLine="480"/>
      </w:pPr>
      <w:r>
        <w:rPr>
          <w:rFonts w:hint="eastAsia"/>
        </w:rPr>
        <w:t>后续处理将直接从缓存中读取响应条数据写入</w:t>
      </w:r>
      <w:r>
        <w:rPr>
          <w:rFonts w:hint="eastAsia"/>
        </w:rPr>
        <w:t>SRAM</w:t>
      </w:r>
      <w:r>
        <w:rPr>
          <w:rFonts w:hint="eastAsia"/>
        </w:rPr>
        <w:t>，以一个通道</w:t>
      </w:r>
      <w:r>
        <w:rPr>
          <w:rFonts w:hint="eastAsia"/>
        </w:rPr>
        <w:t>200ns</w:t>
      </w:r>
      <w:r>
        <w:rPr>
          <w:rFonts w:hint="eastAsia"/>
        </w:rPr>
        <w:t>计算，将全部约</w:t>
      </w:r>
      <w:r>
        <w:rPr>
          <w:rFonts w:hint="eastAsia"/>
        </w:rPr>
        <w:t>1500</w:t>
      </w:r>
      <w:r>
        <w:rPr>
          <w:rFonts w:hint="eastAsia"/>
        </w:rPr>
        <w:t>根响应条数据写入需要</w:t>
      </w:r>
      <w:r>
        <w:rPr>
          <w:rFonts w:hint="eastAsia"/>
        </w:rPr>
        <w:t>300</w:t>
      </w:r>
      <w:r>
        <w:rPr>
          <w:rFonts w:ascii="宋体" w:eastAsia="宋体" w:hAnsi="宋体"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。这种方案还可以应用于更高响应的事例。</w:t>
      </w:r>
      <w:bookmarkStart w:id="0" w:name="_GoBack"/>
      <w:bookmarkEnd w:id="0"/>
    </w:p>
    <w:sectPr w:rsidR="00033DDA" w:rsidRPr="00033D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45" w:rsidRDefault="00C54F45" w:rsidP="00EB5F1F">
      <w:pPr>
        <w:spacing w:line="240" w:lineRule="auto"/>
        <w:ind w:firstLine="480"/>
      </w:pPr>
      <w:r>
        <w:separator/>
      </w:r>
    </w:p>
  </w:endnote>
  <w:endnote w:type="continuationSeparator" w:id="0">
    <w:p w:rsidR="00C54F45" w:rsidRDefault="00C54F45" w:rsidP="00EB5F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45" w:rsidRDefault="00C54F45" w:rsidP="00EB5F1F">
      <w:pPr>
        <w:spacing w:line="240" w:lineRule="auto"/>
        <w:ind w:firstLine="480"/>
      </w:pPr>
      <w:r>
        <w:separator/>
      </w:r>
    </w:p>
  </w:footnote>
  <w:footnote w:type="continuationSeparator" w:id="0">
    <w:p w:rsidR="00C54F45" w:rsidRDefault="00C54F45" w:rsidP="00EB5F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1F" w:rsidRDefault="00EB5F1F" w:rsidP="00EB5F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9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491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8C25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7926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A46678"/>
    <w:multiLevelType w:val="hybridMultilevel"/>
    <w:tmpl w:val="C14037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8206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CC2A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D3149FE"/>
    <w:multiLevelType w:val="hybridMultilevel"/>
    <w:tmpl w:val="95D45C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4975D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5BD6BC7"/>
    <w:multiLevelType w:val="hybridMultilevel"/>
    <w:tmpl w:val="146CC196"/>
    <w:lvl w:ilvl="0" w:tplc="184EE6C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89524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8B01C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BF5BBD"/>
    <w:multiLevelType w:val="hybridMultilevel"/>
    <w:tmpl w:val="7688D5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A546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76"/>
    <w:rsid w:val="00033DDA"/>
    <w:rsid w:val="0005797A"/>
    <w:rsid w:val="0009049A"/>
    <w:rsid w:val="000B5CB3"/>
    <w:rsid w:val="000C0311"/>
    <w:rsid w:val="00165F09"/>
    <w:rsid w:val="001B06D4"/>
    <w:rsid w:val="002400E0"/>
    <w:rsid w:val="00275C25"/>
    <w:rsid w:val="003A0017"/>
    <w:rsid w:val="00596741"/>
    <w:rsid w:val="0061247F"/>
    <w:rsid w:val="0065604B"/>
    <w:rsid w:val="006A7513"/>
    <w:rsid w:val="006F6D56"/>
    <w:rsid w:val="00750369"/>
    <w:rsid w:val="007704D8"/>
    <w:rsid w:val="00816EF5"/>
    <w:rsid w:val="00860D9D"/>
    <w:rsid w:val="0087339D"/>
    <w:rsid w:val="008A0304"/>
    <w:rsid w:val="008A487D"/>
    <w:rsid w:val="009004F6"/>
    <w:rsid w:val="00933FD4"/>
    <w:rsid w:val="00970092"/>
    <w:rsid w:val="009B7219"/>
    <w:rsid w:val="009C4EFF"/>
    <w:rsid w:val="00A72364"/>
    <w:rsid w:val="00AE3E20"/>
    <w:rsid w:val="00AF27FF"/>
    <w:rsid w:val="00B35AFE"/>
    <w:rsid w:val="00B6120F"/>
    <w:rsid w:val="00B72E74"/>
    <w:rsid w:val="00BD3B20"/>
    <w:rsid w:val="00BE67D8"/>
    <w:rsid w:val="00C54F45"/>
    <w:rsid w:val="00CB767A"/>
    <w:rsid w:val="00CE6D50"/>
    <w:rsid w:val="00DE2DA4"/>
    <w:rsid w:val="00E07112"/>
    <w:rsid w:val="00E12F89"/>
    <w:rsid w:val="00EB0260"/>
    <w:rsid w:val="00EB5F1F"/>
    <w:rsid w:val="00EE0F76"/>
    <w:rsid w:val="00F153BF"/>
    <w:rsid w:val="00F665FC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FC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65F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5F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65FC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665FC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665F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6124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24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06D4"/>
    <w:pPr>
      <w:spacing w:line="240" w:lineRule="auto"/>
      <w:ind w:firstLine="420"/>
      <w:jc w:val="both"/>
    </w:pPr>
    <w:rPr>
      <w:sz w:val="21"/>
    </w:rPr>
  </w:style>
  <w:style w:type="character" w:customStyle="1" w:styleId="3Char">
    <w:name w:val="标题 3 Char"/>
    <w:basedOn w:val="a0"/>
    <w:link w:val="3"/>
    <w:uiPriority w:val="9"/>
    <w:rsid w:val="00B72E74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EB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B5F1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B5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B5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FC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65F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5F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65FC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665FC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665F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6124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24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06D4"/>
    <w:pPr>
      <w:spacing w:line="240" w:lineRule="auto"/>
      <w:ind w:firstLine="420"/>
      <w:jc w:val="both"/>
    </w:pPr>
    <w:rPr>
      <w:sz w:val="21"/>
    </w:rPr>
  </w:style>
  <w:style w:type="character" w:customStyle="1" w:styleId="3Char">
    <w:name w:val="标题 3 Char"/>
    <w:basedOn w:val="a0"/>
    <w:link w:val="3"/>
    <w:uiPriority w:val="9"/>
    <w:rsid w:val="00B72E74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EB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B5F1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B5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B5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358</Words>
  <Characters>2043</Characters>
  <Application>Microsoft Office Word</Application>
  <DocSecurity>0</DocSecurity>
  <Lines>17</Lines>
  <Paragraphs>4</Paragraphs>
  <ScaleCrop>false</ScaleCrop>
  <Company>Lenovo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16</cp:revision>
  <dcterms:created xsi:type="dcterms:W3CDTF">2013-04-08T09:27:00Z</dcterms:created>
  <dcterms:modified xsi:type="dcterms:W3CDTF">2013-04-12T01:59:00Z</dcterms:modified>
</cp:coreProperties>
</file>