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32"/>
          <w:szCs w:val="32"/>
          <w:lang w:val="en-US" w:eastAsia="zh-CN"/>
        </w:rPr>
        <w:t xml:space="preserve"> 学生信息管理系统使用说明及其报告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信息安全163班   姓名：陈永喆  学号：8001716066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一．使用说明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该学生信息管理系统使用的数据库为</w:t>
      </w:r>
      <w:r>
        <w:rPr>
          <w:rFonts w:hint="eastAsia"/>
          <w:lang w:val="en-US" w:eastAsia="zh-CN"/>
        </w:rPr>
        <w:t>MySQL；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在另外一台电脑上（老师的电脑）运行时运行环境必须满足以下要求：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1,那台电脑必须要安装数据库MySQL;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2,在那台电脑的MySQL中导入本人数据库脚本文件  studentmanager.sql  （该文件已打包好）（在后面写了导入studentmanager.sql 的方法）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3，在MySQL的安装目录下的lib文件夹中的libmysql.dll文件复制到Qt安装目录下的bin目录中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4，最后在原代码中的globle.cpp 文件中更改连接数据库的账号和密码( 更改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sqluser=</w:t>
      </w:r>
      <w:r>
        <w:rPr>
          <w:color w:val="008000"/>
        </w:rPr>
        <w:t>"root"</w:t>
      </w:r>
      <w:r>
        <w:rPr>
          <w:rFonts w:hint="eastAsia"/>
          <w:color w:val="00800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的值为更改账号。更改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sqlpass=</w:t>
      </w:r>
      <w:r>
        <w:rPr>
          <w:color w:val="008000"/>
        </w:rPr>
        <w:t>"123456"</w:t>
      </w:r>
      <w:r>
        <w:rPr>
          <w:rFonts w:hint="eastAsia"/>
          <w:color w:val="008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的值为更改密码。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此处我的数据库账号为root   密码为123456。此处账号密码要对应自己MySQL账号密码）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以上步骤若没完成则会编译运行不了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注：studentmanager.sql 的导入过程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1，将studentmanager.sql文件复制到D盘根目录中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2，进入MySQL命令行界面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3，输入MySQL密码进入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4，(1)创建一个数据库，命名为studentmanager;具体过程：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输入  CREATE DATABASE studentmanager;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(2)导入studentmanager.sql 文件；具体过程：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 use studentmanager;</w:t>
      </w:r>
    </w:p>
    <w:p>
      <w:pPr>
        <w:ind w:left="4200" w:leftChars="200" w:hanging="3780" w:hangingChars="1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SOURCE d:/studentmanager.sql;  (source 后面跟的是sql脚本本文件的路径，此处是为什么把该sql文件复制到D盘根目录中；）</w:t>
      </w:r>
    </w:p>
    <w:p>
      <w:pPr>
        <w:ind w:left="4200" w:leftChars="200" w:hanging="3780" w:hangingChars="1800"/>
        <w:rPr>
          <w:rFonts w:hint="eastAsia"/>
          <w:lang w:val="en-US" w:eastAsia="zh-CN"/>
        </w:rPr>
      </w:pPr>
    </w:p>
    <w:p>
      <w:pPr>
        <w:ind w:left="4200" w:leftChars="200" w:hanging="3780" w:hangingChars="1800"/>
        <w:rPr>
          <w:rFonts w:hint="eastAsia"/>
          <w:lang w:val="en-US" w:eastAsia="zh-CN"/>
        </w:rPr>
      </w:pPr>
    </w:p>
    <w:p>
      <w:pPr>
        <w:ind w:left="4200" w:leftChars="200" w:hanging="3780" w:hangingChars="1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二．studentmanager 数据库表格说明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 studentmanager.sql  有六张表：用Navicat for MySQL （数据库图形界面操作软件）</w:t>
      </w: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1.admin 表（管理员登录表）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315210" cy="714375"/>
            <wp:effectExtent l="0" t="0" r="8890" b="952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用该表的username作为账号和password作为密码可登录管理员端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（学生基本信息表）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6276975" cy="1179830"/>
            <wp:effectExtent l="0" t="0" r="9525" b="1270"/>
            <wp:docPr id="4" name="图片 4" descr="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用该表的id 作为账号， password 作为密码可登录学生端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class表  （班级信息表）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144010" cy="723900"/>
            <wp:effectExtent l="0" t="0" r="8890" b="0"/>
            <wp:docPr id="3" name="图片 3" descr="班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班级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course 表（课程信息表）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9385" cy="923925"/>
            <wp:effectExtent l="0" t="0" r="18415" b="9525"/>
            <wp:docPr id="5" name="图片 5" descr="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课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 fee 表（缴费信息表）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622300"/>
            <wp:effectExtent l="0" t="0" r="762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score 表（分数信息表）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066540" cy="16002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三．</w:t>
      </w:r>
      <w:r>
        <w:rPr>
          <w:rFonts w:hint="eastAsia"/>
          <w:sz w:val="32"/>
          <w:szCs w:val="32"/>
        </w:rPr>
        <w:t>本程序需解决的关键技术问题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该学生管理系统主要使用到Qt 的数据库编程开发。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在Qt框架下进行数据库的增删查改相关功能开发。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如何使用qt 连接数据库。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连接数据库 要使用qt 的QSqlDatabase类，该类提供了数据库连接的相关方法，以及执行mysql的sql 命令的功能。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2从数据库获取信息乱码问题。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在连接完数据库时输入以下代码：QSqlQuery query(db);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db.exec("SET NAMES 'GBK'");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可解决数据库乱码问题。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3，登录功能的实现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（1） 在qt的ui界面将登入界面设计好后实现登录功能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（2）连接数据库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（3）通过判断哪个单选框被选中,来判断是学生还是管理员。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（4）从数据库查找相应管理员表，和学生表，通过 while(query.next())循环 一一对从行编辑器中获取的账号，密码与从数据库中获取的账号密码进行匹配，若匹配成功则跳转进入相应的学生端和管理员端界面。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4，如何实现间界面间传值。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面传值使用全局变量实现的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创建全局变量：新建了一个C++类文件globle。声明全局变量使用关键字extern。在另一个C++类文件中只需要包含globle.h 的头文件就可以使用该全局变量，就能通过全局变量在不同的界面中传值。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5，如何实现界面跳转。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举个例子：</w:t>
      </w:r>
    </w:p>
    <w:p>
      <w:pPr>
        <w:widowControl w:val="0"/>
        <w:numPr>
          <w:ilvl w:val="0"/>
          <w:numId w:val="0"/>
        </w:numPr>
        <w:ind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this-&gt;hide();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userlogin *ti=new userlogin;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ti-&gt;show();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就先hide当前界面，在创建要新跳的界面对象指针，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通过对象指针show跳转后的界面；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6，对于使用qttablewidget 表格类显示所有学生信息的方法。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此处我用了QVariantList 这个数据结构将从数据库中或取得所有学生信息储存起来。在用嵌套的两个for循环将其展现到qttablewidget 表格中具体代码如下：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//遍历list_all_student，将获取的学生信息展现到表格tablewidget中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i1=0;i1&lt;list_all_student.size();i1++){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row = ui-&gt;tableWidget-&gt;rowCount();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ui-&gt;tableWidget-&gt;insertRow(row);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QStringList rowdata=list_all_student[i1].toStringList();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 = 0 ; i &lt;rowdata .size() ; i++)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QTableWidgetItem *item = new QTableWidgetItem;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item-&gt;setText(rowdata.at(i));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ui-&gt;tableWidget-&gt;setItem(row , i , item);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如何实现对数据库进行增删查改。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具体代码: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QSqlQuery query(db);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db.exec("SET NAMES 'GBK'");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query.exec("select dormnum,id,name,sex,bednum,beizhu from student");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while(query.next())...........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只需要更改 query.exec("select dormnum,id,name,sex,bednum,beizhu from student");中的sql 命令即可实现增删查改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添加数据：insert xxx(id, username) values(xx, "xxx");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修改数据：update tablename set xx=xx,xxx=xx where xxx=xxx and xxx=xxx;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删除数据：delete from tablename where xx=xxx and xxx = xxx or xxx = xxx;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查询数据：select * from xxx;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</w:t>
      </w:r>
      <w:r>
        <w:rPr>
          <w:rFonts w:hint="eastAsia"/>
          <w:lang w:val="en-US" w:eastAsia="zh-CN"/>
        </w:rPr>
        <w:t>．</w:t>
      </w:r>
      <w:r>
        <w:rPr>
          <w:rFonts w:hint="eastAsia"/>
          <w:sz w:val="28"/>
          <w:szCs w:val="28"/>
          <w:lang w:val="en-US" w:eastAsia="zh-CN"/>
        </w:rPr>
        <w:t>功能展现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58260" cy="3162935"/>
            <wp:effectExtent l="0" t="0" r="8890" b="18415"/>
            <wp:docPr id="1" name="图片 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管理员端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20160" cy="3143885"/>
            <wp:effectExtent l="0" t="0" r="8890" b="18415"/>
            <wp:docPr id="8" name="图片 8" descr="管理员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管理员端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学生端</w:t>
      </w: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801110" cy="3115310"/>
            <wp:effectExtent l="0" t="0" r="8890" b="8890"/>
            <wp:docPr id="9" name="图片 9" descr="学生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生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显示所有学生信息</w:t>
      </w: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4785" cy="2461895"/>
            <wp:effectExtent l="0" t="0" r="12065" b="14605"/>
            <wp:docPr id="10" name="图片 10" descr="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显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班级信息查询</w:t>
      </w: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096510" cy="4058285"/>
            <wp:effectExtent l="0" t="0" r="8890" b="18415"/>
            <wp:docPr id="11" name="图片 11" descr="班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班级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学生信息管理</w:t>
      </w:r>
    </w:p>
    <w:p>
      <w:pPr>
        <w:tabs>
          <w:tab w:val="left" w:pos="976"/>
        </w:tabs>
        <w:ind w:firstLine="630" w:firstLineChars="3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1770" cy="3449320"/>
            <wp:effectExtent l="0" t="0" r="5080" b="17780"/>
            <wp:docPr id="13" name="图片 13" descr="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信息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85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增添功能</w:t>
      </w:r>
    </w:p>
    <w:p>
      <w:pPr>
        <w:tabs>
          <w:tab w:val="left" w:pos="1085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445510"/>
            <wp:effectExtent l="0" t="0" r="8255" b="2540"/>
            <wp:docPr id="14" name="图片 14" descr="添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添加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85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1085"/>
        </w:tabs>
        <w:ind w:firstLine="420"/>
        <w:jc w:val="left"/>
        <w:rPr>
          <w:rFonts w:hint="eastAsia"/>
          <w:lang w:val="en-US" w:eastAsia="zh-CN"/>
        </w:rPr>
      </w:pPr>
    </w:p>
    <w:p>
      <w:pPr>
        <w:tabs>
          <w:tab w:val="left" w:pos="1085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删除功能</w:t>
      </w:r>
    </w:p>
    <w:p>
      <w:pPr>
        <w:tabs>
          <w:tab w:val="left" w:pos="1085"/>
        </w:tabs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433445"/>
            <wp:effectExtent l="0" t="0" r="5715" b="14605"/>
            <wp:docPr id="15" name="图片 15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删除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8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更改功能</w:t>
      </w:r>
    </w:p>
    <w:p>
      <w:pPr>
        <w:tabs>
          <w:tab w:val="left" w:pos="648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73675" cy="3453765"/>
            <wp:effectExtent l="0" t="0" r="3175" b="13335"/>
            <wp:docPr id="16" name="图片 16" descr="更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更改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48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8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8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8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其他的功能也是有关  增删查改功能   功能类似就不一一列举</w:t>
      </w:r>
    </w:p>
    <w:p>
      <w:pPr>
        <w:tabs>
          <w:tab w:val="left" w:pos="648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8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五．心得小结：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写这个学生信息管理系统历时两个星期。一开始拿到任务书感觉这是一个不可能完成的任务 ，主要是我们还没有学数据库原理，对数据库非常的陌生。千里之行始于足下，即使困难也要努力去完成，我就去看了一下老师给我们的书籍资料，并没有完全看懂。之后又去网上找了个Qt视频教程，对Qt的信号与槽机制了解比较深了。开始写一个像计算器的小程序，更加深刻体会qt的框架。然后又去网上找了一些数据库MySQL的教程于是就安装了MySQL，和Navicat for MySQL。初步了解数据库的使用。慢慢的开始写，从一开始解决如何连接数据库，如何页面跳转，到后面的如何进行数据库增删查改，和使用qttablewidget表格，都是去查阅文档，网上查资料。当我遇到一个数据结构QVariantList 不知如何下手是也是翻阅文档找到它的使用方法。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总的来说，这次编程经历让我深刻体会到：不要一开始就胆怯害怕，千里之行始于足下。当迈出了第一步你会发现问题并没有你想想的那么难。学习编程不懂的，要学会查文档，网上查资料。自学是很重要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BC99"/>
    <w:multiLevelType w:val="singleLevel"/>
    <w:tmpl w:val="598EBC9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8EBF71"/>
    <w:multiLevelType w:val="singleLevel"/>
    <w:tmpl w:val="598EBF71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99D196A"/>
    <w:multiLevelType w:val="singleLevel"/>
    <w:tmpl w:val="599D196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7D76"/>
    <w:rsid w:val="020E7330"/>
    <w:rsid w:val="035D3860"/>
    <w:rsid w:val="1A2E09E4"/>
    <w:rsid w:val="1D864048"/>
    <w:rsid w:val="29651BC2"/>
    <w:rsid w:val="37F03816"/>
    <w:rsid w:val="3FB779F3"/>
    <w:rsid w:val="446E7A8D"/>
    <w:rsid w:val="480058B7"/>
    <w:rsid w:val="4B5C611D"/>
    <w:rsid w:val="518847ED"/>
    <w:rsid w:val="58363426"/>
    <w:rsid w:val="5D5F681C"/>
    <w:rsid w:val="5DD44CFB"/>
    <w:rsid w:val="5FC14F51"/>
    <w:rsid w:val="6ACD07B4"/>
    <w:rsid w:val="708D32F2"/>
    <w:rsid w:val="73315EB5"/>
    <w:rsid w:val="736F0C64"/>
    <w:rsid w:val="783A64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12763</dc:creator>
  <cp:lastModifiedBy>12763</cp:lastModifiedBy>
  <dcterms:modified xsi:type="dcterms:W3CDTF">2017-08-23T07:28:51Z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