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EF78" w14:textId="77777777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数据结构实验报告说明</w:t>
      </w:r>
    </w:p>
    <w:p w14:paraId="7CBB93C0" w14:textId="77777777" w:rsidR="00524F1A" w:rsidRDefault="008C2921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1.文件命名方式为：“学号+姓名+实验名称信息”。word文档。</w:t>
      </w:r>
    </w:p>
    <w:p w14:paraId="43201FB1" w14:textId="77777777" w:rsidR="00524F1A" w:rsidRDefault="008C2921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2.在本附录之后，附自己的实验关键（主要）代码，不必全</w:t>
      </w:r>
      <w:proofErr w:type="gramStart"/>
      <w:r>
        <w:rPr>
          <w:rFonts w:ascii="黑体" w:eastAsia="黑体" w:hAnsi="Times" w:hint="eastAsia"/>
          <w:sz w:val="30"/>
          <w:szCs w:val="30"/>
        </w:rPr>
        <w:t>附</w:t>
      </w:r>
      <w:proofErr w:type="gramEnd"/>
      <w:r>
        <w:rPr>
          <w:rFonts w:ascii="黑体" w:eastAsia="黑体" w:hAnsi="Times" w:hint="eastAsia"/>
          <w:sz w:val="30"/>
          <w:szCs w:val="30"/>
        </w:rPr>
        <w:t>。</w:t>
      </w:r>
    </w:p>
    <w:p w14:paraId="426C955A" w14:textId="77777777" w:rsidR="00524F1A" w:rsidRDefault="008C2921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3.实验之后3天内完成将实验报告。</w:t>
      </w:r>
    </w:p>
    <w:p w14:paraId="5AAA858B" w14:textId="77777777" w:rsidR="00524F1A" w:rsidRDefault="008C2921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4.上传到</w:t>
      </w:r>
      <w:r w:rsidR="00341215" w:rsidRPr="00341215">
        <w:rPr>
          <w:rFonts w:ascii="黑体" w:eastAsia="黑体" w:hAnsi="Times"/>
          <w:sz w:val="30"/>
          <w:szCs w:val="30"/>
        </w:rPr>
        <w:t>ftp://student:sc.sdu.edu.cn@211.87.227.230:230</w:t>
      </w:r>
      <w:r w:rsidR="00341215">
        <w:rPr>
          <w:rFonts w:ascii="黑体" w:eastAsia="黑体" w:hAnsi="Times" w:hint="eastAsia"/>
          <w:sz w:val="30"/>
          <w:szCs w:val="30"/>
        </w:rPr>
        <w:t>服务器</w:t>
      </w:r>
      <w:r>
        <w:rPr>
          <w:rFonts w:ascii="黑体" w:eastAsia="黑体" w:hAnsi="Times" w:hint="eastAsia"/>
          <w:sz w:val="30"/>
          <w:szCs w:val="30"/>
        </w:rPr>
        <w:t>，用</w:t>
      </w:r>
      <w:r>
        <w:rPr>
          <w:rFonts w:ascii="黑体" w:eastAsia="黑体" w:hAnsi="Times" w:hint="eastAsia"/>
          <w:color w:val="FF0000"/>
          <w:sz w:val="30"/>
          <w:szCs w:val="30"/>
        </w:rPr>
        <w:t>资源管理器</w:t>
      </w:r>
      <w:r>
        <w:rPr>
          <w:rFonts w:ascii="黑体" w:eastAsia="黑体" w:hAnsi="Times" w:hint="eastAsia"/>
          <w:sz w:val="30"/>
          <w:szCs w:val="30"/>
        </w:rPr>
        <w:t>打开ftp服务器并登入，找到“\盛男\</w:t>
      </w:r>
      <w:r w:rsidR="00341215">
        <w:rPr>
          <w:rFonts w:ascii="黑体" w:eastAsia="黑体" w:hAnsi="Times" w:hint="eastAsia"/>
          <w:sz w:val="30"/>
          <w:szCs w:val="30"/>
        </w:rPr>
        <w:t>数据结构</w:t>
      </w:r>
      <w:r>
        <w:rPr>
          <w:rFonts w:ascii="黑体" w:eastAsia="黑体" w:hAnsi="Times" w:hint="eastAsia"/>
          <w:sz w:val="30"/>
          <w:szCs w:val="30"/>
        </w:rPr>
        <w:t>”的文件夹，找到所在班级-题目文件夹，然后利用复制粘贴将报告上传到正确目录。</w:t>
      </w:r>
    </w:p>
    <w:p w14:paraId="5AD21C42" w14:textId="6B0E14F1" w:rsidR="00524F1A" w:rsidRDefault="008C2921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5.登入ftp服务器，可在“[操作说明]”文件夹下载操作说明。</w:t>
      </w:r>
    </w:p>
    <w:p w14:paraId="164661E8" w14:textId="12871C3D" w:rsidR="00F65FED" w:rsidRDefault="00F65FED">
      <w:pPr>
        <w:rPr>
          <w:rFonts w:ascii="黑体" w:eastAsia="黑体" w:hAnsi="Times" w:hint="eastAsia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2</w:t>
      </w:r>
      <w:r>
        <w:rPr>
          <w:rFonts w:ascii="黑体" w:eastAsia="黑体" w:hAnsi="Times"/>
          <w:sz w:val="30"/>
          <w:szCs w:val="30"/>
        </w:rPr>
        <w:t xml:space="preserve">02000300125 </w:t>
      </w:r>
      <w:proofErr w:type="gramStart"/>
      <w:r>
        <w:rPr>
          <w:rFonts w:ascii="黑体" w:eastAsia="黑体" w:hAnsi="Times" w:hint="eastAsia"/>
          <w:sz w:val="30"/>
          <w:szCs w:val="30"/>
        </w:rPr>
        <w:t>贾星宇</w:t>
      </w:r>
      <w:proofErr w:type="gramEnd"/>
      <w:r>
        <w:rPr>
          <w:rFonts w:ascii="黑体" w:eastAsia="黑体" w:hAnsi="Times" w:hint="eastAsia"/>
          <w:sz w:val="30"/>
          <w:szCs w:val="30"/>
        </w:rPr>
        <w:t xml:space="preserve"> 实验</w:t>
      </w:r>
      <w:proofErr w:type="gramStart"/>
      <w:r>
        <w:rPr>
          <w:rFonts w:ascii="黑体" w:eastAsia="黑体" w:hAnsi="Times" w:hint="eastAsia"/>
          <w:sz w:val="30"/>
          <w:szCs w:val="30"/>
        </w:rPr>
        <w:t>一</w:t>
      </w:r>
      <w:proofErr w:type="gramEnd"/>
      <w:r>
        <w:rPr>
          <w:rFonts w:ascii="黑体" w:eastAsia="黑体" w:hAnsi="Times" w:hint="eastAsia"/>
          <w:sz w:val="30"/>
          <w:szCs w:val="30"/>
        </w:rPr>
        <w:t>递归练习</w:t>
      </w:r>
    </w:p>
    <w:p w14:paraId="4992E5FE" w14:textId="3E201C8F" w:rsidR="00524F1A" w:rsidRDefault="008C2921">
      <w:pPr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br w:type="page"/>
      </w:r>
    </w:p>
    <w:p w14:paraId="70F46686" w14:textId="77777777" w:rsidR="00F65FED" w:rsidRDefault="00F65FED">
      <w:pPr>
        <w:rPr>
          <w:rFonts w:ascii="黑体" w:eastAsia="黑体" w:hAnsi="Times"/>
          <w:sz w:val="30"/>
          <w:szCs w:val="30"/>
        </w:rPr>
      </w:pPr>
    </w:p>
    <w:p w14:paraId="238E2F32" w14:textId="50C210C4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A7110" w:rsidRPr="00BA7110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软件</w:t>
      </w:r>
      <w:r w:rsidR="00BA7110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B5568D" w14:textId="14B01D9C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7C61A57" w14:textId="77777777" w:rsidR="00524F1A" w:rsidRDefault="008C292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320"/>
        <w:gridCol w:w="1080"/>
        <w:gridCol w:w="3549"/>
      </w:tblGrid>
      <w:tr w:rsidR="00524F1A" w14:paraId="268567A0" w14:textId="77777777" w:rsidTr="00BA711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6182" w14:textId="30C91DDD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343" w14:textId="16CCFC4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A7110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5C7" w14:textId="4AC79F1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F2CAF42" w14:textId="77777777" w:rsidTr="00BA7110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20EA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524F1A" w14:paraId="7E40BC74" w14:textId="77777777" w:rsidTr="00BA7110"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9A6" w14:textId="6730299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D1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</w:p>
        </w:tc>
      </w:tr>
      <w:tr w:rsidR="00524F1A" w14:paraId="1A0153F5" w14:textId="77777777" w:rsidTr="00BA7110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610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8774A79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370C274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E07BF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4295B603" w14:textId="77777777" w:rsidTr="00BA7110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93" w14:textId="77777777" w:rsidR="00524F1A" w:rsidRDefault="008C2921">
            <w:pPr>
              <w:rPr>
                <w:u w:val="single"/>
              </w:rPr>
            </w:pPr>
            <w:r>
              <w:rPr>
                <w:rFonts w:ascii="黑体" w:eastAsia="黑体" w:hAnsi="Times" w:hint="eastAsia"/>
                <w:sz w:val="24"/>
                <w:szCs w:val="20"/>
                <w:u w:val="single"/>
              </w:rPr>
              <w:t>硬件环境：</w:t>
            </w:r>
            <w:r>
              <w:rPr>
                <w:u w:val="single"/>
              </w:rPr>
              <w:t> </w:t>
            </w:r>
          </w:p>
          <w:p w14:paraId="29C51BF6" w14:textId="77777777" w:rsidR="00524F1A" w:rsidRDefault="00BA7110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 xml:space="preserve">(R) </w:t>
            </w:r>
            <w:proofErr w:type="gramStart"/>
            <w:r>
              <w:rPr>
                <w:rFonts w:hint="eastAsia"/>
              </w:rPr>
              <w:t>Core(</w:t>
            </w:r>
            <w:proofErr w:type="gramEnd"/>
            <w:r>
              <w:rPr>
                <w:rFonts w:hint="eastAsia"/>
              </w:rPr>
              <w:t>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24E36490" w14:textId="62D8947B" w:rsidR="00BA7110" w:rsidRDefault="00BA7110">
            <w:pPr>
              <w:rPr>
                <w:i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66A2BD83" w14:textId="77777777" w:rsidTr="00BA7110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F0C" w14:textId="7B34E8D3" w:rsidR="00BA7110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F7DBC4C" w14:textId="77777777" w:rsidR="00524F1A" w:rsidRDefault="00BA7110">
            <w:proofErr w:type="spellStart"/>
            <w:r w:rsidRPr="00BA7110">
              <w:t>CLion</w:t>
            </w:r>
            <w:proofErr w:type="spellEnd"/>
            <w:r w:rsidRPr="00BA7110">
              <w:t xml:space="preserve"> 2020.3.3 x64</w:t>
            </w:r>
          </w:p>
          <w:p w14:paraId="034AC636" w14:textId="37D4F312" w:rsidR="00BA7110" w:rsidRPr="00BA7110" w:rsidRDefault="00BA7110">
            <w:pPr>
              <w:rPr>
                <w:rFonts w:ascii="华文宋体" w:eastAsia="华文宋体" w:hAnsi="华文宋体"/>
                <w:iCs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7586468C" w14:textId="77777777" w:rsidTr="00BA7110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7C4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9611746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C68D54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828B280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C548A06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2400ADC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DED4501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27D2237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5966348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56BB00E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F4DB5F9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34ABD5E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54F838F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676D891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85F27C9" w14:textId="77777777" w:rsidR="00524F1A" w:rsidRDefault="00524F1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77ACBFBA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64D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232363C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FB8906F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689A774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E9B84C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6502D6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EB8511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5CA82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444CAA" w14:textId="77777777" w:rsidR="008C2921" w:rsidRDefault="008C2921">
      <w:pPr>
        <w:rPr>
          <w:b/>
          <w:sz w:val="18"/>
          <w:szCs w:val="18"/>
        </w:rPr>
      </w:pPr>
    </w:p>
    <w:p w14:paraId="0C3DE69C" w14:textId="77777777" w:rsidR="00524F1A" w:rsidRPr="008C2921" w:rsidRDefault="008C2921">
      <w:pPr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>本次实验主要代码：</w:t>
      </w:r>
    </w:p>
    <w:p w14:paraId="3DC4A1C6" w14:textId="77777777" w:rsidR="00524F1A" w:rsidRDefault="00524F1A">
      <w:pPr>
        <w:rPr>
          <w:sz w:val="24"/>
          <w:szCs w:val="24"/>
        </w:rPr>
      </w:pPr>
    </w:p>
    <w:sectPr w:rsidR="00524F1A" w:rsidSect="0052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BDB04" w14:textId="77777777" w:rsidR="00C27E39" w:rsidRDefault="00C27E39" w:rsidP="00BA7110">
      <w:r>
        <w:separator/>
      </w:r>
    </w:p>
  </w:endnote>
  <w:endnote w:type="continuationSeparator" w:id="0">
    <w:p w14:paraId="578FACC2" w14:textId="77777777" w:rsidR="00C27E39" w:rsidRDefault="00C27E39" w:rsidP="00B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2EEC" w14:textId="77777777" w:rsidR="00C27E39" w:rsidRDefault="00C27E39" w:rsidP="00BA7110">
      <w:r>
        <w:separator/>
      </w:r>
    </w:p>
  </w:footnote>
  <w:footnote w:type="continuationSeparator" w:id="0">
    <w:p w14:paraId="20152D0D" w14:textId="77777777" w:rsidR="00C27E39" w:rsidRDefault="00C27E39" w:rsidP="00BA7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707C5"/>
    <w:rsid w:val="00341215"/>
    <w:rsid w:val="003426F5"/>
    <w:rsid w:val="003F0ABD"/>
    <w:rsid w:val="00407AC9"/>
    <w:rsid w:val="00476C50"/>
    <w:rsid w:val="00524F1A"/>
    <w:rsid w:val="005D0323"/>
    <w:rsid w:val="006A6D9E"/>
    <w:rsid w:val="00821BE8"/>
    <w:rsid w:val="008A299A"/>
    <w:rsid w:val="008C2921"/>
    <w:rsid w:val="009F4400"/>
    <w:rsid w:val="00A34A43"/>
    <w:rsid w:val="00BA7110"/>
    <w:rsid w:val="00C27E39"/>
    <w:rsid w:val="00D035AB"/>
    <w:rsid w:val="00E12CD5"/>
    <w:rsid w:val="00F45102"/>
    <w:rsid w:val="00F65FED"/>
    <w:rsid w:val="00F908DB"/>
    <w:rsid w:val="20326705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213E"/>
  <w15:docId w15:val="{1C6479E7-5CF1-4050-AB1B-FBBC035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1A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2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24F1A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</Words>
  <Characters>447</Characters>
  <Application>Microsoft Office Word</Application>
  <DocSecurity>0</DocSecurity>
  <Lines>3</Lines>
  <Paragraphs>1</Paragraphs>
  <ScaleCrop>false</ScaleCrop>
  <Company>www.microsoft.com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yaoqing</dc:creator>
  <cp:lastModifiedBy>贾 星宇</cp:lastModifiedBy>
  <cp:revision>3</cp:revision>
  <dcterms:created xsi:type="dcterms:W3CDTF">2021-10-19T02:01:00Z</dcterms:created>
  <dcterms:modified xsi:type="dcterms:W3CDTF">2021-10-21T04:23:00Z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