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333E" w:rsidRPr="009F67DD" w:rsidRDefault="009F67DD" w:rsidP="009F67DD">
      <w:pPr>
        <w:pStyle w:val="a3"/>
        <w:numPr>
          <w:ilvl w:val="0"/>
          <w:numId w:val="2"/>
        </w:numPr>
        <w:ind w:firstLineChars="0"/>
        <w:rPr>
          <w:sz w:val="30"/>
          <w:szCs w:val="30"/>
        </w:rPr>
      </w:pPr>
      <w:r w:rsidRPr="009F67DD">
        <w:rPr>
          <w:rFonts w:hint="eastAsia"/>
          <w:sz w:val="30"/>
          <w:szCs w:val="30"/>
        </w:rPr>
        <w:t>数据库</w:t>
      </w:r>
    </w:p>
    <w:p w:rsidR="009F67DD" w:rsidRPr="009F67DD" w:rsidRDefault="009F67DD" w:rsidP="009F67DD">
      <w:pPr>
        <w:pStyle w:val="a3"/>
        <w:ind w:left="360" w:firstLineChars="0" w:firstLine="0"/>
        <w:rPr>
          <w:sz w:val="30"/>
          <w:szCs w:val="30"/>
        </w:rPr>
      </w:pPr>
      <w:r w:rsidRPr="009F67DD">
        <w:rPr>
          <w:noProof/>
          <w:sz w:val="30"/>
          <w:szCs w:val="30"/>
        </w:rPr>
        <w:drawing>
          <wp:inline distT="0" distB="0" distL="0" distR="0" wp14:anchorId="0ECEED14" wp14:editId="09DEE0C9">
            <wp:extent cx="4982930" cy="57232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2478" cy="58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DD" w:rsidRPr="009F67DD" w:rsidRDefault="009F67DD" w:rsidP="009F67DD">
      <w:pPr>
        <w:pStyle w:val="a3"/>
        <w:ind w:left="360" w:firstLineChars="0" w:firstLine="0"/>
        <w:rPr>
          <w:sz w:val="30"/>
          <w:szCs w:val="30"/>
        </w:rPr>
      </w:pPr>
      <w:r w:rsidRPr="009F67DD">
        <w:rPr>
          <w:rFonts w:hint="eastAsia"/>
          <w:sz w:val="30"/>
          <w:szCs w:val="30"/>
        </w:rPr>
        <w:t>特征：</w:t>
      </w:r>
    </w:p>
    <w:p w:rsidR="009F67DD" w:rsidRPr="009F67DD" w:rsidRDefault="009F67DD" w:rsidP="009F67DD">
      <w:pPr>
        <w:pStyle w:val="a3"/>
        <w:ind w:left="360" w:firstLineChars="0" w:firstLine="0"/>
        <w:rPr>
          <w:sz w:val="30"/>
          <w:szCs w:val="30"/>
        </w:rPr>
      </w:pPr>
      <w:r w:rsidRPr="009F67DD">
        <w:rPr>
          <w:noProof/>
          <w:sz w:val="30"/>
          <w:szCs w:val="30"/>
        </w:rPr>
        <w:drawing>
          <wp:inline distT="0" distB="0" distL="0" distR="0" wp14:anchorId="7CC0E736" wp14:editId="1AE4E0FC">
            <wp:extent cx="3697071" cy="1690077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1804" cy="170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DD" w:rsidRPr="009F67DD" w:rsidRDefault="009F67DD" w:rsidP="009F67DD">
      <w:pPr>
        <w:pStyle w:val="a3"/>
        <w:ind w:left="360" w:firstLineChars="0" w:firstLine="0"/>
        <w:rPr>
          <w:sz w:val="30"/>
          <w:szCs w:val="30"/>
        </w:rPr>
      </w:pPr>
    </w:p>
    <w:p w:rsidR="009F67DD" w:rsidRPr="00E709C7" w:rsidRDefault="009F67DD" w:rsidP="009F67DD">
      <w:pPr>
        <w:pStyle w:val="a3"/>
        <w:numPr>
          <w:ilvl w:val="0"/>
          <w:numId w:val="2"/>
        </w:numPr>
        <w:ind w:firstLineChars="0"/>
        <w:rPr>
          <w:color w:val="FF0000"/>
          <w:sz w:val="30"/>
          <w:szCs w:val="30"/>
        </w:rPr>
      </w:pPr>
      <w:r w:rsidRPr="00E709C7">
        <w:rPr>
          <w:rFonts w:hint="eastAsia"/>
          <w:color w:val="FF0000"/>
          <w:sz w:val="30"/>
          <w:szCs w:val="30"/>
        </w:rPr>
        <w:t>数据库管理系统</w:t>
      </w:r>
    </w:p>
    <w:p w:rsidR="009F67DD" w:rsidRPr="009F67DD" w:rsidRDefault="009F67DD" w:rsidP="009F67DD">
      <w:pPr>
        <w:pStyle w:val="a3"/>
        <w:ind w:left="360" w:firstLineChars="0" w:firstLine="0"/>
        <w:rPr>
          <w:sz w:val="30"/>
          <w:szCs w:val="30"/>
        </w:rPr>
      </w:pPr>
      <w:r w:rsidRPr="009F67DD">
        <w:rPr>
          <w:noProof/>
          <w:sz w:val="30"/>
          <w:szCs w:val="30"/>
        </w:rPr>
        <w:drawing>
          <wp:inline distT="0" distB="0" distL="0" distR="0" wp14:anchorId="334A54BC" wp14:editId="234E3AE5">
            <wp:extent cx="4982845" cy="9940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589" cy="101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DD" w:rsidRPr="009F67DD" w:rsidRDefault="009F67DD" w:rsidP="009F67DD">
      <w:pPr>
        <w:pStyle w:val="a3"/>
        <w:ind w:left="360" w:firstLineChars="0" w:firstLine="0"/>
        <w:rPr>
          <w:sz w:val="30"/>
          <w:szCs w:val="30"/>
        </w:rPr>
      </w:pPr>
      <w:r w:rsidRPr="009F67DD">
        <w:rPr>
          <w:rFonts w:hint="eastAsia"/>
          <w:sz w:val="30"/>
          <w:szCs w:val="30"/>
        </w:rPr>
        <w:t>用途：</w:t>
      </w:r>
    </w:p>
    <w:p w:rsidR="009F67DD" w:rsidRPr="009F67DD" w:rsidRDefault="009F67DD" w:rsidP="009F67DD">
      <w:pPr>
        <w:pStyle w:val="a3"/>
        <w:ind w:left="360" w:firstLineChars="0" w:firstLine="0"/>
        <w:rPr>
          <w:sz w:val="30"/>
          <w:szCs w:val="30"/>
        </w:rPr>
      </w:pPr>
      <w:r w:rsidRPr="009F67DD">
        <w:rPr>
          <w:noProof/>
          <w:sz w:val="30"/>
          <w:szCs w:val="30"/>
        </w:rPr>
        <w:drawing>
          <wp:inline distT="0" distB="0" distL="0" distR="0" wp14:anchorId="5736C1BB" wp14:editId="582959FE">
            <wp:extent cx="3874688" cy="2360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6258" cy="26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DD" w:rsidRPr="009F67DD" w:rsidRDefault="009F67DD" w:rsidP="009F67DD">
      <w:pPr>
        <w:pStyle w:val="a3"/>
        <w:ind w:left="360" w:firstLineChars="0" w:firstLine="0"/>
        <w:rPr>
          <w:sz w:val="30"/>
          <w:szCs w:val="30"/>
        </w:rPr>
      </w:pPr>
      <w:r w:rsidRPr="009F67DD">
        <w:rPr>
          <w:rFonts w:hint="eastAsia"/>
          <w:sz w:val="30"/>
          <w:szCs w:val="30"/>
        </w:rPr>
        <w:t>功能：</w:t>
      </w:r>
    </w:p>
    <w:p w:rsidR="009F67DD" w:rsidRDefault="009F67DD" w:rsidP="009F67DD">
      <w:pPr>
        <w:pStyle w:val="a3"/>
        <w:ind w:left="360" w:firstLineChars="0" w:firstLine="0"/>
        <w:rPr>
          <w:sz w:val="30"/>
          <w:szCs w:val="30"/>
        </w:rPr>
      </w:pPr>
      <w:r w:rsidRPr="009F67DD">
        <w:rPr>
          <w:noProof/>
          <w:sz w:val="30"/>
          <w:szCs w:val="30"/>
        </w:rPr>
        <w:drawing>
          <wp:inline distT="0" distB="0" distL="0" distR="0" wp14:anchorId="451CE755" wp14:editId="7CEB74FC">
            <wp:extent cx="3479983" cy="2251137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7000" cy="227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DD" w:rsidRDefault="009F67DD" w:rsidP="009F67DD">
      <w:pPr>
        <w:pStyle w:val="a3"/>
        <w:numPr>
          <w:ilvl w:val="0"/>
          <w:numId w:val="2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数据库系统</w:t>
      </w:r>
    </w:p>
    <w:p w:rsidR="009F67DD" w:rsidRDefault="009F67DD" w:rsidP="009F67DD">
      <w:pPr>
        <w:pStyle w:val="a3"/>
        <w:ind w:left="36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0BFA7987" wp14:editId="25452E4A">
            <wp:extent cx="4802245" cy="7666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6913" cy="77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DD" w:rsidRDefault="009F67DD" w:rsidP="009F67DD">
      <w:pPr>
        <w:pStyle w:val="a3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构成：</w:t>
      </w:r>
    </w:p>
    <w:p w:rsidR="009F67DD" w:rsidRDefault="009F67DD" w:rsidP="009F67DD">
      <w:pPr>
        <w:pStyle w:val="a3"/>
        <w:ind w:left="36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575DB9EA" wp14:editId="078DA70C">
            <wp:extent cx="4493059" cy="533368"/>
            <wp:effectExtent l="0" t="0" r="317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0706" cy="53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DD" w:rsidRDefault="009F67DD" w:rsidP="009F67DD">
      <w:pPr>
        <w:pStyle w:val="a3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层次图解：</w:t>
      </w:r>
    </w:p>
    <w:p w:rsidR="004D31A2" w:rsidRPr="00C4490F" w:rsidRDefault="009F67DD" w:rsidP="00C4490F">
      <w:pPr>
        <w:pStyle w:val="a3"/>
        <w:ind w:left="36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1DBDDE36" wp14:editId="4DE6CCA5">
            <wp:extent cx="3734716" cy="290108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0239" cy="292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1A2" w:rsidRDefault="004D31A2" w:rsidP="004D31A2">
      <w:pPr>
        <w:pStyle w:val="a3"/>
        <w:ind w:left="360" w:firstLineChars="0" w:firstLine="0"/>
        <w:rPr>
          <w:sz w:val="30"/>
          <w:szCs w:val="30"/>
        </w:rPr>
      </w:pPr>
    </w:p>
    <w:p w:rsidR="004D31A2" w:rsidRPr="00C4490F" w:rsidRDefault="004D31A2" w:rsidP="004D31A2">
      <w:pPr>
        <w:pStyle w:val="a3"/>
        <w:numPr>
          <w:ilvl w:val="0"/>
          <w:numId w:val="2"/>
        </w:numPr>
        <w:ind w:firstLineChars="0"/>
        <w:rPr>
          <w:color w:val="FF0000"/>
          <w:sz w:val="30"/>
          <w:szCs w:val="30"/>
        </w:rPr>
      </w:pPr>
      <w:r w:rsidRPr="00C4490F">
        <w:rPr>
          <w:rFonts w:hint="eastAsia"/>
          <w:color w:val="FF0000"/>
          <w:sz w:val="30"/>
          <w:szCs w:val="30"/>
        </w:rPr>
        <w:t>数据独立性</w:t>
      </w:r>
    </w:p>
    <w:p w:rsidR="004D31A2" w:rsidRDefault="006B6E60" w:rsidP="004D31A2">
      <w:pPr>
        <w:pStyle w:val="a3"/>
        <w:ind w:left="36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07654ABF" wp14:editId="40D51205">
            <wp:extent cx="4999597" cy="143378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0110" cy="144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E60" w:rsidRDefault="006B6E60" w:rsidP="004D31A2">
      <w:pPr>
        <w:pStyle w:val="a3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数据库三级模式结构：</w:t>
      </w:r>
    </w:p>
    <w:p w:rsidR="006B6E60" w:rsidRDefault="006B6E60" w:rsidP="004D31A2">
      <w:pPr>
        <w:pStyle w:val="a3"/>
        <w:ind w:left="360" w:firstLineChars="0" w:firstLine="0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2107DB1" wp14:editId="5D027942">
            <wp:extent cx="4539108" cy="196406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5619" cy="197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E60" w:rsidRDefault="006B6E60" w:rsidP="004D31A2">
      <w:pPr>
        <w:pStyle w:val="a3"/>
        <w:ind w:left="360" w:firstLineChars="0" w:firstLine="0"/>
        <w:rPr>
          <w:sz w:val="30"/>
          <w:szCs w:val="30"/>
        </w:rPr>
      </w:pPr>
    </w:p>
    <w:p w:rsidR="006B6E60" w:rsidRDefault="006B6E60" w:rsidP="006B6E60">
      <w:pPr>
        <w:pStyle w:val="a3"/>
        <w:numPr>
          <w:ilvl w:val="0"/>
          <w:numId w:val="2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数据模型</w:t>
      </w:r>
    </w:p>
    <w:p w:rsidR="006B6E60" w:rsidRDefault="006B6E60" w:rsidP="006B6E60">
      <w:pPr>
        <w:pStyle w:val="a3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数据模型描述内容：</w:t>
      </w:r>
    </w:p>
    <w:p w:rsidR="006B6E60" w:rsidRDefault="006B6E60" w:rsidP="006B6E60">
      <w:pPr>
        <w:pStyle w:val="a3"/>
        <w:ind w:left="36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47C65A23" wp14:editId="142DFBD6">
            <wp:extent cx="1249899" cy="80731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74535" cy="82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E60" w:rsidRDefault="006B6E60" w:rsidP="006B6E60">
      <w:pPr>
        <w:pStyle w:val="a3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常用数据模型：</w:t>
      </w:r>
    </w:p>
    <w:p w:rsidR="006B6E60" w:rsidRDefault="006B6E60" w:rsidP="006B6E60">
      <w:pPr>
        <w:pStyle w:val="a3"/>
        <w:ind w:left="36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36043DBD" wp14:editId="1B9B664F">
            <wp:extent cx="3328679" cy="1698805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8744" cy="171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1A2" w:rsidRDefault="006B6E60" w:rsidP="006B6E60">
      <w:pPr>
        <w:pStyle w:val="a3"/>
        <w:numPr>
          <w:ilvl w:val="0"/>
          <w:numId w:val="2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数据操纵语言</w:t>
      </w:r>
    </w:p>
    <w:p w:rsidR="006B6E60" w:rsidRDefault="006B6E60" w:rsidP="006B6E60">
      <w:pPr>
        <w:pStyle w:val="a3"/>
        <w:ind w:left="36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3724A592" wp14:editId="5ACD34E4">
            <wp:extent cx="4269393" cy="8280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6841" cy="83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E60" w:rsidRDefault="006B6E60" w:rsidP="006B6E60">
      <w:pPr>
        <w:pStyle w:val="a3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分类：</w:t>
      </w:r>
    </w:p>
    <w:p w:rsidR="006B6E60" w:rsidRDefault="006B6E60" w:rsidP="006B6E60">
      <w:pPr>
        <w:pStyle w:val="a3"/>
        <w:ind w:left="36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65D5A98E" wp14:editId="09329C24">
            <wp:extent cx="4058884" cy="57565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4332" cy="58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E60" w:rsidRDefault="006B6E60" w:rsidP="006B6E60">
      <w:pPr>
        <w:pStyle w:val="a3"/>
        <w:ind w:left="360" w:firstLineChars="0" w:firstLine="0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13D1990" wp14:editId="32A729F6">
            <wp:extent cx="2322182" cy="254397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1818" cy="27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5A" w:rsidRDefault="0084355A" w:rsidP="006B6E60">
      <w:pPr>
        <w:pStyle w:val="a3"/>
        <w:ind w:left="360" w:firstLineChars="0" w:firstLine="0"/>
        <w:rPr>
          <w:sz w:val="30"/>
          <w:szCs w:val="30"/>
        </w:rPr>
      </w:pPr>
    </w:p>
    <w:p w:rsidR="006B6E60" w:rsidRDefault="0084355A" w:rsidP="006B6E60">
      <w:pPr>
        <w:pStyle w:val="a3"/>
        <w:numPr>
          <w:ilvl w:val="0"/>
          <w:numId w:val="2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数据定义语言</w:t>
      </w:r>
    </w:p>
    <w:p w:rsidR="0084355A" w:rsidRDefault="0084355A" w:rsidP="0084355A">
      <w:pPr>
        <w:pStyle w:val="a3"/>
        <w:ind w:left="36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55581A34" wp14:editId="43581A5C">
            <wp:extent cx="5274310" cy="2209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5A" w:rsidRDefault="0084355A" w:rsidP="0084355A">
      <w:pPr>
        <w:pStyle w:val="a3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定义内容包括：</w:t>
      </w:r>
    </w:p>
    <w:p w:rsidR="0084355A" w:rsidRPr="00C4490F" w:rsidRDefault="0084355A" w:rsidP="00C4490F">
      <w:pPr>
        <w:pStyle w:val="a3"/>
        <w:ind w:left="36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76845CAC" wp14:editId="203AA123">
            <wp:extent cx="1966947" cy="1020967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4021" cy="10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848B7" wp14:editId="255B3E8B">
            <wp:extent cx="5210107" cy="341861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2015" cy="37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5A" w:rsidRDefault="0084355A" w:rsidP="0084355A">
      <w:pPr>
        <w:pStyle w:val="a3"/>
        <w:ind w:left="360" w:firstLineChars="0" w:firstLine="0"/>
        <w:rPr>
          <w:sz w:val="30"/>
          <w:szCs w:val="30"/>
        </w:rPr>
      </w:pPr>
    </w:p>
    <w:p w:rsidR="0084355A" w:rsidRDefault="0084355A" w:rsidP="0084355A">
      <w:pPr>
        <w:pStyle w:val="a3"/>
        <w:numPr>
          <w:ilvl w:val="0"/>
          <w:numId w:val="2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规范化——设计良好的关系模式</w:t>
      </w:r>
    </w:p>
    <w:p w:rsidR="0084355A" w:rsidRDefault="0084355A" w:rsidP="0084355A">
      <w:pPr>
        <w:pStyle w:val="a3"/>
        <w:ind w:left="36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6C3E8BC8" wp14:editId="5B856811">
            <wp:extent cx="4058884" cy="510659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6885" cy="51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5A" w:rsidRDefault="0084355A" w:rsidP="0084355A">
      <w:pPr>
        <w:pStyle w:val="a3"/>
        <w:ind w:left="36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6C090699" wp14:editId="46507CAA">
            <wp:extent cx="3637865" cy="440608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7067" cy="45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5A" w:rsidRDefault="0084355A" w:rsidP="0084355A">
      <w:pPr>
        <w:pStyle w:val="a3"/>
        <w:ind w:left="360" w:firstLineChars="0" w:firstLine="0"/>
        <w:rPr>
          <w:sz w:val="30"/>
          <w:szCs w:val="30"/>
        </w:rPr>
      </w:pPr>
    </w:p>
    <w:p w:rsidR="0064290A" w:rsidRDefault="0064290A" w:rsidP="0084355A">
      <w:pPr>
        <w:pStyle w:val="a3"/>
        <w:ind w:left="360" w:firstLineChars="0" w:firstLine="0"/>
        <w:rPr>
          <w:sz w:val="30"/>
          <w:szCs w:val="30"/>
        </w:rPr>
      </w:pPr>
    </w:p>
    <w:p w:rsidR="0064290A" w:rsidRDefault="0064290A" w:rsidP="0064290A">
      <w:pPr>
        <w:pStyle w:val="a3"/>
        <w:ind w:left="360" w:firstLineChars="0" w:firstLine="0"/>
        <w:rPr>
          <w:sz w:val="30"/>
          <w:szCs w:val="30"/>
        </w:rPr>
      </w:pPr>
    </w:p>
    <w:p w:rsidR="0064290A" w:rsidRDefault="002A68CD" w:rsidP="0064290A">
      <w:pPr>
        <w:pStyle w:val="a3"/>
        <w:numPr>
          <w:ilvl w:val="0"/>
          <w:numId w:val="2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超码</w:t>
      </w:r>
    </w:p>
    <w:p w:rsidR="002A68CD" w:rsidRDefault="002A68CD" w:rsidP="002A68CD">
      <w:pPr>
        <w:pStyle w:val="a3"/>
        <w:ind w:left="36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4708248F" wp14:editId="1FEC0F49">
            <wp:extent cx="4052305" cy="353223"/>
            <wp:effectExtent l="0" t="0" r="5715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0131" cy="37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CD" w:rsidRDefault="002A68CD" w:rsidP="002A68CD">
      <w:pPr>
        <w:pStyle w:val="a3"/>
        <w:numPr>
          <w:ilvl w:val="0"/>
          <w:numId w:val="2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候选码</w:t>
      </w:r>
    </w:p>
    <w:p w:rsidR="002A68CD" w:rsidRDefault="002A68CD" w:rsidP="002A68CD">
      <w:pPr>
        <w:pStyle w:val="a3"/>
        <w:ind w:left="36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4B9E5022" wp14:editId="4A2C77D9">
            <wp:extent cx="4039148" cy="360829"/>
            <wp:effectExtent l="0" t="0" r="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9666" cy="36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CD" w:rsidRDefault="002A68CD" w:rsidP="002A68CD">
      <w:pPr>
        <w:pStyle w:val="a3"/>
        <w:numPr>
          <w:ilvl w:val="0"/>
          <w:numId w:val="2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主码</w:t>
      </w:r>
    </w:p>
    <w:p w:rsidR="002A68CD" w:rsidRDefault="002A68CD" w:rsidP="002A68CD">
      <w:pPr>
        <w:pStyle w:val="a3"/>
        <w:ind w:left="360" w:firstLineChars="0" w:firstLine="0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B1D91BD" wp14:editId="7585E5EF">
            <wp:extent cx="3357768" cy="144725"/>
            <wp:effectExtent l="0" t="0" r="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5280" cy="21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CD" w:rsidRDefault="002A68CD" w:rsidP="002A68CD">
      <w:pPr>
        <w:pStyle w:val="a3"/>
        <w:numPr>
          <w:ilvl w:val="0"/>
          <w:numId w:val="2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外码</w:t>
      </w:r>
    </w:p>
    <w:p w:rsidR="002A68CD" w:rsidRDefault="002A68CD" w:rsidP="002A68CD">
      <w:pPr>
        <w:pStyle w:val="a3"/>
        <w:ind w:left="36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3A8B3B18" wp14:editId="685519C0">
            <wp:extent cx="4051935" cy="467343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1523" cy="48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139" w:rsidRDefault="00B60139" w:rsidP="00B60139">
      <w:pPr>
        <w:pStyle w:val="a3"/>
        <w:ind w:left="360" w:firstLineChars="0" w:firstLine="0"/>
        <w:rPr>
          <w:sz w:val="30"/>
          <w:szCs w:val="30"/>
        </w:rPr>
      </w:pPr>
    </w:p>
    <w:p w:rsidR="00270D06" w:rsidRDefault="00270D06" w:rsidP="00270D06">
      <w:pPr>
        <w:pStyle w:val="a3"/>
        <w:numPr>
          <w:ilvl w:val="0"/>
          <w:numId w:val="2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视图</w:t>
      </w:r>
    </w:p>
    <w:p w:rsidR="00270D06" w:rsidRDefault="00270D06" w:rsidP="00270D06">
      <w:pPr>
        <w:pStyle w:val="a3"/>
        <w:ind w:left="36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53AEB6A6" wp14:editId="6559BCFC">
            <wp:extent cx="4473324" cy="378073"/>
            <wp:effectExtent l="0" t="0" r="381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7589" cy="3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06" w:rsidRDefault="00270D06" w:rsidP="00270D06">
      <w:pPr>
        <w:pStyle w:val="a3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特点：</w:t>
      </w:r>
    </w:p>
    <w:p w:rsidR="00270D06" w:rsidRDefault="00270D06" w:rsidP="00270D06">
      <w:pPr>
        <w:pStyle w:val="a3"/>
        <w:ind w:left="36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59D18D85" wp14:editId="3933133A">
            <wp:extent cx="4374648" cy="1142907"/>
            <wp:effectExtent l="0" t="0" r="698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0792" cy="11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06" w:rsidRDefault="00270D06" w:rsidP="00270D06">
      <w:pPr>
        <w:pStyle w:val="a3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对比：</w:t>
      </w:r>
    </w:p>
    <w:p w:rsidR="009F2336" w:rsidRPr="00C4490F" w:rsidRDefault="00270D06" w:rsidP="00C4490F">
      <w:pPr>
        <w:pStyle w:val="a3"/>
        <w:ind w:left="36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4B8FCEBC" wp14:editId="67B0C73B">
            <wp:extent cx="4387805" cy="267198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4714" cy="268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336" w:rsidRDefault="009F2336" w:rsidP="00270D06">
      <w:pPr>
        <w:pStyle w:val="a3"/>
        <w:ind w:left="360" w:firstLineChars="0" w:firstLine="0"/>
        <w:rPr>
          <w:sz w:val="30"/>
          <w:szCs w:val="30"/>
        </w:rPr>
      </w:pPr>
    </w:p>
    <w:p w:rsidR="009F2336" w:rsidRDefault="009F2336" w:rsidP="00270D06">
      <w:pPr>
        <w:pStyle w:val="a3"/>
        <w:ind w:left="360" w:firstLineChars="0" w:firstLine="0"/>
        <w:rPr>
          <w:sz w:val="30"/>
          <w:szCs w:val="30"/>
        </w:rPr>
      </w:pPr>
    </w:p>
    <w:p w:rsidR="009F2336" w:rsidRDefault="009F2336" w:rsidP="009F2336">
      <w:pPr>
        <w:pStyle w:val="a3"/>
        <w:numPr>
          <w:ilvl w:val="0"/>
          <w:numId w:val="2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视图的作用</w:t>
      </w:r>
    </w:p>
    <w:p w:rsidR="009F2336" w:rsidRDefault="009F2336" w:rsidP="009F2336">
      <w:pPr>
        <w:pStyle w:val="a3"/>
        <w:ind w:left="360" w:firstLineChars="0" w:firstLine="0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5D10B05" wp14:editId="2A786B78">
            <wp:extent cx="4019629" cy="828881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3795" cy="83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336" w:rsidRPr="006461E4" w:rsidRDefault="006461E4" w:rsidP="006461E4">
      <w:pPr>
        <w:pStyle w:val="a3"/>
        <w:numPr>
          <w:ilvl w:val="0"/>
          <w:numId w:val="2"/>
        </w:numPr>
        <w:ind w:firstLineChars="0"/>
        <w:rPr>
          <w:color w:val="FF0000"/>
          <w:sz w:val="30"/>
          <w:szCs w:val="30"/>
        </w:rPr>
      </w:pPr>
      <w:r w:rsidRPr="006461E4">
        <w:rPr>
          <w:rFonts w:hint="eastAsia"/>
          <w:color w:val="FF0000"/>
          <w:sz w:val="30"/>
          <w:szCs w:val="30"/>
        </w:rPr>
        <w:t>正则覆盖</w:t>
      </w:r>
    </w:p>
    <w:p w:rsidR="006461E4" w:rsidRDefault="006461E4" w:rsidP="006461E4">
      <w:pPr>
        <w:pStyle w:val="a3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一个函数依赖集F，如果有一个函数依赖集Fc满足以下条件则称为F的正则覆盖</w:t>
      </w:r>
    </w:p>
    <w:p w:rsidR="006461E4" w:rsidRDefault="006461E4" w:rsidP="006461E4">
      <w:pPr>
        <w:pStyle w:val="a3"/>
        <w:numPr>
          <w:ilvl w:val="0"/>
          <w:numId w:val="3"/>
        </w:numPr>
        <w:ind w:firstLineChars="0"/>
        <w:rPr>
          <w:sz w:val="30"/>
          <w:szCs w:val="30"/>
        </w:rPr>
      </w:pPr>
      <w:r>
        <w:rPr>
          <w:sz w:val="30"/>
          <w:szCs w:val="30"/>
        </w:rPr>
        <w:t>F</w:t>
      </w:r>
      <w:r>
        <w:rPr>
          <w:rFonts w:hint="eastAsia"/>
          <w:sz w:val="30"/>
          <w:szCs w:val="30"/>
        </w:rPr>
        <w:t>的闭包与Fc的闭包等价</w:t>
      </w:r>
    </w:p>
    <w:p w:rsidR="006461E4" w:rsidRDefault="006461E4" w:rsidP="006461E4">
      <w:pPr>
        <w:pStyle w:val="a3"/>
        <w:numPr>
          <w:ilvl w:val="0"/>
          <w:numId w:val="3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Fc中的任意函数依赖没有无关属性</w:t>
      </w:r>
    </w:p>
    <w:p w:rsidR="006461E4" w:rsidRDefault="006461E4" w:rsidP="006461E4">
      <w:pPr>
        <w:pStyle w:val="a3"/>
        <w:numPr>
          <w:ilvl w:val="0"/>
          <w:numId w:val="3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Fc中的函数依赖左部分是唯一的</w:t>
      </w:r>
    </w:p>
    <w:p w:rsidR="006461E4" w:rsidRPr="006461E4" w:rsidRDefault="006461E4" w:rsidP="006461E4">
      <w:pPr>
        <w:pStyle w:val="a3"/>
        <w:numPr>
          <w:ilvl w:val="0"/>
          <w:numId w:val="2"/>
        </w:numPr>
        <w:ind w:firstLineChars="0"/>
        <w:rPr>
          <w:color w:val="FF0000"/>
          <w:sz w:val="30"/>
          <w:szCs w:val="30"/>
        </w:rPr>
      </w:pPr>
      <w:r w:rsidRPr="006461E4">
        <w:rPr>
          <w:rFonts w:hint="eastAsia"/>
          <w:color w:val="FF0000"/>
          <w:sz w:val="30"/>
          <w:szCs w:val="30"/>
        </w:rPr>
        <w:t>两段封锁协议</w:t>
      </w:r>
    </w:p>
    <w:p w:rsidR="006461E4" w:rsidRDefault="006461E4" w:rsidP="006461E4">
      <w:pPr>
        <w:pStyle w:val="a3"/>
        <w:ind w:left="36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277C9689" wp14:editId="7FAC2C68">
            <wp:extent cx="5274310" cy="68961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FDD" w:rsidRPr="00E709C7" w:rsidRDefault="00067FDD" w:rsidP="00067FDD">
      <w:pPr>
        <w:pStyle w:val="a3"/>
        <w:numPr>
          <w:ilvl w:val="0"/>
          <w:numId w:val="2"/>
        </w:numPr>
        <w:ind w:firstLineChars="0"/>
        <w:rPr>
          <w:color w:val="FF0000"/>
          <w:sz w:val="30"/>
          <w:szCs w:val="30"/>
        </w:rPr>
      </w:pPr>
      <w:r w:rsidRPr="00E709C7">
        <w:rPr>
          <w:rFonts w:hint="eastAsia"/>
          <w:color w:val="FF0000"/>
          <w:sz w:val="30"/>
          <w:szCs w:val="30"/>
        </w:rPr>
        <w:t>关系模型完整性约束</w:t>
      </w:r>
    </w:p>
    <w:p w:rsidR="00067FDD" w:rsidRDefault="00067FDD" w:rsidP="00067FDD">
      <w:pPr>
        <w:pStyle w:val="a3"/>
        <w:ind w:left="36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03CFB7CC" wp14:editId="6F98CC72">
            <wp:extent cx="5274310" cy="144843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C7" w:rsidRDefault="00E709C7" w:rsidP="00067FDD">
      <w:pPr>
        <w:pStyle w:val="a3"/>
        <w:ind w:left="360" w:firstLineChars="0" w:firstLine="0"/>
        <w:rPr>
          <w:sz w:val="30"/>
          <w:szCs w:val="30"/>
        </w:rPr>
      </w:pPr>
    </w:p>
    <w:p w:rsidR="00E709C7" w:rsidRDefault="00E709C7" w:rsidP="00E709C7">
      <w:pPr>
        <w:pStyle w:val="a3"/>
        <w:numPr>
          <w:ilvl w:val="0"/>
          <w:numId w:val="2"/>
        </w:numPr>
        <w:ind w:firstLineChars="0"/>
        <w:rPr>
          <w:color w:val="FF0000"/>
          <w:sz w:val="30"/>
          <w:szCs w:val="30"/>
        </w:rPr>
      </w:pPr>
      <w:r w:rsidRPr="00E709C7">
        <w:rPr>
          <w:color w:val="FF0000"/>
          <w:sz w:val="30"/>
          <w:szCs w:val="30"/>
        </w:rPr>
        <w:t>事务的 ACID 特性分别是什么？每个特性的用途是什么</w:t>
      </w:r>
      <w:r w:rsidRPr="00E709C7">
        <w:rPr>
          <w:rFonts w:hint="eastAsia"/>
          <w:color w:val="FF0000"/>
          <w:sz w:val="30"/>
          <w:szCs w:val="30"/>
        </w:rPr>
        <w:t>？</w:t>
      </w:r>
    </w:p>
    <w:p w:rsidR="00E709C7" w:rsidRDefault="00E709C7" w:rsidP="00E709C7">
      <w:pPr>
        <w:pStyle w:val="a3"/>
        <w:ind w:left="360" w:firstLineChars="0" w:firstLine="0"/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98F35AA" wp14:editId="085937BD">
            <wp:extent cx="5274310" cy="89725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C7" w:rsidRDefault="00E709C7" w:rsidP="00E709C7">
      <w:pPr>
        <w:pStyle w:val="a3"/>
        <w:ind w:left="360" w:firstLineChars="0" w:firstLine="0"/>
        <w:rPr>
          <w:color w:val="FF0000"/>
          <w:sz w:val="30"/>
          <w:szCs w:val="30"/>
        </w:rPr>
      </w:pPr>
    </w:p>
    <w:p w:rsidR="00E709C7" w:rsidRDefault="00E709C7" w:rsidP="00E709C7">
      <w:pPr>
        <w:pStyle w:val="a3"/>
        <w:numPr>
          <w:ilvl w:val="0"/>
          <w:numId w:val="2"/>
        </w:numPr>
        <w:ind w:firstLineChars="0"/>
        <w:rPr>
          <w:color w:val="FF0000"/>
          <w:sz w:val="30"/>
          <w:szCs w:val="30"/>
        </w:rPr>
      </w:pPr>
      <w:r w:rsidRPr="00E709C7">
        <w:rPr>
          <w:rFonts w:hint="eastAsia"/>
          <w:color w:val="FF0000"/>
          <w:sz w:val="30"/>
          <w:szCs w:val="30"/>
        </w:rPr>
        <w:lastRenderedPageBreak/>
        <w:t>死锁的发生是坏事还是好事</w:t>
      </w:r>
    </w:p>
    <w:p w:rsidR="00E709C7" w:rsidRDefault="00E709C7" w:rsidP="00E709C7">
      <w:pPr>
        <w:pStyle w:val="a3"/>
        <w:ind w:left="360" w:firstLineChars="0" w:firstLine="0"/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5249EB1" wp14:editId="4196DAA3">
            <wp:extent cx="5274310" cy="79565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C7" w:rsidRDefault="00E709C7" w:rsidP="00E709C7">
      <w:pPr>
        <w:pStyle w:val="a3"/>
        <w:numPr>
          <w:ilvl w:val="0"/>
          <w:numId w:val="2"/>
        </w:numPr>
        <w:ind w:firstLineChars="0"/>
        <w:rPr>
          <w:color w:val="FF0000"/>
          <w:sz w:val="30"/>
          <w:szCs w:val="30"/>
        </w:rPr>
      </w:pPr>
      <w:r w:rsidRPr="00E709C7">
        <w:rPr>
          <w:rFonts w:hint="eastAsia"/>
          <w:color w:val="FF0000"/>
          <w:sz w:val="30"/>
          <w:szCs w:val="30"/>
        </w:rPr>
        <w:t>如何解除死锁状态？</w:t>
      </w:r>
    </w:p>
    <w:p w:rsidR="00E709C7" w:rsidRDefault="00E709C7" w:rsidP="00E709C7">
      <w:pPr>
        <w:pStyle w:val="a3"/>
        <w:ind w:left="360" w:firstLineChars="0" w:firstLine="0"/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338BFD49" wp14:editId="69AF529B">
            <wp:extent cx="5274310" cy="38798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C7" w:rsidRDefault="00E709C7" w:rsidP="00E709C7">
      <w:pPr>
        <w:pStyle w:val="a3"/>
        <w:numPr>
          <w:ilvl w:val="0"/>
          <w:numId w:val="2"/>
        </w:numPr>
        <w:ind w:firstLineChars="0"/>
        <w:rPr>
          <w:color w:val="FF0000"/>
          <w:sz w:val="30"/>
          <w:szCs w:val="30"/>
        </w:rPr>
      </w:pPr>
      <w:r w:rsidRPr="00E709C7">
        <w:rPr>
          <w:color w:val="FF0000"/>
          <w:sz w:val="30"/>
          <w:szCs w:val="30"/>
        </w:rPr>
        <w:t>试述 ER 模型、层次模型、网状模型、关系模型和面向对象模型的主要特点。</w:t>
      </w:r>
    </w:p>
    <w:p w:rsidR="00E709C7" w:rsidRDefault="00E709C7" w:rsidP="00E709C7">
      <w:pPr>
        <w:pStyle w:val="a3"/>
        <w:ind w:left="360" w:firstLineChars="0" w:firstLine="0"/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4DB8C4FA" wp14:editId="096BB5A2">
            <wp:extent cx="5274310" cy="191135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C7" w:rsidRDefault="00E709C7" w:rsidP="00E709C7">
      <w:pPr>
        <w:pStyle w:val="a3"/>
        <w:numPr>
          <w:ilvl w:val="0"/>
          <w:numId w:val="2"/>
        </w:numPr>
        <w:ind w:firstLineChars="0"/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>弱实体集</w:t>
      </w:r>
    </w:p>
    <w:p w:rsidR="00E709C7" w:rsidRDefault="00E709C7" w:rsidP="00E709C7">
      <w:pPr>
        <w:pStyle w:val="a3"/>
        <w:ind w:left="360" w:firstLineChars="0" w:firstLine="0"/>
        <w:rPr>
          <w:sz w:val="30"/>
          <w:szCs w:val="30"/>
        </w:rPr>
      </w:pPr>
      <w:r w:rsidRPr="00E709C7">
        <w:rPr>
          <w:rFonts w:hint="eastAsia"/>
          <w:sz w:val="30"/>
          <w:szCs w:val="30"/>
        </w:rPr>
        <w:t>一个实体集的所有属性都不足以形</w:t>
      </w:r>
      <w:r w:rsidRPr="00E709C7">
        <w:rPr>
          <w:sz w:val="30"/>
          <w:szCs w:val="30"/>
        </w:rPr>
        <w:t xml:space="preserve"> 成主码，弱实体集必须依赖于强实体集， 称作它的标识实体集或者属主实体集</w:t>
      </w:r>
    </w:p>
    <w:p w:rsidR="00E709C7" w:rsidRPr="00E709C7" w:rsidRDefault="00E709C7" w:rsidP="00E709C7">
      <w:pPr>
        <w:pStyle w:val="a3"/>
        <w:numPr>
          <w:ilvl w:val="0"/>
          <w:numId w:val="2"/>
        </w:numPr>
        <w:ind w:firstLineChars="0"/>
        <w:rPr>
          <w:color w:val="FF0000"/>
          <w:sz w:val="30"/>
          <w:szCs w:val="30"/>
        </w:rPr>
      </w:pPr>
      <w:r w:rsidRPr="00E709C7">
        <w:rPr>
          <w:rFonts w:hint="eastAsia"/>
          <w:color w:val="FF0000"/>
          <w:sz w:val="30"/>
          <w:szCs w:val="30"/>
        </w:rPr>
        <w:t>事务</w:t>
      </w:r>
    </w:p>
    <w:p w:rsidR="00E709C7" w:rsidRDefault="00E709C7" w:rsidP="00E709C7">
      <w:pPr>
        <w:pStyle w:val="a3"/>
        <w:ind w:left="36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2CF814FF" wp14:editId="4B49A6A1">
            <wp:extent cx="5274310" cy="39751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C7" w:rsidRDefault="00E709C7" w:rsidP="00E709C7">
      <w:pPr>
        <w:pStyle w:val="a3"/>
        <w:ind w:left="360" w:firstLineChars="0" w:firstLine="0"/>
        <w:rPr>
          <w:sz w:val="30"/>
          <w:szCs w:val="30"/>
        </w:rPr>
      </w:pPr>
    </w:p>
    <w:p w:rsidR="00E709C7" w:rsidRPr="00E709C7" w:rsidRDefault="00E709C7" w:rsidP="00E709C7">
      <w:pPr>
        <w:pStyle w:val="a3"/>
        <w:numPr>
          <w:ilvl w:val="0"/>
          <w:numId w:val="2"/>
        </w:numPr>
        <w:ind w:firstLineChars="0"/>
        <w:rPr>
          <w:color w:val="FF0000"/>
          <w:sz w:val="30"/>
          <w:szCs w:val="30"/>
        </w:rPr>
      </w:pPr>
      <w:r w:rsidRPr="00E709C7">
        <w:rPr>
          <w:rFonts w:hint="eastAsia"/>
          <w:color w:val="FF0000"/>
          <w:sz w:val="30"/>
          <w:szCs w:val="30"/>
        </w:rPr>
        <w:t>空值（null）</w:t>
      </w:r>
    </w:p>
    <w:p w:rsidR="00E709C7" w:rsidRDefault="00E709C7" w:rsidP="00E709C7">
      <w:pPr>
        <w:pStyle w:val="a3"/>
        <w:ind w:left="36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6BD2F4B5" wp14:editId="569999E7">
            <wp:extent cx="5274310" cy="44513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84" w:rsidRDefault="009E3884" w:rsidP="00E709C7">
      <w:pPr>
        <w:pStyle w:val="a3"/>
        <w:ind w:left="360" w:firstLineChars="0" w:firstLine="0"/>
        <w:rPr>
          <w:rFonts w:hint="eastAsia"/>
          <w:sz w:val="30"/>
          <w:szCs w:val="30"/>
        </w:rPr>
      </w:pPr>
    </w:p>
    <w:p w:rsidR="009E3884" w:rsidRPr="009E3884" w:rsidRDefault="009E3884" w:rsidP="009E3884">
      <w:pPr>
        <w:pStyle w:val="a3"/>
        <w:numPr>
          <w:ilvl w:val="0"/>
          <w:numId w:val="2"/>
        </w:numPr>
        <w:ind w:firstLineChars="0"/>
        <w:rPr>
          <w:color w:val="FF0000"/>
          <w:sz w:val="30"/>
          <w:szCs w:val="30"/>
        </w:rPr>
      </w:pPr>
      <w:r w:rsidRPr="009E3884">
        <w:rPr>
          <w:rFonts w:hint="eastAsia"/>
          <w:color w:val="FF0000"/>
          <w:sz w:val="30"/>
          <w:szCs w:val="30"/>
        </w:rPr>
        <w:lastRenderedPageBreak/>
        <w:t>函数依赖</w:t>
      </w:r>
    </w:p>
    <w:p w:rsidR="009E3884" w:rsidRDefault="009E3884" w:rsidP="009E3884">
      <w:pPr>
        <w:pStyle w:val="a3"/>
        <w:ind w:left="36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34C1FA55" wp14:editId="594144AF">
            <wp:extent cx="5274310" cy="3689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84" w:rsidRPr="009E3884" w:rsidRDefault="009E3884" w:rsidP="009E3884">
      <w:pPr>
        <w:pStyle w:val="a3"/>
        <w:numPr>
          <w:ilvl w:val="0"/>
          <w:numId w:val="2"/>
        </w:numPr>
        <w:ind w:firstLineChars="0"/>
        <w:rPr>
          <w:color w:val="FF0000"/>
          <w:sz w:val="30"/>
          <w:szCs w:val="30"/>
        </w:rPr>
      </w:pPr>
      <w:r w:rsidRPr="009E3884">
        <w:rPr>
          <w:rFonts w:hint="eastAsia"/>
          <w:color w:val="FF0000"/>
          <w:sz w:val="30"/>
          <w:szCs w:val="30"/>
        </w:rPr>
        <w:t>多值依赖</w:t>
      </w:r>
    </w:p>
    <w:p w:rsidR="009E3884" w:rsidRDefault="009E3884" w:rsidP="009E3884">
      <w:pPr>
        <w:pStyle w:val="a3"/>
        <w:ind w:left="360" w:firstLineChars="0" w:firstLine="0"/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6364FDB8" wp14:editId="14D2EDE2">
            <wp:extent cx="5274310" cy="6718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C7" w:rsidRDefault="00E709C7" w:rsidP="00E709C7">
      <w:pPr>
        <w:pStyle w:val="a3"/>
        <w:ind w:left="360" w:firstLineChars="0" w:firstLine="0"/>
        <w:rPr>
          <w:sz w:val="30"/>
          <w:szCs w:val="30"/>
        </w:rPr>
      </w:pPr>
    </w:p>
    <w:p w:rsidR="00E709C7" w:rsidRDefault="00E709C7" w:rsidP="00E709C7">
      <w:pPr>
        <w:pStyle w:val="a3"/>
        <w:numPr>
          <w:ilvl w:val="0"/>
          <w:numId w:val="2"/>
        </w:numPr>
        <w:ind w:firstLineChars="0"/>
        <w:rPr>
          <w:color w:val="FF0000"/>
          <w:sz w:val="30"/>
          <w:szCs w:val="30"/>
        </w:rPr>
      </w:pPr>
      <w:r w:rsidRPr="00E709C7">
        <w:rPr>
          <w:rFonts w:hint="eastAsia"/>
          <w:color w:val="FF0000"/>
          <w:sz w:val="30"/>
          <w:szCs w:val="30"/>
        </w:rPr>
        <w:t>简述函数依赖与多值依赖的联系与区别</w:t>
      </w:r>
    </w:p>
    <w:p w:rsidR="00E709C7" w:rsidRDefault="00E709C7" w:rsidP="00E709C7">
      <w:pPr>
        <w:pStyle w:val="a3"/>
        <w:ind w:left="360" w:firstLineChars="0" w:firstLine="0"/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493C39C2" wp14:editId="3CB86078">
            <wp:extent cx="5274310" cy="58610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84" w:rsidRDefault="009E3884" w:rsidP="00E709C7">
      <w:pPr>
        <w:pStyle w:val="a3"/>
        <w:ind w:left="360" w:firstLineChars="0" w:firstLine="0"/>
        <w:rPr>
          <w:rFonts w:hint="eastAsia"/>
          <w:color w:val="FF0000"/>
          <w:sz w:val="30"/>
          <w:szCs w:val="30"/>
        </w:rPr>
      </w:pPr>
    </w:p>
    <w:p w:rsidR="009E3884" w:rsidRDefault="009E3884" w:rsidP="009E3884">
      <w:pPr>
        <w:pStyle w:val="a3"/>
        <w:numPr>
          <w:ilvl w:val="0"/>
          <w:numId w:val="2"/>
        </w:numPr>
        <w:ind w:firstLineChars="0"/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>数据库管理员(</w:t>
      </w:r>
      <w:r>
        <w:rPr>
          <w:color w:val="FF0000"/>
          <w:sz w:val="30"/>
          <w:szCs w:val="30"/>
        </w:rPr>
        <w:t>DBA)</w:t>
      </w:r>
      <w:r>
        <w:rPr>
          <w:rFonts w:hint="eastAsia"/>
          <w:color w:val="FF0000"/>
          <w:sz w:val="30"/>
          <w:szCs w:val="30"/>
        </w:rPr>
        <w:t>的作用</w:t>
      </w:r>
    </w:p>
    <w:p w:rsidR="009E3884" w:rsidRDefault="009E3884" w:rsidP="009E3884">
      <w:pPr>
        <w:pStyle w:val="a3"/>
        <w:ind w:left="360" w:firstLineChars="0" w:firstLine="0"/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C0B6827" wp14:editId="6B95ABF8">
            <wp:extent cx="2988527" cy="1649048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07842" cy="165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84" w:rsidRDefault="009E3884" w:rsidP="009E3884">
      <w:pPr>
        <w:pStyle w:val="a3"/>
        <w:ind w:left="360" w:firstLineChars="0" w:firstLine="0"/>
        <w:rPr>
          <w:rFonts w:hint="eastAsia"/>
          <w:color w:val="FF0000"/>
          <w:sz w:val="30"/>
          <w:szCs w:val="30"/>
        </w:rPr>
      </w:pPr>
    </w:p>
    <w:p w:rsidR="009E3884" w:rsidRDefault="009E3884" w:rsidP="009E3884">
      <w:pPr>
        <w:pStyle w:val="a3"/>
        <w:numPr>
          <w:ilvl w:val="0"/>
          <w:numId w:val="2"/>
        </w:numPr>
        <w:ind w:firstLineChars="0"/>
        <w:rPr>
          <w:color w:val="FF0000"/>
          <w:sz w:val="30"/>
          <w:szCs w:val="30"/>
        </w:rPr>
      </w:pPr>
      <w:r w:rsidRPr="009E3884">
        <w:rPr>
          <w:rFonts w:hint="eastAsia"/>
          <w:color w:val="FF0000"/>
          <w:sz w:val="30"/>
          <w:szCs w:val="30"/>
        </w:rPr>
        <w:t>什么是“饿死”问题？如何解决</w:t>
      </w:r>
    </w:p>
    <w:p w:rsidR="009E3884" w:rsidRDefault="009E3884" w:rsidP="009E3884">
      <w:pPr>
        <w:pStyle w:val="a3"/>
        <w:ind w:left="360" w:firstLineChars="0" w:firstLine="0"/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701AC249" wp14:editId="1E887BC6">
            <wp:extent cx="5274310" cy="13919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84" w:rsidRDefault="009E3884" w:rsidP="009E3884">
      <w:pPr>
        <w:pStyle w:val="a3"/>
        <w:ind w:left="360" w:firstLineChars="0" w:firstLine="0"/>
        <w:rPr>
          <w:rFonts w:hint="eastAsia"/>
          <w:color w:val="FF0000"/>
          <w:sz w:val="30"/>
          <w:szCs w:val="30"/>
        </w:rPr>
      </w:pPr>
    </w:p>
    <w:p w:rsidR="009E3884" w:rsidRDefault="009E3884" w:rsidP="009E3884">
      <w:pPr>
        <w:pStyle w:val="a3"/>
        <w:numPr>
          <w:ilvl w:val="0"/>
          <w:numId w:val="2"/>
        </w:numPr>
        <w:ind w:firstLineChars="0"/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lastRenderedPageBreak/>
        <w:t>事务状态图</w:t>
      </w:r>
    </w:p>
    <w:p w:rsidR="009E3884" w:rsidRDefault="009E3884" w:rsidP="009E3884">
      <w:pPr>
        <w:pStyle w:val="a3"/>
        <w:ind w:left="360" w:firstLineChars="0" w:firstLine="0"/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7EBE8E8" wp14:editId="03033699">
            <wp:extent cx="4504762" cy="199047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84" w:rsidRDefault="00030105" w:rsidP="00030105">
      <w:pPr>
        <w:pStyle w:val="a3"/>
        <w:numPr>
          <w:ilvl w:val="0"/>
          <w:numId w:val="2"/>
        </w:numPr>
        <w:ind w:firstLineChars="0"/>
        <w:rPr>
          <w:color w:val="FF0000"/>
          <w:sz w:val="30"/>
          <w:szCs w:val="30"/>
        </w:rPr>
      </w:pPr>
      <w:r w:rsidRPr="00030105">
        <w:rPr>
          <w:rFonts w:hint="eastAsia"/>
          <w:color w:val="FF0000"/>
          <w:sz w:val="30"/>
          <w:szCs w:val="30"/>
        </w:rPr>
        <w:t>试叙述“串行调度”与“可串行化调度”的区别</w:t>
      </w:r>
    </w:p>
    <w:p w:rsidR="00030105" w:rsidRDefault="00030105" w:rsidP="00030105">
      <w:pPr>
        <w:pStyle w:val="a3"/>
        <w:ind w:left="360" w:firstLineChars="0" w:firstLine="0"/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490B9CF" wp14:editId="493495E6">
            <wp:extent cx="5274310" cy="8502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25" w:rsidRDefault="00217C25" w:rsidP="00217C25">
      <w:pPr>
        <w:pStyle w:val="a3"/>
        <w:numPr>
          <w:ilvl w:val="0"/>
          <w:numId w:val="2"/>
        </w:numPr>
        <w:ind w:firstLineChars="0"/>
        <w:rPr>
          <w:color w:val="FF0000"/>
          <w:sz w:val="30"/>
          <w:szCs w:val="30"/>
        </w:rPr>
      </w:pPr>
      <w:r w:rsidRPr="00217C25">
        <w:rPr>
          <w:color w:val="FF0000"/>
          <w:sz w:val="30"/>
          <w:szCs w:val="30"/>
        </w:rPr>
        <w:t>DBS 中有哪些类型的故障？哪些故障破坏了数据库？哪些故障未破坏数</w:t>
      </w:r>
      <w:r w:rsidRPr="00217C25">
        <w:rPr>
          <w:rFonts w:hint="eastAsia"/>
          <w:color w:val="FF0000"/>
          <w:sz w:val="30"/>
          <w:szCs w:val="30"/>
        </w:rPr>
        <w:t>据库，但使其中某些数据变得不正确？</w:t>
      </w:r>
    </w:p>
    <w:p w:rsidR="00217C25" w:rsidRDefault="00217C25" w:rsidP="00217C25">
      <w:pPr>
        <w:pStyle w:val="a3"/>
        <w:ind w:left="360" w:firstLineChars="0" w:firstLine="0"/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3655BCD0" wp14:editId="02A3551B">
            <wp:extent cx="5274310" cy="8121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25" w:rsidRDefault="00217C25" w:rsidP="00217C25">
      <w:pPr>
        <w:pStyle w:val="a3"/>
        <w:numPr>
          <w:ilvl w:val="0"/>
          <w:numId w:val="2"/>
        </w:numPr>
        <w:ind w:firstLineChars="0"/>
        <w:rPr>
          <w:color w:val="FF0000"/>
          <w:sz w:val="30"/>
          <w:szCs w:val="30"/>
        </w:rPr>
      </w:pPr>
      <w:r w:rsidRPr="00217C25">
        <w:rPr>
          <w:rFonts w:hint="eastAsia"/>
          <w:color w:val="FF0000"/>
          <w:sz w:val="30"/>
          <w:szCs w:val="30"/>
        </w:rPr>
        <w:t>为什么稳定性存储器是不可能实现的？在</w:t>
      </w:r>
      <w:r w:rsidRPr="00217C25">
        <w:rPr>
          <w:color w:val="FF0000"/>
          <w:sz w:val="30"/>
          <w:szCs w:val="30"/>
        </w:rPr>
        <w:t>DBS 中采用什么方法追求这个</w:t>
      </w:r>
      <w:r w:rsidRPr="00217C25">
        <w:rPr>
          <w:rFonts w:hint="eastAsia"/>
          <w:color w:val="FF0000"/>
          <w:sz w:val="30"/>
          <w:szCs w:val="30"/>
        </w:rPr>
        <w:t>目标</w:t>
      </w:r>
    </w:p>
    <w:p w:rsidR="00217C25" w:rsidRDefault="00217C25" w:rsidP="00217C25">
      <w:pPr>
        <w:pStyle w:val="a3"/>
        <w:ind w:left="360" w:firstLineChars="0" w:firstLine="0"/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2BB9C9D4" wp14:editId="5E649D83">
            <wp:extent cx="5274310" cy="6184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25" w:rsidRDefault="00217C25" w:rsidP="00217C25">
      <w:pPr>
        <w:pStyle w:val="a3"/>
        <w:numPr>
          <w:ilvl w:val="0"/>
          <w:numId w:val="2"/>
        </w:numPr>
        <w:ind w:firstLineChars="0"/>
        <w:rPr>
          <w:color w:val="FF0000"/>
          <w:sz w:val="30"/>
          <w:szCs w:val="30"/>
        </w:rPr>
      </w:pPr>
      <w:r w:rsidRPr="00217C25">
        <w:rPr>
          <w:rFonts w:hint="eastAsia"/>
          <w:color w:val="FF0000"/>
          <w:sz w:val="30"/>
          <w:szCs w:val="30"/>
        </w:rPr>
        <w:t>可以接受的分解必须是无损分解吗</w:t>
      </w:r>
    </w:p>
    <w:p w:rsidR="000B38B3" w:rsidRDefault="000B38B3" w:rsidP="000B38B3">
      <w:pPr>
        <w:pStyle w:val="a3"/>
        <w:ind w:left="360" w:firstLineChars="0" w:firstLine="0"/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224735E" wp14:editId="586267FA">
            <wp:extent cx="5274310" cy="5029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8B3" w:rsidRDefault="000B38B3" w:rsidP="000B38B3">
      <w:pPr>
        <w:pStyle w:val="a3"/>
        <w:ind w:left="360" w:firstLineChars="0" w:firstLine="0"/>
        <w:rPr>
          <w:rFonts w:hint="eastAsia"/>
          <w:color w:val="FF0000"/>
          <w:sz w:val="30"/>
          <w:szCs w:val="30"/>
        </w:rPr>
      </w:pPr>
    </w:p>
    <w:p w:rsidR="000B38B3" w:rsidRDefault="000B38B3" w:rsidP="000B38B3">
      <w:pPr>
        <w:pStyle w:val="a3"/>
        <w:numPr>
          <w:ilvl w:val="0"/>
          <w:numId w:val="2"/>
        </w:numPr>
        <w:ind w:firstLineChars="0"/>
        <w:rPr>
          <w:color w:val="FF0000"/>
          <w:sz w:val="30"/>
          <w:szCs w:val="30"/>
        </w:rPr>
      </w:pPr>
      <w:r w:rsidRPr="000B38B3">
        <w:rPr>
          <w:rFonts w:hint="eastAsia"/>
          <w:color w:val="FF0000"/>
          <w:sz w:val="30"/>
          <w:szCs w:val="30"/>
        </w:rPr>
        <w:lastRenderedPageBreak/>
        <w:t>模式规范化的基本思路是什么</w:t>
      </w:r>
    </w:p>
    <w:p w:rsidR="000B38B3" w:rsidRDefault="000B38B3" w:rsidP="000B38B3">
      <w:pPr>
        <w:pStyle w:val="a3"/>
        <w:ind w:left="360" w:firstLineChars="0" w:firstLine="0"/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2F4439E7" wp14:editId="7601FDDF">
            <wp:extent cx="3523809" cy="1580952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821" w:rsidRDefault="00685821" w:rsidP="000B38B3">
      <w:pPr>
        <w:pStyle w:val="a3"/>
        <w:ind w:left="360" w:firstLineChars="0" w:firstLine="0"/>
        <w:rPr>
          <w:rFonts w:hint="eastAsia"/>
          <w:color w:val="FF0000"/>
          <w:sz w:val="30"/>
          <w:szCs w:val="30"/>
        </w:rPr>
      </w:pPr>
    </w:p>
    <w:p w:rsidR="000B38B3" w:rsidRDefault="000B38B3" w:rsidP="000B38B3">
      <w:pPr>
        <w:pStyle w:val="a3"/>
        <w:numPr>
          <w:ilvl w:val="0"/>
          <w:numId w:val="2"/>
        </w:numPr>
        <w:ind w:firstLineChars="0"/>
        <w:rPr>
          <w:color w:val="FF0000"/>
          <w:sz w:val="30"/>
          <w:szCs w:val="30"/>
        </w:rPr>
      </w:pPr>
      <w:r w:rsidRPr="000B38B3">
        <w:rPr>
          <w:rFonts w:hint="eastAsia"/>
          <w:color w:val="FF0000"/>
          <w:sz w:val="30"/>
          <w:szCs w:val="30"/>
        </w:rPr>
        <w:t>大模式的缺点有哪些</w:t>
      </w:r>
    </w:p>
    <w:p w:rsidR="000B38B3" w:rsidRDefault="000B38B3" w:rsidP="000B38B3">
      <w:pPr>
        <w:pStyle w:val="a3"/>
        <w:ind w:left="360" w:firstLineChars="0" w:firstLine="0"/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4CCDD200" wp14:editId="32620DA8">
            <wp:extent cx="5274310" cy="264668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821" w:rsidRDefault="00685821" w:rsidP="000B38B3">
      <w:pPr>
        <w:pStyle w:val="a3"/>
        <w:ind w:left="360" w:firstLineChars="0" w:firstLine="0"/>
        <w:rPr>
          <w:rFonts w:hint="eastAsia"/>
          <w:color w:val="FF0000"/>
          <w:sz w:val="30"/>
          <w:szCs w:val="30"/>
        </w:rPr>
      </w:pPr>
    </w:p>
    <w:p w:rsidR="00685821" w:rsidRDefault="00685821" w:rsidP="00685821">
      <w:pPr>
        <w:pStyle w:val="a3"/>
        <w:numPr>
          <w:ilvl w:val="0"/>
          <w:numId w:val="2"/>
        </w:numPr>
        <w:ind w:firstLineChars="0"/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>无关属性检测算法</w:t>
      </w:r>
    </w:p>
    <w:p w:rsidR="00685821" w:rsidRDefault="00685821" w:rsidP="00685821">
      <w:pPr>
        <w:pStyle w:val="a3"/>
        <w:ind w:left="360" w:firstLineChars="0" w:firstLine="0"/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3A593DCD" wp14:editId="4096C219">
            <wp:extent cx="5274310" cy="18205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821" w:rsidRDefault="00685821" w:rsidP="00685821">
      <w:pPr>
        <w:pStyle w:val="a3"/>
        <w:ind w:left="360" w:firstLineChars="0" w:firstLine="0"/>
        <w:rPr>
          <w:rFonts w:hint="eastAsia"/>
          <w:color w:val="FF0000"/>
          <w:sz w:val="30"/>
          <w:szCs w:val="30"/>
        </w:rPr>
      </w:pPr>
    </w:p>
    <w:p w:rsidR="00685821" w:rsidRDefault="00685821" w:rsidP="00685821">
      <w:pPr>
        <w:pStyle w:val="a3"/>
        <w:numPr>
          <w:ilvl w:val="0"/>
          <w:numId w:val="2"/>
        </w:numPr>
        <w:ind w:firstLineChars="0"/>
        <w:rPr>
          <w:color w:val="FF0000"/>
          <w:sz w:val="30"/>
          <w:szCs w:val="30"/>
        </w:rPr>
      </w:pPr>
      <w:r>
        <w:rPr>
          <w:color w:val="FF0000"/>
          <w:sz w:val="30"/>
          <w:szCs w:val="30"/>
        </w:rPr>
        <w:lastRenderedPageBreak/>
        <w:t>BCNF</w:t>
      </w:r>
      <w:r>
        <w:rPr>
          <w:rFonts w:hint="eastAsia"/>
          <w:color w:val="FF0000"/>
          <w:sz w:val="30"/>
          <w:szCs w:val="30"/>
        </w:rPr>
        <w:t>分解算法</w:t>
      </w:r>
    </w:p>
    <w:p w:rsidR="00685821" w:rsidRPr="000B38B3" w:rsidRDefault="00685821" w:rsidP="00685821">
      <w:pPr>
        <w:pStyle w:val="a3"/>
        <w:ind w:left="360" w:firstLineChars="0" w:firstLine="0"/>
        <w:rPr>
          <w:rFonts w:hint="eastAsia"/>
          <w:color w:val="FF0000"/>
          <w:sz w:val="30"/>
          <w:szCs w:val="30"/>
        </w:rPr>
      </w:pPr>
      <w:r w:rsidRPr="001404B9">
        <w:rPr>
          <w:rFonts w:ascii="宋体" w:hAnsi="宋体" w:cs="宋体"/>
          <w:kern w:val="0"/>
          <w:sz w:val="28"/>
          <w:szCs w:val="28"/>
        </w:rPr>
        <w:object w:dxaOrig="7223" w:dyaOrig="54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60.9pt;height:270.45pt" o:ole="">
            <v:imagedata r:id="rId57" o:title=""/>
          </v:shape>
          <o:OLEObject Type="Embed" ProgID="PowerPoint.Slide.12" ShapeID="_x0000_i1026" DrawAspect="Content" ObjectID="_1623438853" r:id="rId58"/>
        </w:object>
      </w:r>
    </w:p>
    <w:p w:rsidR="00217C25" w:rsidRPr="00217C25" w:rsidRDefault="00217C25" w:rsidP="00217C25">
      <w:pPr>
        <w:rPr>
          <w:rFonts w:hint="eastAsia"/>
          <w:color w:val="FF0000"/>
          <w:sz w:val="30"/>
          <w:szCs w:val="30"/>
        </w:rPr>
      </w:pPr>
      <w:bookmarkStart w:id="0" w:name="_GoBack"/>
      <w:bookmarkEnd w:id="0"/>
    </w:p>
    <w:sectPr w:rsidR="00217C25" w:rsidRPr="00217C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3884" w:rsidRDefault="009E3884" w:rsidP="009E3884">
      <w:r>
        <w:separator/>
      </w:r>
    </w:p>
  </w:endnote>
  <w:endnote w:type="continuationSeparator" w:id="0">
    <w:p w:rsidR="009E3884" w:rsidRDefault="009E3884" w:rsidP="009E3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3884" w:rsidRDefault="009E3884" w:rsidP="009E3884">
      <w:r>
        <w:separator/>
      </w:r>
    </w:p>
  </w:footnote>
  <w:footnote w:type="continuationSeparator" w:id="0">
    <w:p w:rsidR="009E3884" w:rsidRDefault="009E3884" w:rsidP="009E38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DE0853"/>
    <w:multiLevelType w:val="hybridMultilevel"/>
    <w:tmpl w:val="6F92C052"/>
    <w:lvl w:ilvl="0" w:tplc="103ABE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8C6CB5"/>
    <w:multiLevelType w:val="hybridMultilevel"/>
    <w:tmpl w:val="A6A6B744"/>
    <w:lvl w:ilvl="0" w:tplc="754093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560524"/>
    <w:multiLevelType w:val="hybridMultilevel"/>
    <w:tmpl w:val="D822275E"/>
    <w:lvl w:ilvl="0" w:tplc="970420DC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33E"/>
    <w:rsid w:val="00030105"/>
    <w:rsid w:val="00067FDD"/>
    <w:rsid w:val="000B38B3"/>
    <w:rsid w:val="001E78C3"/>
    <w:rsid w:val="00217C25"/>
    <w:rsid w:val="00270D06"/>
    <w:rsid w:val="002A68CD"/>
    <w:rsid w:val="004D31A2"/>
    <w:rsid w:val="0064290A"/>
    <w:rsid w:val="006461E4"/>
    <w:rsid w:val="00685821"/>
    <w:rsid w:val="006B6E60"/>
    <w:rsid w:val="0084355A"/>
    <w:rsid w:val="009E3884"/>
    <w:rsid w:val="009F2336"/>
    <w:rsid w:val="009F67DD"/>
    <w:rsid w:val="00B60139"/>
    <w:rsid w:val="00B9333E"/>
    <w:rsid w:val="00C4490F"/>
    <w:rsid w:val="00E70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18044A"/>
  <w15:chartTrackingRefBased/>
  <w15:docId w15:val="{386145CE-4BBD-48AC-B37A-9E876BB69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67D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E38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E388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E38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E388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package" Target="embeddings/Microsoft_PowerPoint____.sldx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emf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480205-85B3-4ECA-81C2-774D4585A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2837</TotalTime>
  <Pages>11</Pages>
  <Words>119</Words>
  <Characters>680</Characters>
  <Application>Microsoft Office Word</Application>
  <DocSecurity>0</DocSecurity>
  <Lines>5</Lines>
  <Paragraphs>1</Paragraphs>
  <ScaleCrop>false</ScaleCrop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HPuser</dc:creator>
  <cp:keywords/>
  <dc:description/>
  <cp:lastModifiedBy>HPuser</cp:lastModifiedBy>
  <cp:revision>13</cp:revision>
  <dcterms:created xsi:type="dcterms:W3CDTF">2019-06-28T08:10:00Z</dcterms:created>
  <dcterms:modified xsi:type="dcterms:W3CDTF">2019-06-30T14:28:00Z</dcterms:modified>
</cp:coreProperties>
</file>