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DC" w:rsidRDefault="00A65C58" w:rsidP="00A65C58">
      <w:pPr>
        <w:pStyle w:val="a3"/>
        <w:numPr>
          <w:ilvl w:val="0"/>
          <w:numId w:val="1"/>
        </w:numPr>
        <w:ind w:firstLineChars="0"/>
        <w:rPr>
          <w:rFonts w:hint="eastAsia"/>
        </w:rPr>
      </w:pPr>
      <w:r>
        <w:rPr>
          <w:rFonts w:hint="eastAsia"/>
        </w:rPr>
        <w:t>事务的定义及其特性</w:t>
      </w:r>
    </w:p>
    <w:p w:rsidR="00A65C58" w:rsidRDefault="00A65C58" w:rsidP="00A65C58">
      <w:pPr>
        <w:pStyle w:val="Default"/>
        <w:rPr>
          <w:rFonts w:hint="eastAsia"/>
          <w:sz w:val="23"/>
          <w:szCs w:val="23"/>
        </w:rPr>
      </w:pPr>
      <w:r>
        <w:rPr>
          <w:rFonts w:hint="eastAsia"/>
        </w:rPr>
        <w:t>答：事务</w:t>
      </w:r>
      <w:r>
        <w:rPr>
          <w:rFonts w:hint="eastAsia"/>
          <w:sz w:val="23"/>
          <w:szCs w:val="23"/>
        </w:rPr>
        <w:t>是由一系列操作序列构成的程序执行单元，这些操作要么都做，要么都不做，是一个不可分割的工作单位。</w:t>
      </w:r>
    </w:p>
    <w:p w:rsidR="00A65C58" w:rsidRDefault="00A65C58" w:rsidP="00A65C58">
      <w:pPr>
        <w:pStyle w:val="Default"/>
        <w:ind w:firstLine="465"/>
        <w:rPr>
          <w:rFonts w:hint="eastAsia"/>
          <w:sz w:val="23"/>
          <w:szCs w:val="23"/>
        </w:rPr>
      </w:pPr>
      <w:r>
        <w:rPr>
          <w:rFonts w:hint="eastAsia"/>
          <w:sz w:val="23"/>
          <w:szCs w:val="23"/>
        </w:rPr>
        <w:t>事务的ACID特性：</w:t>
      </w:r>
    </w:p>
    <w:p w:rsidR="00A65C58" w:rsidRDefault="00A65C58" w:rsidP="00A65C58">
      <w:pPr>
        <w:pStyle w:val="p0"/>
        <w:ind w:firstLineChars="200" w:firstLine="460"/>
        <w:rPr>
          <w:rFonts w:cs="宋体" w:hint="eastAsia"/>
          <w:color w:val="000000"/>
          <w:sz w:val="23"/>
          <w:szCs w:val="23"/>
        </w:rPr>
      </w:pPr>
    </w:p>
    <w:p w:rsidR="00A65C58" w:rsidRDefault="00A65C58" w:rsidP="00A65C58">
      <w:pPr>
        <w:pStyle w:val="p0"/>
        <w:ind w:firstLineChars="200" w:firstLine="460"/>
        <w:rPr>
          <w:rFonts w:cs="宋体"/>
          <w:color w:val="000000"/>
          <w:sz w:val="23"/>
          <w:szCs w:val="23"/>
        </w:rPr>
      </w:pPr>
      <w:r>
        <w:rPr>
          <w:rFonts w:cs="宋体" w:hint="eastAsia"/>
          <w:color w:val="000000"/>
          <w:sz w:val="23"/>
          <w:szCs w:val="23"/>
        </w:rPr>
        <w:t>原子性</w:t>
      </w:r>
      <w:r>
        <w:rPr>
          <w:rFonts w:cs="宋体"/>
          <w:color w:val="000000"/>
          <w:sz w:val="23"/>
          <w:szCs w:val="23"/>
        </w:rPr>
        <w:t xml:space="preserve">(Atomicity) </w:t>
      </w:r>
      <w:r>
        <w:rPr>
          <w:rFonts w:cs="宋体" w:hint="eastAsia"/>
          <w:color w:val="000000"/>
          <w:sz w:val="23"/>
          <w:szCs w:val="23"/>
        </w:rPr>
        <w:t>事务中包含的所有操作要么全做，要么全不做</w:t>
      </w:r>
      <w:r>
        <w:rPr>
          <w:rFonts w:cs="宋体"/>
          <w:color w:val="000000"/>
          <w:sz w:val="23"/>
          <w:szCs w:val="23"/>
        </w:rPr>
        <w:t xml:space="preserve"> </w:t>
      </w:r>
    </w:p>
    <w:p w:rsidR="00A65C58" w:rsidRDefault="00A65C58" w:rsidP="00A65C58">
      <w:pPr>
        <w:pStyle w:val="Default"/>
        <w:ind w:firstLine="460"/>
        <w:rPr>
          <w:sz w:val="23"/>
          <w:szCs w:val="23"/>
        </w:rPr>
      </w:pPr>
      <w:r>
        <w:rPr>
          <w:rFonts w:hint="eastAsia"/>
          <w:sz w:val="23"/>
          <w:szCs w:val="23"/>
        </w:rPr>
        <w:t>一致性</w:t>
      </w:r>
      <w:r>
        <w:rPr>
          <w:sz w:val="23"/>
          <w:szCs w:val="23"/>
        </w:rPr>
        <w:t xml:space="preserve">(Consistency) </w:t>
      </w:r>
      <w:r>
        <w:rPr>
          <w:rFonts w:hint="eastAsia"/>
          <w:sz w:val="23"/>
          <w:szCs w:val="23"/>
        </w:rPr>
        <w:t>事务的隔离执行必须保证数据库的一致性</w:t>
      </w:r>
      <w:r>
        <w:rPr>
          <w:sz w:val="23"/>
          <w:szCs w:val="23"/>
        </w:rPr>
        <w:t xml:space="preserve"> </w:t>
      </w:r>
    </w:p>
    <w:p w:rsidR="00A65C58" w:rsidRDefault="00A65C58" w:rsidP="00A65C58">
      <w:pPr>
        <w:pStyle w:val="p0"/>
        <w:ind w:firstLineChars="200" w:firstLine="460"/>
        <w:rPr>
          <w:rFonts w:cs="宋体"/>
          <w:color w:val="000000"/>
          <w:sz w:val="23"/>
          <w:szCs w:val="23"/>
        </w:rPr>
      </w:pPr>
      <w:r>
        <w:rPr>
          <w:rFonts w:cs="宋体" w:hint="eastAsia"/>
          <w:color w:val="000000"/>
          <w:sz w:val="23"/>
          <w:szCs w:val="23"/>
        </w:rPr>
        <w:t>隔离性</w:t>
      </w:r>
      <w:r>
        <w:rPr>
          <w:rFonts w:cs="宋体"/>
          <w:color w:val="000000"/>
          <w:sz w:val="23"/>
          <w:szCs w:val="23"/>
        </w:rPr>
        <w:t xml:space="preserve">(Isolation) </w:t>
      </w:r>
      <w:r>
        <w:rPr>
          <w:rFonts w:cs="宋体" w:hint="eastAsia"/>
          <w:color w:val="000000"/>
          <w:sz w:val="23"/>
          <w:szCs w:val="23"/>
        </w:rPr>
        <w:t>系统必须保证事务不受其它并发执行事务的影响</w:t>
      </w:r>
      <w:r>
        <w:rPr>
          <w:rFonts w:cs="宋体"/>
          <w:color w:val="000000"/>
          <w:sz w:val="23"/>
          <w:szCs w:val="23"/>
        </w:rPr>
        <w:t xml:space="preserve"> </w:t>
      </w:r>
    </w:p>
    <w:p w:rsidR="00A65C58" w:rsidRDefault="00A65C58" w:rsidP="00A65C58">
      <w:pPr>
        <w:pStyle w:val="Default"/>
        <w:ind w:firstLine="465"/>
        <w:rPr>
          <w:rFonts w:hint="eastAsia"/>
          <w:sz w:val="23"/>
          <w:szCs w:val="23"/>
        </w:rPr>
      </w:pPr>
      <w:r>
        <w:rPr>
          <w:rFonts w:hint="eastAsia"/>
          <w:sz w:val="23"/>
          <w:szCs w:val="23"/>
        </w:rPr>
        <w:t>持久性</w:t>
      </w:r>
      <w:r>
        <w:rPr>
          <w:sz w:val="23"/>
          <w:szCs w:val="23"/>
        </w:rPr>
        <w:t xml:space="preserve">(Durability) </w:t>
      </w:r>
      <w:r>
        <w:rPr>
          <w:rFonts w:hint="eastAsia"/>
          <w:sz w:val="23"/>
          <w:szCs w:val="23"/>
        </w:rPr>
        <w:t>一个事务一旦提交之后，它对数据库的影响必须是永久的</w:t>
      </w:r>
      <w:r>
        <w:rPr>
          <w:rFonts w:hint="eastAsia"/>
          <w:sz w:val="23"/>
          <w:szCs w:val="23"/>
        </w:rPr>
        <w:t>。</w:t>
      </w:r>
    </w:p>
    <w:p w:rsidR="00A65C58" w:rsidRDefault="00A65C58" w:rsidP="00A65C58">
      <w:pPr>
        <w:pStyle w:val="Default"/>
        <w:rPr>
          <w:rFonts w:hint="eastAsia"/>
          <w:sz w:val="23"/>
          <w:szCs w:val="23"/>
        </w:rPr>
      </w:pPr>
    </w:p>
    <w:p w:rsidR="00A65C58" w:rsidRDefault="00A65C58" w:rsidP="00A65C58">
      <w:pPr>
        <w:pStyle w:val="Default"/>
        <w:numPr>
          <w:ilvl w:val="0"/>
          <w:numId w:val="1"/>
        </w:numPr>
        <w:rPr>
          <w:rFonts w:hint="eastAsia"/>
          <w:sz w:val="23"/>
          <w:szCs w:val="23"/>
        </w:rPr>
      </w:pPr>
      <w:r>
        <w:rPr>
          <w:rFonts w:hint="eastAsia"/>
          <w:sz w:val="23"/>
          <w:szCs w:val="23"/>
        </w:rPr>
        <w:t>完整性约束：</w:t>
      </w:r>
    </w:p>
    <w:p w:rsidR="00A65C58" w:rsidRDefault="00A65C58" w:rsidP="00A65C58">
      <w:pPr>
        <w:pStyle w:val="Default"/>
        <w:ind w:left="360" w:firstLineChars="150" w:firstLine="315"/>
        <w:rPr>
          <w:rFonts w:hint="eastAsia"/>
          <w:color w:val="333333"/>
          <w:sz w:val="21"/>
          <w:szCs w:val="21"/>
        </w:rPr>
      </w:pPr>
      <w:r>
        <w:rPr>
          <w:color w:val="333333"/>
          <w:sz w:val="21"/>
          <w:szCs w:val="21"/>
        </w:rPr>
        <w:t>数据库完整性（Database Integrity）是指数据库中数据的正确性、有效性和相容性。数据库完整性由各种各样的完整性约束来保证，因此可以说数据库完整性设计就是数据库完整性约束的设计。</w:t>
      </w:r>
    </w:p>
    <w:p w:rsidR="00A65C58" w:rsidRDefault="00A65C58" w:rsidP="00A65C58">
      <w:pPr>
        <w:pStyle w:val="Default"/>
        <w:numPr>
          <w:ilvl w:val="0"/>
          <w:numId w:val="2"/>
        </w:numPr>
        <w:rPr>
          <w:rFonts w:hint="eastAsia"/>
          <w:color w:val="333333"/>
          <w:sz w:val="21"/>
          <w:szCs w:val="21"/>
        </w:rPr>
      </w:pPr>
      <w:r>
        <w:rPr>
          <w:rFonts w:hint="eastAsia"/>
          <w:color w:val="333333"/>
          <w:sz w:val="21"/>
          <w:szCs w:val="21"/>
        </w:rPr>
        <w:t>实体完整性：要求每个关系模式有且仅有一个主码，每个</w:t>
      </w:r>
      <w:proofErr w:type="gramStart"/>
      <w:r>
        <w:rPr>
          <w:rFonts w:hint="eastAsia"/>
          <w:color w:val="333333"/>
          <w:sz w:val="21"/>
          <w:szCs w:val="21"/>
        </w:rPr>
        <w:t>主码的值必须</w:t>
      </w:r>
      <w:proofErr w:type="gramEnd"/>
      <w:r>
        <w:rPr>
          <w:rFonts w:hint="eastAsia"/>
          <w:color w:val="333333"/>
          <w:sz w:val="21"/>
          <w:szCs w:val="21"/>
        </w:rPr>
        <w:t>唯一，而且不能为空。</w:t>
      </w:r>
    </w:p>
    <w:p w:rsidR="00A65C58" w:rsidRDefault="00A65C58" w:rsidP="00A65C58">
      <w:pPr>
        <w:pStyle w:val="Default"/>
        <w:numPr>
          <w:ilvl w:val="0"/>
          <w:numId w:val="2"/>
        </w:numPr>
        <w:rPr>
          <w:rFonts w:hint="eastAsia"/>
        </w:rPr>
      </w:pPr>
      <w:r>
        <w:rPr>
          <w:rFonts w:hint="eastAsia"/>
          <w:color w:val="333333"/>
          <w:sz w:val="21"/>
          <w:szCs w:val="21"/>
        </w:rPr>
        <w:t>域完整性：</w:t>
      </w:r>
      <w:r>
        <w:t>数据库表中的</w:t>
      </w:r>
      <w:proofErr w:type="gramStart"/>
      <w:r>
        <w:t>列必须</w:t>
      </w:r>
      <w:proofErr w:type="gramEnd"/>
      <w:r>
        <w:t>满足某种特定的数据类型或约束。</w:t>
      </w:r>
      <w:proofErr w:type="gramStart"/>
      <w:r>
        <w:t>其中约束</w:t>
      </w:r>
      <w:proofErr w:type="gramEnd"/>
      <w:r>
        <w:t>又包括取值范围、精度等规定。表中的CHECK、FOREIGN KEY 约束和DEFAULT、 NOT NULL定义都属于域完整性的范畴。</w:t>
      </w:r>
    </w:p>
    <w:p w:rsidR="00A65C58" w:rsidRDefault="00A65C58" w:rsidP="00A65C58">
      <w:pPr>
        <w:pStyle w:val="Default"/>
        <w:numPr>
          <w:ilvl w:val="0"/>
          <w:numId w:val="2"/>
        </w:numPr>
        <w:rPr>
          <w:rFonts w:hint="eastAsia"/>
        </w:rPr>
      </w:pPr>
      <w:r>
        <w:rPr>
          <w:rFonts w:hint="eastAsia"/>
          <w:color w:val="333333"/>
          <w:sz w:val="21"/>
          <w:szCs w:val="21"/>
        </w:rPr>
        <w:t>参照完整性：</w:t>
      </w:r>
      <w:r w:rsidRPr="00A65C58">
        <w:rPr>
          <w:rFonts w:hint="eastAsia"/>
          <w:color w:val="333333"/>
          <w:sz w:val="21"/>
          <w:szCs w:val="21"/>
        </w:rPr>
        <w:t>参照的完整性要求关系中不允许引用不存在的实体。</w:t>
      </w:r>
      <w:r>
        <w:t>当更新、删除、插入一个表中的数据时，通过参照引用相互关联的另一个表中的数据，来检查对表的数据操作是否正确。</w:t>
      </w:r>
    </w:p>
    <w:p w:rsidR="00A65C58" w:rsidRDefault="00A65C58" w:rsidP="00A65C58">
      <w:pPr>
        <w:pStyle w:val="Default"/>
        <w:ind w:left="1290"/>
        <w:rPr>
          <w:rFonts w:hint="eastAsia"/>
        </w:rPr>
      </w:pPr>
    </w:p>
    <w:p w:rsidR="00A65C58" w:rsidRDefault="00A65C58" w:rsidP="00A65C58">
      <w:pPr>
        <w:pStyle w:val="Default"/>
        <w:rPr>
          <w:rFonts w:hint="eastAsia"/>
          <w:color w:val="333333"/>
          <w:sz w:val="21"/>
          <w:szCs w:val="21"/>
        </w:rPr>
      </w:pPr>
      <w:proofErr w:type="gramStart"/>
      <w:r>
        <w:rPr>
          <w:rFonts w:hint="eastAsia"/>
          <w:color w:val="333333"/>
          <w:sz w:val="21"/>
          <w:szCs w:val="21"/>
        </w:rPr>
        <w:t>3.DBMS</w:t>
      </w:r>
      <w:proofErr w:type="gramEnd"/>
    </w:p>
    <w:p w:rsidR="00A65C58" w:rsidRDefault="00A65C58" w:rsidP="00A65C58">
      <w:pPr>
        <w:pStyle w:val="Default"/>
        <w:ind w:firstLineChars="200" w:firstLine="420"/>
        <w:rPr>
          <w:rFonts w:hint="eastAsia"/>
          <w:color w:val="333333"/>
          <w:sz w:val="21"/>
          <w:szCs w:val="21"/>
        </w:rPr>
      </w:pPr>
      <w:r w:rsidRPr="00A65C58">
        <w:rPr>
          <w:rFonts w:hint="eastAsia"/>
          <w:color w:val="333333"/>
          <w:sz w:val="21"/>
          <w:szCs w:val="21"/>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w:t>
      </w:r>
      <w:proofErr w:type="spellStart"/>
      <w:r w:rsidRPr="00A65C58">
        <w:rPr>
          <w:rFonts w:hint="eastAsia"/>
          <w:color w:val="333333"/>
          <w:sz w:val="21"/>
          <w:szCs w:val="21"/>
        </w:rPr>
        <w:t>dbms</w:t>
      </w:r>
      <w:proofErr w:type="spellEnd"/>
      <w:r w:rsidRPr="00A65C58">
        <w:rPr>
          <w:rFonts w:hint="eastAsia"/>
          <w:color w:val="333333"/>
          <w:sz w:val="21"/>
          <w:szCs w:val="21"/>
        </w:rPr>
        <w:t>进行数据库的维护工作。它可使多个应用程序和用户用不同的方法在同时或不同时刻去建立，修改和询问数据库。大部分DBMS提供数据定义语言DDL（Data Definition Language）和数据操作语言DML（Data Manipulation Language），供用户定义数据库的模式结构与权限约束，实现对数据的追加、删除等操作。</w:t>
      </w:r>
    </w:p>
    <w:p w:rsidR="00A65C58" w:rsidRDefault="00A65C58" w:rsidP="00A65C58">
      <w:pPr>
        <w:pStyle w:val="Default"/>
        <w:rPr>
          <w:rFonts w:hint="eastAsia"/>
          <w:color w:val="333333"/>
          <w:sz w:val="21"/>
          <w:szCs w:val="21"/>
        </w:rPr>
      </w:pPr>
    </w:p>
    <w:p w:rsidR="00A65C58" w:rsidRDefault="00A65C58" w:rsidP="00A65C58">
      <w:pPr>
        <w:pStyle w:val="Default"/>
        <w:rPr>
          <w:rFonts w:hint="eastAsia"/>
          <w:color w:val="333333"/>
          <w:sz w:val="21"/>
          <w:szCs w:val="21"/>
        </w:rPr>
      </w:pPr>
      <w:r>
        <w:rPr>
          <w:rFonts w:hint="eastAsia"/>
          <w:color w:val="333333"/>
          <w:sz w:val="21"/>
          <w:szCs w:val="21"/>
        </w:rPr>
        <w:t>4.</w:t>
      </w:r>
      <w:r w:rsidRPr="00A65C58">
        <w:rPr>
          <w:rFonts w:hint="eastAsia"/>
        </w:rPr>
        <w:t xml:space="preserve"> </w:t>
      </w:r>
      <w:r w:rsidRPr="00A65C58">
        <w:rPr>
          <w:rFonts w:hint="eastAsia"/>
          <w:color w:val="333333"/>
          <w:sz w:val="21"/>
          <w:szCs w:val="21"/>
        </w:rPr>
        <w:t xml:space="preserve">什么是数据独立性？数据库系统如何实现数据独立性？ </w:t>
      </w:r>
    </w:p>
    <w:p w:rsidR="00A65C58" w:rsidRDefault="00A65C58" w:rsidP="00A65C58">
      <w:pPr>
        <w:pStyle w:val="Default"/>
        <w:rPr>
          <w:rFonts w:hint="eastAsia"/>
          <w:color w:val="333333"/>
          <w:sz w:val="21"/>
          <w:szCs w:val="21"/>
        </w:rPr>
      </w:pPr>
      <w:r w:rsidRPr="00A65C58">
        <w:rPr>
          <w:rFonts w:hint="eastAsia"/>
          <w:color w:val="333333"/>
          <w:sz w:val="21"/>
          <w:szCs w:val="21"/>
        </w:rPr>
        <w:t>答：数据独立性是指应用程序和数据之间相互独立、互不影响，及数据结构的修改不会引起应用程序的修。数据独立性包括物理独立性和逻辑独立性。</w:t>
      </w:r>
    </w:p>
    <w:p w:rsidR="00A65C58" w:rsidRDefault="00A65C58" w:rsidP="00A65C58">
      <w:pPr>
        <w:pStyle w:val="Default"/>
        <w:rPr>
          <w:rFonts w:hint="eastAsia"/>
          <w:color w:val="333333"/>
          <w:sz w:val="21"/>
          <w:szCs w:val="21"/>
        </w:rPr>
      </w:pPr>
      <w:r w:rsidRPr="00A65C58">
        <w:rPr>
          <w:rFonts w:hint="eastAsia"/>
          <w:color w:val="333333"/>
          <w:sz w:val="21"/>
          <w:szCs w:val="21"/>
        </w:rPr>
        <w:t>物理独立性是指数据库物理结构的变化时不必修改现有的应用程序。</w:t>
      </w:r>
    </w:p>
    <w:p w:rsidR="00A65C58" w:rsidRDefault="00A65C58" w:rsidP="00A65C58">
      <w:pPr>
        <w:pStyle w:val="Default"/>
        <w:rPr>
          <w:rFonts w:hint="eastAsia"/>
          <w:color w:val="333333"/>
          <w:sz w:val="21"/>
          <w:szCs w:val="21"/>
        </w:rPr>
      </w:pPr>
      <w:r w:rsidRPr="00A65C58">
        <w:rPr>
          <w:rFonts w:hint="eastAsia"/>
          <w:color w:val="333333"/>
          <w:sz w:val="21"/>
          <w:szCs w:val="21"/>
        </w:rPr>
        <w:t>逻辑独立性是指数据库逻辑结构变化时不需要改变应用程序。</w:t>
      </w:r>
    </w:p>
    <w:p w:rsidR="00A65C58" w:rsidRDefault="00A65C58" w:rsidP="00A65C58">
      <w:pPr>
        <w:pStyle w:val="Default"/>
        <w:rPr>
          <w:rFonts w:hint="eastAsia"/>
          <w:color w:val="333333"/>
          <w:sz w:val="21"/>
          <w:szCs w:val="21"/>
        </w:rPr>
      </w:pPr>
    </w:p>
    <w:p w:rsidR="00A65C58" w:rsidRDefault="00A65C58" w:rsidP="00A65C58">
      <w:pPr>
        <w:pStyle w:val="Default"/>
        <w:rPr>
          <w:rFonts w:hint="eastAsia"/>
          <w:color w:val="333333"/>
          <w:sz w:val="21"/>
          <w:szCs w:val="21"/>
        </w:rPr>
      </w:pPr>
      <w:r w:rsidRPr="00A65C58">
        <w:rPr>
          <w:rFonts w:hint="eastAsia"/>
          <w:color w:val="333333"/>
          <w:sz w:val="21"/>
          <w:szCs w:val="21"/>
        </w:rPr>
        <w:t>数据独立性是由DBMS的三级模式和二级映像来实现的。</w:t>
      </w:r>
    </w:p>
    <w:p w:rsidR="00A65C58" w:rsidRPr="00A65C58" w:rsidRDefault="00A65C58" w:rsidP="00A65C58">
      <w:pPr>
        <w:pStyle w:val="Default"/>
        <w:rPr>
          <w:rFonts w:hint="eastAsia"/>
          <w:color w:val="333333"/>
          <w:sz w:val="21"/>
          <w:szCs w:val="21"/>
        </w:rPr>
      </w:pPr>
      <w:r w:rsidRPr="00A65C58">
        <w:rPr>
          <w:rFonts w:hint="eastAsia"/>
          <w:color w:val="333333"/>
          <w:sz w:val="21"/>
          <w:szCs w:val="21"/>
        </w:rPr>
        <w:t>数据库系统通常采用外模式、模式和内模式三级结构，数据库管理系统在这三级模式之间提供了外模式/模式和模式/内模式两层映像。当整个系统要求改变模式时，由DBMS对各个外模式/模式映像作相应的修改，使外模式保持不变，从而使基于外模式的应用程序保持不变，从而保证了数据的逻辑独立性。当数据的存储结构改变时，由DBMS</w:t>
      </w:r>
      <w:proofErr w:type="gramStart"/>
      <w:r w:rsidRPr="00A65C58">
        <w:rPr>
          <w:rFonts w:hint="eastAsia"/>
          <w:color w:val="333333"/>
          <w:sz w:val="21"/>
          <w:szCs w:val="21"/>
        </w:rPr>
        <w:t>对模式</w:t>
      </w:r>
      <w:proofErr w:type="gramEnd"/>
      <w:r w:rsidRPr="00A65C58">
        <w:rPr>
          <w:rFonts w:hint="eastAsia"/>
          <w:color w:val="333333"/>
          <w:sz w:val="21"/>
          <w:szCs w:val="21"/>
        </w:rPr>
        <w:t>/内模式映像进行修改，可以使模式保持不变，从而使应用程序也不必改变，保证了数据的物理独立性。</w:t>
      </w:r>
    </w:p>
    <w:p w:rsidR="00A65C58" w:rsidRDefault="00A65C58" w:rsidP="00A65C58">
      <w:pPr>
        <w:pStyle w:val="Default"/>
        <w:rPr>
          <w:rFonts w:hint="eastAsia"/>
        </w:rPr>
      </w:pPr>
      <w:r>
        <w:rPr>
          <w:rFonts w:hint="eastAsia"/>
        </w:rPr>
        <w:lastRenderedPageBreak/>
        <w:t>5.动态SQL与嵌入式SQL：</w:t>
      </w:r>
    </w:p>
    <w:p w:rsidR="00A65C58" w:rsidRDefault="00A65C58" w:rsidP="00A65C58">
      <w:pPr>
        <w:pStyle w:val="Default"/>
        <w:rPr>
          <w:rFonts w:hint="eastAsia"/>
        </w:rPr>
      </w:pPr>
      <w:r>
        <w:rPr>
          <w:rFonts w:hint="eastAsia"/>
        </w:rPr>
        <w:t>动态</w:t>
      </w:r>
      <w:proofErr w:type="spellStart"/>
      <w:r>
        <w:rPr>
          <w:rFonts w:hint="eastAsia"/>
        </w:rPr>
        <w:t>sql</w:t>
      </w:r>
      <w:proofErr w:type="spellEnd"/>
      <w:r>
        <w:rPr>
          <w:rFonts w:hint="eastAsia"/>
        </w:rPr>
        <w:t>：通用程序设计语言可以通过函数或者方法来连接数据库服务器并与之交互。利用动态</w:t>
      </w:r>
      <w:proofErr w:type="spellStart"/>
      <w:r>
        <w:rPr>
          <w:rFonts w:hint="eastAsia"/>
        </w:rPr>
        <w:t>sql</w:t>
      </w:r>
      <w:proofErr w:type="spellEnd"/>
      <w:r>
        <w:rPr>
          <w:rFonts w:hint="eastAsia"/>
        </w:rPr>
        <w:t>可以在运行时以字符串形式构建</w:t>
      </w:r>
      <w:proofErr w:type="spellStart"/>
      <w:r>
        <w:rPr>
          <w:rFonts w:hint="eastAsia"/>
        </w:rPr>
        <w:t>sql</w:t>
      </w:r>
      <w:proofErr w:type="spellEnd"/>
      <w:r>
        <w:rPr>
          <w:rFonts w:hint="eastAsia"/>
        </w:rPr>
        <w:t>查询，提交产寻，然后把结果存入程序变量中，每次一个元组。动态</w:t>
      </w:r>
      <w:proofErr w:type="spellStart"/>
      <w:r>
        <w:rPr>
          <w:rFonts w:hint="eastAsia"/>
        </w:rPr>
        <w:t>sql</w:t>
      </w:r>
      <w:proofErr w:type="spellEnd"/>
      <w:r>
        <w:rPr>
          <w:rFonts w:hint="eastAsia"/>
        </w:rPr>
        <w:t>的</w:t>
      </w:r>
      <w:proofErr w:type="spellStart"/>
      <w:r>
        <w:rPr>
          <w:rFonts w:hint="eastAsia"/>
        </w:rPr>
        <w:t>sql</w:t>
      </w:r>
      <w:proofErr w:type="spellEnd"/>
      <w:r>
        <w:rPr>
          <w:rFonts w:hint="eastAsia"/>
        </w:rPr>
        <w:t>组件允许程序在运行时构建和提交</w:t>
      </w:r>
      <w:proofErr w:type="spellStart"/>
      <w:r>
        <w:rPr>
          <w:rFonts w:hint="eastAsia"/>
        </w:rPr>
        <w:t>sql</w:t>
      </w:r>
      <w:proofErr w:type="spellEnd"/>
      <w:r>
        <w:rPr>
          <w:rFonts w:hint="eastAsia"/>
        </w:rPr>
        <w:t>查询。</w:t>
      </w:r>
    </w:p>
    <w:p w:rsidR="000A2F98" w:rsidRDefault="00A65C58" w:rsidP="00A65C58">
      <w:pPr>
        <w:pStyle w:val="Default"/>
        <w:rPr>
          <w:rFonts w:hint="eastAsia"/>
        </w:rPr>
      </w:pPr>
      <w:r>
        <w:rPr>
          <w:rFonts w:hint="eastAsia"/>
        </w:rPr>
        <w:t>嵌入式</w:t>
      </w:r>
      <w:proofErr w:type="spellStart"/>
      <w:r>
        <w:rPr>
          <w:rFonts w:hint="eastAsia"/>
        </w:rPr>
        <w:t>sql</w:t>
      </w:r>
      <w:proofErr w:type="spellEnd"/>
      <w:r>
        <w:rPr>
          <w:rFonts w:hint="eastAsia"/>
        </w:rPr>
        <w:t>：提供了另外一种使程序与数据库服务器交互的手段。嵌入式SQL必须在编译时全部确定，并交给预处理器。预处理程序提交</w:t>
      </w:r>
      <w:proofErr w:type="spellStart"/>
      <w:r>
        <w:rPr>
          <w:rFonts w:hint="eastAsia"/>
        </w:rPr>
        <w:t>sql</w:t>
      </w:r>
      <w:proofErr w:type="spellEnd"/>
      <w:r>
        <w:rPr>
          <w:rFonts w:hint="eastAsia"/>
        </w:rPr>
        <w:t>语句到数据库系统进行变异和优化，然后将</w:t>
      </w:r>
      <w:proofErr w:type="spellStart"/>
      <w:r>
        <w:rPr>
          <w:rFonts w:hint="eastAsia"/>
        </w:rPr>
        <w:t>sql</w:t>
      </w:r>
      <w:proofErr w:type="spellEnd"/>
      <w:r>
        <w:rPr>
          <w:rFonts w:hint="eastAsia"/>
        </w:rPr>
        <w:t>语句替换成相应代码和函数，最后调用程序语言的编译器进行编译</w:t>
      </w:r>
    </w:p>
    <w:p w:rsidR="000A2F98" w:rsidRDefault="000A2F98" w:rsidP="00A65C58">
      <w:pPr>
        <w:pStyle w:val="Default"/>
        <w:rPr>
          <w:rFonts w:hint="eastAsia"/>
        </w:rPr>
      </w:pPr>
    </w:p>
    <w:p w:rsidR="000A2F98" w:rsidRDefault="000A2F98" w:rsidP="00A65C58">
      <w:pPr>
        <w:pStyle w:val="Default"/>
        <w:rPr>
          <w:rFonts w:hint="eastAsia"/>
        </w:rPr>
      </w:pPr>
      <w:r>
        <w:rPr>
          <w:rFonts w:hint="eastAsia"/>
        </w:rPr>
        <w:t>6.空值：</w:t>
      </w:r>
    </w:p>
    <w:p w:rsidR="000A2F98" w:rsidRDefault="000A2F98" w:rsidP="000A2F98">
      <w:pPr>
        <w:autoSpaceDE w:val="0"/>
        <w:autoSpaceDN w:val="0"/>
        <w:adjustRightInd w:val="0"/>
        <w:jc w:val="left"/>
        <w:rPr>
          <w:rFonts w:ascii="宋体" w:eastAsia="宋体" w:cs="宋体"/>
          <w:kern w:val="0"/>
          <w:szCs w:val="21"/>
        </w:rPr>
      </w:pPr>
      <w:r>
        <w:rPr>
          <w:rFonts w:ascii="宋体" w:eastAsia="宋体" w:cs="宋体" w:hint="eastAsia"/>
          <w:kern w:val="0"/>
          <w:szCs w:val="21"/>
        </w:rPr>
        <w:t>空值就是表示“无意义”，当实体在某个属性上没有值时设为</w:t>
      </w:r>
      <w:r>
        <w:rPr>
          <w:rFonts w:ascii="Times New Roman" w:eastAsia="宋体" w:hAnsi="Times New Roman" w:cs="Times New Roman"/>
          <w:kern w:val="0"/>
          <w:szCs w:val="21"/>
        </w:rPr>
        <w:t>null</w:t>
      </w:r>
      <w:r>
        <w:rPr>
          <w:rFonts w:ascii="宋体" w:eastAsia="宋体" w:cs="宋体" w:hint="eastAsia"/>
          <w:kern w:val="0"/>
          <w:szCs w:val="21"/>
        </w:rPr>
        <w:t>；或者表示“值未</w:t>
      </w:r>
    </w:p>
    <w:p w:rsidR="00A65C58" w:rsidRDefault="000A2F98" w:rsidP="000A2F98">
      <w:pPr>
        <w:pStyle w:val="Default"/>
        <w:rPr>
          <w:rFonts w:hint="eastAsia"/>
          <w:szCs w:val="21"/>
        </w:rPr>
      </w:pPr>
      <w:r>
        <w:rPr>
          <w:rFonts w:hint="eastAsia"/>
          <w:szCs w:val="21"/>
        </w:rPr>
        <w:t>知</w:t>
      </w:r>
      <w:proofErr w:type="gramStart"/>
      <w:r>
        <w:rPr>
          <w:rFonts w:hint="eastAsia"/>
          <w:szCs w:val="21"/>
        </w:rPr>
        <w:t>”</w:t>
      </w:r>
      <w:proofErr w:type="gramEnd"/>
      <w:r>
        <w:rPr>
          <w:rFonts w:hint="eastAsia"/>
          <w:szCs w:val="21"/>
        </w:rPr>
        <w:t>，</w:t>
      </w:r>
      <w:proofErr w:type="gramStart"/>
      <w:r>
        <w:rPr>
          <w:rFonts w:hint="eastAsia"/>
          <w:szCs w:val="21"/>
        </w:rPr>
        <w:t>即值存在</w:t>
      </w:r>
      <w:proofErr w:type="gramEnd"/>
      <w:r>
        <w:rPr>
          <w:rFonts w:hint="eastAsia"/>
          <w:szCs w:val="21"/>
        </w:rPr>
        <w:t>，但目前没有获得该信息。</w:t>
      </w:r>
    </w:p>
    <w:p w:rsidR="000A2F98" w:rsidRDefault="000A2F98" w:rsidP="000A2F98">
      <w:pPr>
        <w:pStyle w:val="Default"/>
        <w:rPr>
          <w:rFonts w:hint="eastAsia"/>
          <w:szCs w:val="21"/>
        </w:rPr>
      </w:pPr>
    </w:p>
    <w:p w:rsidR="000A2F98" w:rsidRDefault="000A2F98" w:rsidP="000A2F98">
      <w:pPr>
        <w:pStyle w:val="Default"/>
        <w:rPr>
          <w:rFonts w:hint="eastAsia"/>
          <w:szCs w:val="21"/>
        </w:rPr>
      </w:pPr>
    </w:p>
    <w:p w:rsidR="000A2F98" w:rsidRDefault="000A2F98" w:rsidP="000A2F98">
      <w:pPr>
        <w:pStyle w:val="Default"/>
        <w:rPr>
          <w:rFonts w:hint="eastAsia"/>
          <w:szCs w:val="21"/>
        </w:rPr>
      </w:pPr>
      <w:r>
        <w:rPr>
          <w:rFonts w:hint="eastAsia"/>
          <w:szCs w:val="21"/>
        </w:rPr>
        <w:t>7.弱实体集：</w:t>
      </w:r>
    </w:p>
    <w:p w:rsidR="000A2F98" w:rsidRDefault="000A2F98" w:rsidP="000A2F98">
      <w:pPr>
        <w:autoSpaceDE w:val="0"/>
        <w:autoSpaceDN w:val="0"/>
        <w:adjustRightInd w:val="0"/>
        <w:jc w:val="left"/>
        <w:rPr>
          <w:rFonts w:ascii="宋体" w:eastAsia="宋体" w:cs="宋体"/>
          <w:kern w:val="0"/>
          <w:szCs w:val="21"/>
        </w:rPr>
      </w:pPr>
      <w:r>
        <w:rPr>
          <w:rFonts w:ascii="宋体" w:eastAsia="宋体" w:cs="宋体" w:hint="eastAsia"/>
          <w:kern w:val="0"/>
          <w:szCs w:val="21"/>
        </w:rPr>
        <w:t>弱实体集：如果一个实体集的所有属性都不足以形成主码，则称这样的实体集为弱</w:t>
      </w:r>
    </w:p>
    <w:p w:rsidR="000A2F98" w:rsidRDefault="000A2F98" w:rsidP="000A2F98">
      <w:pPr>
        <w:pStyle w:val="Default"/>
        <w:rPr>
          <w:rFonts w:hint="eastAsia"/>
          <w:szCs w:val="21"/>
        </w:rPr>
      </w:pPr>
      <w:r>
        <w:rPr>
          <w:rFonts w:hint="eastAsia"/>
          <w:szCs w:val="21"/>
        </w:rPr>
        <w:t>实体集。</w:t>
      </w:r>
      <w:r>
        <w:rPr>
          <w:rFonts w:hint="eastAsia"/>
          <w:szCs w:val="21"/>
        </w:rPr>
        <w:t>每个弱实体</w:t>
      </w:r>
      <w:proofErr w:type="gramStart"/>
      <w:r>
        <w:rPr>
          <w:rFonts w:hint="eastAsia"/>
          <w:szCs w:val="21"/>
        </w:rPr>
        <w:t>集必须</w:t>
      </w:r>
      <w:proofErr w:type="gramEnd"/>
      <w:r>
        <w:rPr>
          <w:rFonts w:hint="eastAsia"/>
          <w:szCs w:val="21"/>
        </w:rPr>
        <w:t>与另一个称作标识或主实体集的实体集关联才能有意义。</w:t>
      </w:r>
    </w:p>
    <w:p w:rsidR="000A2F98" w:rsidRDefault="000A2F98" w:rsidP="000A2F98">
      <w:pPr>
        <w:pStyle w:val="Default"/>
        <w:rPr>
          <w:rFonts w:hint="eastAsia"/>
          <w:szCs w:val="21"/>
        </w:rPr>
      </w:pPr>
    </w:p>
    <w:p w:rsidR="000A2F98" w:rsidRDefault="000A2F98" w:rsidP="000A2F98">
      <w:pPr>
        <w:pStyle w:val="Default"/>
        <w:rPr>
          <w:rFonts w:hint="eastAsia"/>
          <w:szCs w:val="21"/>
        </w:rPr>
      </w:pPr>
      <w:r>
        <w:rPr>
          <w:rFonts w:hint="eastAsia"/>
          <w:szCs w:val="21"/>
        </w:rPr>
        <w:t>8.正则覆盖：</w:t>
      </w:r>
    </w:p>
    <w:p w:rsidR="000A2F98" w:rsidRDefault="000A2F98" w:rsidP="000A2F98">
      <w:pPr>
        <w:pStyle w:val="Default"/>
      </w:pPr>
    </w:p>
    <w:p w:rsidR="000A2F98" w:rsidRDefault="000A2F98" w:rsidP="000A2F98">
      <w:pPr>
        <w:pStyle w:val="Default"/>
        <w:rPr>
          <w:rFonts w:hint="eastAsia"/>
          <w:sz w:val="23"/>
          <w:szCs w:val="23"/>
        </w:rPr>
      </w:pPr>
      <w:r>
        <w:t xml:space="preserve"> </w:t>
      </w:r>
      <w:r>
        <w:rPr>
          <w:rFonts w:hint="eastAsia"/>
          <w:sz w:val="23"/>
          <w:szCs w:val="23"/>
        </w:rPr>
        <w:t>满足下列条件的函数依赖集</w:t>
      </w:r>
      <w:r>
        <w:rPr>
          <w:sz w:val="23"/>
          <w:szCs w:val="23"/>
        </w:rPr>
        <w:t>F</w:t>
      </w:r>
      <w:r>
        <w:rPr>
          <w:rFonts w:hint="eastAsia"/>
          <w:sz w:val="23"/>
          <w:szCs w:val="23"/>
        </w:rPr>
        <w:t>称为正则覆盖，记作</w:t>
      </w:r>
      <w:r>
        <w:rPr>
          <w:sz w:val="23"/>
          <w:szCs w:val="23"/>
        </w:rPr>
        <w:t>Fc</w:t>
      </w:r>
      <w:r>
        <w:rPr>
          <w:rFonts w:hint="eastAsia"/>
          <w:sz w:val="23"/>
          <w:szCs w:val="23"/>
        </w:rPr>
        <w:t>：</w:t>
      </w:r>
    </w:p>
    <w:p w:rsidR="000A2F98" w:rsidRDefault="000A2F98" w:rsidP="000A2F98">
      <w:pPr>
        <w:pStyle w:val="Default"/>
        <w:rPr>
          <w:rFonts w:hint="eastAsia"/>
          <w:sz w:val="23"/>
          <w:szCs w:val="23"/>
        </w:rPr>
      </w:pPr>
      <w:r>
        <w:rPr>
          <w:sz w:val="23"/>
          <w:szCs w:val="23"/>
        </w:rPr>
        <w:t>1</w:t>
      </w:r>
      <w:r>
        <w:rPr>
          <w:rFonts w:hint="eastAsia"/>
          <w:sz w:val="23"/>
          <w:szCs w:val="23"/>
        </w:rPr>
        <w:t>）</w:t>
      </w:r>
      <w:r>
        <w:rPr>
          <w:sz w:val="23"/>
          <w:szCs w:val="23"/>
        </w:rPr>
        <w:t xml:space="preserve">Fc </w:t>
      </w:r>
      <w:r>
        <w:rPr>
          <w:rFonts w:hint="eastAsia"/>
          <w:sz w:val="23"/>
          <w:szCs w:val="23"/>
        </w:rPr>
        <w:t>与</w:t>
      </w:r>
      <w:r>
        <w:rPr>
          <w:sz w:val="23"/>
          <w:szCs w:val="23"/>
        </w:rPr>
        <w:t xml:space="preserve"> F </w:t>
      </w:r>
      <w:r>
        <w:rPr>
          <w:rFonts w:hint="eastAsia"/>
          <w:sz w:val="23"/>
          <w:szCs w:val="23"/>
        </w:rPr>
        <w:t>等价</w:t>
      </w:r>
    </w:p>
    <w:p w:rsidR="000A2F98" w:rsidRDefault="000A2F98" w:rsidP="000A2F98">
      <w:pPr>
        <w:pStyle w:val="Default"/>
        <w:rPr>
          <w:rFonts w:hint="eastAsia"/>
          <w:sz w:val="23"/>
          <w:szCs w:val="23"/>
        </w:rPr>
      </w:pPr>
      <w:r>
        <w:rPr>
          <w:sz w:val="23"/>
          <w:szCs w:val="23"/>
        </w:rPr>
        <w:t>2</w:t>
      </w:r>
      <w:r>
        <w:rPr>
          <w:rFonts w:hint="eastAsia"/>
          <w:sz w:val="23"/>
          <w:szCs w:val="23"/>
        </w:rPr>
        <w:t>）</w:t>
      </w:r>
      <w:r>
        <w:rPr>
          <w:sz w:val="23"/>
          <w:szCs w:val="23"/>
        </w:rPr>
        <w:t xml:space="preserve">Fc </w:t>
      </w:r>
      <w:r>
        <w:rPr>
          <w:rFonts w:hint="eastAsia"/>
          <w:sz w:val="23"/>
          <w:szCs w:val="23"/>
        </w:rPr>
        <w:t>中任何函数依赖都不含无关属性</w:t>
      </w:r>
    </w:p>
    <w:p w:rsidR="000A2F98" w:rsidRDefault="000A2F98" w:rsidP="000A2F98">
      <w:pPr>
        <w:pStyle w:val="Default"/>
        <w:rPr>
          <w:rFonts w:hint="eastAsia"/>
          <w:sz w:val="23"/>
          <w:szCs w:val="23"/>
        </w:rPr>
      </w:pPr>
      <w:r>
        <w:rPr>
          <w:sz w:val="23"/>
          <w:szCs w:val="23"/>
        </w:rPr>
        <w:t>3</w:t>
      </w:r>
      <w:r>
        <w:rPr>
          <w:rFonts w:hint="eastAsia"/>
          <w:sz w:val="23"/>
          <w:szCs w:val="23"/>
        </w:rPr>
        <w:t>）</w:t>
      </w:r>
      <w:r>
        <w:rPr>
          <w:sz w:val="23"/>
          <w:szCs w:val="23"/>
        </w:rPr>
        <w:t xml:space="preserve">Fc </w:t>
      </w:r>
      <w:r>
        <w:rPr>
          <w:rFonts w:hint="eastAsia"/>
          <w:sz w:val="23"/>
          <w:szCs w:val="23"/>
        </w:rPr>
        <w:t>中函数依赖的左半部都是唯一的</w:t>
      </w:r>
    </w:p>
    <w:p w:rsidR="000A2F98" w:rsidRDefault="000A2F98" w:rsidP="000A2F98">
      <w:pPr>
        <w:pStyle w:val="Default"/>
        <w:rPr>
          <w:rFonts w:hint="eastAsia"/>
          <w:sz w:val="23"/>
          <w:szCs w:val="23"/>
        </w:rPr>
      </w:pPr>
    </w:p>
    <w:p w:rsidR="000A2F98" w:rsidRDefault="000A2F98" w:rsidP="000A2F98">
      <w:pPr>
        <w:pStyle w:val="Default"/>
        <w:rPr>
          <w:rFonts w:hint="eastAsia"/>
          <w:sz w:val="23"/>
          <w:szCs w:val="23"/>
        </w:rPr>
      </w:pPr>
      <w:r>
        <w:rPr>
          <w:rFonts w:hint="eastAsia"/>
          <w:sz w:val="23"/>
          <w:szCs w:val="23"/>
        </w:rPr>
        <w:t>9.多值依赖与函数依赖：</w:t>
      </w:r>
    </w:p>
    <w:p w:rsidR="000A2F98" w:rsidRDefault="000A2F98" w:rsidP="000A2F98">
      <w:pPr>
        <w:pStyle w:val="Default"/>
        <w:rPr>
          <w:rFonts w:hint="eastAsia"/>
        </w:rPr>
      </w:pPr>
      <w:r>
        <w:t>设X,Y是关系R的两个属性集合，当任何时刻R中的任意两个元组中的X属性值相同时，则它们的Y属性值也相同，则称X函数决定Y，或Y函数依赖于X。</w:t>
      </w:r>
    </w:p>
    <w:p w:rsidR="000A2F98" w:rsidRDefault="000A2F98" w:rsidP="000A2F98">
      <w:pPr>
        <w:pStyle w:val="Default"/>
        <w:rPr>
          <w:rFonts w:hint="eastAsia"/>
          <w:sz w:val="23"/>
          <w:szCs w:val="23"/>
        </w:rPr>
      </w:pPr>
    </w:p>
    <w:p w:rsidR="000A2F98" w:rsidRDefault="000A2F98" w:rsidP="000A2F98">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函数依赖规定某些元组不能出现在关系中，也称为相等产生依赖；</w:t>
      </w:r>
    </w:p>
    <w:p w:rsidR="000A2F98" w:rsidRDefault="000A2F98" w:rsidP="000A2F98">
      <w:pPr>
        <w:autoSpaceDE w:val="0"/>
        <w:autoSpaceDN w:val="0"/>
        <w:adjustRightInd w:val="0"/>
        <w:jc w:val="left"/>
        <w:rPr>
          <w:rFonts w:ascii="宋体" w:eastAsia="宋体" w:cs="宋体"/>
          <w:kern w:val="0"/>
          <w:szCs w:val="21"/>
        </w:rPr>
      </w:pPr>
      <w:r>
        <w:rPr>
          <w:rFonts w:ascii="宋体" w:eastAsia="宋体" w:cs="宋体" w:hint="eastAsia"/>
          <w:kern w:val="0"/>
          <w:szCs w:val="21"/>
        </w:rPr>
        <w:t>多值依赖要求某种形式的其它元组必须在关系中，称为元组产生依赖。</w:t>
      </w:r>
    </w:p>
    <w:p w:rsidR="000A2F98" w:rsidRDefault="000A2F98" w:rsidP="000A2F98">
      <w:pPr>
        <w:pStyle w:val="Default"/>
        <w:rPr>
          <w:rFonts w:hint="eastAsia"/>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的有效性仅决定于</w:t>
      </w: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属性集上的值；</w:t>
      </w:r>
    </w:p>
    <w:p w:rsidR="000A2F98" w:rsidRDefault="000A2F98" w:rsidP="000A2F98">
      <w:pPr>
        <w:pStyle w:val="Default"/>
        <w:rPr>
          <w:rFonts w:hint="eastAsia"/>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的有效性与属性</w:t>
      </w:r>
      <w:proofErr w:type="gramStart"/>
      <w:r>
        <w:rPr>
          <w:rFonts w:hint="eastAsia"/>
          <w:szCs w:val="21"/>
        </w:rPr>
        <w:t>集范围</w:t>
      </w:r>
      <w:proofErr w:type="gramEnd"/>
      <w:r>
        <w:rPr>
          <w:rFonts w:hint="eastAsia"/>
          <w:szCs w:val="21"/>
        </w:rPr>
        <w:t>有关</w:t>
      </w:r>
    </w:p>
    <w:p w:rsidR="000A2F98" w:rsidRDefault="000A2F98" w:rsidP="000A2F98">
      <w:pPr>
        <w:pStyle w:val="Default"/>
        <w:rPr>
          <w:rFonts w:hint="eastAsia"/>
          <w:szCs w:val="21"/>
        </w:rPr>
      </w:pPr>
    </w:p>
    <w:p w:rsidR="000A2F98" w:rsidRDefault="000A2F98" w:rsidP="000A2F98">
      <w:pPr>
        <w:pStyle w:val="Default"/>
        <w:rPr>
          <w:rFonts w:hint="eastAsia"/>
          <w:szCs w:val="21"/>
        </w:rPr>
      </w:pPr>
      <w:r>
        <w:rPr>
          <w:rFonts w:hint="eastAsia"/>
          <w:szCs w:val="21"/>
        </w:rPr>
        <w:t>10、RAID技术：</w:t>
      </w:r>
    </w:p>
    <w:p w:rsidR="000A2F98" w:rsidRDefault="000A2F98" w:rsidP="000A2F98">
      <w:pPr>
        <w:pStyle w:val="Default"/>
        <w:ind w:firstLineChars="200" w:firstLine="480"/>
        <w:rPr>
          <w:rFonts w:hint="eastAsia"/>
        </w:rPr>
      </w:pPr>
      <w:r w:rsidRPr="000A2F98">
        <w:rPr>
          <w:rFonts w:hint="eastAsia"/>
        </w:rPr>
        <w:t>RAID</w:t>
      </w:r>
      <w:r>
        <w:rPr>
          <w:rFonts w:hint="eastAsia"/>
        </w:rPr>
        <w:t>是一种把多块独立的物理硬盘按不同的方式组合起来形成一个硬盘组</w:t>
      </w:r>
      <w:r w:rsidRPr="000A2F98">
        <w:rPr>
          <w:rFonts w:hint="eastAsia"/>
        </w:rPr>
        <w:t>，从而提供比单个硬盘更高的存储性能和提供数据备份技术。组成磁盘阵列的不同方式成为RAID级别</w:t>
      </w:r>
      <w:r>
        <w:rPr>
          <w:rFonts w:hint="eastAsia"/>
        </w:rPr>
        <w:t>。</w:t>
      </w:r>
    </w:p>
    <w:p w:rsidR="000A2F98" w:rsidRDefault="000A2F98" w:rsidP="000A2F98">
      <w:pPr>
        <w:pStyle w:val="Default"/>
        <w:ind w:firstLineChars="200" w:firstLine="480"/>
        <w:rPr>
          <w:rFonts w:hint="eastAsia"/>
        </w:rPr>
      </w:pPr>
      <w:r>
        <w:rPr>
          <w:rFonts w:hint="eastAsia"/>
        </w:rPr>
        <w:t>通过引入冗余来提高可靠性,存储正常情况下不需要的额外信息，以便在数据故障时修复数据。通过并行来提高性能，将数据</w:t>
      </w:r>
      <w:proofErr w:type="gramStart"/>
      <w:r>
        <w:rPr>
          <w:rFonts w:hint="eastAsia"/>
        </w:rPr>
        <w:t>按位级拆分</w:t>
      </w:r>
      <w:proofErr w:type="gramEnd"/>
      <w:r>
        <w:rPr>
          <w:rFonts w:hint="eastAsia"/>
        </w:rPr>
        <w:t>或块级</w:t>
      </w:r>
      <w:proofErr w:type="gramStart"/>
      <w:r>
        <w:rPr>
          <w:rFonts w:hint="eastAsia"/>
        </w:rPr>
        <w:t>拆分拆分</w:t>
      </w:r>
      <w:proofErr w:type="gramEnd"/>
      <w:r>
        <w:rPr>
          <w:rFonts w:hint="eastAsia"/>
        </w:rPr>
        <w:t xml:space="preserve">到多张磁盘，从而达到并行读取数据，提高传输速率。 </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lastRenderedPageBreak/>
        <w:t>11、索引：</w:t>
      </w:r>
    </w:p>
    <w:p w:rsidR="000A2F98" w:rsidRDefault="000A2F98" w:rsidP="000A2F98">
      <w:pPr>
        <w:pStyle w:val="Default"/>
        <w:rPr>
          <w:rFonts w:hint="eastAsia"/>
        </w:rPr>
      </w:pPr>
      <w:r w:rsidRPr="000A2F98">
        <w:rPr>
          <w:rFonts w:hint="eastAsia"/>
        </w:rPr>
        <w:t>索引是一个单独的、物理的数据库结构，它是某个表中一列或</w:t>
      </w:r>
      <w:proofErr w:type="gramStart"/>
      <w:r w:rsidRPr="000A2F98">
        <w:rPr>
          <w:rFonts w:hint="eastAsia"/>
        </w:rPr>
        <w:t>若干列值</w:t>
      </w:r>
      <w:proofErr w:type="gramEnd"/>
      <w:r w:rsidRPr="000A2F98">
        <w:rPr>
          <w:rFonts w:hint="eastAsia"/>
        </w:rPr>
        <w:t>的集合和相应的指向表中物理标识这些值的数据页的逻辑指针清单。</w:t>
      </w:r>
      <w:r>
        <w:rPr>
          <w:rFonts w:hint="eastAsia"/>
        </w:rPr>
        <w:t xml:space="preserve"> </w:t>
      </w:r>
      <w:r w:rsidRPr="000A2F98">
        <w:rPr>
          <w:rFonts w:hint="eastAsia"/>
        </w:rPr>
        <w:t xml:space="preserve"> 索引提供指向存储在表的</w:t>
      </w:r>
      <w:r>
        <w:rPr>
          <w:rFonts w:hint="eastAsia"/>
        </w:rPr>
        <w:t>指</w:t>
      </w:r>
      <w:proofErr w:type="gramStart"/>
      <w:r>
        <w:rPr>
          <w:rFonts w:hint="eastAsia"/>
        </w:rPr>
        <w:t>定列</w:t>
      </w:r>
      <w:proofErr w:type="gramEnd"/>
      <w:r>
        <w:rPr>
          <w:rFonts w:hint="eastAsia"/>
        </w:rPr>
        <w:t>中的数据值的指针，然后根据</w:t>
      </w:r>
      <w:r w:rsidRPr="000A2F98">
        <w:rPr>
          <w:rFonts w:hint="eastAsia"/>
        </w:rPr>
        <w:t>指定的排序顺序对这些指针排序。</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t>索引优点：</w:t>
      </w:r>
    </w:p>
    <w:p w:rsidR="000A2F98" w:rsidRPr="000A2F98" w:rsidRDefault="000A2F98" w:rsidP="000A2F98">
      <w:pPr>
        <w:pStyle w:val="Default"/>
        <w:rPr>
          <w:rFonts w:ascii="Arial" w:hAnsi="Arial" w:cs="Arial" w:hint="eastAsia"/>
          <w:color w:val="333333"/>
          <w:sz w:val="21"/>
          <w:szCs w:val="21"/>
        </w:rPr>
      </w:pPr>
      <w:r w:rsidRPr="000A2F98">
        <w:rPr>
          <w:rFonts w:ascii="Arial" w:hAnsi="Arial" w:cs="Arial" w:hint="eastAsia"/>
          <w:color w:val="333333"/>
          <w:sz w:val="21"/>
          <w:szCs w:val="21"/>
        </w:rPr>
        <w:t>第一，</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通过创建唯一性索引，可以保证数据库表中每一行数据的唯一性。</w:t>
      </w:r>
    </w:p>
    <w:p w:rsidR="000A2F98" w:rsidRPr="000A2F98" w:rsidRDefault="000A2F98" w:rsidP="000A2F98">
      <w:pPr>
        <w:pStyle w:val="Default"/>
        <w:rPr>
          <w:rFonts w:ascii="Arial" w:hAnsi="Arial" w:cs="Arial" w:hint="eastAsia"/>
          <w:color w:val="333333"/>
          <w:sz w:val="21"/>
          <w:szCs w:val="21"/>
        </w:rPr>
      </w:pPr>
      <w:r w:rsidRPr="000A2F98">
        <w:rPr>
          <w:rFonts w:ascii="Arial" w:hAnsi="Arial" w:cs="Arial" w:hint="eastAsia"/>
          <w:color w:val="333333"/>
          <w:sz w:val="21"/>
          <w:szCs w:val="21"/>
        </w:rPr>
        <w:t>第二，</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可以大大加快数据的检索速度，这也是创建索引的最主要的原因。</w:t>
      </w:r>
    </w:p>
    <w:p w:rsidR="000A2F98" w:rsidRPr="000A2F98" w:rsidRDefault="000A2F98" w:rsidP="000A2F98">
      <w:pPr>
        <w:pStyle w:val="Default"/>
        <w:rPr>
          <w:rFonts w:ascii="Arial" w:hAnsi="Arial" w:cs="Arial" w:hint="eastAsia"/>
          <w:color w:val="333333"/>
          <w:sz w:val="21"/>
          <w:szCs w:val="21"/>
        </w:rPr>
      </w:pPr>
      <w:r w:rsidRPr="000A2F98">
        <w:rPr>
          <w:rFonts w:ascii="Arial" w:hAnsi="Arial" w:cs="Arial" w:hint="eastAsia"/>
          <w:color w:val="333333"/>
          <w:sz w:val="21"/>
          <w:szCs w:val="21"/>
        </w:rPr>
        <w:t>第三，</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可以加速表和表之间的连接，特别是在实现数据的参考完整性方面特别有意义。</w:t>
      </w:r>
    </w:p>
    <w:p w:rsidR="000A2F98" w:rsidRPr="000A2F98" w:rsidRDefault="000A2F98" w:rsidP="000A2F98">
      <w:pPr>
        <w:pStyle w:val="Default"/>
        <w:rPr>
          <w:rFonts w:ascii="Arial" w:hAnsi="Arial" w:cs="Arial" w:hint="eastAsia"/>
          <w:color w:val="333333"/>
          <w:sz w:val="21"/>
          <w:szCs w:val="21"/>
        </w:rPr>
      </w:pPr>
      <w:r w:rsidRPr="000A2F98">
        <w:rPr>
          <w:rFonts w:ascii="Arial" w:hAnsi="Arial" w:cs="Arial" w:hint="eastAsia"/>
          <w:color w:val="333333"/>
          <w:sz w:val="21"/>
          <w:szCs w:val="21"/>
        </w:rPr>
        <w:t>第四，</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在使用分组和排序子句进行数据检索时，同样可以显著减少查询中分组和排序的时间。</w:t>
      </w:r>
    </w:p>
    <w:p w:rsidR="000A2F98" w:rsidRDefault="000A2F98" w:rsidP="000A2F98">
      <w:pPr>
        <w:pStyle w:val="Default"/>
        <w:rPr>
          <w:rFonts w:hint="eastAsia"/>
        </w:rPr>
      </w:pPr>
      <w:r w:rsidRPr="000A2F98">
        <w:rPr>
          <w:rFonts w:ascii="Arial" w:hAnsi="Arial" w:cs="Arial" w:hint="eastAsia"/>
          <w:color w:val="333333"/>
          <w:sz w:val="21"/>
          <w:szCs w:val="21"/>
        </w:rPr>
        <w:t>第五，</w:t>
      </w:r>
      <w:r w:rsidRPr="000A2F98">
        <w:rPr>
          <w:rFonts w:ascii="Arial" w:hAnsi="Arial" w:cs="Arial" w:hint="eastAsia"/>
          <w:color w:val="333333"/>
          <w:sz w:val="21"/>
          <w:szCs w:val="21"/>
        </w:rPr>
        <w:t xml:space="preserve">   </w:t>
      </w:r>
      <w:r w:rsidRPr="000A2F98">
        <w:rPr>
          <w:rFonts w:ascii="Arial" w:hAnsi="Arial" w:cs="Arial" w:hint="eastAsia"/>
          <w:color w:val="333333"/>
          <w:sz w:val="21"/>
          <w:szCs w:val="21"/>
        </w:rPr>
        <w:t>通过使用索引，可以在查询的过程中，使用优化隐藏器，提高系统的性能。</w:t>
      </w:r>
      <w:r>
        <w:rPr>
          <w:rFonts w:hint="eastAsia"/>
        </w:rPr>
        <w:t>索引</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t>索引类型：</w:t>
      </w:r>
      <w:r>
        <w:br/>
      </w:r>
      <w:r>
        <w:rPr>
          <w:rFonts w:hint="eastAsia"/>
        </w:rPr>
        <w:t>顺序与散列：</w:t>
      </w:r>
    </w:p>
    <w:p w:rsidR="000A2F98" w:rsidRDefault="000A2F98" w:rsidP="000A2F98">
      <w:pPr>
        <w:pStyle w:val="Default"/>
        <w:rPr>
          <w:rFonts w:hint="eastAsia"/>
        </w:rPr>
      </w:pPr>
      <w:r>
        <w:rPr>
          <w:rFonts w:hint="eastAsia"/>
        </w:rPr>
        <w:t>顺序索引：基于值的顺序排序</w:t>
      </w:r>
    </w:p>
    <w:p w:rsidR="000A2F98" w:rsidRDefault="000A2F98" w:rsidP="000A2F98">
      <w:pPr>
        <w:pStyle w:val="Default"/>
        <w:rPr>
          <w:rFonts w:hint="eastAsia"/>
        </w:rPr>
      </w:pPr>
      <w:r>
        <w:rPr>
          <w:rFonts w:hint="eastAsia"/>
        </w:rPr>
        <w:t>散列索引：基于将值平均分布到若干散列桶中。一个值所属的散列桶是由一个散列函数决定的。</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t>聚集索引与非聚集索引：</w:t>
      </w:r>
    </w:p>
    <w:p w:rsidR="000A2F98" w:rsidRDefault="000A2F98" w:rsidP="000A2F98">
      <w:pPr>
        <w:pStyle w:val="Default"/>
        <w:rPr>
          <w:rFonts w:hint="eastAsia"/>
        </w:rPr>
      </w:pPr>
      <w:r>
        <w:rPr>
          <w:rFonts w:hint="eastAsia"/>
        </w:rPr>
        <w:t>聚集索引：数据表的物理顺序与索引的制定顺序相同的索引。</w:t>
      </w:r>
    </w:p>
    <w:p w:rsidR="000A2F98" w:rsidRDefault="000A2F98" w:rsidP="000A2F98">
      <w:pPr>
        <w:pStyle w:val="Default"/>
        <w:rPr>
          <w:rFonts w:hint="eastAsia"/>
        </w:rPr>
      </w:pPr>
      <w:r>
        <w:rPr>
          <w:rFonts w:hint="eastAsia"/>
        </w:rPr>
        <w:t>非聚集索引：数据表的物理顺序与索引指定的顺序不同的索引。</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t>稠密索引与稀疏索引：</w:t>
      </w:r>
      <w:r>
        <w:br/>
      </w:r>
      <w:r>
        <w:rPr>
          <w:rFonts w:hint="eastAsia"/>
        </w:rPr>
        <w:t>稠密索引：每个搜索码的值都有一个索引项</w:t>
      </w:r>
    </w:p>
    <w:p w:rsidR="000A2F98" w:rsidRDefault="000A2F98" w:rsidP="000A2F98">
      <w:pPr>
        <w:pStyle w:val="Default"/>
        <w:rPr>
          <w:rFonts w:hint="eastAsia"/>
        </w:rPr>
      </w:pPr>
      <w:r>
        <w:rPr>
          <w:rFonts w:hint="eastAsia"/>
        </w:rPr>
        <w:t>稀疏索引：只为搜索码的某些</w:t>
      </w:r>
      <w:proofErr w:type="gramStart"/>
      <w:r>
        <w:rPr>
          <w:rFonts w:hint="eastAsia"/>
        </w:rPr>
        <w:t>值建立</w:t>
      </w:r>
      <w:proofErr w:type="gramEnd"/>
      <w:r>
        <w:rPr>
          <w:rFonts w:hint="eastAsia"/>
        </w:rPr>
        <w:t>索引项，只有当关系按搜索码排列顺序存储时才能使用稀疏索引，也就是只有当索引是聚集索引时才能使用稀疏索引</w:t>
      </w:r>
    </w:p>
    <w:p w:rsidR="000A2F98" w:rsidRDefault="000A2F98" w:rsidP="000A2F98">
      <w:pPr>
        <w:pStyle w:val="Default"/>
        <w:rPr>
          <w:rFonts w:hint="eastAsia"/>
        </w:rPr>
      </w:pPr>
    </w:p>
    <w:p w:rsidR="000A2F98" w:rsidRDefault="000A2F98" w:rsidP="000A2F98">
      <w:pPr>
        <w:pStyle w:val="Default"/>
        <w:rPr>
          <w:rFonts w:hint="eastAsia"/>
        </w:rPr>
      </w:pPr>
      <w:r>
        <w:rPr>
          <w:rFonts w:hint="eastAsia"/>
        </w:rPr>
        <w:t>12、两阶段封锁：</w:t>
      </w:r>
    </w:p>
    <w:p w:rsidR="000A2F98" w:rsidRDefault="000A2F98" w:rsidP="000A2F98">
      <w:pPr>
        <w:pStyle w:val="Default"/>
        <w:rPr>
          <w:rFonts w:hint="eastAsia"/>
          <w:sz w:val="23"/>
          <w:szCs w:val="23"/>
        </w:rPr>
      </w:pPr>
      <w:r>
        <w:rPr>
          <w:rFonts w:hint="eastAsia"/>
          <w:sz w:val="23"/>
          <w:szCs w:val="23"/>
        </w:rPr>
        <w:t>可以保证可串行性。</w:t>
      </w:r>
      <w:r w:rsidRPr="000A2F98">
        <w:rPr>
          <w:rFonts w:hint="eastAsia"/>
          <w:sz w:val="23"/>
          <w:szCs w:val="23"/>
        </w:rPr>
        <w:t>在对任何数据进行读、写操作之前，事务首先要获得对该数据的封锁</w:t>
      </w:r>
      <w:r>
        <w:rPr>
          <w:rFonts w:hint="eastAsia"/>
          <w:sz w:val="23"/>
          <w:szCs w:val="23"/>
        </w:rPr>
        <w:t>。</w:t>
      </w:r>
      <w:r>
        <w:rPr>
          <w:rFonts w:hint="eastAsia"/>
          <w:sz w:val="23"/>
          <w:szCs w:val="23"/>
        </w:rPr>
        <w:t>两段锁协议要求每个事物分成两个阶段提出加锁和解锁申请：</w:t>
      </w:r>
    </w:p>
    <w:p w:rsidR="000A2F98" w:rsidRDefault="000A2F98" w:rsidP="000A2F98">
      <w:pPr>
        <w:pStyle w:val="Default"/>
        <w:rPr>
          <w:rFonts w:hint="eastAsia"/>
          <w:sz w:val="23"/>
          <w:szCs w:val="23"/>
        </w:rPr>
      </w:pPr>
      <w:r>
        <w:rPr>
          <w:rFonts w:hint="eastAsia"/>
          <w:sz w:val="23"/>
          <w:szCs w:val="23"/>
        </w:rPr>
        <w:t>增长阶段：事物可以获得封锁，不能释放锁；</w:t>
      </w:r>
    </w:p>
    <w:p w:rsidR="000A2F98" w:rsidRDefault="000A2F98" w:rsidP="000A2F98">
      <w:pPr>
        <w:pStyle w:val="Default"/>
        <w:rPr>
          <w:rFonts w:hint="eastAsia"/>
          <w:sz w:val="23"/>
          <w:szCs w:val="23"/>
        </w:rPr>
      </w:pPr>
      <w:r>
        <w:rPr>
          <w:rFonts w:hint="eastAsia"/>
          <w:sz w:val="23"/>
          <w:szCs w:val="23"/>
        </w:rPr>
        <w:t>缩减阶段：事物可以释放锁，但不能获得新锁。</w:t>
      </w:r>
    </w:p>
    <w:p w:rsidR="000A6507" w:rsidRDefault="000A6507" w:rsidP="000A2F98">
      <w:pPr>
        <w:pStyle w:val="Default"/>
        <w:rPr>
          <w:rFonts w:hint="eastAsia"/>
          <w:sz w:val="23"/>
          <w:szCs w:val="23"/>
        </w:rPr>
      </w:pPr>
    </w:p>
    <w:p w:rsidR="000A6507" w:rsidRPr="000A6507" w:rsidRDefault="000A6507" w:rsidP="000A6507">
      <w:pPr>
        <w:pStyle w:val="Default"/>
        <w:rPr>
          <w:rFonts w:hint="eastAsia"/>
          <w:sz w:val="23"/>
          <w:szCs w:val="23"/>
        </w:rPr>
      </w:pPr>
      <w:r>
        <w:rPr>
          <w:rFonts w:hint="eastAsia"/>
          <w:sz w:val="23"/>
          <w:szCs w:val="23"/>
        </w:rPr>
        <w:t>13、</w:t>
      </w:r>
      <w:r w:rsidRPr="000A6507">
        <w:rPr>
          <w:rFonts w:hint="eastAsia"/>
          <w:sz w:val="23"/>
          <w:szCs w:val="23"/>
        </w:rPr>
        <w:t>试述 ER 模型、层次模型、网状模型、关系模型和面向对象模型的主要特点。</w:t>
      </w:r>
    </w:p>
    <w:p w:rsidR="000A6507" w:rsidRDefault="000A6507" w:rsidP="000A6507">
      <w:pPr>
        <w:pStyle w:val="Default"/>
        <w:rPr>
          <w:rFonts w:hint="eastAsia"/>
          <w:sz w:val="23"/>
          <w:szCs w:val="23"/>
        </w:rPr>
      </w:pPr>
      <w:r w:rsidRPr="000A6507">
        <w:rPr>
          <w:rFonts w:hint="eastAsia"/>
          <w:sz w:val="23"/>
          <w:szCs w:val="23"/>
        </w:rPr>
        <w:t>答：</w:t>
      </w:r>
    </w:p>
    <w:p w:rsidR="000A6507" w:rsidRDefault="000A6507" w:rsidP="000A6507">
      <w:pPr>
        <w:pStyle w:val="Default"/>
        <w:rPr>
          <w:rFonts w:hint="eastAsia"/>
          <w:sz w:val="23"/>
          <w:szCs w:val="23"/>
        </w:rPr>
      </w:pPr>
      <w:r w:rsidRPr="000A6507">
        <w:rPr>
          <w:rFonts w:hint="eastAsia"/>
          <w:sz w:val="23"/>
          <w:szCs w:val="23"/>
        </w:rPr>
        <w:t>ER 模型直接表示实体类型及实体间联系，与计算机系统无关，充分反映用户的需求，用户容易理解。</w:t>
      </w:r>
    </w:p>
    <w:p w:rsidR="000A6507" w:rsidRPr="000A6507" w:rsidRDefault="000A6507" w:rsidP="000A6507">
      <w:pPr>
        <w:pStyle w:val="Default"/>
        <w:rPr>
          <w:rFonts w:hint="eastAsia"/>
          <w:sz w:val="23"/>
          <w:szCs w:val="23"/>
        </w:rPr>
      </w:pPr>
      <w:r w:rsidRPr="000A6507">
        <w:rPr>
          <w:rFonts w:hint="eastAsia"/>
          <w:sz w:val="23"/>
          <w:szCs w:val="23"/>
        </w:rPr>
        <w:t>层次模型的数据结构为树结构，记录之间联系通过指针实现，查询较快，但DML 属于过程化的，操作复杂。</w:t>
      </w:r>
    </w:p>
    <w:p w:rsidR="000A6507" w:rsidRPr="000A6507" w:rsidRDefault="000A6507" w:rsidP="000A6507">
      <w:pPr>
        <w:pStyle w:val="Default"/>
        <w:rPr>
          <w:rFonts w:hint="eastAsia"/>
          <w:sz w:val="23"/>
          <w:szCs w:val="23"/>
        </w:rPr>
      </w:pPr>
      <w:r w:rsidRPr="000A6507">
        <w:rPr>
          <w:rFonts w:hint="eastAsia"/>
          <w:sz w:val="23"/>
          <w:szCs w:val="23"/>
        </w:rPr>
        <w:t>网状模型的数据结构为有向图，记录之间联系通过指针实现，查询较快，并且容易实现M:N 联系，但DML 属于过程化的语言，编程较复杂。</w:t>
      </w:r>
    </w:p>
    <w:p w:rsidR="000A6507" w:rsidRPr="000A6507" w:rsidRDefault="000A6507" w:rsidP="000A6507">
      <w:pPr>
        <w:pStyle w:val="Default"/>
        <w:rPr>
          <w:rFonts w:hint="eastAsia"/>
          <w:sz w:val="23"/>
          <w:szCs w:val="23"/>
        </w:rPr>
      </w:pPr>
      <w:r w:rsidRPr="000A6507">
        <w:rPr>
          <w:rFonts w:hint="eastAsia"/>
          <w:sz w:val="23"/>
          <w:szCs w:val="23"/>
        </w:rPr>
        <w:t>关系模型的数据结构为二维表格，容易为初学者理解。记录之间联系通过关键码实现。DML 属于非过程化语言，编程较简单。</w:t>
      </w:r>
    </w:p>
    <w:p w:rsidR="000A6507" w:rsidRDefault="000A6507" w:rsidP="000A6507">
      <w:pPr>
        <w:pStyle w:val="Default"/>
        <w:rPr>
          <w:rFonts w:hint="eastAsia"/>
          <w:sz w:val="23"/>
          <w:szCs w:val="23"/>
        </w:rPr>
      </w:pPr>
      <w:r w:rsidRPr="000A6507">
        <w:rPr>
          <w:rFonts w:hint="eastAsia"/>
          <w:sz w:val="23"/>
          <w:szCs w:val="23"/>
        </w:rPr>
        <w:lastRenderedPageBreak/>
        <w:t>面向对象模型能完整描述现实世界的数据结构，具有丰富的表达能力，能表达嵌套、递归的数据结构。但涉及的知识面较广，用户较难理解</w:t>
      </w:r>
    </w:p>
    <w:p w:rsidR="000A6507" w:rsidRDefault="000A6507" w:rsidP="000A6507">
      <w:pPr>
        <w:pStyle w:val="Default"/>
        <w:rPr>
          <w:rFonts w:hint="eastAsia"/>
          <w:sz w:val="23"/>
          <w:szCs w:val="23"/>
        </w:rPr>
      </w:pPr>
    </w:p>
    <w:p w:rsidR="000A6507" w:rsidRPr="000A6507" w:rsidRDefault="000A6507" w:rsidP="000A6507">
      <w:pPr>
        <w:pStyle w:val="Default"/>
        <w:rPr>
          <w:rFonts w:hint="eastAsia"/>
          <w:sz w:val="23"/>
          <w:szCs w:val="23"/>
        </w:rPr>
      </w:pPr>
      <w:r>
        <w:rPr>
          <w:rFonts w:hint="eastAsia"/>
          <w:sz w:val="23"/>
          <w:szCs w:val="23"/>
        </w:rPr>
        <w:t>14、</w:t>
      </w:r>
      <w:r w:rsidRPr="000A6507">
        <w:rPr>
          <w:rFonts w:hint="eastAsia"/>
          <w:sz w:val="23"/>
          <w:szCs w:val="23"/>
        </w:rPr>
        <w:t>什么是函数依赖？</w:t>
      </w:r>
    </w:p>
    <w:p w:rsidR="000A6507" w:rsidRDefault="000A6507" w:rsidP="000A6507">
      <w:pPr>
        <w:pStyle w:val="Default"/>
        <w:rPr>
          <w:rFonts w:hint="eastAsia"/>
          <w:sz w:val="23"/>
          <w:szCs w:val="23"/>
        </w:rPr>
      </w:pPr>
      <w:r w:rsidRPr="000A6507">
        <w:rPr>
          <w:rFonts w:hint="eastAsia"/>
          <w:sz w:val="23"/>
          <w:szCs w:val="23"/>
        </w:rPr>
        <w:t>答：设</w:t>
      </w:r>
      <w:r w:rsidRPr="000A6507">
        <w:rPr>
          <w:sz w:val="23"/>
          <w:szCs w:val="23"/>
        </w:rPr>
        <w:t>R(U)</w:t>
      </w:r>
      <w:r w:rsidRPr="000A6507">
        <w:rPr>
          <w:rFonts w:hint="eastAsia"/>
          <w:sz w:val="23"/>
          <w:szCs w:val="23"/>
        </w:rPr>
        <w:t>是属性集</w:t>
      </w:r>
      <w:r w:rsidRPr="000A6507">
        <w:rPr>
          <w:sz w:val="23"/>
          <w:szCs w:val="23"/>
        </w:rPr>
        <w:t>U</w:t>
      </w:r>
      <w:r w:rsidRPr="000A6507">
        <w:rPr>
          <w:rFonts w:hint="eastAsia"/>
          <w:sz w:val="23"/>
          <w:szCs w:val="23"/>
        </w:rPr>
        <w:t>上的关系模式，</w:t>
      </w:r>
      <w:r w:rsidRPr="000A6507">
        <w:rPr>
          <w:sz w:val="23"/>
          <w:szCs w:val="23"/>
        </w:rPr>
        <w:t xml:space="preserve">X , Y </w:t>
      </w:r>
      <w:r w:rsidRPr="000A6507">
        <w:rPr>
          <w:rFonts w:ascii="Cambria Math" w:hAnsi="Cambria Math" w:cs="Cambria Math"/>
          <w:sz w:val="23"/>
          <w:szCs w:val="23"/>
        </w:rPr>
        <w:t>⊆</w:t>
      </w:r>
      <w:r w:rsidRPr="000A6507">
        <w:rPr>
          <w:sz w:val="23"/>
          <w:szCs w:val="23"/>
        </w:rPr>
        <w:t xml:space="preserve"> U</w:t>
      </w:r>
      <w:r w:rsidRPr="000A6507">
        <w:rPr>
          <w:rFonts w:hint="eastAsia"/>
          <w:sz w:val="23"/>
          <w:szCs w:val="23"/>
        </w:rPr>
        <w:t>，</w:t>
      </w:r>
      <w:r w:rsidRPr="000A6507">
        <w:rPr>
          <w:sz w:val="23"/>
          <w:szCs w:val="23"/>
        </w:rPr>
        <w:t xml:space="preserve"> r</w:t>
      </w:r>
      <w:r w:rsidRPr="000A6507">
        <w:rPr>
          <w:rFonts w:hint="eastAsia"/>
          <w:sz w:val="23"/>
          <w:szCs w:val="23"/>
        </w:rPr>
        <w:t>是</w:t>
      </w:r>
      <w:r w:rsidRPr="000A6507">
        <w:rPr>
          <w:sz w:val="23"/>
          <w:szCs w:val="23"/>
        </w:rPr>
        <w:t xml:space="preserve">R(U) </w:t>
      </w:r>
      <w:r w:rsidRPr="000A6507">
        <w:rPr>
          <w:rFonts w:hint="eastAsia"/>
          <w:sz w:val="23"/>
          <w:szCs w:val="23"/>
        </w:rPr>
        <w:t>上的任意一个关系，如果成立</w:t>
      </w:r>
      <w:r w:rsidRPr="000A6507">
        <w:rPr>
          <w:sz w:val="23"/>
          <w:szCs w:val="23"/>
        </w:rPr>
        <w:t xml:space="preserve"> </w:t>
      </w:r>
      <w:r w:rsidRPr="000A6507">
        <w:rPr>
          <w:rFonts w:hint="eastAsia"/>
          <w:sz w:val="23"/>
          <w:szCs w:val="23"/>
        </w:rPr>
        <w:t>对</w:t>
      </w:r>
      <w:r w:rsidRPr="000A6507">
        <w:rPr>
          <w:rFonts w:ascii="Cambria Math" w:hAnsi="Cambria Math" w:cs="Cambria Math"/>
          <w:sz w:val="23"/>
          <w:szCs w:val="23"/>
        </w:rPr>
        <w:t>∀</w:t>
      </w:r>
      <w:r w:rsidRPr="000A6507">
        <w:rPr>
          <w:sz w:val="23"/>
          <w:szCs w:val="23"/>
        </w:rPr>
        <w:t xml:space="preserve">t , s </w:t>
      </w:r>
      <w:r w:rsidRPr="000A6507">
        <w:rPr>
          <w:rFonts w:hint="eastAsia"/>
          <w:sz w:val="23"/>
          <w:szCs w:val="23"/>
        </w:rPr>
        <w:t>∈</w:t>
      </w:r>
      <w:r w:rsidRPr="000A6507">
        <w:rPr>
          <w:sz w:val="23"/>
          <w:szCs w:val="23"/>
        </w:rPr>
        <w:t xml:space="preserve"> r</w:t>
      </w:r>
      <w:r w:rsidRPr="000A6507">
        <w:rPr>
          <w:rFonts w:hint="eastAsia"/>
          <w:sz w:val="23"/>
          <w:szCs w:val="23"/>
        </w:rPr>
        <w:t>，若</w:t>
      </w:r>
      <w:r w:rsidRPr="000A6507">
        <w:rPr>
          <w:sz w:val="23"/>
          <w:szCs w:val="23"/>
        </w:rPr>
        <w:t>t[X] = s[X]</w:t>
      </w:r>
      <w:r w:rsidRPr="000A6507">
        <w:rPr>
          <w:rFonts w:hint="eastAsia"/>
          <w:sz w:val="23"/>
          <w:szCs w:val="23"/>
        </w:rPr>
        <w:t>，则</w:t>
      </w:r>
      <w:r w:rsidRPr="000A6507">
        <w:rPr>
          <w:sz w:val="23"/>
          <w:szCs w:val="23"/>
        </w:rPr>
        <w:t xml:space="preserve">t[Y] = s[Y] </w:t>
      </w:r>
      <w:r w:rsidRPr="000A6507">
        <w:rPr>
          <w:rFonts w:hint="eastAsia"/>
          <w:sz w:val="23"/>
          <w:szCs w:val="23"/>
        </w:rPr>
        <w:t>那么称“</w:t>
      </w:r>
      <w:r w:rsidRPr="000A6507">
        <w:rPr>
          <w:sz w:val="23"/>
          <w:szCs w:val="23"/>
        </w:rPr>
        <w:t>X</w:t>
      </w:r>
      <w:r w:rsidRPr="000A6507">
        <w:rPr>
          <w:rFonts w:hint="eastAsia"/>
          <w:sz w:val="23"/>
          <w:szCs w:val="23"/>
        </w:rPr>
        <w:t>函数决定</w:t>
      </w:r>
      <w:r w:rsidRPr="000A6507">
        <w:rPr>
          <w:sz w:val="23"/>
          <w:szCs w:val="23"/>
        </w:rPr>
        <w:t>Y</w:t>
      </w:r>
      <w:r w:rsidRPr="000A6507">
        <w:rPr>
          <w:sz w:val="23"/>
          <w:szCs w:val="23"/>
        </w:rPr>
        <w:t>”</w:t>
      </w:r>
      <w:r w:rsidRPr="000A6507">
        <w:rPr>
          <w:rFonts w:hint="eastAsia"/>
          <w:sz w:val="23"/>
          <w:szCs w:val="23"/>
        </w:rPr>
        <w:t>，或“</w:t>
      </w:r>
      <w:r w:rsidRPr="000A6507">
        <w:rPr>
          <w:sz w:val="23"/>
          <w:szCs w:val="23"/>
        </w:rPr>
        <w:t>Y</w:t>
      </w:r>
      <w:r w:rsidRPr="000A6507">
        <w:rPr>
          <w:rFonts w:hint="eastAsia"/>
          <w:sz w:val="23"/>
          <w:szCs w:val="23"/>
        </w:rPr>
        <w:t>函数依赖于</w:t>
      </w:r>
      <w:r w:rsidRPr="000A6507">
        <w:rPr>
          <w:sz w:val="23"/>
          <w:szCs w:val="23"/>
        </w:rPr>
        <w:t>X</w:t>
      </w:r>
      <w:r w:rsidRPr="000A6507">
        <w:rPr>
          <w:sz w:val="23"/>
          <w:szCs w:val="23"/>
        </w:rPr>
        <w:t>”</w:t>
      </w:r>
      <w:r w:rsidRPr="000A6507">
        <w:rPr>
          <w:rFonts w:hint="eastAsia"/>
          <w:sz w:val="23"/>
          <w:szCs w:val="23"/>
        </w:rPr>
        <w:t>，记作</w:t>
      </w:r>
      <w:r w:rsidRPr="000A6507">
        <w:rPr>
          <w:sz w:val="23"/>
          <w:szCs w:val="23"/>
        </w:rPr>
        <w:t>X</w:t>
      </w:r>
      <w:r w:rsidRPr="000A6507">
        <w:rPr>
          <w:rFonts w:hint="eastAsia"/>
          <w:sz w:val="23"/>
          <w:szCs w:val="23"/>
        </w:rPr>
        <w:t>→</w:t>
      </w:r>
      <w:r w:rsidRPr="000A6507">
        <w:rPr>
          <w:sz w:val="23"/>
          <w:szCs w:val="23"/>
        </w:rPr>
        <w:t>Y</w:t>
      </w:r>
    </w:p>
    <w:p w:rsidR="000A6507" w:rsidRDefault="000A6507" w:rsidP="000A6507">
      <w:pPr>
        <w:pStyle w:val="Default"/>
        <w:rPr>
          <w:rFonts w:hint="eastAsia"/>
          <w:sz w:val="23"/>
          <w:szCs w:val="23"/>
        </w:rPr>
      </w:pPr>
    </w:p>
    <w:p w:rsidR="000A6507" w:rsidRPr="000A6507" w:rsidRDefault="000A6507" w:rsidP="000A6507">
      <w:pPr>
        <w:pStyle w:val="Default"/>
        <w:rPr>
          <w:rFonts w:hint="eastAsia"/>
          <w:sz w:val="23"/>
          <w:szCs w:val="23"/>
        </w:rPr>
      </w:pPr>
      <w:r>
        <w:rPr>
          <w:rFonts w:hint="eastAsia"/>
          <w:sz w:val="23"/>
          <w:szCs w:val="23"/>
        </w:rPr>
        <w:t>15、</w:t>
      </w:r>
      <w:r w:rsidRPr="000A6507">
        <w:rPr>
          <w:rFonts w:hint="eastAsia"/>
          <w:sz w:val="23"/>
          <w:szCs w:val="23"/>
        </w:rPr>
        <w:t>在嵌入式SQL中，什么情况下的DML语句不必涉及到游标操作？</w:t>
      </w:r>
    </w:p>
    <w:p w:rsidR="000A6507" w:rsidRPr="000A6507" w:rsidRDefault="000A6507" w:rsidP="000A6507">
      <w:pPr>
        <w:pStyle w:val="Default"/>
        <w:rPr>
          <w:rFonts w:hint="eastAsia"/>
          <w:sz w:val="23"/>
          <w:szCs w:val="23"/>
        </w:rPr>
      </w:pPr>
      <w:r w:rsidRPr="000A6507">
        <w:rPr>
          <w:rFonts w:hint="eastAsia"/>
          <w:sz w:val="23"/>
          <w:szCs w:val="23"/>
        </w:rPr>
        <w:t>答：INSERT、DELETE和UPDATE语句；</w:t>
      </w:r>
    </w:p>
    <w:p w:rsidR="000A6507" w:rsidRDefault="000A6507" w:rsidP="000A6507">
      <w:pPr>
        <w:pStyle w:val="Default"/>
        <w:rPr>
          <w:rFonts w:hint="eastAsia"/>
          <w:sz w:val="23"/>
          <w:szCs w:val="23"/>
        </w:rPr>
      </w:pPr>
      <w:r w:rsidRPr="000A6507">
        <w:rPr>
          <w:rFonts w:hint="eastAsia"/>
          <w:sz w:val="23"/>
          <w:szCs w:val="23"/>
        </w:rPr>
        <w:t>对于SELECT语句，如果已知查询结果肯定是单值时。</w:t>
      </w:r>
    </w:p>
    <w:p w:rsidR="000A6507" w:rsidRDefault="000A6507" w:rsidP="000A6507">
      <w:pPr>
        <w:pStyle w:val="Default"/>
        <w:rPr>
          <w:rFonts w:hint="eastAsia"/>
          <w:sz w:val="23"/>
          <w:szCs w:val="23"/>
        </w:rPr>
      </w:pPr>
    </w:p>
    <w:p w:rsidR="000A6507" w:rsidRPr="000A6507" w:rsidRDefault="000A6507" w:rsidP="000A6507">
      <w:pPr>
        <w:pStyle w:val="Default"/>
      </w:pPr>
      <w:r>
        <w:rPr>
          <w:rFonts w:hint="eastAsia"/>
          <w:sz w:val="23"/>
          <w:szCs w:val="23"/>
        </w:rPr>
        <w:t>16、</w:t>
      </w:r>
      <w:r>
        <w:t xml:space="preserve"> </w:t>
      </w:r>
      <w:r>
        <w:rPr>
          <w:rFonts w:hint="eastAsia"/>
          <w:sz w:val="23"/>
          <w:szCs w:val="23"/>
        </w:rPr>
        <w:t>简述数据库管理员的职责；</w:t>
      </w:r>
      <w:r>
        <w:rPr>
          <w:sz w:val="23"/>
          <w:szCs w:val="23"/>
        </w:rPr>
        <w:t xml:space="preserve"> </w:t>
      </w:r>
    </w:p>
    <w:p w:rsidR="000A6507" w:rsidRDefault="000A6507" w:rsidP="000A6507">
      <w:pPr>
        <w:pStyle w:val="Default"/>
        <w:rPr>
          <w:rFonts w:hint="eastAsia"/>
          <w:sz w:val="23"/>
          <w:szCs w:val="23"/>
        </w:rPr>
      </w:pPr>
      <w:r>
        <w:rPr>
          <w:rFonts w:hint="eastAsia"/>
          <w:sz w:val="23"/>
          <w:szCs w:val="23"/>
        </w:rPr>
        <w:t>答：</w:t>
      </w:r>
    </w:p>
    <w:p w:rsidR="000A6507" w:rsidRDefault="000A6507" w:rsidP="000A6507">
      <w:pPr>
        <w:pStyle w:val="Default"/>
        <w:rPr>
          <w:rFonts w:hint="eastAsia"/>
          <w:sz w:val="23"/>
          <w:szCs w:val="23"/>
        </w:rPr>
      </w:pPr>
      <w:r>
        <w:rPr>
          <w:rFonts w:hint="eastAsia"/>
          <w:sz w:val="23"/>
          <w:szCs w:val="23"/>
        </w:rPr>
        <w:t>模式定义：</w:t>
      </w:r>
      <w:r>
        <w:rPr>
          <w:sz w:val="23"/>
          <w:szCs w:val="23"/>
        </w:rPr>
        <w:t>DBA</w:t>
      </w:r>
      <w:r>
        <w:rPr>
          <w:rFonts w:hint="eastAsia"/>
          <w:sz w:val="23"/>
          <w:szCs w:val="23"/>
        </w:rPr>
        <w:t>通过用</w:t>
      </w:r>
      <w:r>
        <w:rPr>
          <w:sz w:val="23"/>
          <w:szCs w:val="23"/>
        </w:rPr>
        <w:t>DDL</w:t>
      </w:r>
      <w:r>
        <w:rPr>
          <w:rFonts w:hint="eastAsia"/>
          <w:sz w:val="23"/>
          <w:szCs w:val="23"/>
        </w:rPr>
        <w:t>书写的一系列定义来创造最初的数据库模式。</w:t>
      </w:r>
    </w:p>
    <w:p w:rsidR="000A6507" w:rsidRDefault="000A6507" w:rsidP="000A6507">
      <w:pPr>
        <w:pStyle w:val="Default"/>
        <w:rPr>
          <w:rFonts w:hint="eastAsia"/>
          <w:sz w:val="23"/>
          <w:szCs w:val="23"/>
        </w:rPr>
      </w:pPr>
      <w:r>
        <w:rPr>
          <w:rFonts w:hint="eastAsia"/>
          <w:sz w:val="23"/>
          <w:szCs w:val="23"/>
        </w:rPr>
        <w:t>存储结构及存取方式定义。</w:t>
      </w:r>
    </w:p>
    <w:p w:rsidR="000A6507" w:rsidRDefault="000A6507" w:rsidP="000A6507">
      <w:pPr>
        <w:pStyle w:val="Default"/>
        <w:rPr>
          <w:rFonts w:hint="eastAsia"/>
          <w:sz w:val="23"/>
          <w:szCs w:val="23"/>
        </w:rPr>
      </w:pPr>
      <w:r>
        <w:rPr>
          <w:rFonts w:hint="eastAsia"/>
          <w:sz w:val="23"/>
          <w:szCs w:val="23"/>
        </w:rPr>
        <w:t>模式及物理组织的修改：由</w:t>
      </w:r>
      <w:r>
        <w:rPr>
          <w:sz w:val="23"/>
          <w:szCs w:val="23"/>
        </w:rPr>
        <w:t>DBA</w:t>
      </w:r>
      <w:proofErr w:type="gramStart"/>
      <w:r>
        <w:rPr>
          <w:rFonts w:hint="eastAsia"/>
          <w:sz w:val="23"/>
          <w:szCs w:val="23"/>
        </w:rPr>
        <w:t>对模式</w:t>
      </w:r>
      <w:proofErr w:type="gramEnd"/>
      <w:r>
        <w:rPr>
          <w:rFonts w:hint="eastAsia"/>
          <w:sz w:val="23"/>
          <w:szCs w:val="23"/>
        </w:rPr>
        <w:t>及物理组织进行修改，以反映组织的需求变化，或者为提高性能选择不同的物理组织；</w:t>
      </w:r>
    </w:p>
    <w:p w:rsidR="000A6507" w:rsidRDefault="000A6507" w:rsidP="000A6507">
      <w:pPr>
        <w:pStyle w:val="Default"/>
        <w:rPr>
          <w:rFonts w:hint="eastAsia"/>
          <w:sz w:val="23"/>
          <w:szCs w:val="23"/>
        </w:rPr>
      </w:pPr>
      <w:r>
        <w:rPr>
          <w:rFonts w:hint="eastAsia"/>
          <w:sz w:val="23"/>
          <w:szCs w:val="23"/>
        </w:rPr>
        <w:t>数据访问授权：通过授予不同的权限，</w:t>
      </w:r>
      <w:r>
        <w:rPr>
          <w:sz w:val="23"/>
          <w:szCs w:val="23"/>
        </w:rPr>
        <w:t>DBA</w:t>
      </w:r>
      <w:r>
        <w:rPr>
          <w:rFonts w:hint="eastAsia"/>
          <w:sz w:val="23"/>
          <w:szCs w:val="23"/>
        </w:rPr>
        <w:t>可以规定不同的用户各自可以访问的数据库的部分；</w:t>
      </w:r>
    </w:p>
    <w:p w:rsidR="000A6507" w:rsidRDefault="000A6507" w:rsidP="000A6507">
      <w:pPr>
        <w:pStyle w:val="Default"/>
        <w:rPr>
          <w:rFonts w:hint="eastAsia"/>
          <w:sz w:val="23"/>
          <w:szCs w:val="23"/>
        </w:rPr>
      </w:pPr>
      <w:r>
        <w:rPr>
          <w:rFonts w:hint="eastAsia"/>
          <w:sz w:val="23"/>
          <w:szCs w:val="23"/>
        </w:rPr>
        <w:t>日常维护：定期备份数据库、确保正常运转时所需的空余磁盘空间、监视数据库的运行。</w:t>
      </w:r>
    </w:p>
    <w:p w:rsidR="00C03DE1" w:rsidRDefault="00C03DE1" w:rsidP="000A6507">
      <w:pPr>
        <w:pStyle w:val="Default"/>
        <w:rPr>
          <w:rFonts w:hint="eastAsia"/>
          <w:sz w:val="23"/>
          <w:szCs w:val="23"/>
        </w:rPr>
      </w:pPr>
    </w:p>
    <w:p w:rsidR="00022736" w:rsidRDefault="00C03DE1" w:rsidP="000A6507">
      <w:pPr>
        <w:pStyle w:val="Default"/>
        <w:rPr>
          <w:rFonts w:hint="eastAsia"/>
          <w:sz w:val="23"/>
          <w:szCs w:val="23"/>
        </w:rPr>
      </w:pPr>
      <w:r>
        <w:rPr>
          <w:rFonts w:hint="eastAsia"/>
          <w:sz w:val="23"/>
          <w:szCs w:val="23"/>
        </w:rPr>
        <w:t>17、</w:t>
      </w:r>
      <w:r w:rsidR="00022736">
        <w:rPr>
          <w:rFonts w:hint="eastAsia"/>
          <w:sz w:val="23"/>
          <w:szCs w:val="23"/>
        </w:rPr>
        <w:t>什么是多值依赖？</w:t>
      </w:r>
    </w:p>
    <w:p w:rsidR="00C03DE1" w:rsidRDefault="00C03DE1" w:rsidP="000A6507">
      <w:pPr>
        <w:pStyle w:val="Default"/>
        <w:rPr>
          <w:rFonts w:hAnsi="Times New Roman" w:hint="eastAsia"/>
          <w:sz w:val="23"/>
          <w:szCs w:val="23"/>
        </w:rPr>
      </w:pPr>
      <w:r>
        <w:rPr>
          <w:rFonts w:hint="eastAsia"/>
          <w:sz w:val="23"/>
          <w:szCs w:val="23"/>
        </w:rPr>
        <w:t>关系模式</w:t>
      </w:r>
      <w:r>
        <w:rPr>
          <w:sz w:val="23"/>
          <w:szCs w:val="23"/>
        </w:rPr>
        <w:t>R(U)</w:t>
      </w:r>
      <w:r>
        <w:rPr>
          <w:rFonts w:hint="eastAsia"/>
          <w:sz w:val="23"/>
          <w:szCs w:val="23"/>
        </w:rPr>
        <w:t>，</w:t>
      </w:r>
      <w:r>
        <w:rPr>
          <w:sz w:val="23"/>
          <w:szCs w:val="23"/>
        </w:rPr>
        <w:t>X</w:t>
      </w:r>
      <w:r>
        <w:rPr>
          <w:rFonts w:hint="eastAsia"/>
          <w:sz w:val="23"/>
          <w:szCs w:val="23"/>
        </w:rPr>
        <w:t>、</w:t>
      </w:r>
      <w:r>
        <w:rPr>
          <w:sz w:val="23"/>
          <w:szCs w:val="23"/>
        </w:rPr>
        <w:t>Y</w:t>
      </w:r>
      <w:r>
        <w:rPr>
          <w:rFonts w:hint="eastAsia"/>
          <w:sz w:val="23"/>
          <w:szCs w:val="23"/>
        </w:rPr>
        <w:t>、</w:t>
      </w:r>
      <w:r>
        <w:rPr>
          <w:sz w:val="23"/>
          <w:szCs w:val="23"/>
        </w:rPr>
        <w:t>Z</w:t>
      </w:r>
      <w:r>
        <w:rPr>
          <w:rFonts w:hint="eastAsia"/>
          <w:sz w:val="23"/>
          <w:szCs w:val="23"/>
        </w:rPr>
        <w:t>是关系模式上的属性集</w:t>
      </w:r>
      <w:r>
        <w:rPr>
          <w:rFonts w:hAnsi="Times New Roman" w:hint="eastAsia"/>
          <w:sz w:val="23"/>
          <w:szCs w:val="23"/>
        </w:rPr>
        <w:t>，</w:t>
      </w:r>
      <w:r>
        <w:rPr>
          <w:rFonts w:hAnsi="Times New Roman"/>
          <w:sz w:val="23"/>
          <w:szCs w:val="23"/>
        </w:rPr>
        <w:t>Z=U</w:t>
      </w:r>
      <w:r>
        <w:rPr>
          <w:rFonts w:hAnsi="Times New Roman"/>
          <w:sz w:val="23"/>
          <w:szCs w:val="23"/>
        </w:rPr>
        <w:t>–</w:t>
      </w:r>
      <w:r>
        <w:rPr>
          <w:rFonts w:hAnsi="Times New Roman"/>
          <w:sz w:val="23"/>
          <w:szCs w:val="23"/>
        </w:rPr>
        <w:t>X</w:t>
      </w:r>
      <w:r>
        <w:rPr>
          <w:rFonts w:hAnsi="Times New Roman"/>
          <w:sz w:val="23"/>
          <w:szCs w:val="23"/>
        </w:rPr>
        <w:t>–</w:t>
      </w:r>
      <w:r>
        <w:rPr>
          <w:rFonts w:hAnsi="Times New Roman"/>
          <w:sz w:val="23"/>
          <w:szCs w:val="23"/>
        </w:rPr>
        <w:t xml:space="preserve"> Y</w:t>
      </w:r>
      <w:r>
        <w:rPr>
          <w:rFonts w:hAnsi="Times New Roman" w:hint="eastAsia"/>
          <w:sz w:val="23"/>
          <w:szCs w:val="23"/>
        </w:rPr>
        <w:t>，对于</w:t>
      </w:r>
      <w:r>
        <w:rPr>
          <w:rFonts w:hAnsi="Times New Roman"/>
          <w:sz w:val="23"/>
          <w:szCs w:val="23"/>
        </w:rPr>
        <w:t>R(U)</w:t>
      </w:r>
      <w:r>
        <w:rPr>
          <w:rFonts w:hAnsi="Times New Roman" w:hint="eastAsia"/>
          <w:sz w:val="23"/>
          <w:szCs w:val="23"/>
        </w:rPr>
        <w:t>的任一关系</w:t>
      </w:r>
      <w:r>
        <w:rPr>
          <w:rFonts w:hAnsi="Times New Roman"/>
          <w:sz w:val="23"/>
          <w:szCs w:val="23"/>
        </w:rPr>
        <w:t>r</w:t>
      </w:r>
      <w:r>
        <w:rPr>
          <w:rFonts w:hAnsi="Times New Roman" w:hint="eastAsia"/>
          <w:sz w:val="23"/>
          <w:szCs w:val="23"/>
        </w:rPr>
        <w:t>，若存在元组</w:t>
      </w:r>
      <w:r>
        <w:rPr>
          <w:rFonts w:hAnsi="Times New Roman"/>
          <w:sz w:val="23"/>
          <w:szCs w:val="23"/>
        </w:rPr>
        <w:t>t1</w:t>
      </w:r>
      <w:r>
        <w:rPr>
          <w:rFonts w:hAnsi="Times New Roman" w:hint="eastAsia"/>
          <w:sz w:val="23"/>
          <w:szCs w:val="23"/>
        </w:rPr>
        <w:t>，</w:t>
      </w:r>
      <w:r>
        <w:rPr>
          <w:rFonts w:hAnsi="Times New Roman"/>
          <w:sz w:val="23"/>
          <w:szCs w:val="23"/>
        </w:rPr>
        <w:t>t2</w:t>
      </w:r>
      <w:r>
        <w:rPr>
          <w:rFonts w:hAnsi="Times New Roman" w:hint="eastAsia"/>
          <w:sz w:val="23"/>
          <w:szCs w:val="23"/>
        </w:rPr>
        <w:t>，使得</w:t>
      </w:r>
      <w:r>
        <w:rPr>
          <w:rFonts w:hAnsi="Times New Roman"/>
          <w:sz w:val="23"/>
          <w:szCs w:val="23"/>
        </w:rPr>
        <w:t>t1[X] = t2[X]</w:t>
      </w:r>
      <w:r>
        <w:rPr>
          <w:rFonts w:hAnsi="Times New Roman" w:hint="eastAsia"/>
          <w:sz w:val="23"/>
          <w:szCs w:val="23"/>
        </w:rPr>
        <w:t>，那么就必然存在元组</w:t>
      </w:r>
      <w:r>
        <w:rPr>
          <w:rFonts w:hAnsi="Times New Roman"/>
          <w:sz w:val="23"/>
          <w:szCs w:val="23"/>
        </w:rPr>
        <w:t>t3</w:t>
      </w:r>
      <w:r>
        <w:rPr>
          <w:rFonts w:hAnsi="Times New Roman" w:hint="eastAsia"/>
          <w:sz w:val="23"/>
          <w:szCs w:val="23"/>
        </w:rPr>
        <w:t>，</w:t>
      </w:r>
      <w:r>
        <w:rPr>
          <w:rFonts w:hAnsi="Times New Roman"/>
          <w:sz w:val="23"/>
          <w:szCs w:val="23"/>
        </w:rPr>
        <w:t>t4</w:t>
      </w:r>
      <w:r>
        <w:rPr>
          <w:rFonts w:hAnsi="Times New Roman" w:hint="eastAsia"/>
          <w:sz w:val="23"/>
          <w:szCs w:val="23"/>
        </w:rPr>
        <w:t>，使得：</w:t>
      </w:r>
      <w:r>
        <w:rPr>
          <w:rFonts w:hAnsi="Times New Roman"/>
          <w:sz w:val="23"/>
          <w:szCs w:val="23"/>
        </w:rPr>
        <w:t>t3[X] = t4[X] = t1[X] = t2[X]</w:t>
      </w:r>
      <w:r>
        <w:rPr>
          <w:rFonts w:hAnsi="Times New Roman" w:hint="eastAsia"/>
          <w:sz w:val="23"/>
          <w:szCs w:val="23"/>
        </w:rPr>
        <w:t>，</w:t>
      </w:r>
      <w:r>
        <w:rPr>
          <w:rFonts w:hAnsi="Times New Roman"/>
          <w:sz w:val="23"/>
          <w:szCs w:val="23"/>
        </w:rPr>
        <w:t>t3[Y] = t1[Y]</w:t>
      </w:r>
      <w:r>
        <w:rPr>
          <w:rFonts w:hAnsi="Times New Roman" w:hint="eastAsia"/>
          <w:sz w:val="23"/>
          <w:szCs w:val="23"/>
        </w:rPr>
        <w:t>，</w:t>
      </w:r>
      <w:r>
        <w:rPr>
          <w:rFonts w:hAnsi="Times New Roman"/>
          <w:sz w:val="23"/>
          <w:szCs w:val="23"/>
        </w:rPr>
        <w:t xml:space="preserve"> t4[Y] = t2[Y]</w:t>
      </w:r>
      <w:r>
        <w:rPr>
          <w:rFonts w:hAnsi="Times New Roman" w:hint="eastAsia"/>
          <w:sz w:val="23"/>
          <w:szCs w:val="23"/>
        </w:rPr>
        <w:t>，</w:t>
      </w:r>
      <w:r>
        <w:rPr>
          <w:rFonts w:hAnsi="Times New Roman"/>
          <w:sz w:val="23"/>
          <w:szCs w:val="23"/>
        </w:rPr>
        <w:t>t3[Z] = t2[Z]</w:t>
      </w:r>
      <w:r>
        <w:rPr>
          <w:rFonts w:hAnsi="Times New Roman" w:hint="eastAsia"/>
          <w:sz w:val="23"/>
          <w:szCs w:val="23"/>
        </w:rPr>
        <w:t>，</w:t>
      </w:r>
      <w:r>
        <w:rPr>
          <w:rFonts w:hAnsi="Times New Roman"/>
          <w:sz w:val="23"/>
          <w:szCs w:val="23"/>
        </w:rPr>
        <w:t xml:space="preserve"> t4[Z] = t1[Z]</w:t>
      </w:r>
      <w:r>
        <w:rPr>
          <w:rFonts w:hAnsi="Times New Roman" w:hint="eastAsia"/>
          <w:sz w:val="23"/>
          <w:szCs w:val="23"/>
        </w:rPr>
        <w:t>，则称</w:t>
      </w:r>
      <w:r>
        <w:rPr>
          <w:rFonts w:hAnsi="Times New Roman"/>
          <w:sz w:val="23"/>
          <w:szCs w:val="23"/>
        </w:rPr>
        <w:t>Y</w:t>
      </w:r>
      <w:r>
        <w:rPr>
          <w:rFonts w:hAnsi="Times New Roman" w:hint="eastAsia"/>
          <w:sz w:val="23"/>
          <w:szCs w:val="23"/>
        </w:rPr>
        <w:t>多值依赖于</w:t>
      </w:r>
      <w:r>
        <w:rPr>
          <w:rFonts w:hAnsi="Times New Roman"/>
          <w:sz w:val="23"/>
          <w:szCs w:val="23"/>
        </w:rPr>
        <w:t>X</w:t>
      </w:r>
      <w:r>
        <w:rPr>
          <w:rFonts w:hAnsi="Times New Roman" w:hint="eastAsia"/>
          <w:sz w:val="23"/>
          <w:szCs w:val="23"/>
        </w:rPr>
        <w:t>，记作</w:t>
      </w:r>
      <w:r>
        <w:rPr>
          <w:rFonts w:hAnsi="Times New Roman"/>
          <w:sz w:val="23"/>
          <w:szCs w:val="23"/>
        </w:rPr>
        <w:t>X</w:t>
      </w:r>
      <w:r>
        <w:rPr>
          <w:rFonts w:hAnsi="Times New Roman" w:hint="eastAsia"/>
          <w:sz w:val="23"/>
          <w:szCs w:val="23"/>
        </w:rPr>
        <w:t>→→</w:t>
      </w:r>
      <w:r>
        <w:rPr>
          <w:rFonts w:hAnsi="Times New Roman"/>
          <w:sz w:val="23"/>
          <w:szCs w:val="23"/>
        </w:rPr>
        <w:t>Y</w:t>
      </w:r>
    </w:p>
    <w:p w:rsidR="00022736" w:rsidRDefault="00022736" w:rsidP="000A6507">
      <w:pPr>
        <w:pStyle w:val="Default"/>
        <w:rPr>
          <w:rFonts w:hAnsi="Times New Roman" w:hint="eastAsia"/>
          <w:sz w:val="23"/>
          <w:szCs w:val="23"/>
        </w:rPr>
      </w:pPr>
    </w:p>
    <w:p w:rsidR="00022736" w:rsidRDefault="00022736" w:rsidP="00022736">
      <w:pPr>
        <w:autoSpaceDE w:val="0"/>
        <w:autoSpaceDN w:val="0"/>
        <w:adjustRightInd w:val="0"/>
        <w:jc w:val="left"/>
        <w:rPr>
          <w:rFonts w:ascii="宋体" w:eastAsia="宋体" w:hAnsi="TimesNewRomanPSMT" w:cs="宋体"/>
          <w:kern w:val="0"/>
          <w:szCs w:val="21"/>
        </w:rPr>
      </w:pPr>
      <w:r>
        <w:rPr>
          <w:rFonts w:hAnsi="Times New Roman" w:hint="eastAsia"/>
          <w:sz w:val="23"/>
          <w:szCs w:val="23"/>
        </w:rPr>
        <w:t>18</w:t>
      </w:r>
      <w:r>
        <w:rPr>
          <w:rFonts w:hAnsi="Times New Roman" w:hint="eastAsia"/>
          <w:sz w:val="23"/>
          <w:szCs w:val="23"/>
        </w:rPr>
        <w:t>、</w:t>
      </w:r>
      <w:r>
        <w:rPr>
          <w:rFonts w:ascii="宋体" w:eastAsia="宋体" w:hAnsi="TimesNewRomanPSMT" w:cs="宋体"/>
          <w:kern w:val="0"/>
          <w:szCs w:val="21"/>
        </w:rPr>
        <w:t xml:space="preserve"> </w:t>
      </w:r>
      <w:r>
        <w:rPr>
          <w:rFonts w:ascii="宋体" w:eastAsia="宋体" w:hAnsi="TimesNewRomanPSMT" w:cs="宋体" w:hint="eastAsia"/>
          <w:kern w:val="0"/>
          <w:szCs w:val="21"/>
        </w:rPr>
        <w:t>死锁的发生是坏事还是好事？试说明理由。如何解除死锁状态？</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答：在</w:t>
      </w:r>
      <w:r>
        <w:rPr>
          <w:rFonts w:ascii="宋体" w:eastAsia="宋体" w:hAnsi="TimesNewRomanPSMT" w:cs="宋体"/>
          <w:kern w:val="0"/>
          <w:szCs w:val="21"/>
        </w:rPr>
        <w:t xml:space="preserve">DBS </w:t>
      </w:r>
      <w:r>
        <w:rPr>
          <w:rFonts w:ascii="宋体" w:eastAsia="宋体" w:hAnsi="TimesNewRomanPSMT" w:cs="宋体" w:hint="eastAsia"/>
          <w:kern w:val="0"/>
          <w:szCs w:val="21"/>
        </w:rPr>
        <w:t>运行时，死锁状态是我们不希望发生的，因此死锁的发生本身是一件坏</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事。但是坏事可以转换为好事。如果我们不让死锁发生，让事务任意并发做下去，那么</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有可能破坏</w:t>
      </w:r>
      <w:r>
        <w:rPr>
          <w:rFonts w:ascii="宋体" w:eastAsia="宋体" w:hAnsi="TimesNewRomanPSMT" w:cs="宋体"/>
          <w:kern w:val="0"/>
          <w:szCs w:val="21"/>
        </w:rPr>
        <w:t xml:space="preserve">DB </w:t>
      </w:r>
      <w:r>
        <w:rPr>
          <w:rFonts w:ascii="宋体" w:eastAsia="宋体" w:hAnsi="TimesNewRomanPSMT" w:cs="宋体" w:hint="eastAsia"/>
          <w:kern w:val="0"/>
          <w:szCs w:val="21"/>
        </w:rPr>
        <w:t>中数据，或用户读了错误的数据。从这个意义上讲，死锁的发生是一件</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好事，能防止错误的发生。</w:t>
      </w:r>
    </w:p>
    <w:p w:rsidR="00022736" w:rsidRDefault="00022736" w:rsidP="00022736">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在发生死锁后，系统的死锁处理机制和恢复程序就能起作用，抽取某个事务作</w:t>
      </w:r>
    </w:p>
    <w:p w:rsidR="00022736" w:rsidRDefault="00022736" w:rsidP="00022736">
      <w:pPr>
        <w:pStyle w:val="Default"/>
        <w:rPr>
          <w:rFonts w:hAnsi="TimesNewRomanPSMT" w:hint="eastAsia"/>
          <w:szCs w:val="21"/>
        </w:rPr>
      </w:pPr>
      <w:r>
        <w:rPr>
          <w:rFonts w:hAnsi="TimesNewRomanPSMT" w:hint="eastAsia"/>
          <w:szCs w:val="21"/>
        </w:rPr>
        <w:t>为牺牲品，把它撤消，做</w:t>
      </w:r>
      <w:r>
        <w:rPr>
          <w:rFonts w:hAnsi="TimesNewRomanPSMT"/>
          <w:szCs w:val="21"/>
        </w:rPr>
        <w:t xml:space="preserve">ROLLBACK </w:t>
      </w:r>
      <w:r>
        <w:rPr>
          <w:rFonts w:hAnsi="TimesNewRomanPSMT" w:hint="eastAsia"/>
          <w:szCs w:val="21"/>
        </w:rPr>
        <w:t>操作，使系统有可能摆脱死锁状态，继续运行下去。</w:t>
      </w:r>
    </w:p>
    <w:p w:rsidR="00022736" w:rsidRDefault="00022736" w:rsidP="00022736">
      <w:pPr>
        <w:pStyle w:val="Default"/>
        <w:rPr>
          <w:rFonts w:hAnsi="TimesNewRomanPSMT" w:hint="eastAsia"/>
          <w:szCs w:val="21"/>
        </w:rPr>
      </w:pPr>
    </w:p>
    <w:p w:rsidR="00022736" w:rsidRPr="00022736" w:rsidRDefault="00022736" w:rsidP="00022736">
      <w:pPr>
        <w:pStyle w:val="Default"/>
        <w:rPr>
          <w:rFonts w:hAnsi="TimesNewRomanPSMT" w:hint="eastAsia"/>
          <w:szCs w:val="21"/>
        </w:rPr>
      </w:pPr>
      <w:r>
        <w:rPr>
          <w:rFonts w:hAnsi="TimesNewRomanPSMT" w:hint="eastAsia"/>
          <w:szCs w:val="21"/>
        </w:rPr>
        <w:t>19、</w:t>
      </w:r>
      <w:r w:rsidRPr="00022736">
        <w:rPr>
          <w:rFonts w:hAnsi="TimesNewRomanPSMT" w:hint="eastAsia"/>
          <w:szCs w:val="21"/>
        </w:rPr>
        <w:t>什么是“饿死”问题？如何解决？</w:t>
      </w:r>
    </w:p>
    <w:p w:rsidR="00022736" w:rsidRPr="00022736" w:rsidRDefault="00022736" w:rsidP="00022736">
      <w:pPr>
        <w:pStyle w:val="Default"/>
        <w:rPr>
          <w:rFonts w:hAnsi="TimesNewRomanPSMT" w:hint="eastAsia"/>
          <w:szCs w:val="21"/>
        </w:rPr>
      </w:pPr>
      <w:r w:rsidRPr="00022736">
        <w:rPr>
          <w:rFonts w:hAnsi="TimesNewRomanPSMT" w:hint="eastAsia"/>
          <w:szCs w:val="21"/>
        </w:rPr>
        <w:t>有可能存在一个事务序列，其中每个事务都申请对某数据项加S 锁，且每个</w:t>
      </w:r>
    </w:p>
    <w:p w:rsidR="00022736" w:rsidRPr="00022736" w:rsidRDefault="00022736" w:rsidP="00022736">
      <w:pPr>
        <w:pStyle w:val="Default"/>
        <w:rPr>
          <w:rFonts w:hAnsi="TimesNewRomanPSMT" w:hint="eastAsia"/>
          <w:szCs w:val="21"/>
        </w:rPr>
      </w:pPr>
      <w:r w:rsidRPr="00022736">
        <w:rPr>
          <w:rFonts w:hAnsi="TimesNewRomanPSMT" w:hint="eastAsia"/>
          <w:szCs w:val="21"/>
        </w:rPr>
        <w:t>事务在授权加锁后一小段时内释放封锁，此时若另有一个事务T1 欲在该数据项</w:t>
      </w:r>
    </w:p>
    <w:p w:rsidR="00022736" w:rsidRPr="00022736" w:rsidRDefault="00022736" w:rsidP="00022736">
      <w:pPr>
        <w:pStyle w:val="Default"/>
        <w:rPr>
          <w:rFonts w:hAnsi="TimesNewRomanPSMT" w:hint="eastAsia"/>
          <w:szCs w:val="21"/>
        </w:rPr>
      </w:pPr>
      <w:r w:rsidRPr="00022736">
        <w:rPr>
          <w:rFonts w:hAnsi="TimesNewRomanPSMT" w:hint="eastAsia"/>
          <w:szCs w:val="21"/>
        </w:rPr>
        <w:t>上加X 锁， 则将永远轮不上封锁的机会。这种现象称为“ 饿死”</w:t>
      </w:r>
    </w:p>
    <w:p w:rsidR="00022736" w:rsidRPr="00022736" w:rsidRDefault="00022736" w:rsidP="00022736">
      <w:pPr>
        <w:pStyle w:val="Default"/>
        <w:rPr>
          <w:rFonts w:hAnsi="TimesNewRomanPSMT" w:hint="eastAsia"/>
          <w:szCs w:val="21"/>
        </w:rPr>
      </w:pPr>
      <w:r w:rsidRPr="00022736">
        <w:rPr>
          <w:rFonts w:hAnsi="TimesNewRomanPSMT" w:hint="eastAsia"/>
          <w:szCs w:val="21"/>
        </w:rPr>
        <w:t>（starvation）。</w:t>
      </w:r>
    </w:p>
    <w:p w:rsidR="00022736" w:rsidRPr="00022736" w:rsidRDefault="00022736" w:rsidP="00022736">
      <w:pPr>
        <w:pStyle w:val="Default"/>
        <w:rPr>
          <w:rFonts w:hAnsi="TimesNewRomanPSMT" w:hint="eastAsia"/>
          <w:szCs w:val="21"/>
        </w:rPr>
      </w:pPr>
      <w:r w:rsidRPr="00022736">
        <w:rPr>
          <w:rFonts w:hAnsi="TimesNewRomanPSMT" w:hint="eastAsia"/>
          <w:szCs w:val="21"/>
        </w:rPr>
        <w:t>可以用下列方式授权加锁来避免事务饿死。</w:t>
      </w:r>
    </w:p>
    <w:p w:rsidR="00022736" w:rsidRPr="00022736" w:rsidRDefault="00022736" w:rsidP="00022736">
      <w:pPr>
        <w:pStyle w:val="Default"/>
        <w:rPr>
          <w:rFonts w:hAnsi="TimesNewRomanPSMT" w:hint="eastAsia"/>
          <w:szCs w:val="21"/>
        </w:rPr>
      </w:pPr>
      <w:r w:rsidRPr="00022736">
        <w:rPr>
          <w:rFonts w:hAnsi="TimesNewRomanPSMT" w:hint="eastAsia"/>
          <w:szCs w:val="21"/>
        </w:rPr>
        <w:lastRenderedPageBreak/>
        <w:t>当事务T2 中请对数据项Q 加S 锁时，授权加锁的条件是：</w:t>
      </w:r>
    </w:p>
    <w:p w:rsidR="00022736" w:rsidRPr="00022736" w:rsidRDefault="00022736" w:rsidP="00022736">
      <w:pPr>
        <w:pStyle w:val="Default"/>
        <w:rPr>
          <w:rFonts w:hAnsi="TimesNewRomanPSMT" w:hint="eastAsia"/>
          <w:szCs w:val="21"/>
        </w:rPr>
      </w:pPr>
      <w:r>
        <w:rPr>
          <w:rFonts w:ascii="Calibri" w:hAnsi="Calibri" w:cs="Calibri" w:hint="eastAsia"/>
          <w:szCs w:val="21"/>
        </w:rPr>
        <w:t>(1)</w:t>
      </w:r>
      <w:r w:rsidRPr="00022736">
        <w:rPr>
          <w:rFonts w:hAnsi="TimesNewRomanPSMT" w:hint="eastAsia"/>
          <w:szCs w:val="21"/>
        </w:rPr>
        <w:t>不存在</w:t>
      </w:r>
      <w:proofErr w:type="gramStart"/>
      <w:r w:rsidRPr="00022736">
        <w:rPr>
          <w:rFonts w:hAnsi="TimesNewRomanPSMT" w:hint="eastAsia"/>
          <w:szCs w:val="21"/>
        </w:rPr>
        <w:t>在</w:t>
      </w:r>
      <w:proofErr w:type="gramEnd"/>
      <w:r w:rsidRPr="00022736">
        <w:rPr>
          <w:rFonts w:hAnsi="TimesNewRomanPSMT" w:hint="eastAsia"/>
          <w:szCs w:val="21"/>
        </w:rPr>
        <w:t>数据项Q 上持有X 锁的其他事务；</w:t>
      </w:r>
    </w:p>
    <w:p w:rsidR="00022736" w:rsidRDefault="00022736" w:rsidP="00022736">
      <w:pPr>
        <w:pStyle w:val="Default"/>
        <w:rPr>
          <w:rFonts w:hAnsi="TimesNewRomanPSMT" w:hint="eastAsia"/>
          <w:szCs w:val="21"/>
        </w:rPr>
      </w:pPr>
      <w:r>
        <w:rPr>
          <w:rFonts w:ascii="Calibri" w:hAnsi="Calibri" w:cs="Calibri" w:hint="eastAsia"/>
          <w:szCs w:val="21"/>
        </w:rPr>
        <w:t>(2)</w:t>
      </w:r>
      <w:r w:rsidRPr="00022736">
        <w:rPr>
          <w:rFonts w:hAnsi="TimesNewRomanPSMT" w:hint="eastAsia"/>
          <w:szCs w:val="21"/>
        </w:rPr>
        <w:t>不存在等待对数据项Q 加锁且先于T2 申请加锁的事务。</w:t>
      </w:r>
    </w:p>
    <w:p w:rsidR="00FF3046" w:rsidRDefault="00FF3046" w:rsidP="00022736">
      <w:pPr>
        <w:pStyle w:val="Default"/>
        <w:rPr>
          <w:rFonts w:hAnsi="TimesNewRomanPSMT" w:hint="eastAsia"/>
          <w:szCs w:val="21"/>
        </w:rPr>
      </w:pPr>
    </w:p>
    <w:p w:rsidR="00FF3046" w:rsidRPr="00FF3046" w:rsidRDefault="00FF3046" w:rsidP="00FF3046">
      <w:pPr>
        <w:pStyle w:val="Default"/>
        <w:rPr>
          <w:rFonts w:hAnsi="TimesNewRomanPSMT" w:hint="eastAsia"/>
          <w:szCs w:val="21"/>
        </w:rPr>
      </w:pPr>
      <w:r>
        <w:rPr>
          <w:rFonts w:hAnsi="TimesNewRomanPSMT" w:hint="eastAsia"/>
          <w:szCs w:val="21"/>
        </w:rPr>
        <w:t>20、</w:t>
      </w:r>
      <w:r w:rsidRPr="00FF3046">
        <w:rPr>
          <w:rFonts w:hAnsi="TimesNewRomanPSMT" w:hint="eastAsia"/>
          <w:szCs w:val="21"/>
        </w:rPr>
        <w:t>什么是无关属性？</w:t>
      </w:r>
    </w:p>
    <w:p w:rsidR="00FF3046" w:rsidRDefault="00FF3046" w:rsidP="00FF3046">
      <w:pPr>
        <w:pStyle w:val="Default"/>
        <w:rPr>
          <w:rFonts w:hAnsi="TimesNewRomanPSMT" w:hint="eastAsia"/>
          <w:szCs w:val="21"/>
        </w:rPr>
      </w:pPr>
      <w:r w:rsidRPr="00FF3046">
        <w:rPr>
          <w:rFonts w:hAnsi="TimesNewRomanPSMT" w:hint="eastAsia"/>
          <w:szCs w:val="21"/>
        </w:rPr>
        <w:t>答：对于函数依赖集F及F中函数依赖α→β，1）属性A在α中是无关的，如果A∈α，并且F├ ( F - {α→β})∪{(α- A) →β}；2）属性A在β中是无关的，如果A∈β ，并且 ( F - {α→β})∪{α→(β - A) } ├ F。</w:t>
      </w:r>
    </w:p>
    <w:p w:rsidR="00FF3046" w:rsidRDefault="00FF3046" w:rsidP="00FF3046">
      <w:pPr>
        <w:pStyle w:val="Default"/>
        <w:rPr>
          <w:rFonts w:hAnsi="TimesNewRomanPSMT" w:hint="eastAsia"/>
          <w:szCs w:val="21"/>
        </w:rPr>
      </w:pPr>
      <w:r>
        <w:rPr>
          <w:rFonts w:hAnsi="TimesNewRomanPSMT" w:hint="eastAsia"/>
          <w:szCs w:val="21"/>
        </w:rPr>
        <w:t>21、</w:t>
      </w:r>
    </w:p>
    <w:p w:rsidR="00FF3046" w:rsidRDefault="00FF3046" w:rsidP="00FF3046">
      <w:pPr>
        <w:pStyle w:val="Default"/>
        <w:rPr>
          <w:rFonts w:hint="eastAsia"/>
          <w:sz w:val="23"/>
          <w:szCs w:val="23"/>
        </w:rPr>
      </w:pPr>
      <w:r>
        <w:rPr>
          <w:rFonts w:hAnsi="TimesNewRomanPSMT" w:hint="eastAsia"/>
          <w:noProof/>
          <w:szCs w:val="21"/>
        </w:rPr>
        <w:drawing>
          <wp:inline distT="0" distB="0" distL="0" distR="0">
            <wp:extent cx="3800475" cy="1926851"/>
            <wp:effectExtent l="0" t="0" r="0" b="0"/>
            <wp:docPr id="1" name="图片 1" descr="C:\Users\Administrator\Desktop\QQ截图2014062815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6281508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926851"/>
                    </a:xfrm>
                    <a:prstGeom prst="rect">
                      <a:avLst/>
                    </a:prstGeom>
                    <a:noFill/>
                    <a:ln>
                      <a:noFill/>
                    </a:ln>
                  </pic:spPr>
                </pic:pic>
              </a:graphicData>
            </a:graphic>
          </wp:inline>
        </w:drawing>
      </w:r>
    </w:p>
    <w:p w:rsidR="00FF3046" w:rsidRPr="00FF3046" w:rsidRDefault="00FF3046" w:rsidP="00FF3046">
      <w:pPr>
        <w:pStyle w:val="Default"/>
        <w:rPr>
          <w:rFonts w:hint="eastAsia"/>
          <w:sz w:val="23"/>
          <w:szCs w:val="23"/>
        </w:rPr>
      </w:pPr>
      <w:r>
        <w:rPr>
          <w:rFonts w:hint="eastAsia"/>
          <w:sz w:val="23"/>
          <w:szCs w:val="23"/>
        </w:rPr>
        <w:t>22、</w:t>
      </w:r>
      <w:r w:rsidRPr="00FF3046">
        <w:rPr>
          <w:rFonts w:hint="eastAsia"/>
          <w:sz w:val="23"/>
          <w:szCs w:val="23"/>
        </w:rPr>
        <w:t>试叙述“串行调度”与“可串行化调度”的区别。</w:t>
      </w:r>
    </w:p>
    <w:p w:rsidR="00FF3046" w:rsidRPr="00FF3046" w:rsidRDefault="00FF3046" w:rsidP="00FF3046">
      <w:pPr>
        <w:pStyle w:val="Default"/>
        <w:rPr>
          <w:rFonts w:hint="eastAsia"/>
          <w:sz w:val="23"/>
          <w:szCs w:val="23"/>
        </w:rPr>
      </w:pPr>
      <w:r w:rsidRPr="00FF3046">
        <w:rPr>
          <w:rFonts w:hint="eastAsia"/>
          <w:sz w:val="23"/>
          <w:szCs w:val="23"/>
        </w:rPr>
        <w:t>如果多个事务依次执行，则称事务串行调度。</w:t>
      </w:r>
    </w:p>
    <w:p w:rsidR="00FF3046" w:rsidRPr="00FF3046" w:rsidRDefault="00FF3046" w:rsidP="00FF3046">
      <w:pPr>
        <w:pStyle w:val="Default"/>
        <w:rPr>
          <w:rFonts w:hint="eastAsia"/>
          <w:sz w:val="23"/>
          <w:szCs w:val="23"/>
        </w:rPr>
      </w:pPr>
      <w:r w:rsidRPr="00FF3046">
        <w:rPr>
          <w:rFonts w:hint="eastAsia"/>
          <w:sz w:val="23"/>
          <w:szCs w:val="23"/>
        </w:rPr>
        <w:t>如果利用分时的方法，同时处理多个事务，则称为事务的并发调度。如果</w:t>
      </w:r>
    </w:p>
    <w:p w:rsidR="00FF3046" w:rsidRPr="00FF3046" w:rsidRDefault="00FF3046" w:rsidP="00FF3046">
      <w:pPr>
        <w:pStyle w:val="Default"/>
        <w:rPr>
          <w:rFonts w:hint="eastAsia"/>
          <w:sz w:val="23"/>
          <w:szCs w:val="23"/>
        </w:rPr>
      </w:pPr>
      <w:r w:rsidRPr="00FF3046">
        <w:rPr>
          <w:rFonts w:hint="eastAsia"/>
          <w:sz w:val="23"/>
          <w:szCs w:val="23"/>
        </w:rPr>
        <w:t>一个并发调度的结果与某一串行调度执行结果等价，则称这个并发调度是可串</w:t>
      </w:r>
    </w:p>
    <w:p w:rsidR="00FF3046" w:rsidRDefault="00FF3046" w:rsidP="00FF3046">
      <w:pPr>
        <w:pStyle w:val="Default"/>
        <w:rPr>
          <w:rFonts w:hint="eastAsia"/>
          <w:sz w:val="23"/>
          <w:szCs w:val="23"/>
        </w:rPr>
      </w:pPr>
      <w:r w:rsidRPr="00FF3046">
        <w:rPr>
          <w:rFonts w:hint="eastAsia"/>
          <w:sz w:val="23"/>
          <w:szCs w:val="23"/>
        </w:rPr>
        <w:t>行化调度。</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Pr>
          <w:rFonts w:hint="eastAsia"/>
          <w:sz w:val="23"/>
          <w:szCs w:val="23"/>
        </w:rPr>
        <w:t>23、</w:t>
      </w:r>
      <w:r w:rsidRPr="00FF3046">
        <w:rPr>
          <w:rFonts w:hint="eastAsia"/>
          <w:sz w:val="23"/>
          <w:szCs w:val="23"/>
        </w:rPr>
        <w:t>DBS 中有哪些类型的故障？哪些故障破坏了数据库？哪些故障未破坏数</w:t>
      </w:r>
    </w:p>
    <w:p w:rsidR="00FF3046" w:rsidRPr="00FF3046" w:rsidRDefault="00FF3046" w:rsidP="00FF3046">
      <w:pPr>
        <w:pStyle w:val="Default"/>
        <w:rPr>
          <w:rFonts w:hint="eastAsia"/>
          <w:sz w:val="23"/>
          <w:szCs w:val="23"/>
        </w:rPr>
      </w:pPr>
      <w:r w:rsidRPr="00FF3046">
        <w:rPr>
          <w:rFonts w:hint="eastAsia"/>
          <w:sz w:val="23"/>
          <w:szCs w:val="23"/>
        </w:rPr>
        <w:t>据库，但使其中某些数据变得不正确？</w:t>
      </w:r>
    </w:p>
    <w:p w:rsidR="00FF3046" w:rsidRPr="00FF3046" w:rsidRDefault="00FF3046" w:rsidP="00FF3046">
      <w:pPr>
        <w:pStyle w:val="Default"/>
        <w:rPr>
          <w:rFonts w:hint="eastAsia"/>
          <w:sz w:val="23"/>
          <w:szCs w:val="23"/>
        </w:rPr>
      </w:pPr>
      <w:r w:rsidRPr="00FF3046">
        <w:rPr>
          <w:rFonts w:hint="eastAsia"/>
          <w:sz w:val="23"/>
          <w:szCs w:val="23"/>
        </w:rPr>
        <w:t>DBS 中DB 的故障主要有三类：事务故障、系统故障和介质故障。前两类故</w:t>
      </w:r>
    </w:p>
    <w:p w:rsidR="00FF3046" w:rsidRPr="00FF3046" w:rsidRDefault="00FF3046" w:rsidP="00FF3046">
      <w:pPr>
        <w:pStyle w:val="Default"/>
        <w:rPr>
          <w:rFonts w:hint="eastAsia"/>
          <w:sz w:val="23"/>
          <w:szCs w:val="23"/>
        </w:rPr>
      </w:pPr>
      <w:proofErr w:type="gramStart"/>
      <w:r w:rsidRPr="00FF3046">
        <w:rPr>
          <w:rFonts w:hint="eastAsia"/>
          <w:sz w:val="23"/>
          <w:szCs w:val="23"/>
        </w:rPr>
        <w:t>障未破坏</w:t>
      </w:r>
      <w:proofErr w:type="gramEnd"/>
      <w:r w:rsidRPr="00FF3046">
        <w:rPr>
          <w:rFonts w:hint="eastAsia"/>
          <w:sz w:val="23"/>
          <w:szCs w:val="23"/>
        </w:rPr>
        <w:t>DB，但使其中某些数据变得不正确，此时只要利用日志撤消或重做事</w:t>
      </w:r>
    </w:p>
    <w:p w:rsidR="00FF3046" w:rsidRPr="00FF3046" w:rsidRDefault="00FF3046" w:rsidP="00FF3046">
      <w:pPr>
        <w:pStyle w:val="Default"/>
        <w:rPr>
          <w:rFonts w:hint="eastAsia"/>
          <w:sz w:val="23"/>
          <w:szCs w:val="23"/>
        </w:rPr>
      </w:pPr>
      <w:proofErr w:type="gramStart"/>
      <w:r w:rsidRPr="00FF3046">
        <w:rPr>
          <w:rFonts w:hint="eastAsia"/>
          <w:sz w:val="23"/>
          <w:szCs w:val="23"/>
        </w:rPr>
        <w:t>务</w:t>
      </w:r>
      <w:proofErr w:type="gramEnd"/>
      <w:r w:rsidRPr="00FF3046">
        <w:rPr>
          <w:rFonts w:hint="eastAsia"/>
          <w:sz w:val="23"/>
          <w:szCs w:val="23"/>
        </w:rPr>
        <w:t>。介质故障将破坏DB，此时只能把DB 备份拷贝到新的磁盘，再利用日志重做</w:t>
      </w:r>
    </w:p>
    <w:p w:rsidR="00FF3046" w:rsidRDefault="00FF3046" w:rsidP="00FF3046">
      <w:pPr>
        <w:pStyle w:val="Default"/>
        <w:rPr>
          <w:rFonts w:hint="eastAsia"/>
          <w:sz w:val="23"/>
          <w:szCs w:val="23"/>
        </w:rPr>
      </w:pPr>
      <w:r w:rsidRPr="00FF3046">
        <w:rPr>
          <w:rFonts w:hint="eastAsia"/>
          <w:sz w:val="23"/>
          <w:szCs w:val="23"/>
        </w:rPr>
        <w:t>事务对DB 的修改。</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Pr>
          <w:rFonts w:hint="eastAsia"/>
          <w:sz w:val="23"/>
          <w:szCs w:val="23"/>
        </w:rPr>
        <w:t>24、</w:t>
      </w:r>
      <w:r w:rsidRPr="00FF3046">
        <w:rPr>
          <w:rFonts w:hint="eastAsia"/>
          <w:sz w:val="23"/>
          <w:szCs w:val="23"/>
        </w:rPr>
        <w:t>为什么稳定性存储器是不可能实现的？在DBS 中采用什么方法追求这个</w:t>
      </w:r>
    </w:p>
    <w:p w:rsidR="00FF3046" w:rsidRPr="00FF3046" w:rsidRDefault="00FF3046" w:rsidP="00FF3046">
      <w:pPr>
        <w:pStyle w:val="Default"/>
        <w:rPr>
          <w:rFonts w:hint="eastAsia"/>
          <w:sz w:val="23"/>
          <w:szCs w:val="23"/>
        </w:rPr>
      </w:pPr>
      <w:r w:rsidRPr="00FF3046">
        <w:rPr>
          <w:rFonts w:hint="eastAsia"/>
          <w:sz w:val="23"/>
          <w:szCs w:val="23"/>
        </w:rPr>
        <w:t>目标？</w:t>
      </w:r>
    </w:p>
    <w:p w:rsidR="00FF3046" w:rsidRPr="00FF3046" w:rsidRDefault="00FF3046" w:rsidP="00FF3046">
      <w:pPr>
        <w:pStyle w:val="Default"/>
        <w:rPr>
          <w:rFonts w:hint="eastAsia"/>
          <w:sz w:val="23"/>
          <w:szCs w:val="23"/>
        </w:rPr>
      </w:pPr>
      <w:r w:rsidRPr="00FF3046">
        <w:rPr>
          <w:rFonts w:hint="eastAsia"/>
          <w:sz w:val="23"/>
          <w:szCs w:val="23"/>
        </w:rPr>
        <w:t>由于存储器受制于本身的故障，会导致信息的丢失，因此稳定性存储器是</w:t>
      </w:r>
    </w:p>
    <w:p w:rsidR="00FF3046" w:rsidRPr="00FF3046" w:rsidRDefault="00FF3046" w:rsidP="00FF3046">
      <w:pPr>
        <w:pStyle w:val="Default"/>
        <w:rPr>
          <w:rFonts w:hint="eastAsia"/>
          <w:sz w:val="23"/>
          <w:szCs w:val="23"/>
        </w:rPr>
      </w:pPr>
      <w:r w:rsidRPr="00FF3046">
        <w:rPr>
          <w:rFonts w:hint="eastAsia"/>
          <w:sz w:val="23"/>
          <w:szCs w:val="23"/>
        </w:rPr>
        <w:t>不可能实现的。但可以通过对非易失性存储器进行技术处理来达到稳定性存储</w:t>
      </w:r>
    </w:p>
    <w:p w:rsidR="00FF3046" w:rsidRDefault="00FF3046" w:rsidP="00FF3046">
      <w:pPr>
        <w:pStyle w:val="Default"/>
        <w:rPr>
          <w:rFonts w:hint="eastAsia"/>
          <w:sz w:val="23"/>
          <w:szCs w:val="23"/>
        </w:rPr>
      </w:pPr>
      <w:r w:rsidRPr="00FF3046">
        <w:rPr>
          <w:rFonts w:hint="eastAsia"/>
          <w:sz w:val="23"/>
          <w:szCs w:val="23"/>
        </w:rPr>
        <w:t>器的目标。主要是通过数据备份和数据银行形式实现。</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Pr>
          <w:rFonts w:hint="eastAsia"/>
          <w:sz w:val="23"/>
          <w:szCs w:val="23"/>
        </w:rPr>
        <w:t>25、</w:t>
      </w:r>
      <w:r w:rsidRPr="00FF3046">
        <w:rPr>
          <w:rFonts w:hint="eastAsia"/>
          <w:sz w:val="23"/>
          <w:szCs w:val="23"/>
        </w:rPr>
        <w:t>与传统的关系模型相比，对象关系模型有哪些扩充？</w:t>
      </w:r>
    </w:p>
    <w:p w:rsidR="00FF3046" w:rsidRPr="00FF3046" w:rsidRDefault="00FF3046" w:rsidP="00FF3046">
      <w:pPr>
        <w:pStyle w:val="Default"/>
        <w:rPr>
          <w:rFonts w:hint="eastAsia"/>
          <w:sz w:val="23"/>
          <w:szCs w:val="23"/>
        </w:rPr>
      </w:pPr>
      <w:r>
        <w:rPr>
          <w:rFonts w:ascii="Calibri" w:hAnsi="Calibri" w:cs="Calibri" w:hint="eastAsia"/>
          <w:sz w:val="23"/>
          <w:szCs w:val="23"/>
        </w:rPr>
        <w:t>1</w:t>
      </w:r>
      <w:r w:rsidRPr="00FF3046">
        <w:rPr>
          <w:rFonts w:hint="eastAsia"/>
          <w:sz w:val="23"/>
          <w:szCs w:val="23"/>
        </w:rPr>
        <w:t xml:space="preserve"> 在定义语言上有三个扩充：</w:t>
      </w:r>
    </w:p>
    <w:p w:rsidR="00FF3046" w:rsidRPr="00FF3046" w:rsidRDefault="00FF3046" w:rsidP="00FF3046">
      <w:pPr>
        <w:pStyle w:val="Default"/>
        <w:rPr>
          <w:rFonts w:hint="eastAsia"/>
          <w:sz w:val="23"/>
          <w:szCs w:val="23"/>
        </w:rPr>
      </w:pPr>
      <w:r w:rsidRPr="00FF3046">
        <w:rPr>
          <w:rFonts w:hint="eastAsia"/>
          <w:sz w:val="23"/>
          <w:szCs w:val="23"/>
        </w:rPr>
        <w:t>数据类型的扩充（引入复合类型）；</w:t>
      </w:r>
    </w:p>
    <w:p w:rsidR="00FF3046" w:rsidRPr="00FF3046" w:rsidRDefault="00FF3046" w:rsidP="00FF3046">
      <w:pPr>
        <w:pStyle w:val="Default"/>
        <w:rPr>
          <w:rFonts w:hint="eastAsia"/>
          <w:sz w:val="23"/>
          <w:szCs w:val="23"/>
        </w:rPr>
      </w:pPr>
      <w:r w:rsidRPr="00FF3046">
        <w:rPr>
          <w:rFonts w:hint="eastAsia"/>
          <w:sz w:val="23"/>
          <w:szCs w:val="23"/>
        </w:rPr>
        <w:t>在类型一级和表一级实现继承性；</w:t>
      </w:r>
    </w:p>
    <w:p w:rsidR="00FF3046" w:rsidRPr="00FF3046" w:rsidRDefault="00FF3046" w:rsidP="00FF3046">
      <w:pPr>
        <w:pStyle w:val="Default"/>
        <w:rPr>
          <w:rFonts w:hint="eastAsia"/>
          <w:sz w:val="23"/>
          <w:szCs w:val="23"/>
        </w:rPr>
      </w:pPr>
      <w:r w:rsidRPr="00FF3046">
        <w:rPr>
          <w:rFonts w:hint="eastAsia"/>
          <w:sz w:val="23"/>
          <w:szCs w:val="23"/>
        </w:rPr>
        <w:t>使用“引用类型”。</w:t>
      </w:r>
    </w:p>
    <w:p w:rsidR="00FF3046" w:rsidRPr="00FF3046" w:rsidRDefault="00FF3046" w:rsidP="00FF3046">
      <w:pPr>
        <w:pStyle w:val="Default"/>
        <w:rPr>
          <w:rFonts w:hint="eastAsia"/>
          <w:sz w:val="23"/>
          <w:szCs w:val="23"/>
        </w:rPr>
      </w:pPr>
      <w:r>
        <w:rPr>
          <w:rFonts w:ascii="Calibri" w:hAnsi="Calibri" w:cs="Calibri" w:hint="eastAsia"/>
          <w:sz w:val="23"/>
          <w:szCs w:val="23"/>
        </w:rPr>
        <w:t xml:space="preserve">2 </w:t>
      </w:r>
      <w:r w:rsidRPr="00FF3046">
        <w:rPr>
          <w:rFonts w:hint="eastAsia"/>
          <w:sz w:val="23"/>
          <w:szCs w:val="23"/>
        </w:rPr>
        <w:t>在查询语言方面，用户需记住属性值是单值还是多值。在多值时，</w:t>
      </w:r>
    </w:p>
    <w:p w:rsidR="00FF3046" w:rsidRDefault="00FF3046" w:rsidP="00FF3046">
      <w:pPr>
        <w:pStyle w:val="Default"/>
        <w:rPr>
          <w:rFonts w:hint="eastAsia"/>
          <w:sz w:val="23"/>
          <w:szCs w:val="23"/>
        </w:rPr>
      </w:pPr>
      <w:r w:rsidRPr="00FF3046">
        <w:rPr>
          <w:rFonts w:hint="eastAsia"/>
          <w:sz w:val="23"/>
          <w:szCs w:val="23"/>
        </w:rPr>
        <w:lastRenderedPageBreak/>
        <w:t>需定义新的元组变量。</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Pr>
          <w:rFonts w:hint="eastAsia"/>
          <w:sz w:val="23"/>
          <w:szCs w:val="23"/>
        </w:rPr>
        <w:t>26、</w:t>
      </w:r>
      <w:r w:rsidRPr="00FF3046">
        <w:rPr>
          <w:rFonts w:hint="eastAsia"/>
          <w:sz w:val="23"/>
          <w:szCs w:val="23"/>
        </w:rPr>
        <w:t>可以接受的分解必须是无损分解吗？</w:t>
      </w:r>
    </w:p>
    <w:p w:rsidR="00FF3046" w:rsidRPr="00FF3046" w:rsidRDefault="00FF3046" w:rsidP="00FF3046">
      <w:pPr>
        <w:pStyle w:val="Default"/>
        <w:rPr>
          <w:rFonts w:hint="eastAsia"/>
          <w:sz w:val="23"/>
          <w:szCs w:val="23"/>
        </w:rPr>
      </w:pPr>
      <w:r>
        <w:rPr>
          <w:rFonts w:ascii="Calibri" w:hAnsi="Calibri" w:cs="Calibri" w:hint="eastAsia"/>
          <w:sz w:val="23"/>
          <w:szCs w:val="23"/>
        </w:rPr>
        <w:t>1</w:t>
      </w:r>
      <w:r w:rsidRPr="00FF3046">
        <w:rPr>
          <w:rFonts w:hint="eastAsia"/>
          <w:sz w:val="23"/>
          <w:szCs w:val="23"/>
        </w:rPr>
        <w:t xml:space="preserve"> </w:t>
      </w:r>
      <w:proofErr w:type="gramStart"/>
      <w:r w:rsidRPr="00FF3046">
        <w:rPr>
          <w:rFonts w:hint="eastAsia"/>
          <w:sz w:val="23"/>
          <w:szCs w:val="23"/>
        </w:rPr>
        <w:t>泛关系</w:t>
      </w:r>
      <w:proofErr w:type="gramEnd"/>
      <w:r w:rsidRPr="00FF3046">
        <w:rPr>
          <w:rFonts w:hint="eastAsia"/>
          <w:sz w:val="23"/>
          <w:szCs w:val="23"/>
        </w:rPr>
        <w:t>存在问题，因此进行模式分解；</w:t>
      </w:r>
    </w:p>
    <w:p w:rsidR="00FF3046" w:rsidRDefault="00FF3046" w:rsidP="00FF3046">
      <w:pPr>
        <w:pStyle w:val="Default"/>
        <w:rPr>
          <w:rFonts w:hint="eastAsia"/>
          <w:sz w:val="23"/>
          <w:szCs w:val="23"/>
        </w:rPr>
      </w:pPr>
      <w:r>
        <w:rPr>
          <w:rFonts w:ascii="Calibri" w:hAnsi="Calibri" w:cs="Calibri" w:hint="eastAsia"/>
          <w:sz w:val="23"/>
          <w:szCs w:val="23"/>
        </w:rPr>
        <w:t>2</w:t>
      </w:r>
      <w:r w:rsidRPr="00FF3046">
        <w:rPr>
          <w:rFonts w:hint="eastAsia"/>
          <w:sz w:val="23"/>
          <w:szCs w:val="23"/>
        </w:rPr>
        <w:t xml:space="preserve"> 如果分解有损，即分解后的模式不能有效表示</w:t>
      </w:r>
      <w:proofErr w:type="gramStart"/>
      <w:r w:rsidRPr="00FF3046">
        <w:rPr>
          <w:rFonts w:hint="eastAsia"/>
          <w:sz w:val="23"/>
          <w:szCs w:val="23"/>
        </w:rPr>
        <w:t>泛关系</w:t>
      </w:r>
      <w:proofErr w:type="gramEnd"/>
      <w:r w:rsidRPr="00FF3046">
        <w:rPr>
          <w:rFonts w:hint="eastAsia"/>
          <w:sz w:val="23"/>
          <w:szCs w:val="23"/>
        </w:rPr>
        <w:t>原来含有的全部信息，那么分解没有价值，有损分解是不可实际接受的</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sidRPr="00FF3046">
        <w:rPr>
          <w:rFonts w:hint="eastAsia"/>
          <w:sz w:val="23"/>
          <w:szCs w:val="23"/>
        </w:rPr>
        <w:t>27、模式规范化的基本思路是什么？</w:t>
      </w:r>
    </w:p>
    <w:p w:rsidR="00FF3046" w:rsidRPr="00FF3046" w:rsidRDefault="00FF3046" w:rsidP="00FF3046">
      <w:pPr>
        <w:pStyle w:val="Default"/>
        <w:rPr>
          <w:rFonts w:hint="eastAsia"/>
          <w:sz w:val="23"/>
          <w:szCs w:val="23"/>
        </w:rPr>
      </w:pPr>
      <w:r>
        <w:rPr>
          <w:rFonts w:ascii="Calibri" w:hAnsi="Calibri" w:cs="Calibri" w:hint="eastAsia"/>
          <w:sz w:val="23"/>
          <w:szCs w:val="23"/>
        </w:rPr>
        <w:t>1</w:t>
      </w:r>
      <w:r w:rsidRPr="00FF3046">
        <w:rPr>
          <w:rFonts w:hint="eastAsia"/>
          <w:sz w:val="23"/>
          <w:szCs w:val="23"/>
        </w:rPr>
        <w:t xml:space="preserve"> </w:t>
      </w:r>
      <w:proofErr w:type="gramStart"/>
      <w:r w:rsidRPr="00FF3046">
        <w:rPr>
          <w:rFonts w:hint="eastAsia"/>
          <w:sz w:val="23"/>
          <w:szCs w:val="23"/>
        </w:rPr>
        <w:t>从泛关系</w:t>
      </w:r>
      <w:proofErr w:type="gramEnd"/>
      <w:r w:rsidRPr="00FF3046">
        <w:rPr>
          <w:rFonts w:hint="eastAsia"/>
          <w:sz w:val="23"/>
          <w:szCs w:val="23"/>
        </w:rPr>
        <w:t>出发</w:t>
      </w:r>
    </w:p>
    <w:p w:rsidR="00FF3046" w:rsidRPr="00FF3046" w:rsidRDefault="00FF3046" w:rsidP="00FF3046">
      <w:pPr>
        <w:pStyle w:val="Default"/>
        <w:rPr>
          <w:rFonts w:hint="eastAsia"/>
          <w:sz w:val="23"/>
          <w:szCs w:val="23"/>
        </w:rPr>
      </w:pPr>
      <w:r>
        <w:rPr>
          <w:rFonts w:ascii="Calibri" w:hAnsi="Calibri" w:cs="Calibri" w:hint="eastAsia"/>
          <w:sz w:val="23"/>
          <w:szCs w:val="23"/>
        </w:rPr>
        <w:t>2</w:t>
      </w:r>
      <w:r w:rsidRPr="00FF3046">
        <w:rPr>
          <w:rFonts w:hint="eastAsia"/>
          <w:sz w:val="23"/>
          <w:szCs w:val="23"/>
        </w:rPr>
        <w:t xml:space="preserve"> 通过模式分解得到好的(规范的)模式</w:t>
      </w:r>
    </w:p>
    <w:p w:rsidR="00FF3046" w:rsidRPr="00FF3046" w:rsidRDefault="00FF3046" w:rsidP="00FF3046">
      <w:pPr>
        <w:pStyle w:val="Default"/>
        <w:rPr>
          <w:rFonts w:hint="eastAsia"/>
          <w:sz w:val="23"/>
          <w:szCs w:val="23"/>
        </w:rPr>
      </w:pPr>
      <w:r>
        <w:rPr>
          <w:rFonts w:ascii="Calibri" w:hAnsi="Calibri" w:cs="Calibri" w:hint="eastAsia"/>
          <w:sz w:val="23"/>
          <w:szCs w:val="23"/>
        </w:rPr>
        <w:t>3</w:t>
      </w:r>
      <w:r w:rsidRPr="00FF3046">
        <w:rPr>
          <w:rFonts w:hint="eastAsia"/>
          <w:sz w:val="23"/>
          <w:szCs w:val="23"/>
        </w:rPr>
        <w:t xml:space="preserve"> 模式分解：R → {R1,R2,…}</w:t>
      </w:r>
    </w:p>
    <w:p w:rsidR="00FF3046" w:rsidRPr="00FF3046" w:rsidRDefault="00FF3046" w:rsidP="00FF3046">
      <w:pPr>
        <w:pStyle w:val="Default"/>
        <w:rPr>
          <w:rFonts w:hint="eastAsia"/>
          <w:sz w:val="23"/>
          <w:szCs w:val="23"/>
        </w:rPr>
      </w:pPr>
      <w:r w:rsidRPr="00FF3046">
        <w:rPr>
          <w:rFonts w:hint="eastAsia"/>
          <w:sz w:val="23"/>
          <w:szCs w:val="23"/>
        </w:rPr>
        <w:t>评价模式分解的两个重要指标是：</w:t>
      </w:r>
    </w:p>
    <w:p w:rsidR="00FF3046" w:rsidRPr="00FF3046" w:rsidRDefault="00FF3046" w:rsidP="00FF3046">
      <w:pPr>
        <w:pStyle w:val="Default"/>
        <w:rPr>
          <w:rFonts w:hint="eastAsia"/>
          <w:sz w:val="23"/>
          <w:szCs w:val="23"/>
        </w:rPr>
      </w:pPr>
      <w:r>
        <w:rPr>
          <w:rFonts w:ascii="Calibri" w:hAnsi="Calibri" w:cs="Calibri" w:hint="eastAsia"/>
          <w:sz w:val="23"/>
          <w:szCs w:val="23"/>
        </w:rPr>
        <w:t>1</w:t>
      </w:r>
      <w:r w:rsidRPr="00FF3046">
        <w:rPr>
          <w:rFonts w:hint="eastAsia"/>
          <w:sz w:val="23"/>
          <w:szCs w:val="23"/>
        </w:rPr>
        <w:t xml:space="preserve"> 无损连接分解/有损连接分解；</w:t>
      </w:r>
    </w:p>
    <w:p w:rsidR="00FF3046" w:rsidRDefault="00FF3046" w:rsidP="00FF3046">
      <w:pPr>
        <w:pStyle w:val="Default"/>
        <w:rPr>
          <w:rFonts w:hint="eastAsia"/>
          <w:sz w:val="23"/>
          <w:szCs w:val="23"/>
        </w:rPr>
      </w:pPr>
      <w:r>
        <w:rPr>
          <w:rFonts w:ascii="Calibri" w:hAnsi="Calibri" w:cs="Calibri" w:hint="eastAsia"/>
          <w:sz w:val="23"/>
          <w:szCs w:val="23"/>
        </w:rPr>
        <w:t>2</w:t>
      </w:r>
      <w:r w:rsidRPr="00FF3046">
        <w:rPr>
          <w:rFonts w:hint="eastAsia"/>
          <w:sz w:val="23"/>
          <w:szCs w:val="23"/>
        </w:rPr>
        <w:t xml:space="preserve"> 是否保持依赖</w:t>
      </w:r>
    </w:p>
    <w:p w:rsidR="00FF3046" w:rsidRDefault="00FF3046" w:rsidP="00FF3046">
      <w:pPr>
        <w:pStyle w:val="Default"/>
        <w:rPr>
          <w:rFonts w:hint="eastAsia"/>
          <w:sz w:val="23"/>
          <w:szCs w:val="23"/>
        </w:rPr>
      </w:pPr>
    </w:p>
    <w:p w:rsidR="00FF3046" w:rsidRPr="00FF3046" w:rsidRDefault="00FF3046" w:rsidP="00FF3046">
      <w:pPr>
        <w:pStyle w:val="Default"/>
        <w:rPr>
          <w:rFonts w:hint="eastAsia"/>
          <w:sz w:val="23"/>
          <w:szCs w:val="23"/>
        </w:rPr>
      </w:pPr>
      <w:r>
        <w:rPr>
          <w:rFonts w:hint="eastAsia"/>
          <w:sz w:val="23"/>
          <w:szCs w:val="23"/>
        </w:rPr>
        <w:t>28、</w:t>
      </w:r>
      <w:r w:rsidRPr="00FF3046">
        <w:rPr>
          <w:rFonts w:hint="eastAsia"/>
          <w:sz w:val="23"/>
          <w:szCs w:val="23"/>
        </w:rPr>
        <w:t>大模式的缺点有哪些？</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1</w:t>
      </w:r>
      <w:r>
        <w:rPr>
          <w:rFonts w:ascii="Calibri" w:hAnsi="Calibri" w:cs="Calibri" w:hint="eastAsia"/>
          <w:sz w:val="23"/>
          <w:szCs w:val="23"/>
        </w:rPr>
        <w:t>）</w:t>
      </w:r>
      <w:r w:rsidRPr="00FF3046">
        <w:rPr>
          <w:rFonts w:hint="eastAsia"/>
          <w:sz w:val="23"/>
          <w:szCs w:val="23"/>
        </w:rPr>
        <w:t xml:space="preserve"> 数据冗余大</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2</w:t>
      </w:r>
      <w:r>
        <w:rPr>
          <w:rFonts w:ascii="Calibri" w:hAnsi="Calibri" w:cs="Calibri" w:hint="eastAsia"/>
          <w:sz w:val="23"/>
          <w:szCs w:val="23"/>
        </w:rPr>
        <w:t>）</w:t>
      </w:r>
      <w:r w:rsidRPr="00FF3046">
        <w:rPr>
          <w:rFonts w:hint="eastAsia"/>
          <w:sz w:val="23"/>
          <w:szCs w:val="23"/>
        </w:rPr>
        <w:t xml:space="preserve"> 容易出现数据不一致</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3</w:t>
      </w:r>
      <w:r>
        <w:rPr>
          <w:rFonts w:ascii="Calibri" w:hAnsi="Calibri" w:cs="Calibri" w:hint="eastAsia"/>
          <w:sz w:val="23"/>
          <w:szCs w:val="23"/>
        </w:rPr>
        <w:t>）</w:t>
      </w:r>
      <w:r w:rsidRPr="00FF3046">
        <w:rPr>
          <w:rFonts w:hint="eastAsia"/>
          <w:sz w:val="23"/>
          <w:szCs w:val="23"/>
        </w:rPr>
        <w:t xml:space="preserve"> 不能表示某些信息：没有学生的院系</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4</w:t>
      </w:r>
      <w:r>
        <w:rPr>
          <w:rFonts w:ascii="Calibri" w:hAnsi="Calibri" w:cs="Calibri" w:hint="eastAsia"/>
          <w:sz w:val="23"/>
          <w:szCs w:val="23"/>
        </w:rPr>
        <w:t>）</w:t>
      </w:r>
      <w:r w:rsidRPr="00FF3046">
        <w:rPr>
          <w:rFonts w:hint="eastAsia"/>
          <w:sz w:val="23"/>
          <w:szCs w:val="23"/>
        </w:rPr>
        <w:t xml:space="preserve"> 插入异常</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5</w:t>
      </w:r>
      <w:r>
        <w:rPr>
          <w:rFonts w:ascii="Calibri" w:hAnsi="Calibri" w:cs="Calibri" w:hint="eastAsia"/>
          <w:sz w:val="23"/>
          <w:szCs w:val="23"/>
        </w:rPr>
        <w:t>）</w:t>
      </w:r>
      <w:r w:rsidRPr="00FF3046">
        <w:rPr>
          <w:rFonts w:hint="eastAsia"/>
          <w:sz w:val="23"/>
          <w:szCs w:val="23"/>
        </w:rPr>
        <w:t xml:space="preserve"> 删除异常</w:t>
      </w:r>
    </w:p>
    <w:p w:rsidR="00FF3046" w:rsidRPr="00FF3046" w:rsidRDefault="00FF3046" w:rsidP="00FF3046">
      <w:pPr>
        <w:pStyle w:val="Default"/>
        <w:rPr>
          <w:rFonts w:hint="eastAsia"/>
          <w:sz w:val="23"/>
          <w:szCs w:val="23"/>
        </w:rPr>
      </w:pPr>
      <w:r w:rsidRPr="00FF3046">
        <w:rPr>
          <w:rFonts w:hint="eastAsia"/>
          <w:sz w:val="23"/>
          <w:szCs w:val="23"/>
        </w:rPr>
        <w:t>之所以出现上述问题，要思考问题的本质，是因为</w:t>
      </w:r>
    </w:p>
    <w:p w:rsidR="00FF3046" w:rsidRPr="00FF3046" w:rsidRDefault="00FF3046" w:rsidP="00FF3046">
      <w:pPr>
        <w:pStyle w:val="Default"/>
        <w:rPr>
          <w:rFonts w:hint="eastAsia"/>
          <w:sz w:val="23"/>
          <w:szCs w:val="23"/>
        </w:rPr>
      </w:pPr>
      <w:r>
        <w:rPr>
          <w:rFonts w:ascii="Calibri" w:hAnsi="Calibri" w:cs="Calibri" w:hint="eastAsia"/>
          <w:sz w:val="23"/>
          <w:szCs w:val="23"/>
        </w:rPr>
        <w:t>（</w:t>
      </w:r>
      <w:r>
        <w:rPr>
          <w:rFonts w:ascii="Calibri" w:hAnsi="Calibri" w:cs="Calibri" w:hint="eastAsia"/>
          <w:sz w:val="23"/>
          <w:szCs w:val="23"/>
        </w:rPr>
        <w:t>1</w:t>
      </w:r>
      <w:r>
        <w:rPr>
          <w:rFonts w:ascii="Calibri" w:hAnsi="Calibri" w:cs="Calibri" w:hint="eastAsia"/>
          <w:sz w:val="23"/>
          <w:szCs w:val="23"/>
        </w:rPr>
        <w:t>）</w:t>
      </w:r>
      <w:r w:rsidRPr="00FF3046">
        <w:rPr>
          <w:rFonts w:hint="eastAsia"/>
          <w:sz w:val="23"/>
          <w:szCs w:val="23"/>
        </w:rPr>
        <w:t xml:space="preserve"> 两件事不应使用一个表来表示</w:t>
      </w:r>
    </w:p>
    <w:p w:rsidR="00FF3046" w:rsidRDefault="00FF3046" w:rsidP="00FF3046">
      <w:pPr>
        <w:pStyle w:val="Default"/>
        <w:tabs>
          <w:tab w:val="right" w:pos="8306"/>
        </w:tabs>
        <w:rPr>
          <w:rFonts w:hint="eastAsia"/>
          <w:sz w:val="23"/>
          <w:szCs w:val="23"/>
        </w:rPr>
      </w:pPr>
      <w:r>
        <w:rPr>
          <w:rFonts w:ascii="Calibri" w:hAnsi="Calibri" w:cs="Calibri" w:hint="eastAsia"/>
          <w:sz w:val="23"/>
          <w:szCs w:val="23"/>
        </w:rPr>
        <w:t>（</w:t>
      </w:r>
      <w:r>
        <w:rPr>
          <w:rFonts w:ascii="Calibri" w:hAnsi="Calibri" w:cs="Calibri" w:hint="eastAsia"/>
          <w:sz w:val="23"/>
          <w:szCs w:val="23"/>
        </w:rPr>
        <w:t>2</w:t>
      </w:r>
      <w:r>
        <w:rPr>
          <w:rFonts w:ascii="Calibri" w:hAnsi="Calibri" w:cs="Calibri" w:hint="eastAsia"/>
          <w:sz w:val="23"/>
          <w:szCs w:val="23"/>
        </w:rPr>
        <w:t>）</w:t>
      </w:r>
      <w:r w:rsidRPr="00FF3046">
        <w:rPr>
          <w:rFonts w:hint="eastAsia"/>
          <w:sz w:val="23"/>
          <w:szCs w:val="23"/>
        </w:rPr>
        <w:t>应该将这个模式分解为两个模式</w:t>
      </w:r>
    </w:p>
    <w:p w:rsidR="00FF3046" w:rsidRPr="00FF3046" w:rsidRDefault="00FF3046" w:rsidP="00FF3046">
      <w:pPr>
        <w:pStyle w:val="Default"/>
        <w:tabs>
          <w:tab w:val="right" w:pos="8306"/>
        </w:tabs>
        <w:rPr>
          <w:rFonts w:hint="eastAsia"/>
          <w:sz w:val="23"/>
          <w:szCs w:val="23"/>
        </w:rPr>
      </w:pPr>
      <w:r>
        <w:rPr>
          <w:rFonts w:hint="eastAsia"/>
          <w:sz w:val="23"/>
          <w:szCs w:val="23"/>
        </w:rPr>
        <w:t>（3）</w:t>
      </w:r>
      <w:r w:rsidRPr="00FF3046">
        <w:rPr>
          <w:rFonts w:hint="eastAsia"/>
          <w:sz w:val="23"/>
          <w:szCs w:val="23"/>
        </w:rPr>
        <w:t>按照一定的策略，无序分解不可接受</w:t>
      </w:r>
      <w:r>
        <w:rPr>
          <w:sz w:val="23"/>
          <w:szCs w:val="23"/>
        </w:rPr>
        <w:tab/>
      </w:r>
    </w:p>
    <w:p w:rsidR="00FF3046" w:rsidRDefault="00FF3046" w:rsidP="00FF3046">
      <w:pPr>
        <w:pStyle w:val="Default"/>
        <w:rPr>
          <w:rFonts w:hint="eastAsia"/>
          <w:sz w:val="23"/>
          <w:szCs w:val="23"/>
        </w:rPr>
      </w:pPr>
      <w:r w:rsidRPr="00FF3046">
        <w:rPr>
          <w:rFonts w:hint="eastAsia"/>
          <w:sz w:val="23"/>
          <w:szCs w:val="23"/>
        </w:rPr>
        <w:t>该大则大，该小则小，设计的结果应尽可能真实的反映现实。</w:t>
      </w:r>
    </w:p>
    <w:p w:rsidR="00FF3046" w:rsidRDefault="00FF3046" w:rsidP="00FF3046">
      <w:pPr>
        <w:pStyle w:val="Default"/>
        <w:rPr>
          <w:rFonts w:hint="eastAsia"/>
          <w:sz w:val="23"/>
          <w:szCs w:val="23"/>
        </w:rPr>
      </w:pPr>
      <w:r>
        <w:rPr>
          <w:rFonts w:hint="eastAsia"/>
          <w:sz w:val="23"/>
          <w:szCs w:val="23"/>
        </w:rPr>
        <w:t>29、视图</w:t>
      </w:r>
    </w:p>
    <w:p w:rsidR="00FF3046" w:rsidRDefault="00FF3046" w:rsidP="00FF3046">
      <w:pPr>
        <w:pStyle w:val="Default"/>
        <w:rPr>
          <w:rFonts w:hint="eastAsia"/>
          <w:sz w:val="23"/>
          <w:szCs w:val="23"/>
        </w:rPr>
      </w:pPr>
      <w:r>
        <w:rPr>
          <w:rFonts w:hint="eastAsia"/>
          <w:sz w:val="23"/>
          <w:szCs w:val="23"/>
        </w:rPr>
        <w:t>比较：</w:t>
      </w:r>
    </w:p>
    <w:p w:rsidR="00FF3046" w:rsidRPr="00FF3046" w:rsidRDefault="00FF3046" w:rsidP="00FF3046">
      <w:pPr>
        <w:pStyle w:val="Default"/>
        <w:rPr>
          <w:rFonts w:hint="eastAsia"/>
          <w:sz w:val="23"/>
          <w:szCs w:val="23"/>
        </w:rPr>
      </w:pPr>
      <w:r w:rsidRPr="00FF3046">
        <w:rPr>
          <w:rFonts w:hint="eastAsia"/>
          <w:sz w:val="23"/>
          <w:szCs w:val="23"/>
        </w:rPr>
        <w:t xml:space="preserve">视图(view) vs 表(table) </w:t>
      </w:r>
      <w:r>
        <w:rPr>
          <w:rFonts w:hint="eastAsia"/>
          <w:sz w:val="23"/>
          <w:szCs w:val="23"/>
        </w:rPr>
        <w:t>?</w:t>
      </w:r>
    </w:p>
    <w:p w:rsidR="00FF3046" w:rsidRPr="00FF3046" w:rsidRDefault="00FF3046" w:rsidP="00FF3046">
      <w:pPr>
        <w:pStyle w:val="Default"/>
        <w:rPr>
          <w:rFonts w:hint="eastAsia"/>
          <w:sz w:val="23"/>
          <w:szCs w:val="23"/>
        </w:rPr>
      </w:pPr>
      <w:r w:rsidRPr="00FF3046">
        <w:rPr>
          <w:rFonts w:ascii="Calibri" w:hAnsi="Calibri" w:cs="Calibri"/>
          <w:sz w:val="23"/>
          <w:szCs w:val="23"/>
        </w:rPr>
        <w:t>􀂋</w:t>
      </w:r>
      <w:r w:rsidRPr="00FF3046">
        <w:rPr>
          <w:rFonts w:hint="eastAsia"/>
          <w:sz w:val="23"/>
          <w:szCs w:val="23"/>
        </w:rPr>
        <w:t xml:space="preserve"> 视图和表都是关系，都可在</w:t>
      </w:r>
      <w:proofErr w:type="spellStart"/>
      <w:r w:rsidRPr="00FF3046">
        <w:rPr>
          <w:rFonts w:hint="eastAsia"/>
          <w:sz w:val="23"/>
          <w:szCs w:val="23"/>
        </w:rPr>
        <w:t>sql</w:t>
      </w:r>
      <w:proofErr w:type="spellEnd"/>
      <w:r w:rsidRPr="00FF3046">
        <w:rPr>
          <w:rFonts w:hint="eastAsia"/>
          <w:sz w:val="23"/>
          <w:szCs w:val="23"/>
        </w:rPr>
        <w:t xml:space="preserve"> 中直接应用</w:t>
      </w:r>
    </w:p>
    <w:p w:rsidR="00FF3046" w:rsidRPr="00FF3046" w:rsidRDefault="00FF3046" w:rsidP="00FF3046">
      <w:pPr>
        <w:pStyle w:val="Default"/>
        <w:rPr>
          <w:rFonts w:hint="eastAsia"/>
          <w:sz w:val="23"/>
          <w:szCs w:val="23"/>
        </w:rPr>
      </w:pPr>
      <w:r w:rsidRPr="00FF3046">
        <w:rPr>
          <w:rFonts w:ascii="Calibri" w:hAnsi="Calibri" w:cs="Calibri"/>
          <w:sz w:val="23"/>
          <w:szCs w:val="23"/>
        </w:rPr>
        <w:t>􀂋</w:t>
      </w:r>
      <w:r w:rsidRPr="00FF3046">
        <w:rPr>
          <w:rFonts w:hint="eastAsia"/>
          <w:sz w:val="23"/>
          <w:szCs w:val="23"/>
        </w:rPr>
        <w:t xml:space="preserve"> DB 中存储表的模式定义和数据</w:t>
      </w:r>
    </w:p>
    <w:p w:rsidR="00FF3046" w:rsidRPr="00FF3046" w:rsidRDefault="00FF3046" w:rsidP="00FF3046">
      <w:pPr>
        <w:pStyle w:val="Default"/>
        <w:rPr>
          <w:rFonts w:hint="eastAsia"/>
          <w:sz w:val="23"/>
          <w:szCs w:val="23"/>
        </w:rPr>
      </w:pPr>
      <w:r w:rsidRPr="00FF3046">
        <w:rPr>
          <w:rFonts w:ascii="Calibri" w:hAnsi="Calibri" w:cs="Calibri"/>
          <w:sz w:val="23"/>
          <w:szCs w:val="23"/>
        </w:rPr>
        <w:t>􀂋</w:t>
      </w:r>
      <w:r w:rsidRPr="00FF3046">
        <w:rPr>
          <w:rFonts w:hint="eastAsia"/>
          <w:sz w:val="23"/>
          <w:szCs w:val="23"/>
        </w:rPr>
        <w:t xml:space="preserve"> DB 中只存储视图的定义，不存视图的数据</w:t>
      </w:r>
    </w:p>
    <w:p w:rsidR="00FF3046" w:rsidRPr="00FF3046" w:rsidRDefault="00FF3046" w:rsidP="00FF3046">
      <w:pPr>
        <w:pStyle w:val="Default"/>
        <w:rPr>
          <w:rFonts w:hint="eastAsia"/>
          <w:sz w:val="23"/>
          <w:szCs w:val="23"/>
        </w:rPr>
      </w:pPr>
      <w:r w:rsidRPr="00FF3046">
        <w:rPr>
          <w:rFonts w:ascii="Calibri" w:hAnsi="Calibri" w:cs="Calibri"/>
          <w:sz w:val="23"/>
          <w:szCs w:val="23"/>
        </w:rPr>
        <w:t>􀂋</w:t>
      </w:r>
      <w:r w:rsidRPr="00FF3046">
        <w:rPr>
          <w:rFonts w:hint="eastAsia"/>
          <w:sz w:val="23"/>
          <w:szCs w:val="23"/>
        </w:rPr>
        <w:t xml:space="preserve"> 视图数据在使用视图时临时计算</w:t>
      </w:r>
    </w:p>
    <w:p w:rsidR="00FF3046" w:rsidRDefault="00FF3046" w:rsidP="00FF3046">
      <w:pPr>
        <w:pStyle w:val="Default"/>
        <w:rPr>
          <w:rFonts w:hint="eastAsia"/>
          <w:sz w:val="23"/>
          <w:szCs w:val="23"/>
        </w:rPr>
      </w:pPr>
      <w:r w:rsidRPr="00FF3046">
        <w:rPr>
          <w:rFonts w:ascii="Calibri" w:hAnsi="Calibri" w:cs="Calibri"/>
          <w:sz w:val="23"/>
          <w:szCs w:val="23"/>
        </w:rPr>
        <w:t>􀂋</w:t>
      </w:r>
      <w:r w:rsidRPr="00FF3046">
        <w:rPr>
          <w:rFonts w:hint="eastAsia"/>
          <w:sz w:val="23"/>
          <w:szCs w:val="23"/>
        </w:rPr>
        <w:t xml:space="preserve"> 物化视图是提高计算的一种手段，结果等价</w:t>
      </w:r>
      <w:proofErr w:type="gramStart"/>
      <w:r w:rsidRPr="00FF3046">
        <w:rPr>
          <w:rFonts w:hint="eastAsia"/>
          <w:sz w:val="23"/>
          <w:szCs w:val="23"/>
        </w:rPr>
        <w:t>于临时</w:t>
      </w:r>
      <w:proofErr w:type="gramEnd"/>
      <w:r w:rsidRPr="00FF3046">
        <w:rPr>
          <w:rFonts w:hint="eastAsia"/>
          <w:sz w:val="23"/>
          <w:szCs w:val="23"/>
        </w:rPr>
        <w:t>计算</w:t>
      </w:r>
    </w:p>
    <w:p w:rsidR="00FF3046" w:rsidRDefault="00FF3046" w:rsidP="00FF3046">
      <w:pPr>
        <w:pStyle w:val="Default"/>
        <w:rPr>
          <w:rFonts w:hint="eastAsia"/>
          <w:sz w:val="23"/>
          <w:szCs w:val="23"/>
        </w:rPr>
      </w:pPr>
    </w:p>
    <w:p w:rsidR="00FF3046" w:rsidRDefault="00FF3046" w:rsidP="00FF3046">
      <w:pPr>
        <w:pStyle w:val="Default"/>
        <w:rPr>
          <w:rFonts w:hint="eastAsia"/>
          <w:sz w:val="23"/>
          <w:szCs w:val="23"/>
        </w:rPr>
      </w:pPr>
      <w:r>
        <w:rPr>
          <w:rFonts w:hint="eastAsia"/>
          <w:sz w:val="23"/>
          <w:szCs w:val="23"/>
        </w:rPr>
        <w:t>视图的作用：</w:t>
      </w:r>
    </w:p>
    <w:p w:rsidR="00FF3046" w:rsidRPr="00FF3046" w:rsidRDefault="00FF3046" w:rsidP="00FF3046">
      <w:pPr>
        <w:widowControl/>
        <w:shd w:val="clear" w:color="auto" w:fill="FFFFFF"/>
        <w:spacing w:line="360" w:lineRule="atLeast"/>
        <w:jc w:val="left"/>
        <w:rPr>
          <w:rFonts w:ascii="宋体" w:eastAsia="宋体" w:hAnsi="宋体" w:cs="宋体"/>
          <w:kern w:val="0"/>
          <w:sz w:val="24"/>
          <w:szCs w:val="24"/>
        </w:rPr>
      </w:pPr>
      <w:r w:rsidRPr="00FF3046">
        <w:rPr>
          <w:rFonts w:ascii="宋体" w:eastAsia="宋体" w:hAnsi="宋体" w:cs="宋体"/>
          <w:kern w:val="0"/>
          <w:sz w:val="24"/>
          <w:szCs w:val="24"/>
        </w:rPr>
        <w:t>* 简单性。看到的就是需要的。视图不仅可以简化用户对数据的理解，也可以简化他们的操作。那些被经常使用的查询可以被定义为视图，从而使得用户不必为以后的操作每次指定全部的条件。</w:t>
      </w:r>
    </w:p>
    <w:p w:rsidR="00FF3046" w:rsidRPr="00FF3046" w:rsidRDefault="00FF3046" w:rsidP="00FF3046">
      <w:pPr>
        <w:widowControl/>
        <w:shd w:val="clear" w:color="auto" w:fill="FFFFFF"/>
        <w:spacing w:line="360" w:lineRule="atLeast"/>
        <w:jc w:val="left"/>
        <w:rPr>
          <w:rFonts w:ascii="宋体" w:eastAsia="宋体" w:hAnsi="宋体" w:cs="宋体"/>
          <w:kern w:val="0"/>
          <w:sz w:val="24"/>
          <w:szCs w:val="24"/>
        </w:rPr>
      </w:pPr>
      <w:r w:rsidRPr="00FF3046">
        <w:rPr>
          <w:rFonts w:ascii="宋体" w:eastAsia="宋体" w:hAnsi="宋体" w:cs="宋体"/>
          <w:kern w:val="0"/>
          <w:sz w:val="24"/>
          <w:szCs w:val="24"/>
        </w:rPr>
        <w:t>* 安全性。通过视图用户只能查询和修改他们所能见到的数据。但不能授权到数据库特定行和特定的列上。通过视图，用户可以被限制在数据的不同子集上：</w:t>
      </w:r>
    </w:p>
    <w:p w:rsidR="00FF3046" w:rsidRDefault="00FF3046" w:rsidP="00FF3046">
      <w:pPr>
        <w:pStyle w:val="Default"/>
        <w:rPr>
          <w:rFonts w:hint="eastAsia"/>
          <w:sz w:val="23"/>
          <w:szCs w:val="23"/>
        </w:rPr>
      </w:pPr>
    </w:p>
    <w:p w:rsidR="00FF3046" w:rsidRDefault="00FF3046" w:rsidP="00FF3046">
      <w:pPr>
        <w:pStyle w:val="Default"/>
        <w:rPr>
          <w:rFonts w:hint="eastAsia"/>
          <w:sz w:val="23"/>
          <w:szCs w:val="23"/>
        </w:rPr>
      </w:pPr>
      <w:r>
        <w:rPr>
          <w:rFonts w:hint="eastAsia"/>
          <w:sz w:val="23"/>
          <w:szCs w:val="23"/>
        </w:rPr>
        <w:t>视图的定义：</w:t>
      </w:r>
      <w:r w:rsidRPr="00FF3046">
        <w:rPr>
          <w:rFonts w:hint="eastAsia"/>
          <w:sz w:val="23"/>
          <w:szCs w:val="23"/>
        </w:rPr>
        <w:t>计算机数据库中的视图是一个虚拟表，其内容由查询定义。同真实的</w:t>
      </w:r>
      <w:r w:rsidRPr="00FF3046">
        <w:rPr>
          <w:rFonts w:hint="eastAsia"/>
          <w:sz w:val="23"/>
          <w:szCs w:val="23"/>
        </w:rPr>
        <w:lastRenderedPageBreak/>
        <w:t>表一样，视图包含一系列带有名称的列和行数据。但是，视图并不在数据库中以存储的数据</w:t>
      </w:r>
      <w:proofErr w:type="gramStart"/>
      <w:r w:rsidRPr="00FF3046">
        <w:rPr>
          <w:rFonts w:hint="eastAsia"/>
          <w:sz w:val="23"/>
          <w:szCs w:val="23"/>
        </w:rPr>
        <w:t>值集形式</w:t>
      </w:r>
      <w:proofErr w:type="gramEnd"/>
      <w:r w:rsidRPr="00FF3046">
        <w:rPr>
          <w:rFonts w:hint="eastAsia"/>
          <w:sz w:val="23"/>
          <w:szCs w:val="23"/>
        </w:rPr>
        <w:t>存在。</w:t>
      </w:r>
      <w:r>
        <w:rPr>
          <w:rFonts w:hint="eastAsia"/>
          <w:sz w:val="23"/>
          <w:szCs w:val="23"/>
        </w:rPr>
        <w:t>而是</w:t>
      </w:r>
      <w:r w:rsidRPr="00FF3046">
        <w:rPr>
          <w:rFonts w:hint="eastAsia"/>
          <w:sz w:val="23"/>
          <w:szCs w:val="23"/>
        </w:rPr>
        <w:t>在引用视图时动态生成。</w:t>
      </w:r>
    </w:p>
    <w:p w:rsidR="00FF3046" w:rsidRDefault="00FF3046" w:rsidP="00FF3046">
      <w:pPr>
        <w:pStyle w:val="Default"/>
        <w:rPr>
          <w:rFonts w:hint="eastAsia"/>
          <w:sz w:val="23"/>
          <w:szCs w:val="23"/>
        </w:rPr>
      </w:pPr>
    </w:p>
    <w:p w:rsidR="00FF3046" w:rsidRDefault="00FF3046" w:rsidP="00FF3046">
      <w:pPr>
        <w:autoSpaceDE w:val="0"/>
        <w:autoSpaceDN w:val="0"/>
        <w:adjustRightInd w:val="0"/>
        <w:jc w:val="left"/>
        <w:rPr>
          <w:rFonts w:ascii="宋体" w:eastAsia="宋体" w:cs="宋体"/>
          <w:kern w:val="0"/>
          <w:szCs w:val="21"/>
        </w:rPr>
      </w:pPr>
      <w:r>
        <w:rPr>
          <w:rFonts w:ascii="宋体" w:eastAsia="宋体" w:cs="宋体" w:hint="eastAsia"/>
          <w:kern w:val="0"/>
          <w:szCs w:val="21"/>
        </w:rPr>
        <w:t>30、</w:t>
      </w:r>
      <w:bookmarkStart w:id="0" w:name="_GoBack"/>
      <w:bookmarkEnd w:id="0"/>
      <w:r>
        <w:rPr>
          <w:rFonts w:ascii="宋体" w:eastAsia="宋体" w:cs="宋体" w:hint="eastAsia"/>
          <w:kern w:val="0"/>
          <w:szCs w:val="21"/>
        </w:rPr>
        <w:t>举例说明参照完整性对数据有什么要求。</w:t>
      </w:r>
    </w:p>
    <w:p w:rsidR="00FF3046" w:rsidRDefault="00FF3046" w:rsidP="00FF3046">
      <w:pPr>
        <w:autoSpaceDE w:val="0"/>
        <w:autoSpaceDN w:val="0"/>
        <w:adjustRightInd w:val="0"/>
        <w:jc w:val="left"/>
        <w:rPr>
          <w:rFonts w:ascii="Times New Roman" w:eastAsia="宋体" w:hAnsi="Times New Roman" w:cs="Times New Roman"/>
          <w:kern w:val="0"/>
          <w:szCs w:val="21"/>
        </w:rPr>
      </w:pPr>
      <w:r>
        <w:rPr>
          <w:rFonts w:ascii="宋体" w:eastAsia="宋体" w:cs="宋体" w:hint="eastAsia"/>
          <w:kern w:val="0"/>
          <w:szCs w:val="21"/>
        </w:rPr>
        <w:t>如果关系</w:t>
      </w:r>
      <w:r>
        <w:rPr>
          <w:rFonts w:ascii="宋体" w:eastAsia="宋体" w:cs="宋体"/>
          <w:kern w:val="0"/>
          <w:szCs w:val="21"/>
        </w:rPr>
        <w:t xml:space="preserve"> </w:t>
      </w:r>
      <w:r>
        <w:rPr>
          <w:rFonts w:ascii="Times New Roman" w:eastAsia="宋体" w:hAnsi="Times New Roman" w:cs="Times New Roman"/>
          <w:kern w:val="0"/>
          <w:szCs w:val="21"/>
        </w:rPr>
        <w:t xml:space="preserve">R2 </w:t>
      </w:r>
      <w:r>
        <w:rPr>
          <w:rFonts w:ascii="宋体" w:eastAsia="宋体" w:cs="宋体" w:hint="eastAsia"/>
          <w:kern w:val="0"/>
          <w:szCs w:val="21"/>
        </w:rPr>
        <w:t>的外部码</w:t>
      </w:r>
      <w:proofErr w:type="spellStart"/>
      <w:r>
        <w:rPr>
          <w:rFonts w:ascii="Times New Roman" w:eastAsia="宋体" w:hAnsi="Times New Roman" w:cs="Times New Roman"/>
          <w:kern w:val="0"/>
          <w:szCs w:val="21"/>
        </w:rPr>
        <w:t>Fk</w:t>
      </w:r>
      <w:proofErr w:type="spellEnd"/>
      <w:r>
        <w:rPr>
          <w:rFonts w:ascii="Times New Roman" w:eastAsia="宋体" w:hAnsi="Times New Roman" w:cs="Times New Roman"/>
          <w:kern w:val="0"/>
          <w:szCs w:val="21"/>
        </w:rPr>
        <w:t xml:space="preserve"> </w:t>
      </w:r>
      <w:r>
        <w:rPr>
          <w:rFonts w:ascii="宋体" w:eastAsia="宋体" w:cs="宋体" w:hint="eastAsia"/>
          <w:kern w:val="0"/>
          <w:szCs w:val="21"/>
        </w:rPr>
        <w:t>与关系</w:t>
      </w:r>
      <w:r>
        <w:rPr>
          <w:rFonts w:ascii="Times New Roman" w:eastAsia="宋体" w:hAnsi="Times New Roman" w:cs="Times New Roman"/>
          <w:kern w:val="0"/>
          <w:szCs w:val="21"/>
        </w:rPr>
        <w:t xml:space="preserve">R1 </w:t>
      </w:r>
      <w:proofErr w:type="gramStart"/>
      <w:r>
        <w:rPr>
          <w:rFonts w:ascii="宋体" w:eastAsia="宋体" w:cs="宋体" w:hint="eastAsia"/>
          <w:kern w:val="0"/>
          <w:szCs w:val="21"/>
        </w:rPr>
        <w:t>的主码</w:t>
      </w:r>
      <w:proofErr w:type="spellStart"/>
      <w:proofErr w:type="gramEnd"/>
      <w:r>
        <w:rPr>
          <w:rFonts w:ascii="Times New Roman" w:eastAsia="宋体" w:hAnsi="Times New Roman" w:cs="Times New Roman"/>
          <w:kern w:val="0"/>
          <w:szCs w:val="21"/>
        </w:rPr>
        <w:t>Pk</w:t>
      </w:r>
      <w:proofErr w:type="spellEnd"/>
      <w:r>
        <w:rPr>
          <w:rFonts w:ascii="Times New Roman" w:eastAsia="宋体" w:hAnsi="Times New Roman" w:cs="Times New Roman"/>
          <w:kern w:val="0"/>
          <w:szCs w:val="21"/>
        </w:rPr>
        <w:t xml:space="preserve"> </w:t>
      </w:r>
      <w:r>
        <w:rPr>
          <w:rFonts w:ascii="宋体" w:eastAsia="宋体" w:cs="宋体" w:hint="eastAsia"/>
          <w:kern w:val="0"/>
          <w:szCs w:val="21"/>
        </w:rPr>
        <w:t>相对应，则</w:t>
      </w:r>
      <w:r>
        <w:rPr>
          <w:rFonts w:ascii="Times New Roman" w:eastAsia="宋体" w:hAnsi="Times New Roman" w:cs="Times New Roman"/>
          <w:kern w:val="0"/>
          <w:szCs w:val="21"/>
        </w:rPr>
        <w:t xml:space="preserve">R2 </w:t>
      </w:r>
      <w:r>
        <w:rPr>
          <w:rFonts w:ascii="宋体" w:eastAsia="宋体" w:cs="宋体" w:hint="eastAsia"/>
          <w:kern w:val="0"/>
          <w:szCs w:val="21"/>
        </w:rPr>
        <w:t>中的每一个元组的</w:t>
      </w:r>
      <w:proofErr w:type="spellStart"/>
      <w:r>
        <w:rPr>
          <w:rFonts w:ascii="Times New Roman" w:eastAsia="宋体" w:hAnsi="Times New Roman" w:cs="Times New Roman"/>
          <w:kern w:val="0"/>
          <w:szCs w:val="21"/>
        </w:rPr>
        <w:t>Fk</w:t>
      </w:r>
      <w:proofErr w:type="spellEnd"/>
    </w:p>
    <w:p w:rsidR="00FF3046" w:rsidRPr="00FF3046" w:rsidRDefault="00FF3046" w:rsidP="00FF3046">
      <w:pPr>
        <w:pStyle w:val="Default"/>
        <w:rPr>
          <w:sz w:val="23"/>
          <w:szCs w:val="23"/>
        </w:rPr>
      </w:pPr>
      <w:proofErr w:type="gramStart"/>
      <w:r>
        <w:rPr>
          <w:rFonts w:hint="eastAsia"/>
          <w:szCs w:val="21"/>
        </w:rPr>
        <w:t>值或者</w:t>
      </w:r>
      <w:proofErr w:type="gramEnd"/>
      <w:r>
        <w:rPr>
          <w:rFonts w:hint="eastAsia"/>
          <w:szCs w:val="21"/>
        </w:rPr>
        <w:t>等于</w:t>
      </w:r>
      <w:r>
        <w:rPr>
          <w:rFonts w:ascii="Times New Roman" w:hAnsi="Times New Roman" w:cs="Times New Roman"/>
          <w:szCs w:val="21"/>
        </w:rPr>
        <w:t xml:space="preserve">R1 </w:t>
      </w:r>
      <w:r>
        <w:rPr>
          <w:rFonts w:hint="eastAsia"/>
          <w:szCs w:val="21"/>
        </w:rPr>
        <w:t>中某个元组的</w:t>
      </w:r>
      <w:proofErr w:type="spellStart"/>
      <w:r>
        <w:rPr>
          <w:rFonts w:ascii="Times New Roman" w:hAnsi="Times New Roman" w:cs="Times New Roman"/>
          <w:szCs w:val="21"/>
        </w:rPr>
        <w:t>Pk</w:t>
      </w:r>
      <w:proofErr w:type="spellEnd"/>
      <w:r>
        <w:rPr>
          <w:rFonts w:ascii="Times New Roman" w:hAnsi="Times New Roman" w:cs="Times New Roman"/>
          <w:szCs w:val="21"/>
        </w:rPr>
        <w:t xml:space="preserve"> </w:t>
      </w:r>
      <w:r>
        <w:rPr>
          <w:rFonts w:hint="eastAsia"/>
          <w:szCs w:val="21"/>
        </w:rPr>
        <w:t>值，或者为空值。</w:t>
      </w:r>
    </w:p>
    <w:sectPr w:rsidR="00FF3046" w:rsidRPr="00FF3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9F1"/>
    <w:multiLevelType w:val="hybridMultilevel"/>
    <w:tmpl w:val="4330EB34"/>
    <w:lvl w:ilvl="0" w:tplc="AABA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850663"/>
    <w:multiLevelType w:val="hybridMultilevel"/>
    <w:tmpl w:val="AFDAEB88"/>
    <w:lvl w:ilvl="0" w:tplc="C784B88E">
      <w:start w:val="1"/>
      <w:numFmt w:val="decimal"/>
      <w:lvlText w:val="%1、"/>
      <w:lvlJc w:val="left"/>
      <w:pPr>
        <w:ind w:left="1290" w:hanging="61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04"/>
    <w:rsid w:val="00022736"/>
    <w:rsid w:val="000A2F98"/>
    <w:rsid w:val="000A6507"/>
    <w:rsid w:val="001F40DC"/>
    <w:rsid w:val="00306304"/>
    <w:rsid w:val="00A65C58"/>
    <w:rsid w:val="00C03DE1"/>
    <w:rsid w:val="00FF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58"/>
    <w:pPr>
      <w:ind w:firstLineChars="200" w:firstLine="420"/>
    </w:pPr>
  </w:style>
  <w:style w:type="paragraph" w:customStyle="1" w:styleId="Default">
    <w:name w:val="Default"/>
    <w:rsid w:val="00A65C58"/>
    <w:pPr>
      <w:widowControl w:val="0"/>
      <w:autoSpaceDE w:val="0"/>
      <w:autoSpaceDN w:val="0"/>
      <w:adjustRightInd w:val="0"/>
    </w:pPr>
    <w:rPr>
      <w:rFonts w:ascii="宋体" w:eastAsia="宋体" w:cs="宋体"/>
      <w:color w:val="000000"/>
      <w:kern w:val="0"/>
      <w:sz w:val="24"/>
      <w:szCs w:val="24"/>
    </w:rPr>
  </w:style>
  <w:style w:type="paragraph" w:customStyle="1" w:styleId="p0">
    <w:name w:val="p0"/>
    <w:basedOn w:val="Default"/>
    <w:next w:val="Default"/>
    <w:uiPriority w:val="99"/>
    <w:rsid w:val="00A65C58"/>
    <w:rPr>
      <w:rFonts w:cstheme="minorBidi"/>
      <w:color w:val="auto"/>
    </w:rPr>
  </w:style>
  <w:style w:type="paragraph" w:styleId="HTML">
    <w:name w:val="HTML Preformatted"/>
    <w:basedOn w:val="a"/>
    <w:link w:val="HTMLChar"/>
    <w:uiPriority w:val="99"/>
    <w:semiHidden/>
    <w:unhideWhenUsed/>
    <w:rsid w:val="000A2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F98"/>
    <w:rPr>
      <w:rFonts w:ascii="宋体" w:eastAsia="宋体" w:hAnsi="宋体" w:cs="宋体"/>
      <w:kern w:val="0"/>
      <w:sz w:val="24"/>
      <w:szCs w:val="24"/>
    </w:rPr>
  </w:style>
  <w:style w:type="character" w:styleId="a4">
    <w:name w:val="Hyperlink"/>
    <w:basedOn w:val="a0"/>
    <w:uiPriority w:val="99"/>
    <w:semiHidden/>
    <w:unhideWhenUsed/>
    <w:rsid w:val="000A2F98"/>
    <w:rPr>
      <w:color w:val="0000FF"/>
      <w:u w:val="single"/>
    </w:rPr>
  </w:style>
  <w:style w:type="paragraph" w:styleId="a5">
    <w:name w:val="Balloon Text"/>
    <w:basedOn w:val="a"/>
    <w:link w:val="Char"/>
    <w:uiPriority w:val="99"/>
    <w:semiHidden/>
    <w:unhideWhenUsed/>
    <w:rsid w:val="00FF3046"/>
    <w:rPr>
      <w:sz w:val="18"/>
      <w:szCs w:val="18"/>
    </w:rPr>
  </w:style>
  <w:style w:type="character" w:customStyle="1" w:styleId="Char">
    <w:name w:val="批注框文本 Char"/>
    <w:basedOn w:val="a0"/>
    <w:link w:val="a5"/>
    <w:uiPriority w:val="99"/>
    <w:semiHidden/>
    <w:rsid w:val="00FF30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58"/>
    <w:pPr>
      <w:ind w:firstLineChars="200" w:firstLine="420"/>
    </w:pPr>
  </w:style>
  <w:style w:type="paragraph" w:customStyle="1" w:styleId="Default">
    <w:name w:val="Default"/>
    <w:rsid w:val="00A65C58"/>
    <w:pPr>
      <w:widowControl w:val="0"/>
      <w:autoSpaceDE w:val="0"/>
      <w:autoSpaceDN w:val="0"/>
      <w:adjustRightInd w:val="0"/>
    </w:pPr>
    <w:rPr>
      <w:rFonts w:ascii="宋体" w:eastAsia="宋体" w:cs="宋体"/>
      <w:color w:val="000000"/>
      <w:kern w:val="0"/>
      <w:sz w:val="24"/>
      <w:szCs w:val="24"/>
    </w:rPr>
  </w:style>
  <w:style w:type="paragraph" w:customStyle="1" w:styleId="p0">
    <w:name w:val="p0"/>
    <w:basedOn w:val="Default"/>
    <w:next w:val="Default"/>
    <w:uiPriority w:val="99"/>
    <w:rsid w:val="00A65C58"/>
    <w:rPr>
      <w:rFonts w:cstheme="minorBidi"/>
      <w:color w:val="auto"/>
    </w:rPr>
  </w:style>
  <w:style w:type="paragraph" w:styleId="HTML">
    <w:name w:val="HTML Preformatted"/>
    <w:basedOn w:val="a"/>
    <w:link w:val="HTMLChar"/>
    <w:uiPriority w:val="99"/>
    <w:semiHidden/>
    <w:unhideWhenUsed/>
    <w:rsid w:val="000A2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F98"/>
    <w:rPr>
      <w:rFonts w:ascii="宋体" w:eastAsia="宋体" w:hAnsi="宋体" w:cs="宋体"/>
      <w:kern w:val="0"/>
      <w:sz w:val="24"/>
      <w:szCs w:val="24"/>
    </w:rPr>
  </w:style>
  <w:style w:type="character" w:styleId="a4">
    <w:name w:val="Hyperlink"/>
    <w:basedOn w:val="a0"/>
    <w:uiPriority w:val="99"/>
    <w:semiHidden/>
    <w:unhideWhenUsed/>
    <w:rsid w:val="000A2F98"/>
    <w:rPr>
      <w:color w:val="0000FF"/>
      <w:u w:val="single"/>
    </w:rPr>
  </w:style>
  <w:style w:type="paragraph" w:styleId="a5">
    <w:name w:val="Balloon Text"/>
    <w:basedOn w:val="a"/>
    <w:link w:val="Char"/>
    <w:uiPriority w:val="99"/>
    <w:semiHidden/>
    <w:unhideWhenUsed/>
    <w:rsid w:val="00FF3046"/>
    <w:rPr>
      <w:sz w:val="18"/>
      <w:szCs w:val="18"/>
    </w:rPr>
  </w:style>
  <w:style w:type="character" w:customStyle="1" w:styleId="Char">
    <w:name w:val="批注框文本 Char"/>
    <w:basedOn w:val="a0"/>
    <w:link w:val="a5"/>
    <w:uiPriority w:val="99"/>
    <w:semiHidden/>
    <w:rsid w:val="00FF3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6927">
      <w:bodyDiv w:val="1"/>
      <w:marLeft w:val="0"/>
      <w:marRight w:val="0"/>
      <w:marTop w:val="0"/>
      <w:marBottom w:val="0"/>
      <w:divBdr>
        <w:top w:val="none" w:sz="0" w:space="0" w:color="auto"/>
        <w:left w:val="none" w:sz="0" w:space="0" w:color="auto"/>
        <w:bottom w:val="none" w:sz="0" w:space="0" w:color="auto"/>
        <w:right w:val="none" w:sz="0" w:space="0" w:color="auto"/>
      </w:divBdr>
    </w:div>
    <w:div w:id="647518751">
      <w:bodyDiv w:val="1"/>
      <w:marLeft w:val="0"/>
      <w:marRight w:val="0"/>
      <w:marTop w:val="0"/>
      <w:marBottom w:val="0"/>
      <w:divBdr>
        <w:top w:val="none" w:sz="0" w:space="0" w:color="auto"/>
        <w:left w:val="none" w:sz="0" w:space="0" w:color="auto"/>
        <w:bottom w:val="none" w:sz="0" w:space="0" w:color="auto"/>
        <w:right w:val="none" w:sz="0" w:space="0" w:color="auto"/>
      </w:divBdr>
      <w:divsChild>
        <w:div w:id="1852841970">
          <w:marLeft w:val="0"/>
          <w:marRight w:val="0"/>
          <w:marTop w:val="0"/>
          <w:marBottom w:val="0"/>
          <w:divBdr>
            <w:top w:val="none" w:sz="0" w:space="0" w:color="auto"/>
            <w:left w:val="none" w:sz="0" w:space="0" w:color="auto"/>
            <w:bottom w:val="none" w:sz="0" w:space="0" w:color="auto"/>
            <w:right w:val="none" w:sz="0" w:space="0" w:color="auto"/>
          </w:divBdr>
          <w:divsChild>
            <w:div w:id="317881315">
              <w:marLeft w:val="0"/>
              <w:marRight w:val="0"/>
              <w:marTop w:val="0"/>
              <w:marBottom w:val="0"/>
              <w:divBdr>
                <w:top w:val="none" w:sz="0" w:space="0" w:color="auto"/>
                <w:left w:val="none" w:sz="0" w:space="0" w:color="auto"/>
                <w:bottom w:val="none" w:sz="0" w:space="0" w:color="auto"/>
                <w:right w:val="none" w:sz="0" w:space="0" w:color="auto"/>
              </w:divBdr>
              <w:divsChild>
                <w:div w:id="1111321094">
                  <w:marLeft w:val="0"/>
                  <w:marRight w:val="0"/>
                  <w:marTop w:val="0"/>
                  <w:marBottom w:val="0"/>
                  <w:divBdr>
                    <w:top w:val="single" w:sz="6" w:space="0" w:color="E5E5E5"/>
                    <w:left w:val="single" w:sz="6" w:space="0" w:color="E5E5E5"/>
                    <w:bottom w:val="single" w:sz="6" w:space="0" w:color="E5E5E5"/>
                    <w:right w:val="single" w:sz="6" w:space="0" w:color="E5E5E5"/>
                  </w:divBdr>
                  <w:divsChild>
                    <w:div w:id="860165200">
                      <w:marLeft w:val="0"/>
                      <w:marRight w:val="0"/>
                      <w:marTop w:val="0"/>
                      <w:marBottom w:val="0"/>
                      <w:divBdr>
                        <w:top w:val="none" w:sz="0" w:space="0" w:color="auto"/>
                        <w:left w:val="none" w:sz="0" w:space="0" w:color="auto"/>
                        <w:bottom w:val="none" w:sz="0" w:space="0" w:color="auto"/>
                        <w:right w:val="none" w:sz="0" w:space="0" w:color="auto"/>
                      </w:divBdr>
                      <w:divsChild>
                        <w:div w:id="1133643968">
                          <w:marLeft w:val="0"/>
                          <w:marRight w:val="0"/>
                          <w:marTop w:val="0"/>
                          <w:marBottom w:val="0"/>
                          <w:divBdr>
                            <w:top w:val="none" w:sz="0" w:space="0" w:color="auto"/>
                            <w:left w:val="none" w:sz="0" w:space="0" w:color="auto"/>
                            <w:bottom w:val="none" w:sz="0" w:space="0" w:color="auto"/>
                            <w:right w:val="none" w:sz="0" w:space="0" w:color="auto"/>
                          </w:divBdr>
                          <w:divsChild>
                            <w:div w:id="245381793">
                              <w:marLeft w:val="0"/>
                              <w:marRight w:val="0"/>
                              <w:marTop w:val="0"/>
                              <w:marBottom w:val="0"/>
                              <w:divBdr>
                                <w:top w:val="none" w:sz="0" w:space="0" w:color="auto"/>
                                <w:left w:val="none" w:sz="0" w:space="0" w:color="auto"/>
                                <w:bottom w:val="none" w:sz="0" w:space="0" w:color="auto"/>
                                <w:right w:val="none" w:sz="0" w:space="0" w:color="auto"/>
                              </w:divBdr>
                              <w:divsChild>
                                <w:div w:id="2111193046">
                                  <w:marLeft w:val="0"/>
                                  <w:marRight w:val="0"/>
                                  <w:marTop w:val="0"/>
                                  <w:marBottom w:val="0"/>
                                  <w:divBdr>
                                    <w:top w:val="none" w:sz="0" w:space="0" w:color="auto"/>
                                    <w:left w:val="none" w:sz="0" w:space="0" w:color="auto"/>
                                    <w:bottom w:val="none" w:sz="0" w:space="0" w:color="auto"/>
                                    <w:right w:val="none" w:sz="0" w:space="0" w:color="auto"/>
                                  </w:divBdr>
                                  <w:divsChild>
                                    <w:div w:id="1953629371">
                                      <w:marLeft w:val="0"/>
                                      <w:marRight w:val="0"/>
                                      <w:marTop w:val="0"/>
                                      <w:marBottom w:val="0"/>
                                      <w:divBdr>
                                        <w:top w:val="none" w:sz="0" w:space="0" w:color="auto"/>
                                        <w:left w:val="none" w:sz="0" w:space="0" w:color="auto"/>
                                        <w:bottom w:val="none" w:sz="0" w:space="0" w:color="auto"/>
                                        <w:right w:val="none" w:sz="0" w:space="0" w:color="auto"/>
                                      </w:divBdr>
                                      <w:divsChild>
                                        <w:div w:id="1661543667">
                                          <w:marLeft w:val="0"/>
                                          <w:marRight w:val="0"/>
                                          <w:marTop w:val="0"/>
                                          <w:marBottom w:val="0"/>
                                          <w:divBdr>
                                            <w:top w:val="none" w:sz="0" w:space="0" w:color="auto"/>
                                            <w:left w:val="none" w:sz="0" w:space="0" w:color="auto"/>
                                            <w:bottom w:val="none" w:sz="0" w:space="0" w:color="auto"/>
                                            <w:right w:val="none" w:sz="0" w:space="0" w:color="auto"/>
                                          </w:divBdr>
                                        </w:div>
                                        <w:div w:id="387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651823">
      <w:bodyDiv w:val="1"/>
      <w:marLeft w:val="0"/>
      <w:marRight w:val="0"/>
      <w:marTop w:val="0"/>
      <w:marBottom w:val="0"/>
      <w:divBdr>
        <w:top w:val="none" w:sz="0" w:space="0" w:color="auto"/>
        <w:left w:val="none" w:sz="0" w:space="0" w:color="auto"/>
        <w:bottom w:val="none" w:sz="0" w:space="0" w:color="auto"/>
        <w:right w:val="none" w:sz="0" w:space="0" w:color="auto"/>
      </w:divBdr>
    </w:div>
    <w:div w:id="21453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877</Words>
  <Characters>5002</Characters>
  <Application>Microsoft Office Word</Application>
  <DocSecurity>0</DocSecurity>
  <Lines>41</Lines>
  <Paragraphs>11</Paragraphs>
  <ScaleCrop>false</ScaleCrop>
  <Company>Microsoft</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2014-06-28T05:53:00Z</dcterms:created>
  <dcterms:modified xsi:type="dcterms:W3CDTF">2014-06-28T07:29:00Z</dcterms:modified>
</cp:coreProperties>
</file>