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EB13" w14:textId="46C54938" w:rsidR="0080596F" w:rsidRDefault="0080596F" w:rsidP="0016258E">
      <w:pPr>
        <w:pStyle w:val="1"/>
      </w:pPr>
      <w:r>
        <w:rPr>
          <w:rFonts w:hint="eastAsia"/>
        </w:rPr>
        <w:t>2021-2022</w:t>
      </w:r>
    </w:p>
    <w:p w14:paraId="18CC8FA9" w14:textId="4453B05E" w:rsidR="00427B82" w:rsidRDefault="00427B82" w:rsidP="00427B82">
      <w:r>
        <w:rPr>
          <w:rFonts w:hint="eastAsia"/>
        </w:rPr>
        <w:t>一、单项选择题（每题</w:t>
      </w:r>
      <w:r>
        <w:t>1分，共10分）</w:t>
      </w:r>
    </w:p>
    <w:p w14:paraId="7AB01704" w14:textId="77777777" w:rsidR="00427B82" w:rsidRDefault="00427B82" w:rsidP="00427B82">
      <w:r>
        <w:rPr>
          <w:rFonts w:hint="eastAsia"/>
        </w:rPr>
        <w:t>二、填空题（每空</w:t>
      </w:r>
      <w:r>
        <w:t>1分，共20分）</w:t>
      </w:r>
    </w:p>
    <w:p w14:paraId="506FDF60" w14:textId="77777777" w:rsidR="00427B82" w:rsidRDefault="00427B82" w:rsidP="00427B82">
      <w:r>
        <w:t>1、IP协议数据包最大载荷，经典以太网帧的最大长度、最小长度</w:t>
      </w:r>
    </w:p>
    <w:p w14:paraId="6ED94781" w14:textId="77777777" w:rsidR="00427B82" w:rsidRDefault="00427B82" w:rsidP="00427B82">
      <w:r>
        <w:t>2、IPv6地址长度</w:t>
      </w:r>
    </w:p>
    <w:p w14:paraId="209913B4" w14:textId="77777777" w:rsidR="00427B82" w:rsidRDefault="00427B82" w:rsidP="00427B82">
      <w:r>
        <w:t>3、距离矢量路由算法，链路状态路由协议</w:t>
      </w:r>
    </w:p>
    <w:p w14:paraId="2B95B356" w14:textId="77777777" w:rsidR="00427B82" w:rsidRDefault="00427B82" w:rsidP="00427B82">
      <w:r>
        <w:t>4、网络子网划分及其地址数量</w:t>
      </w:r>
    </w:p>
    <w:p w14:paraId="290DC701" w14:textId="77777777" w:rsidR="00427B82" w:rsidRDefault="00427B82" w:rsidP="00427B82">
      <w:r>
        <w:t>5、静态多路复用技术</w:t>
      </w:r>
    </w:p>
    <w:p w14:paraId="10984643" w14:textId="77777777" w:rsidR="00427B82" w:rsidRDefault="00427B82" w:rsidP="00427B82">
      <w:r>
        <w:t>6、熟知端口号</w:t>
      </w:r>
    </w:p>
    <w:p w14:paraId="3CCC2419" w14:textId="77777777" w:rsidR="00427B82" w:rsidRDefault="00427B82" w:rsidP="00427B82"/>
    <w:p w14:paraId="7E91AFEA" w14:textId="77777777" w:rsidR="00427B82" w:rsidRDefault="00427B82" w:rsidP="00427B82">
      <w:r>
        <w:rPr>
          <w:rFonts w:hint="eastAsia"/>
        </w:rPr>
        <w:t>三、计算题（每题</w:t>
      </w:r>
      <w:r>
        <w:t>5分，共10分）</w:t>
      </w:r>
    </w:p>
    <w:p w14:paraId="3616A63C" w14:textId="77777777" w:rsidR="00427B82" w:rsidRDefault="00427B82" w:rsidP="00427B82">
      <w:r>
        <w:t>1、CRC</w:t>
      </w:r>
    </w:p>
    <w:p w14:paraId="1DF419F3" w14:textId="77777777" w:rsidR="00427B82" w:rsidRDefault="00427B82" w:rsidP="00427B82">
      <w:r>
        <w:t>2、曼彻斯特编码、差分曼彻斯特编码</w:t>
      </w:r>
    </w:p>
    <w:p w14:paraId="38944410" w14:textId="77777777" w:rsidR="00427B82" w:rsidRDefault="00427B82" w:rsidP="00427B82"/>
    <w:p w14:paraId="2B03E9EA" w14:textId="77777777" w:rsidR="00427B82" w:rsidRDefault="00427B82" w:rsidP="00427B82">
      <w:r>
        <w:rPr>
          <w:rFonts w:hint="eastAsia"/>
        </w:rPr>
        <w:t>四、简答题（每题</w:t>
      </w:r>
      <w:r>
        <w:t>5分，共15分）</w:t>
      </w:r>
    </w:p>
    <w:p w14:paraId="50317027" w14:textId="77777777" w:rsidR="00427B82" w:rsidRDefault="00427B82" w:rsidP="00427B82">
      <w:r>
        <w:t>1、RED协议的工作原理是什么？</w:t>
      </w:r>
    </w:p>
    <w:p w14:paraId="13A86036" w14:textId="77777777" w:rsidR="00427B82" w:rsidRDefault="00427B82" w:rsidP="00427B82">
      <w:r>
        <w:t>2、令牌桶和漏桶的工作原理？</w:t>
      </w:r>
    </w:p>
    <w:p w14:paraId="3D7FBB81" w14:textId="77777777" w:rsidR="00427B82" w:rsidRDefault="00427B82" w:rsidP="00427B82">
      <w:r>
        <w:t>3、什么是DNS？本地域名服务器、根域名服务器、顶级域名服务器？</w:t>
      </w:r>
    </w:p>
    <w:p w14:paraId="68490D11" w14:textId="77777777" w:rsidR="00427B82" w:rsidRDefault="00427B82" w:rsidP="00427B82"/>
    <w:p w14:paraId="558730C6" w14:textId="77777777" w:rsidR="00427B82" w:rsidRDefault="00427B82" w:rsidP="00427B82">
      <w:r>
        <w:rPr>
          <w:rFonts w:hint="eastAsia"/>
        </w:rPr>
        <w:t>五、论述题（每题</w:t>
      </w:r>
      <w:r>
        <w:t>10分，共30分）</w:t>
      </w:r>
    </w:p>
    <w:p w14:paraId="3E66EF7A" w14:textId="77777777" w:rsidR="00427B82" w:rsidRDefault="00427B82" w:rsidP="00427B82">
      <w:r>
        <w:t>1、TCP协议</w:t>
      </w:r>
    </w:p>
    <w:p w14:paraId="0DFDE31B" w14:textId="77777777" w:rsidR="00427B82" w:rsidRDefault="00427B82" w:rsidP="00427B82">
      <w:r>
        <w:t>1）在建立连接时，如何解决重复发</w:t>
      </w:r>
      <w:proofErr w:type="gramStart"/>
      <w:r>
        <w:t>来数据</w:t>
      </w:r>
      <w:proofErr w:type="gramEnd"/>
      <w:r>
        <w:t>的问题</w:t>
      </w:r>
    </w:p>
    <w:p w14:paraId="5FFE36BB" w14:textId="77777777" w:rsidR="00427B82" w:rsidRDefault="00427B82" w:rsidP="00427B82">
      <w:r>
        <w:t>2）在传送数据时，如何解决重复发</w:t>
      </w:r>
      <w:proofErr w:type="gramStart"/>
      <w:r>
        <w:t>来数据</w:t>
      </w:r>
      <w:proofErr w:type="gramEnd"/>
      <w:r>
        <w:t>的问题</w:t>
      </w:r>
    </w:p>
    <w:p w14:paraId="36869F6B" w14:textId="77777777" w:rsidR="00427B82" w:rsidRDefault="00427B82" w:rsidP="00427B82"/>
    <w:p w14:paraId="659E8C88" w14:textId="77777777" w:rsidR="00427B82" w:rsidRDefault="00427B82" w:rsidP="00427B82">
      <w:r>
        <w:t>2、介质访问控制</w:t>
      </w:r>
    </w:p>
    <w:p w14:paraId="0E82343F" w14:textId="77777777" w:rsidR="00427B82" w:rsidRDefault="00427B82" w:rsidP="00427B82">
      <w:r>
        <w:t>1）以太网中采用的介质访问控制协议及其工作原理</w:t>
      </w:r>
    </w:p>
    <w:p w14:paraId="341B0B83" w14:textId="77777777" w:rsidR="00427B82" w:rsidRDefault="00427B82" w:rsidP="00427B82">
      <w:r>
        <w:t>2）无线局域网中采用的介质访问控制协议及其工作原理</w:t>
      </w:r>
    </w:p>
    <w:p w14:paraId="0C956407" w14:textId="77777777" w:rsidR="00427B82" w:rsidRDefault="00427B82" w:rsidP="00427B82">
      <w:r>
        <w:t>3）二者在侦听信道是否空闲时的区别</w:t>
      </w:r>
    </w:p>
    <w:p w14:paraId="5A2B264D" w14:textId="77777777" w:rsidR="00427B82" w:rsidRDefault="00427B82" w:rsidP="00427B82"/>
    <w:p w14:paraId="446935EF" w14:textId="77777777" w:rsidR="00427B82" w:rsidRDefault="00427B82" w:rsidP="00427B82">
      <w:r>
        <w:t>3、主机A与主机B通过中间路由器相连，问：在主机A给主机B发送消息的过程中，使用了哪些协议？</w:t>
      </w:r>
    </w:p>
    <w:p w14:paraId="1346E320" w14:textId="77777777" w:rsidR="00427B82" w:rsidRDefault="00427B82" w:rsidP="00427B82"/>
    <w:p w14:paraId="2183F92D" w14:textId="77777777" w:rsidR="00427B82" w:rsidRDefault="00427B82" w:rsidP="00427B82">
      <w:r>
        <w:rPr>
          <w:rFonts w:hint="eastAsia"/>
        </w:rPr>
        <w:t>六、综合题（</w:t>
      </w:r>
      <w:r>
        <w:t>15分）</w:t>
      </w:r>
    </w:p>
    <w:p w14:paraId="5EFAEFD0" w14:textId="77777777" w:rsidR="00427B82" w:rsidRDefault="00427B82" w:rsidP="00427B82">
      <w:r>
        <w:rPr>
          <w:rFonts w:hint="eastAsia"/>
        </w:rPr>
        <w:t>（刷到原题了吼吼吼）</w:t>
      </w:r>
    </w:p>
    <w:p w14:paraId="5BCEEECE" w14:textId="54BA3421" w:rsidR="00427B82" w:rsidRDefault="00427B82" w:rsidP="00427B82">
      <w:r>
        <w:rPr>
          <w:noProof/>
        </w:rPr>
        <w:lastRenderedPageBreak/>
        <w:drawing>
          <wp:inline distT="0" distB="0" distL="0" distR="0" wp14:anchorId="798EBB5F" wp14:editId="4DB562EA">
            <wp:extent cx="5274310" cy="4627880"/>
            <wp:effectExtent l="0" t="0" r="2540" b="127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3C60" w14:textId="561455A9" w:rsidR="00D72A2F" w:rsidRDefault="00427B82" w:rsidP="0016258E">
      <w:r>
        <w:rPr>
          <w:rFonts w:hint="eastAsia"/>
        </w:rPr>
        <w:t>祝大家</w:t>
      </w:r>
      <w:r>
        <w:t>95+！</w:t>
      </w:r>
      <w:r w:rsidR="0016258E">
        <w:t xml:space="preserve"> </w:t>
      </w:r>
    </w:p>
    <w:p w14:paraId="7A6325C0" w14:textId="49CBABCC" w:rsidR="0016258E" w:rsidRDefault="0016258E" w:rsidP="00427B82"/>
    <w:p w14:paraId="258A9E6F" w14:textId="51ECBC53" w:rsidR="0016258E" w:rsidRDefault="0016258E" w:rsidP="00427B82"/>
    <w:p w14:paraId="0201983E" w14:textId="6D4AB797" w:rsidR="0016258E" w:rsidRDefault="0016258E" w:rsidP="0016258E">
      <w:pPr>
        <w:pStyle w:val="1"/>
      </w:pPr>
      <w:r>
        <w:rPr>
          <w:rFonts w:hint="eastAsia"/>
        </w:rPr>
        <w:t>2020-2021</w:t>
      </w:r>
    </w:p>
    <w:p w14:paraId="04341B0F" w14:textId="77777777" w:rsidR="0016258E" w:rsidRDefault="0016258E" w:rsidP="0016258E">
      <w:r>
        <w:rPr>
          <w:rFonts w:hint="eastAsia"/>
        </w:rPr>
        <w:t>今年</w:t>
      </w:r>
      <w:r>
        <w:t>2020-2021 选择十个，填空二十</w:t>
      </w:r>
    </w:p>
    <w:p w14:paraId="5DFED122" w14:textId="77777777" w:rsidR="0016258E" w:rsidRDefault="0016258E" w:rsidP="0016258E">
      <w:r>
        <w:rPr>
          <w:rFonts w:hint="eastAsia"/>
        </w:rPr>
        <w:t>考点分散、细致</w:t>
      </w:r>
    </w:p>
    <w:p w14:paraId="13A9F885" w14:textId="77777777" w:rsidR="0016258E" w:rsidRDefault="0016258E" w:rsidP="0016258E">
      <w:r>
        <w:rPr>
          <w:rFonts w:hint="eastAsia"/>
        </w:rPr>
        <w:t>建议复习要多注意小概念的含义，起码知道他是干什么的</w:t>
      </w:r>
    </w:p>
    <w:p w14:paraId="7AAFC0C2" w14:textId="77777777" w:rsidR="0016258E" w:rsidRDefault="0016258E" w:rsidP="0016258E"/>
    <w:p w14:paraId="4382C664" w14:textId="77777777" w:rsidR="0016258E" w:rsidRDefault="0016258E" w:rsidP="0016258E">
      <w:r>
        <w:rPr>
          <w:rFonts w:hint="eastAsia"/>
        </w:rPr>
        <w:t>备考建议</w:t>
      </w:r>
    </w:p>
    <w:p w14:paraId="0B01C42C" w14:textId="77777777" w:rsidR="0016258E" w:rsidRDefault="0016258E" w:rsidP="0016258E">
      <w:r>
        <w:t>1.选填基本无思维深度（除了网络分配有点</w:t>
      </w:r>
      <w:proofErr w:type="gramStart"/>
      <w:r>
        <w:t>点</w:t>
      </w:r>
      <w:proofErr w:type="gramEnd"/>
      <w:r>
        <w:t>计算）考的是细致，小概念</w:t>
      </w:r>
    </w:p>
    <w:p w14:paraId="5DCF774B" w14:textId="77777777" w:rsidR="0016258E" w:rsidRDefault="0016258E" w:rsidP="0016258E">
      <w:r>
        <w:t>2.简答基本</w:t>
      </w:r>
      <w:proofErr w:type="gramStart"/>
      <w:r>
        <w:t>不</w:t>
      </w:r>
      <w:proofErr w:type="gramEnd"/>
      <w:r>
        <w:t>失分，很好准备（如果有时间我会把我使用的资料传上来</w:t>
      </w:r>
    </w:p>
    <w:p w14:paraId="7B2051A2" w14:textId="77777777" w:rsidR="0016258E" w:rsidRDefault="0016258E" w:rsidP="0016258E">
      <w:r>
        <w:t>3.计算 CRC必考，另外，尼</w:t>
      </w:r>
      <w:proofErr w:type="gramStart"/>
      <w:r>
        <w:t>奎</w:t>
      </w:r>
      <w:proofErr w:type="gramEnd"/>
      <w:r>
        <w:t>斯特定理、香农定理、距离矢量路由算法</w:t>
      </w:r>
    </w:p>
    <w:p w14:paraId="66721683" w14:textId="30152E24" w:rsidR="0016258E" w:rsidRDefault="0016258E" w:rsidP="0016258E">
      <w:r>
        <w:rPr>
          <w:noProof/>
        </w:rPr>
        <w:lastRenderedPageBreak/>
        <w:drawing>
          <wp:inline distT="0" distB="0" distL="0" distR="0" wp14:anchorId="61AE91AE" wp14:editId="3A74DB7D">
            <wp:extent cx="5274310" cy="3308350"/>
            <wp:effectExtent l="0" t="0" r="2540" b="635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3085" w14:textId="77777777" w:rsidR="0016258E" w:rsidRDefault="0016258E" w:rsidP="0016258E">
      <w:r>
        <w:rPr>
          <w:rFonts w:hint="eastAsia"/>
        </w:rPr>
        <w:t>比特填充的标志比特法、漏桶算法、令牌桶算法、子网划分、作业中的</w:t>
      </w:r>
      <w:r>
        <w:t>MAC表的形成这些都可能考</w:t>
      </w:r>
    </w:p>
    <w:p w14:paraId="4D041A55" w14:textId="77777777" w:rsidR="0016258E" w:rsidRDefault="0016258E" w:rsidP="0016258E">
      <w:r>
        <w:t>4.论述 这部分，其实</w:t>
      </w:r>
      <w:proofErr w:type="gramStart"/>
      <w:r>
        <w:t>也就是比简答</w:t>
      </w:r>
      <w:proofErr w:type="gramEnd"/>
      <w:r>
        <w:t>多写一点，不只是理论性的句子，带有例子的去解释</w:t>
      </w:r>
    </w:p>
    <w:p w14:paraId="31731BAD" w14:textId="77777777" w:rsidR="0016258E" w:rsidRDefault="0016258E" w:rsidP="0016258E">
      <w:r>
        <w:t>5.综合 没法具体准备，综合能力，考前老师的提醒是“要有层的概念”</w:t>
      </w:r>
    </w:p>
    <w:p w14:paraId="27F98BCC" w14:textId="77777777" w:rsidR="0016258E" w:rsidRDefault="0016258E" w:rsidP="0016258E"/>
    <w:p w14:paraId="2B74E3AF" w14:textId="77777777" w:rsidR="0016258E" w:rsidRDefault="0016258E" w:rsidP="0016258E">
      <w:r>
        <w:rPr>
          <w:rFonts w:hint="eastAsia"/>
        </w:rPr>
        <w:t>一、选择</w:t>
      </w:r>
    </w:p>
    <w:p w14:paraId="3E4F6A7F" w14:textId="77777777" w:rsidR="0016258E" w:rsidRDefault="0016258E" w:rsidP="0016258E">
      <w:r>
        <w:rPr>
          <w:rFonts w:hint="eastAsia"/>
        </w:rPr>
        <w:t>有机会再补充</w:t>
      </w:r>
    </w:p>
    <w:p w14:paraId="07B54D47" w14:textId="77777777" w:rsidR="0016258E" w:rsidRDefault="0016258E" w:rsidP="0016258E"/>
    <w:p w14:paraId="516246AD" w14:textId="77777777" w:rsidR="0016258E" w:rsidRDefault="0016258E" w:rsidP="0016258E">
      <w:r>
        <w:rPr>
          <w:rFonts w:hint="eastAsia"/>
        </w:rPr>
        <w:t>属于网络层的协议的是</w:t>
      </w:r>
    </w:p>
    <w:p w14:paraId="423E494B" w14:textId="77777777" w:rsidR="0016258E" w:rsidRDefault="0016258E" w:rsidP="0016258E">
      <w:proofErr w:type="gramStart"/>
      <w:r>
        <w:t>A</w:t>
      </w:r>
      <w:proofErr w:type="gramEnd"/>
      <w:r>
        <w:t xml:space="preserve"> IP ICMP B TCP IP CIP POP D…</w:t>
      </w:r>
    </w:p>
    <w:p w14:paraId="6A8E920B" w14:textId="77777777" w:rsidR="0016258E" w:rsidRDefault="0016258E" w:rsidP="0016258E"/>
    <w:p w14:paraId="7A859AFE" w14:textId="77777777" w:rsidR="0016258E" w:rsidRDefault="0016258E" w:rsidP="0016258E">
      <w:r>
        <w:rPr>
          <w:rFonts w:hint="eastAsia"/>
        </w:rPr>
        <w:t>给一个主机分配</w:t>
      </w:r>
      <w:r>
        <w:t>IP地址，下列可用的是</w:t>
      </w:r>
    </w:p>
    <w:p w14:paraId="7297EACC" w14:textId="77777777" w:rsidR="0016258E" w:rsidRDefault="0016258E" w:rsidP="0016258E"/>
    <w:p w14:paraId="49177CEF" w14:textId="77777777" w:rsidR="0016258E" w:rsidRDefault="0016258E" w:rsidP="0016258E">
      <w:r>
        <w:rPr>
          <w:rFonts w:hint="eastAsia"/>
        </w:rPr>
        <w:t>二、填空</w:t>
      </w:r>
    </w:p>
    <w:p w14:paraId="2520BB29" w14:textId="77777777" w:rsidR="0016258E" w:rsidRDefault="0016258E" w:rsidP="0016258E">
      <w:r>
        <w:rPr>
          <w:rFonts w:hint="eastAsia"/>
        </w:rPr>
        <w:t>回忆印象深刻的几个</w:t>
      </w:r>
    </w:p>
    <w:p w14:paraId="73B8E1AB" w14:textId="77777777" w:rsidR="0016258E" w:rsidRDefault="0016258E" w:rsidP="0016258E"/>
    <w:p w14:paraId="16B64BCB" w14:textId="77777777" w:rsidR="0016258E" w:rsidRDefault="0016258E" w:rsidP="0016258E">
      <w:r>
        <w:rPr>
          <w:rFonts w:hint="eastAsia"/>
        </w:rPr>
        <w:t>有一个作业题改变，有一个子网，把第</w:t>
      </w:r>
      <w:r>
        <w:t>17位为0的分给CS学院，把17位为1， 18位为0的分给EE学院，把17位为1 ， 18位为1 ， 19位为0的分给Art学院，剩余的分给教务处。问这四个结果的网络是啥，包含多少个</w:t>
      </w:r>
    </w:p>
    <w:p w14:paraId="6A866929" w14:textId="77777777" w:rsidR="0016258E" w:rsidRDefault="0016258E" w:rsidP="0016258E"/>
    <w:p w14:paraId="417D2F7F" w14:textId="77777777" w:rsidR="0016258E" w:rsidRDefault="0016258E" w:rsidP="0016258E">
      <w:r>
        <w:rPr>
          <w:rFonts w:hint="eastAsia"/>
        </w:rPr>
        <w:t>互联网中…域内路由的协议是</w:t>
      </w:r>
      <w:r>
        <w:t>____ ,它是____算法</w:t>
      </w:r>
    </w:p>
    <w:p w14:paraId="7A9400A9" w14:textId="77777777" w:rsidR="0016258E" w:rsidRDefault="0016258E" w:rsidP="0016258E">
      <w:r>
        <w:rPr>
          <w:rFonts w:hint="eastAsia"/>
        </w:rPr>
        <w:t>域间路由是</w:t>
      </w:r>
      <w:r>
        <w:t>______协议，它是_______算法</w:t>
      </w:r>
    </w:p>
    <w:p w14:paraId="1AEA5852" w14:textId="77777777" w:rsidR="0016258E" w:rsidRDefault="0016258E" w:rsidP="0016258E"/>
    <w:p w14:paraId="2B4AFE42" w14:textId="77777777" w:rsidR="0016258E" w:rsidRDefault="0016258E" w:rsidP="0016258E">
      <w:r>
        <w:rPr>
          <w:rFonts w:hint="eastAsia"/>
        </w:rPr>
        <w:t>物理层的协议数据单元是</w:t>
      </w:r>
      <w:r>
        <w:t>______ 数据链路层的协议数据单元是_______网络层的数据协议单元是 ________</w:t>
      </w:r>
    </w:p>
    <w:p w14:paraId="7708F3DA" w14:textId="77777777" w:rsidR="0016258E" w:rsidRDefault="0016258E" w:rsidP="0016258E"/>
    <w:p w14:paraId="2D7FF625" w14:textId="77777777" w:rsidR="0016258E" w:rsidRDefault="0016258E" w:rsidP="0016258E">
      <w:r>
        <w:rPr>
          <w:rFonts w:hint="eastAsia"/>
        </w:rPr>
        <w:t>邮件系统使用的什么协议（这个</w:t>
      </w:r>
      <w:proofErr w:type="gramStart"/>
      <w:r>
        <w:rPr>
          <w:rFonts w:hint="eastAsia"/>
        </w:rPr>
        <w:t>题如果</w:t>
      </w:r>
      <w:proofErr w:type="gramEnd"/>
      <w:r>
        <w:rPr>
          <w:rFonts w:hint="eastAsia"/>
        </w:rPr>
        <w:t>没复习到，可以</w:t>
      </w:r>
      <w:proofErr w:type="gramStart"/>
      <w:r>
        <w:rPr>
          <w:rFonts w:hint="eastAsia"/>
        </w:rPr>
        <w:t>尝试拿背计算机</w:t>
      </w:r>
      <w:proofErr w:type="gramEnd"/>
      <w:r>
        <w:rPr>
          <w:rFonts w:hint="eastAsia"/>
        </w:rPr>
        <w:t>文化的底子回答，亲</w:t>
      </w:r>
      <w:r>
        <w:rPr>
          <w:rFonts w:hint="eastAsia"/>
        </w:rPr>
        <w:lastRenderedPageBreak/>
        <w:t>测）</w:t>
      </w:r>
    </w:p>
    <w:p w14:paraId="2112BE56" w14:textId="77777777" w:rsidR="0016258E" w:rsidRDefault="0016258E" w:rsidP="0016258E"/>
    <w:p w14:paraId="671CBB5D" w14:textId="77777777" w:rsidR="0016258E" w:rsidRDefault="0016258E" w:rsidP="0016258E">
      <w:r>
        <w:rPr>
          <w:rFonts w:hint="eastAsia"/>
        </w:rPr>
        <w:t>三</w:t>
      </w:r>
      <w:r>
        <w:t xml:space="preserve"> 、计算</w:t>
      </w:r>
    </w:p>
    <w:p w14:paraId="544CBB9F" w14:textId="77777777" w:rsidR="0016258E" w:rsidRDefault="0016258E" w:rsidP="0016258E">
      <w:r>
        <w:t>1.(想都不用想)CRC 求校验和</w:t>
      </w:r>
    </w:p>
    <w:p w14:paraId="1EC69EA0" w14:textId="77777777" w:rsidR="0016258E" w:rsidRDefault="0016258E" w:rsidP="0016258E">
      <w:r>
        <w:t>2.令牌桶算法计算（课上举了一个例子，类似）</w:t>
      </w:r>
    </w:p>
    <w:p w14:paraId="44C02E20" w14:textId="77777777" w:rsidR="0016258E" w:rsidRDefault="0016258E" w:rsidP="0016258E">
      <w:r>
        <w:rPr>
          <w:rFonts w:hint="eastAsia"/>
        </w:rPr>
        <w:t>令牌产生速度是</w:t>
      </w:r>
      <w:r>
        <w:t>2Mbit/s，令牌桶的大小是50M bit，前100s，没有数据到来。此时主机要以10Mbps的速度发送100M数据，问，经过整形后的速率和发送时间</w:t>
      </w:r>
    </w:p>
    <w:p w14:paraId="1BB65ED7" w14:textId="77777777" w:rsidR="0016258E" w:rsidRDefault="0016258E" w:rsidP="0016258E"/>
    <w:p w14:paraId="3E611015" w14:textId="77777777" w:rsidR="0016258E" w:rsidRDefault="0016258E" w:rsidP="0016258E">
      <w:r>
        <w:rPr>
          <w:rFonts w:hint="eastAsia"/>
        </w:rPr>
        <w:t>四、简答</w:t>
      </w:r>
    </w:p>
    <w:p w14:paraId="2CB2D564" w14:textId="2529332E" w:rsidR="0016258E" w:rsidRDefault="0016258E" w:rsidP="0016258E">
      <w:pPr>
        <w:tabs>
          <w:tab w:val="left" w:pos="1145"/>
        </w:tabs>
      </w:pPr>
      <w:r>
        <w:t>1.</w:t>
      </w:r>
      <w:r>
        <w:tab/>
      </w:r>
    </w:p>
    <w:p w14:paraId="389D2D93" w14:textId="2EF327D7" w:rsidR="0016258E" w:rsidRDefault="0016258E" w:rsidP="0016258E">
      <w:pPr>
        <w:tabs>
          <w:tab w:val="left" w:pos="1145"/>
        </w:tabs>
      </w:pPr>
      <w:r>
        <w:rPr>
          <w:noProof/>
        </w:rPr>
        <w:drawing>
          <wp:inline distT="0" distB="0" distL="0" distR="0" wp14:anchorId="01FACDE0" wp14:editId="6928533C">
            <wp:extent cx="5274310" cy="664845"/>
            <wp:effectExtent l="0" t="0" r="2540" b="1905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160C" w14:textId="77777777" w:rsidR="0016258E" w:rsidRDefault="0016258E" w:rsidP="0016258E">
      <w:r>
        <w:t>2.</w:t>
      </w:r>
    </w:p>
    <w:p w14:paraId="1BA7B775" w14:textId="5FCF93D6" w:rsidR="0016258E" w:rsidRDefault="0016258E" w:rsidP="0016258E">
      <w:r>
        <w:rPr>
          <w:noProof/>
        </w:rPr>
        <w:drawing>
          <wp:inline distT="0" distB="0" distL="0" distR="0" wp14:anchorId="69688DEB" wp14:editId="07A1A8A6">
            <wp:extent cx="5274310" cy="1195705"/>
            <wp:effectExtent l="0" t="0" r="2540" b="444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670A" w14:textId="77777777" w:rsidR="0016258E" w:rsidRDefault="0016258E" w:rsidP="0016258E">
      <w:pPr>
        <w:rPr>
          <w:rFonts w:hint="eastAsia"/>
        </w:rPr>
      </w:pPr>
    </w:p>
    <w:p w14:paraId="0C35C8F7" w14:textId="77777777" w:rsidR="0016258E" w:rsidRDefault="0016258E" w:rsidP="0016258E">
      <w:r>
        <w:t>3.数据链路层…</w:t>
      </w:r>
      <w:proofErr w:type="spellStart"/>
      <w:r>
        <w:t>balabala</w:t>
      </w:r>
      <w:proofErr w:type="spellEnd"/>
    </w:p>
    <w:p w14:paraId="066B6DD2" w14:textId="77777777" w:rsidR="0016258E" w:rsidRDefault="0016258E" w:rsidP="0016258E">
      <w:r>
        <w:t>1）链路状态路由协议工作原理</w:t>
      </w:r>
    </w:p>
    <w:p w14:paraId="6260CCB5" w14:textId="77777777" w:rsidR="0016258E" w:rsidRDefault="0016258E" w:rsidP="0016258E">
      <w:r>
        <w:t>2）说出图中的字段含义</w:t>
      </w:r>
    </w:p>
    <w:p w14:paraId="369A172B" w14:textId="77777777" w:rsidR="0016258E" w:rsidRDefault="0016258E" w:rsidP="0016258E">
      <w:r>
        <w:t>3）怎么实现的可靠传输</w:t>
      </w:r>
    </w:p>
    <w:p w14:paraId="5077972D" w14:textId="77777777" w:rsidR="0016258E" w:rsidRDefault="0016258E" w:rsidP="0016258E"/>
    <w:p w14:paraId="16EF68ED" w14:textId="77777777" w:rsidR="0016258E" w:rsidRDefault="0016258E" w:rsidP="0016258E">
      <w:r>
        <w:rPr>
          <w:rFonts w:hint="eastAsia"/>
        </w:rPr>
        <w:t>论述</w:t>
      </w:r>
    </w:p>
    <w:p w14:paraId="7998FBD3" w14:textId="77777777" w:rsidR="0016258E" w:rsidRDefault="0016258E" w:rsidP="0016258E">
      <w:r>
        <w:t>1.有一个IPv6-IPv4-IPv6的过程 说明隧道技术原理</w:t>
      </w:r>
    </w:p>
    <w:p w14:paraId="7D01C289" w14:textId="77777777" w:rsidR="0016258E" w:rsidRDefault="0016258E" w:rsidP="0016258E">
      <w:r>
        <w:t>2. 用打电话的例子说明电路交换的原理</w:t>
      </w:r>
    </w:p>
    <w:p w14:paraId="47910FC2" w14:textId="77777777" w:rsidR="0016258E" w:rsidRDefault="0016258E" w:rsidP="0016258E">
      <w:r>
        <w:t>3.选择一种学过的滑动窗口协议（一位等停、回退N、选择重传）说明发送窗口接受窗口的含义，以及滑动过程</w:t>
      </w:r>
    </w:p>
    <w:p w14:paraId="23166769" w14:textId="77777777" w:rsidR="0016258E" w:rsidRDefault="0016258E" w:rsidP="0016258E"/>
    <w:p w14:paraId="2D89EA22" w14:textId="77777777" w:rsidR="0016258E" w:rsidRDefault="0016258E" w:rsidP="0016258E">
      <w:r>
        <w:rPr>
          <w:rFonts w:hint="eastAsia"/>
        </w:rPr>
        <w:t>综合</w:t>
      </w:r>
    </w:p>
    <w:p w14:paraId="1EE7DCAA" w14:textId="77777777" w:rsidR="0016258E" w:rsidRDefault="0016258E" w:rsidP="0016258E">
      <w:r>
        <w:t>TCP头</w:t>
      </w:r>
    </w:p>
    <w:p w14:paraId="40093615" w14:textId="69663955" w:rsidR="0016258E" w:rsidRDefault="0016258E" w:rsidP="0016258E">
      <w:r>
        <w:rPr>
          <w:noProof/>
        </w:rPr>
        <w:lastRenderedPageBreak/>
        <w:drawing>
          <wp:inline distT="0" distB="0" distL="0" distR="0" wp14:anchorId="71917AF0" wp14:editId="0682356A">
            <wp:extent cx="5274310" cy="3389630"/>
            <wp:effectExtent l="0" t="0" r="2540" b="127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92AE" w14:textId="77777777" w:rsidR="0016258E" w:rsidRDefault="0016258E" w:rsidP="0016258E">
      <w:r>
        <w:t>IP头</w:t>
      </w:r>
    </w:p>
    <w:p w14:paraId="2C43E8E4" w14:textId="7DC174B8" w:rsidR="0016258E" w:rsidRDefault="0016258E" w:rsidP="0016258E">
      <w:pPr>
        <w:tabs>
          <w:tab w:val="left" w:pos="850"/>
        </w:tabs>
      </w:pPr>
      <w:r>
        <w:rPr>
          <w:noProof/>
        </w:rPr>
        <w:drawing>
          <wp:inline distT="0" distB="0" distL="0" distR="0" wp14:anchorId="1B94AB5F" wp14:editId="34BE25EB">
            <wp:extent cx="5274310" cy="2770505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37D6" w14:textId="77777777" w:rsidR="0016258E" w:rsidRDefault="0016258E" w:rsidP="0016258E">
      <w:r>
        <w:rPr>
          <w:rFonts w:hint="eastAsia"/>
        </w:rPr>
        <w:t>以太网</w:t>
      </w:r>
      <w:proofErr w:type="gramStart"/>
      <w:r>
        <w:rPr>
          <w:rFonts w:hint="eastAsia"/>
        </w:rPr>
        <w:t>帧</w:t>
      </w:r>
      <w:proofErr w:type="gramEnd"/>
    </w:p>
    <w:p w14:paraId="6E4CF1BE" w14:textId="5528051E" w:rsidR="0016258E" w:rsidRDefault="0016258E" w:rsidP="0016258E">
      <w:r>
        <w:rPr>
          <w:noProof/>
        </w:rPr>
        <w:drawing>
          <wp:inline distT="0" distB="0" distL="0" distR="0" wp14:anchorId="06E2C685" wp14:editId="7F9368CA">
            <wp:extent cx="5274310" cy="942975"/>
            <wp:effectExtent l="0" t="0" r="2540" b="952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33ED" w14:textId="77777777" w:rsidR="0016258E" w:rsidRDefault="0016258E" w:rsidP="0016258E">
      <w:pPr>
        <w:rPr>
          <w:rFonts w:hint="eastAsia"/>
        </w:rPr>
      </w:pPr>
    </w:p>
    <w:p w14:paraId="18E30089" w14:textId="77777777" w:rsidR="0016258E" w:rsidRDefault="0016258E" w:rsidP="0016258E">
      <w:r>
        <w:rPr>
          <w:rFonts w:hint="eastAsia"/>
        </w:rPr>
        <w:t>（一）</w:t>
      </w:r>
      <w:proofErr w:type="spellStart"/>
      <w:r>
        <w:t>balabala</w:t>
      </w:r>
      <w:proofErr w:type="spellEnd"/>
      <w:r>
        <w:t xml:space="preserve"> 假设TCP IP头选项部分均为空</w:t>
      </w:r>
    </w:p>
    <w:p w14:paraId="57983AA5" w14:textId="77777777" w:rsidR="0016258E" w:rsidRDefault="0016258E" w:rsidP="0016258E">
      <w:r>
        <w:t>1）接收方窗口大小怎么定的，根据协议，说明是工作原理</w:t>
      </w:r>
    </w:p>
    <w:p w14:paraId="060EB299" w14:textId="77777777" w:rsidR="0016258E" w:rsidRDefault="0016258E" w:rsidP="0016258E">
      <w:r>
        <w:t>2）拥塞窗口的大小怎么定的，说明工作原理</w:t>
      </w:r>
    </w:p>
    <w:p w14:paraId="7CE64536" w14:textId="77777777" w:rsidR="0016258E" w:rsidRDefault="0016258E" w:rsidP="0016258E">
      <w:r>
        <w:t>3）发送方速率怎么确定的</w:t>
      </w:r>
    </w:p>
    <w:p w14:paraId="28FA1A36" w14:textId="77777777" w:rsidR="0016258E" w:rsidRDefault="0016258E" w:rsidP="0016258E">
      <w:r>
        <w:rPr>
          <w:rFonts w:hint="eastAsia"/>
        </w:rPr>
        <w:lastRenderedPageBreak/>
        <w:t>（二）数据要经过，</w:t>
      </w:r>
      <w:r>
        <w:t>TCP IP 以太网</w:t>
      </w:r>
      <w:proofErr w:type="gramStart"/>
      <w:r>
        <w:t>帧</w:t>
      </w:r>
      <w:proofErr w:type="gramEnd"/>
      <w:r>
        <w:t>层层封装</w:t>
      </w:r>
    </w:p>
    <w:p w14:paraId="1DCC4B2F" w14:textId="77777777" w:rsidR="0016258E" w:rsidRDefault="0016258E" w:rsidP="0016258E">
      <w:r>
        <w:t>4）画出封装图示</w:t>
      </w:r>
    </w:p>
    <w:p w14:paraId="416CFB14" w14:textId="77777777" w:rsidR="0016258E" w:rsidRDefault="0016258E" w:rsidP="0016258E">
      <w:r>
        <w:t>5）TCP协议加头要分段，</w:t>
      </w:r>
      <w:proofErr w:type="gramStart"/>
      <w:r>
        <w:t>问段的</w:t>
      </w:r>
      <w:proofErr w:type="gramEnd"/>
      <w:r>
        <w:t>最大长度</w:t>
      </w:r>
    </w:p>
    <w:p w14:paraId="0CE9002A" w14:textId="6409AB1C" w:rsidR="0016258E" w:rsidRDefault="0016258E" w:rsidP="0016258E">
      <w:r>
        <w:t>6）什么时候以太网帧的选项部分为空</w:t>
      </w:r>
    </w:p>
    <w:p w14:paraId="61F65079" w14:textId="417A2319" w:rsidR="0016258E" w:rsidRDefault="0016258E" w:rsidP="0016258E"/>
    <w:p w14:paraId="05A15A91" w14:textId="77777777" w:rsidR="0016258E" w:rsidRPr="0016258E" w:rsidRDefault="0016258E" w:rsidP="0016258E">
      <w:pPr>
        <w:rPr>
          <w:rFonts w:hint="eastAsia"/>
        </w:rPr>
      </w:pPr>
    </w:p>
    <w:p w14:paraId="3797EBDA" w14:textId="2829F7BF" w:rsidR="0016258E" w:rsidRPr="0016258E" w:rsidRDefault="0016258E" w:rsidP="0016258E">
      <w:pPr>
        <w:rPr>
          <w:rFonts w:hint="eastAsia"/>
        </w:rPr>
      </w:pPr>
    </w:p>
    <w:sectPr w:rsidR="0016258E" w:rsidRPr="001625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A2F"/>
    <w:rsid w:val="0016258E"/>
    <w:rsid w:val="00427B82"/>
    <w:rsid w:val="0080596F"/>
    <w:rsid w:val="00D7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FBA1C"/>
  <w15:chartTrackingRefBased/>
  <w15:docId w15:val="{D1FC8ACF-AD6F-4895-89E2-94639BDA0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25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25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258E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16258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4</cp:revision>
  <dcterms:created xsi:type="dcterms:W3CDTF">2022-09-07T02:34:00Z</dcterms:created>
  <dcterms:modified xsi:type="dcterms:W3CDTF">2022-09-07T03:22:00Z</dcterms:modified>
</cp:coreProperties>
</file>