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61EA" w:rsidRDefault="00567EF7">
      <w:pPr>
        <w:spacing w:line="220" w:lineRule="atLeast"/>
        <w:jc w:val="center"/>
        <w:rPr>
          <w:sz w:val="36"/>
          <w:szCs w:val="36"/>
        </w:rPr>
      </w:pPr>
      <w:r>
        <w:rPr>
          <w:rFonts w:hint="eastAsia"/>
          <w:sz w:val="36"/>
          <w:szCs w:val="36"/>
        </w:rPr>
        <w:t>山东大学实验教学大纲</w:t>
      </w:r>
      <w:r>
        <w:rPr>
          <w:rFonts w:hint="eastAsia"/>
          <w:sz w:val="36"/>
          <w:szCs w:val="36"/>
        </w:rPr>
        <w:t>(2020</w:t>
      </w:r>
      <w:r>
        <w:rPr>
          <w:rFonts w:hint="eastAsia"/>
          <w:sz w:val="36"/>
          <w:szCs w:val="36"/>
        </w:rPr>
        <w:t>版</w:t>
      </w:r>
      <w:r>
        <w:rPr>
          <w:rFonts w:hint="eastAsia"/>
          <w:sz w:val="36"/>
          <w:szCs w:val="36"/>
        </w:rPr>
        <w:t>)</w:t>
      </w:r>
    </w:p>
    <w:tbl>
      <w:tblPr>
        <w:tblStyle w:val="a3"/>
        <w:tblW w:w="0" w:type="auto"/>
        <w:tblInd w:w="-601" w:type="dxa"/>
        <w:tblLook w:val="04A0" w:firstRow="1" w:lastRow="0" w:firstColumn="1" w:lastColumn="0" w:noHBand="0" w:noVBand="1"/>
      </w:tblPr>
      <w:tblGrid>
        <w:gridCol w:w="1747"/>
        <w:gridCol w:w="3020"/>
        <w:gridCol w:w="1501"/>
        <w:gridCol w:w="2629"/>
      </w:tblGrid>
      <w:tr w:rsidR="00543327">
        <w:tc>
          <w:tcPr>
            <w:tcW w:w="1747" w:type="dxa"/>
            <w:vAlign w:val="center"/>
          </w:tcPr>
          <w:p w:rsidR="003161EA" w:rsidRDefault="00567EF7">
            <w:pPr>
              <w:spacing w:after="0" w:line="220" w:lineRule="atLeast"/>
              <w:jc w:val="center"/>
              <w:rPr>
                <w:rFonts w:ascii="仿宋" w:eastAsia="仿宋" w:hAnsi="仿宋"/>
                <w:sz w:val="24"/>
                <w:szCs w:val="24"/>
              </w:rPr>
            </w:pPr>
            <w:r>
              <w:rPr>
                <w:rFonts w:ascii="仿宋" w:eastAsia="仿宋" w:hAnsi="仿宋"/>
                <w:sz w:val="24"/>
                <w:szCs w:val="24"/>
              </w:rPr>
              <w:t>所属机构</w:t>
            </w:r>
          </w:p>
        </w:tc>
        <w:tc>
          <w:tcPr>
            <w:tcW w:w="3112" w:type="dxa"/>
            <w:vAlign w:val="center"/>
          </w:tcPr>
          <w:p w:rsidR="003161EA" w:rsidRDefault="000E3AF2">
            <w:pPr>
              <w:spacing w:after="0" w:line="220" w:lineRule="atLeast"/>
              <w:jc w:val="center"/>
              <w:rPr>
                <w:rFonts w:ascii="仿宋" w:eastAsia="仿宋" w:hAnsi="仿宋"/>
                <w:sz w:val="24"/>
                <w:szCs w:val="24"/>
              </w:rPr>
            </w:pPr>
            <w:r>
              <w:rPr>
                <w:rFonts w:ascii="仿宋" w:eastAsia="仿宋" w:hAnsi="仿宋" w:hint="eastAsia"/>
                <w:sz w:val="24"/>
                <w:szCs w:val="24"/>
              </w:rPr>
              <w:t>软件学院</w:t>
            </w:r>
          </w:p>
        </w:tc>
        <w:tc>
          <w:tcPr>
            <w:tcW w:w="1520" w:type="dxa"/>
            <w:vAlign w:val="center"/>
          </w:tcPr>
          <w:p w:rsidR="003161EA" w:rsidRDefault="00567EF7">
            <w:pPr>
              <w:spacing w:after="0" w:line="220" w:lineRule="atLeast"/>
              <w:jc w:val="center"/>
              <w:rPr>
                <w:rFonts w:ascii="仿宋" w:eastAsia="仿宋" w:hAnsi="仿宋"/>
                <w:sz w:val="24"/>
                <w:szCs w:val="24"/>
              </w:rPr>
            </w:pPr>
            <w:r>
              <w:rPr>
                <w:rFonts w:ascii="仿宋" w:eastAsia="仿宋" w:hAnsi="仿宋"/>
                <w:sz w:val="24"/>
                <w:szCs w:val="24"/>
              </w:rPr>
              <w:t>面向专业</w:t>
            </w:r>
          </w:p>
        </w:tc>
        <w:tc>
          <w:tcPr>
            <w:tcW w:w="2744" w:type="dxa"/>
            <w:vAlign w:val="center"/>
          </w:tcPr>
          <w:p w:rsidR="003161EA" w:rsidRPr="000E3AF2" w:rsidRDefault="000E3AF2">
            <w:pPr>
              <w:spacing w:after="0" w:line="220" w:lineRule="atLeast"/>
              <w:jc w:val="center"/>
              <w:rPr>
                <w:rFonts w:ascii="仿宋" w:eastAsia="仿宋" w:hAnsi="仿宋"/>
                <w:sz w:val="24"/>
                <w:szCs w:val="24"/>
              </w:rPr>
            </w:pPr>
            <w:r w:rsidRPr="000E3AF2">
              <w:rPr>
                <w:rFonts w:ascii="仿宋" w:eastAsia="仿宋" w:hAnsi="仿宋" w:hint="eastAsia"/>
                <w:sz w:val="24"/>
                <w:szCs w:val="24"/>
              </w:rPr>
              <w:t>软件工程</w:t>
            </w:r>
          </w:p>
        </w:tc>
      </w:tr>
      <w:tr w:rsidR="003161EA">
        <w:tc>
          <w:tcPr>
            <w:tcW w:w="1747" w:type="dxa"/>
            <w:vAlign w:val="center"/>
          </w:tcPr>
          <w:p w:rsidR="003161EA" w:rsidRDefault="00567EF7">
            <w:pPr>
              <w:spacing w:after="0" w:line="220" w:lineRule="atLeast"/>
              <w:jc w:val="center"/>
              <w:rPr>
                <w:rFonts w:ascii="仿宋" w:eastAsia="仿宋" w:hAnsi="仿宋"/>
                <w:sz w:val="24"/>
                <w:szCs w:val="24"/>
              </w:rPr>
            </w:pPr>
            <w:r>
              <w:rPr>
                <w:rFonts w:ascii="仿宋" w:eastAsia="仿宋" w:hAnsi="仿宋" w:hint="eastAsia"/>
                <w:sz w:val="24"/>
                <w:szCs w:val="24"/>
              </w:rPr>
              <w:t>课程名称</w:t>
            </w:r>
          </w:p>
        </w:tc>
        <w:tc>
          <w:tcPr>
            <w:tcW w:w="7376" w:type="dxa"/>
            <w:gridSpan w:val="3"/>
            <w:vAlign w:val="center"/>
          </w:tcPr>
          <w:p w:rsidR="003161EA" w:rsidRPr="000E3AF2" w:rsidRDefault="000E3AF2">
            <w:pPr>
              <w:spacing w:after="0" w:line="220" w:lineRule="atLeast"/>
              <w:jc w:val="center"/>
              <w:rPr>
                <w:rFonts w:ascii="仿宋" w:eastAsia="仿宋" w:hAnsi="仿宋"/>
                <w:sz w:val="24"/>
                <w:szCs w:val="24"/>
              </w:rPr>
            </w:pPr>
            <w:r w:rsidRPr="000E3AF2">
              <w:rPr>
                <w:rFonts w:ascii="仿宋" w:eastAsia="仿宋" w:hAnsi="仿宋" w:hint="eastAsia"/>
                <w:sz w:val="24"/>
                <w:szCs w:val="24"/>
              </w:rPr>
              <w:t>软件工程</w:t>
            </w:r>
          </w:p>
        </w:tc>
      </w:tr>
      <w:tr w:rsidR="003161EA">
        <w:trPr>
          <w:trHeight w:val="411"/>
        </w:trPr>
        <w:tc>
          <w:tcPr>
            <w:tcW w:w="1747" w:type="dxa"/>
            <w:vAlign w:val="center"/>
          </w:tcPr>
          <w:p w:rsidR="003161EA" w:rsidRDefault="00567EF7">
            <w:pPr>
              <w:spacing w:after="0" w:line="220" w:lineRule="atLeast"/>
              <w:jc w:val="center"/>
              <w:rPr>
                <w:rFonts w:ascii="仿宋" w:eastAsia="仿宋" w:hAnsi="仿宋"/>
                <w:sz w:val="24"/>
                <w:szCs w:val="24"/>
              </w:rPr>
            </w:pPr>
            <w:r>
              <w:rPr>
                <w:rFonts w:ascii="仿宋" w:eastAsia="仿宋" w:hAnsi="仿宋" w:hint="eastAsia"/>
                <w:sz w:val="24"/>
                <w:szCs w:val="24"/>
              </w:rPr>
              <w:t>课程编号</w:t>
            </w:r>
          </w:p>
        </w:tc>
        <w:tc>
          <w:tcPr>
            <w:tcW w:w="7376" w:type="dxa"/>
            <w:gridSpan w:val="3"/>
            <w:vAlign w:val="center"/>
          </w:tcPr>
          <w:p w:rsidR="003161EA" w:rsidRDefault="000E3AF2">
            <w:pPr>
              <w:spacing w:after="0" w:line="220" w:lineRule="atLeast"/>
              <w:jc w:val="center"/>
              <w:rPr>
                <w:rFonts w:ascii="仿宋" w:eastAsia="仿宋" w:hAnsi="仿宋"/>
                <w:sz w:val="24"/>
                <w:szCs w:val="24"/>
              </w:rPr>
            </w:pPr>
            <w:r w:rsidRPr="000E3AF2">
              <w:rPr>
                <w:rFonts w:ascii="仿宋" w:eastAsia="仿宋" w:hAnsi="仿宋"/>
                <w:sz w:val="24"/>
                <w:szCs w:val="24"/>
              </w:rPr>
              <w:t>sd03030561</w:t>
            </w:r>
          </w:p>
        </w:tc>
      </w:tr>
      <w:tr w:rsidR="003161EA">
        <w:trPr>
          <w:trHeight w:val="411"/>
        </w:trPr>
        <w:tc>
          <w:tcPr>
            <w:tcW w:w="1747" w:type="dxa"/>
            <w:vAlign w:val="center"/>
          </w:tcPr>
          <w:p w:rsidR="003161EA" w:rsidRDefault="00567EF7">
            <w:pPr>
              <w:spacing w:after="0" w:line="220" w:lineRule="atLeast"/>
              <w:jc w:val="center"/>
              <w:rPr>
                <w:rFonts w:ascii="仿宋" w:eastAsia="仿宋" w:hAnsi="仿宋"/>
                <w:sz w:val="24"/>
                <w:szCs w:val="24"/>
              </w:rPr>
            </w:pPr>
            <w:r>
              <w:rPr>
                <w:rFonts w:ascii="仿宋" w:eastAsia="仿宋" w:hAnsi="仿宋" w:hint="eastAsia"/>
                <w:sz w:val="24"/>
                <w:szCs w:val="24"/>
              </w:rPr>
              <w:t>大纲名称</w:t>
            </w:r>
          </w:p>
        </w:tc>
        <w:tc>
          <w:tcPr>
            <w:tcW w:w="7376" w:type="dxa"/>
            <w:gridSpan w:val="3"/>
            <w:vAlign w:val="center"/>
          </w:tcPr>
          <w:p w:rsidR="003161EA" w:rsidRDefault="000E3AF2">
            <w:pPr>
              <w:spacing w:after="0" w:line="220" w:lineRule="atLeast"/>
              <w:jc w:val="center"/>
              <w:rPr>
                <w:rFonts w:ascii="仿宋" w:eastAsia="仿宋" w:hAnsi="仿宋"/>
                <w:sz w:val="24"/>
                <w:szCs w:val="24"/>
              </w:rPr>
            </w:pPr>
            <w:r>
              <w:rPr>
                <w:rFonts w:ascii="仿宋" w:eastAsia="仿宋" w:hAnsi="仿宋" w:hint="eastAsia"/>
                <w:sz w:val="24"/>
                <w:szCs w:val="24"/>
              </w:rPr>
              <w:t>软件工程实验教学大纲</w:t>
            </w:r>
          </w:p>
        </w:tc>
      </w:tr>
      <w:tr w:rsidR="00543327">
        <w:tc>
          <w:tcPr>
            <w:tcW w:w="1747" w:type="dxa"/>
            <w:vAlign w:val="center"/>
          </w:tcPr>
          <w:p w:rsidR="003161EA" w:rsidRDefault="00567EF7">
            <w:pPr>
              <w:spacing w:after="0" w:line="220" w:lineRule="atLeast"/>
              <w:jc w:val="center"/>
              <w:rPr>
                <w:rFonts w:ascii="仿宋" w:eastAsia="仿宋" w:hAnsi="仿宋"/>
                <w:sz w:val="24"/>
                <w:szCs w:val="24"/>
              </w:rPr>
            </w:pPr>
            <w:r>
              <w:rPr>
                <w:rFonts w:ascii="仿宋" w:eastAsia="仿宋" w:hAnsi="仿宋" w:hint="eastAsia"/>
                <w:sz w:val="24"/>
                <w:szCs w:val="24"/>
              </w:rPr>
              <w:t>第一撰写人</w:t>
            </w:r>
          </w:p>
        </w:tc>
        <w:tc>
          <w:tcPr>
            <w:tcW w:w="3112" w:type="dxa"/>
            <w:vAlign w:val="center"/>
          </w:tcPr>
          <w:p w:rsidR="003161EA" w:rsidRDefault="000E3AF2">
            <w:pPr>
              <w:spacing w:after="0" w:line="220" w:lineRule="atLeast"/>
              <w:jc w:val="center"/>
              <w:rPr>
                <w:rFonts w:ascii="仿宋" w:eastAsia="仿宋" w:hAnsi="仿宋"/>
                <w:sz w:val="24"/>
                <w:szCs w:val="24"/>
              </w:rPr>
            </w:pPr>
            <w:r>
              <w:rPr>
                <w:rFonts w:ascii="仿宋" w:eastAsia="仿宋" w:hAnsi="仿宋" w:hint="eastAsia"/>
                <w:sz w:val="24"/>
                <w:szCs w:val="24"/>
              </w:rPr>
              <w:t>史清华</w:t>
            </w:r>
          </w:p>
        </w:tc>
        <w:tc>
          <w:tcPr>
            <w:tcW w:w="1520" w:type="dxa"/>
            <w:vAlign w:val="center"/>
          </w:tcPr>
          <w:p w:rsidR="003161EA" w:rsidRDefault="00567EF7">
            <w:pPr>
              <w:spacing w:after="0" w:line="220" w:lineRule="atLeast"/>
              <w:jc w:val="center"/>
              <w:rPr>
                <w:rFonts w:ascii="仿宋" w:eastAsia="仿宋" w:hAnsi="仿宋"/>
                <w:sz w:val="24"/>
                <w:szCs w:val="24"/>
              </w:rPr>
            </w:pPr>
            <w:r>
              <w:rPr>
                <w:rFonts w:ascii="仿宋" w:eastAsia="仿宋" w:hAnsi="仿宋" w:hint="eastAsia"/>
                <w:sz w:val="24"/>
                <w:szCs w:val="24"/>
              </w:rPr>
              <w:t>第二撰写人</w:t>
            </w:r>
          </w:p>
        </w:tc>
        <w:tc>
          <w:tcPr>
            <w:tcW w:w="2744" w:type="dxa"/>
            <w:vAlign w:val="center"/>
          </w:tcPr>
          <w:p w:rsidR="003161EA" w:rsidRPr="000E3AF2" w:rsidRDefault="000E3AF2">
            <w:pPr>
              <w:spacing w:after="0" w:line="220" w:lineRule="atLeast"/>
              <w:jc w:val="center"/>
              <w:rPr>
                <w:rFonts w:ascii="仿宋" w:eastAsia="仿宋" w:hAnsi="仿宋"/>
                <w:sz w:val="24"/>
                <w:szCs w:val="24"/>
              </w:rPr>
            </w:pPr>
            <w:r w:rsidRPr="000E3AF2">
              <w:rPr>
                <w:rFonts w:ascii="仿宋" w:eastAsia="仿宋" w:hAnsi="仿宋" w:hint="eastAsia"/>
                <w:sz w:val="24"/>
                <w:szCs w:val="24"/>
              </w:rPr>
              <w:t>鹿旭东</w:t>
            </w:r>
          </w:p>
        </w:tc>
      </w:tr>
      <w:tr w:rsidR="00543327">
        <w:tc>
          <w:tcPr>
            <w:tcW w:w="1747" w:type="dxa"/>
            <w:vAlign w:val="center"/>
          </w:tcPr>
          <w:p w:rsidR="003161EA" w:rsidRDefault="00567EF7">
            <w:pPr>
              <w:spacing w:after="0" w:line="220" w:lineRule="atLeast"/>
              <w:jc w:val="center"/>
              <w:rPr>
                <w:rFonts w:ascii="仿宋" w:eastAsia="仿宋" w:hAnsi="仿宋"/>
                <w:sz w:val="24"/>
                <w:szCs w:val="24"/>
              </w:rPr>
            </w:pPr>
            <w:r>
              <w:rPr>
                <w:rFonts w:ascii="仿宋" w:eastAsia="仿宋" w:hAnsi="仿宋" w:hint="eastAsia"/>
                <w:sz w:val="24"/>
                <w:szCs w:val="24"/>
              </w:rPr>
              <w:t>中心主任</w:t>
            </w:r>
          </w:p>
        </w:tc>
        <w:tc>
          <w:tcPr>
            <w:tcW w:w="3112" w:type="dxa"/>
            <w:vAlign w:val="center"/>
          </w:tcPr>
          <w:p w:rsidR="003161EA" w:rsidRDefault="003161EA">
            <w:pPr>
              <w:spacing w:after="0" w:line="220" w:lineRule="atLeast"/>
              <w:jc w:val="center"/>
              <w:rPr>
                <w:rFonts w:ascii="仿宋" w:eastAsia="仿宋" w:hAnsi="仿宋"/>
                <w:sz w:val="24"/>
                <w:szCs w:val="24"/>
              </w:rPr>
            </w:pPr>
          </w:p>
        </w:tc>
        <w:tc>
          <w:tcPr>
            <w:tcW w:w="1520" w:type="dxa"/>
            <w:vAlign w:val="center"/>
          </w:tcPr>
          <w:p w:rsidR="003161EA" w:rsidRDefault="00567EF7">
            <w:pPr>
              <w:spacing w:after="0" w:line="220" w:lineRule="atLeast"/>
              <w:jc w:val="center"/>
              <w:rPr>
                <w:rFonts w:ascii="仿宋" w:eastAsia="仿宋" w:hAnsi="仿宋"/>
                <w:sz w:val="24"/>
                <w:szCs w:val="24"/>
              </w:rPr>
            </w:pPr>
            <w:r>
              <w:rPr>
                <w:rFonts w:ascii="仿宋" w:eastAsia="仿宋" w:hAnsi="仿宋" w:hint="eastAsia"/>
                <w:sz w:val="24"/>
                <w:szCs w:val="24"/>
              </w:rPr>
              <w:t>课程性质</w:t>
            </w:r>
          </w:p>
        </w:tc>
        <w:tc>
          <w:tcPr>
            <w:tcW w:w="2744" w:type="dxa"/>
            <w:vAlign w:val="center"/>
          </w:tcPr>
          <w:p w:rsidR="003161EA" w:rsidRPr="000E3AF2" w:rsidRDefault="005E603A">
            <w:pPr>
              <w:spacing w:after="0" w:line="220" w:lineRule="atLeast"/>
              <w:jc w:val="center"/>
              <w:rPr>
                <w:rFonts w:ascii="仿宋" w:eastAsia="仿宋" w:hAnsi="仿宋"/>
                <w:sz w:val="24"/>
                <w:szCs w:val="24"/>
              </w:rPr>
            </w:pPr>
            <w:r>
              <w:rPr>
                <w:rFonts w:ascii="仿宋" w:eastAsia="仿宋" w:hAnsi="仿宋" w:hint="eastAsia"/>
                <w:sz w:val="24"/>
                <w:szCs w:val="24"/>
              </w:rPr>
              <w:t>理论实验课</w:t>
            </w:r>
          </w:p>
        </w:tc>
      </w:tr>
      <w:tr w:rsidR="00543327">
        <w:tc>
          <w:tcPr>
            <w:tcW w:w="1747" w:type="dxa"/>
            <w:vAlign w:val="center"/>
          </w:tcPr>
          <w:p w:rsidR="003161EA" w:rsidRDefault="00567EF7">
            <w:pPr>
              <w:spacing w:after="0" w:line="220" w:lineRule="atLeast"/>
              <w:jc w:val="center"/>
              <w:rPr>
                <w:rFonts w:ascii="仿宋" w:eastAsia="仿宋" w:hAnsi="仿宋"/>
                <w:sz w:val="24"/>
                <w:szCs w:val="24"/>
              </w:rPr>
            </w:pPr>
            <w:r>
              <w:rPr>
                <w:rFonts w:ascii="仿宋" w:eastAsia="仿宋" w:hAnsi="仿宋" w:hint="eastAsia"/>
                <w:sz w:val="24"/>
                <w:szCs w:val="24"/>
              </w:rPr>
              <w:t>开设学期</w:t>
            </w:r>
          </w:p>
        </w:tc>
        <w:tc>
          <w:tcPr>
            <w:tcW w:w="3112" w:type="dxa"/>
            <w:vAlign w:val="center"/>
          </w:tcPr>
          <w:p w:rsidR="003161EA" w:rsidRDefault="007A463B">
            <w:pPr>
              <w:spacing w:after="0" w:line="220" w:lineRule="atLeast"/>
              <w:jc w:val="center"/>
              <w:rPr>
                <w:rFonts w:ascii="仿宋" w:eastAsia="仿宋" w:hAnsi="仿宋"/>
                <w:sz w:val="24"/>
                <w:szCs w:val="24"/>
              </w:rPr>
            </w:pPr>
            <w:r>
              <w:rPr>
                <w:rFonts w:ascii="仿宋" w:eastAsia="仿宋" w:hAnsi="仿宋" w:hint="eastAsia"/>
                <w:sz w:val="24"/>
                <w:szCs w:val="24"/>
              </w:rPr>
              <w:t>2020-2021</w:t>
            </w:r>
            <w:bookmarkStart w:id="0" w:name="_GoBack"/>
            <w:bookmarkEnd w:id="0"/>
            <w:r w:rsidR="000E3AF2" w:rsidRPr="000E3AF2">
              <w:rPr>
                <w:rFonts w:ascii="仿宋" w:eastAsia="仿宋" w:hAnsi="仿宋" w:hint="eastAsia"/>
                <w:sz w:val="24"/>
                <w:szCs w:val="24"/>
              </w:rPr>
              <w:t>第一学期</w:t>
            </w:r>
          </w:p>
        </w:tc>
        <w:tc>
          <w:tcPr>
            <w:tcW w:w="1520" w:type="dxa"/>
            <w:vAlign w:val="center"/>
          </w:tcPr>
          <w:p w:rsidR="003161EA" w:rsidRDefault="00567EF7">
            <w:pPr>
              <w:spacing w:after="0" w:line="220" w:lineRule="atLeast"/>
              <w:jc w:val="center"/>
              <w:rPr>
                <w:rFonts w:ascii="仿宋" w:eastAsia="仿宋" w:hAnsi="仿宋"/>
                <w:sz w:val="24"/>
                <w:szCs w:val="24"/>
              </w:rPr>
            </w:pPr>
            <w:r>
              <w:rPr>
                <w:rFonts w:ascii="仿宋" w:eastAsia="仿宋" w:hAnsi="仿宋" w:hint="eastAsia"/>
                <w:sz w:val="24"/>
                <w:szCs w:val="24"/>
              </w:rPr>
              <w:t>英文名称</w:t>
            </w:r>
          </w:p>
        </w:tc>
        <w:tc>
          <w:tcPr>
            <w:tcW w:w="2744" w:type="dxa"/>
            <w:vAlign w:val="center"/>
          </w:tcPr>
          <w:p w:rsidR="003161EA" w:rsidRPr="000E3AF2" w:rsidRDefault="000E3AF2">
            <w:pPr>
              <w:spacing w:after="0" w:line="220" w:lineRule="atLeast"/>
              <w:jc w:val="center"/>
              <w:rPr>
                <w:rFonts w:ascii="仿宋" w:eastAsia="仿宋" w:hAnsi="仿宋"/>
                <w:sz w:val="24"/>
                <w:szCs w:val="24"/>
              </w:rPr>
            </w:pPr>
            <w:r w:rsidRPr="000E3AF2">
              <w:rPr>
                <w:rFonts w:ascii="仿宋" w:eastAsia="仿宋" w:hAnsi="仿宋" w:hint="eastAsia"/>
                <w:sz w:val="24"/>
                <w:szCs w:val="24"/>
              </w:rPr>
              <w:t>Software</w:t>
            </w:r>
            <w:r w:rsidRPr="000E3AF2">
              <w:rPr>
                <w:rFonts w:ascii="仿宋" w:eastAsia="仿宋" w:hAnsi="仿宋"/>
                <w:sz w:val="24"/>
                <w:szCs w:val="24"/>
              </w:rPr>
              <w:t xml:space="preserve"> engineering </w:t>
            </w:r>
          </w:p>
        </w:tc>
      </w:tr>
      <w:tr w:rsidR="00543327">
        <w:tc>
          <w:tcPr>
            <w:tcW w:w="1747" w:type="dxa"/>
            <w:vAlign w:val="center"/>
          </w:tcPr>
          <w:p w:rsidR="003161EA" w:rsidRDefault="00567EF7">
            <w:pPr>
              <w:spacing w:after="0" w:line="220" w:lineRule="atLeast"/>
              <w:jc w:val="center"/>
              <w:rPr>
                <w:rFonts w:ascii="仿宋" w:eastAsia="仿宋" w:hAnsi="仿宋"/>
                <w:sz w:val="24"/>
                <w:szCs w:val="24"/>
              </w:rPr>
            </w:pPr>
            <w:r>
              <w:rPr>
                <w:rFonts w:ascii="仿宋" w:eastAsia="仿宋" w:hAnsi="仿宋" w:hint="eastAsia"/>
                <w:sz w:val="24"/>
                <w:szCs w:val="24"/>
              </w:rPr>
              <w:t>课程总学时</w:t>
            </w:r>
          </w:p>
        </w:tc>
        <w:tc>
          <w:tcPr>
            <w:tcW w:w="3112" w:type="dxa"/>
            <w:vAlign w:val="center"/>
          </w:tcPr>
          <w:p w:rsidR="003161EA" w:rsidRDefault="005E603A">
            <w:pPr>
              <w:spacing w:after="0" w:line="220" w:lineRule="atLeast"/>
              <w:jc w:val="center"/>
              <w:rPr>
                <w:rFonts w:ascii="仿宋" w:eastAsia="仿宋" w:hAnsi="仿宋"/>
                <w:sz w:val="24"/>
                <w:szCs w:val="24"/>
              </w:rPr>
            </w:pPr>
            <w:r>
              <w:rPr>
                <w:rFonts w:ascii="仿宋" w:eastAsia="仿宋" w:hAnsi="仿宋"/>
                <w:sz w:val="24"/>
                <w:szCs w:val="24"/>
              </w:rPr>
              <w:t>64</w:t>
            </w:r>
          </w:p>
        </w:tc>
        <w:tc>
          <w:tcPr>
            <w:tcW w:w="1520" w:type="dxa"/>
            <w:vAlign w:val="center"/>
          </w:tcPr>
          <w:p w:rsidR="003161EA" w:rsidRDefault="00567EF7">
            <w:pPr>
              <w:spacing w:after="0" w:line="220" w:lineRule="atLeast"/>
              <w:jc w:val="center"/>
              <w:rPr>
                <w:rFonts w:ascii="仿宋" w:eastAsia="仿宋" w:hAnsi="仿宋"/>
                <w:sz w:val="24"/>
                <w:szCs w:val="24"/>
              </w:rPr>
            </w:pPr>
            <w:r>
              <w:rPr>
                <w:rFonts w:ascii="仿宋" w:eastAsia="仿宋" w:hAnsi="仿宋" w:hint="eastAsia"/>
                <w:sz w:val="24"/>
                <w:szCs w:val="24"/>
              </w:rPr>
              <w:t>实验学时</w:t>
            </w:r>
          </w:p>
        </w:tc>
        <w:tc>
          <w:tcPr>
            <w:tcW w:w="2744" w:type="dxa"/>
            <w:vAlign w:val="center"/>
          </w:tcPr>
          <w:p w:rsidR="003161EA" w:rsidRPr="005E603A" w:rsidRDefault="005E603A">
            <w:pPr>
              <w:spacing w:after="0" w:line="220" w:lineRule="atLeast"/>
              <w:jc w:val="center"/>
              <w:rPr>
                <w:rFonts w:ascii="仿宋" w:eastAsia="仿宋" w:hAnsi="仿宋"/>
                <w:sz w:val="24"/>
                <w:szCs w:val="24"/>
              </w:rPr>
            </w:pPr>
            <w:r w:rsidRPr="005E603A">
              <w:rPr>
                <w:rFonts w:ascii="仿宋" w:eastAsia="仿宋" w:hAnsi="仿宋"/>
                <w:sz w:val="24"/>
                <w:szCs w:val="24"/>
              </w:rPr>
              <w:t>16</w:t>
            </w:r>
          </w:p>
        </w:tc>
      </w:tr>
      <w:tr w:rsidR="003161EA">
        <w:trPr>
          <w:trHeight w:val="471"/>
        </w:trPr>
        <w:tc>
          <w:tcPr>
            <w:tcW w:w="1747" w:type="dxa"/>
            <w:vAlign w:val="center"/>
          </w:tcPr>
          <w:p w:rsidR="003161EA" w:rsidRDefault="00567EF7">
            <w:pPr>
              <w:spacing w:after="0" w:line="220" w:lineRule="atLeast"/>
              <w:jc w:val="center"/>
              <w:rPr>
                <w:rFonts w:ascii="仿宋" w:eastAsia="仿宋" w:hAnsi="仿宋"/>
                <w:sz w:val="24"/>
                <w:szCs w:val="24"/>
              </w:rPr>
            </w:pPr>
            <w:r>
              <w:rPr>
                <w:rFonts w:ascii="仿宋" w:eastAsia="仿宋" w:hAnsi="仿宋" w:hint="eastAsia"/>
                <w:sz w:val="24"/>
                <w:szCs w:val="24"/>
              </w:rPr>
              <w:t>选用教材</w:t>
            </w:r>
          </w:p>
        </w:tc>
        <w:tc>
          <w:tcPr>
            <w:tcW w:w="7376" w:type="dxa"/>
            <w:gridSpan w:val="3"/>
            <w:vAlign w:val="center"/>
          </w:tcPr>
          <w:p w:rsidR="003161EA" w:rsidRPr="005E603A" w:rsidRDefault="005E603A">
            <w:pPr>
              <w:spacing w:after="0" w:line="220" w:lineRule="atLeast"/>
              <w:jc w:val="center"/>
              <w:rPr>
                <w:rFonts w:ascii="仿宋" w:eastAsia="仿宋" w:hAnsi="仿宋"/>
                <w:sz w:val="24"/>
                <w:szCs w:val="24"/>
              </w:rPr>
            </w:pPr>
            <w:r w:rsidRPr="005E603A">
              <w:rPr>
                <w:rFonts w:ascii="仿宋" w:eastAsia="仿宋" w:hAnsi="仿宋" w:hint="eastAsia"/>
                <w:sz w:val="24"/>
                <w:szCs w:val="24"/>
              </w:rPr>
              <w:t>英文版“软件工程-理论与实践”（高等教育出版社）</w:t>
            </w:r>
          </w:p>
        </w:tc>
      </w:tr>
      <w:tr w:rsidR="00543327">
        <w:trPr>
          <w:trHeight w:val="421"/>
        </w:trPr>
        <w:tc>
          <w:tcPr>
            <w:tcW w:w="1747" w:type="dxa"/>
            <w:vAlign w:val="center"/>
          </w:tcPr>
          <w:p w:rsidR="003161EA" w:rsidRDefault="00567EF7">
            <w:pPr>
              <w:spacing w:after="0" w:line="220" w:lineRule="atLeast"/>
              <w:jc w:val="center"/>
              <w:rPr>
                <w:rFonts w:ascii="仿宋" w:eastAsia="仿宋" w:hAnsi="仿宋"/>
                <w:sz w:val="24"/>
                <w:szCs w:val="24"/>
              </w:rPr>
            </w:pPr>
            <w:r>
              <w:rPr>
                <w:rFonts w:ascii="仿宋" w:eastAsia="仿宋" w:hAnsi="仿宋" w:hint="eastAsia"/>
                <w:sz w:val="24"/>
                <w:szCs w:val="24"/>
              </w:rPr>
              <w:t>学年</w:t>
            </w:r>
          </w:p>
        </w:tc>
        <w:tc>
          <w:tcPr>
            <w:tcW w:w="3112" w:type="dxa"/>
            <w:vAlign w:val="center"/>
          </w:tcPr>
          <w:p w:rsidR="003161EA" w:rsidRDefault="005E603A">
            <w:pPr>
              <w:spacing w:after="0" w:line="220" w:lineRule="atLeast"/>
              <w:jc w:val="center"/>
              <w:rPr>
                <w:rFonts w:ascii="仿宋" w:eastAsia="仿宋" w:hAnsi="仿宋"/>
                <w:sz w:val="24"/>
                <w:szCs w:val="24"/>
              </w:rPr>
            </w:pPr>
            <w:r>
              <w:rPr>
                <w:rFonts w:ascii="仿宋" w:eastAsia="仿宋" w:hAnsi="仿宋"/>
                <w:sz w:val="24"/>
                <w:szCs w:val="24"/>
              </w:rPr>
              <w:t>3</w:t>
            </w:r>
          </w:p>
        </w:tc>
        <w:tc>
          <w:tcPr>
            <w:tcW w:w="1520" w:type="dxa"/>
            <w:vAlign w:val="center"/>
          </w:tcPr>
          <w:p w:rsidR="003161EA" w:rsidRDefault="00567EF7">
            <w:pPr>
              <w:spacing w:after="0" w:line="220" w:lineRule="atLeast"/>
              <w:jc w:val="center"/>
              <w:rPr>
                <w:rFonts w:ascii="仿宋" w:eastAsia="仿宋" w:hAnsi="仿宋"/>
                <w:sz w:val="24"/>
                <w:szCs w:val="24"/>
              </w:rPr>
            </w:pPr>
            <w:r>
              <w:rPr>
                <w:rFonts w:ascii="仿宋" w:eastAsia="仿宋" w:hAnsi="仿宋" w:hint="eastAsia"/>
                <w:sz w:val="24"/>
                <w:szCs w:val="24"/>
              </w:rPr>
              <w:t>学期</w:t>
            </w:r>
          </w:p>
        </w:tc>
        <w:tc>
          <w:tcPr>
            <w:tcW w:w="2744" w:type="dxa"/>
            <w:vAlign w:val="center"/>
          </w:tcPr>
          <w:p w:rsidR="003161EA" w:rsidRPr="005E603A" w:rsidRDefault="005E603A">
            <w:pPr>
              <w:spacing w:after="0" w:line="220" w:lineRule="atLeast"/>
              <w:jc w:val="center"/>
              <w:rPr>
                <w:rFonts w:ascii="仿宋" w:eastAsia="仿宋" w:hAnsi="仿宋"/>
                <w:sz w:val="24"/>
                <w:szCs w:val="24"/>
              </w:rPr>
            </w:pPr>
            <w:r w:rsidRPr="005E603A">
              <w:rPr>
                <w:rFonts w:ascii="仿宋" w:eastAsia="仿宋" w:hAnsi="仿宋"/>
                <w:sz w:val="24"/>
                <w:szCs w:val="24"/>
              </w:rPr>
              <w:t>1</w:t>
            </w:r>
          </w:p>
        </w:tc>
      </w:tr>
      <w:tr w:rsidR="003161EA">
        <w:trPr>
          <w:trHeight w:val="3523"/>
        </w:trPr>
        <w:tc>
          <w:tcPr>
            <w:tcW w:w="9123" w:type="dxa"/>
            <w:gridSpan w:val="4"/>
          </w:tcPr>
          <w:p w:rsidR="003161EA" w:rsidRDefault="00567EF7">
            <w:pPr>
              <w:spacing w:after="0" w:line="220" w:lineRule="atLeast"/>
              <w:rPr>
                <w:rFonts w:ascii="仿宋" w:eastAsia="仿宋" w:hAnsi="仿宋"/>
                <w:sz w:val="24"/>
                <w:szCs w:val="24"/>
              </w:rPr>
            </w:pPr>
            <w:r>
              <w:rPr>
                <w:rFonts w:ascii="仿宋" w:eastAsia="仿宋" w:hAnsi="仿宋" w:hint="eastAsia"/>
                <w:sz w:val="24"/>
                <w:szCs w:val="24"/>
              </w:rPr>
              <w:t>一、实验教学目标</w:t>
            </w:r>
          </w:p>
          <w:p w:rsidR="005E603A" w:rsidRDefault="005E603A">
            <w:pPr>
              <w:spacing w:after="0" w:line="220" w:lineRule="atLeast"/>
              <w:rPr>
                <w:rFonts w:ascii="仿宋" w:eastAsia="仿宋" w:hAnsi="仿宋"/>
                <w:sz w:val="24"/>
                <w:szCs w:val="24"/>
              </w:rPr>
            </w:pPr>
            <w:r w:rsidRPr="005E603A">
              <w:rPr>
                <w:rFonts w:ascii="仿宋" w:eastAsia="仿宋" w:hAnsi="仿宋" w:hint="eastAsia"/>
                <w:sz w:val="24"/>
                <w:szCs w:val="24"/>
              </w:rPr>
              <w:t>《软件工程》是计算机科学与技术专业本科生的一门实践性较强的专业必修课程。软件工程实验可以验证、巩固和补充课堂讲授的理论知识，是《软件工程》课程中一个重要的、不可或缺的实践环节。其目的是通过实验，使学生能够针对具体软件工程项目，较全面掌握软件工程基本管理、软件需求分析、软件系统设计、软件详细设计、实现与测试等软件生命周期各阶段的方法和技术，通过实验使学生进一步理解和掌握软件开发模型、软件生命周期、软件过程等理论在软件项目开发过程中的意义和作用，培养学生按照软件工程的原理、方法、技术、标准和规范，进行软件开发实施的能力，培养学生的合作意识和团队精神，特别是培养学生对技术文档的编写能力，从而使学生提高软件工程的综合能力及整体项目管理能力。</w:t>
            </w:r>
          </w:p>
        </w:tc>
      </w:tr>
      <w:tr w:rsidR="003161EA">
        <w:trPr>
          <w:trHeight w:val="4806"/>
        </w:trPr>
        <w:tc>
          <w:tcPr>
            <w:tcW w:w="9123" w:type="dxa"/>
            <w:gridSpan w:val="4"/>
          </w:tcPr>
          <w:p w:rsidR="003161EA" w:rsidRDefault="00567EF7">
            <w:pPr>
              <w:spacing w:after="0" w:line="220" w:lineRule="atLeast"/>
              <w:rPr>
                <w:rFonts w:ascii="仿宋" w:eastAsia="仿宋" w:hAnsi="仿宋"/>
                <w:sz w:val="24"/>
                <w:szCs w:val="24"/>
              </w:rPr>
            </w:pPr>
            <w:r>
              <w:rPr>
                <w:rFonts w:ascii="仿宋" w:eastAsia="仿宋" w:hAnsi="仿宋" w:hint="eastAsia"/>
                <w:sz w:val="24"/>
                <w:szCs w:val="24"/>
              </w:rPr>
              <w:t>二、实验基本要求</w:t>
            </w:r>
          </w:p>
          <w:p w:rsidR="005E603A" w:rsidRPr="005E603A" w:rsidRDefault="005E603A" w:rsidP="005E603A">
            <w:pPr>
              <w:spacing w:after="0" w:line="220" w:lineRule="atLeast"/>
              <w:rPr>
                <w:rFonts w:ascii="仿宋" w:eastAsia="仿宋" w:hAnsi="仿宋"/>
                <w:sz w:val="24"/>
                <w:szCs w:val="24"/>
              </w:rPr>
            </w:pPr>
            <w:r w:rsidRPr="005E603A">
              <w:rPr>
                <w:rFonts w:ascii="仿宋" w:eastAsia="仿宋" w:hAnsi="仿宋" w:hint="eastAsia"/>
                <w:sz w:val="24"/>
                <w:szCs w:val="24"/>
              </w:rPr>
              <w:t>软件工程实验要求学生采用“项目小组”的形式，结合具体的开发项目进行设计。具体要求如下：</w:t>
            </w:r>
          </w:p>
          <w:p w:rsidR="005E603A" w:rsidRPr="005E603A" w:rsidRDefault="005E603A" w:rsidP="005E603A">
            <w:pPr>
              <w:spacing w:after="0" w:line="220" w:lineRule="atLeast"/>
              <w:rPr>
                <w:rFonts w:ascii="仿宋" w:eastAsia="仿宋" w:hAnsi="仿宋"/>
                <w:sz w:val="24"/>
                <w:szCs w:val="24"/>
              </w:rPr>
            </w:pPr>
            <w:r w:rsidRPr="005E603A">
              <w:rPr>
                <w:rFonts w:ascii="仿宋" w:eastAsia="仿宋" w:hAnsi="仿宋" w:hint="eastAsia"/>
                <w:sz w:val="24"/>
                <w:szCs w:val="24"/>
              </w:rPr>
              <w:t>1. 班级按项目小组进行分组，每组2至7人。也可以个人独立完成</w:t>
            </w:r>
            <w:r>
              <w:rPr>
                <w:rFonts w:ascii="仿宋" w:eastAsia="仿宋" w:hAnsi="仿宋" w:hint="eastAsia"/>
                <w:sz w:val="24"/>
                <w:szCs w:val="24"/>
              </w:rPr>
              <w:t>。</w:t>
            </w:r>
          </w:p>
          <w:p w:rsidR="005E603A" w:rsidRPr="005E603A" w:rsidRDefault="005E603A" w:rsidP="005E603A">
            <w:pPr>
              <w:spacing w:after="0" w:line="220" w:lineRule="atLeast"/>
              <w:rPr>
                <w:rFonts w:ascii="仿宋" w:eastAsia="仿宋" w:hAnsi="仿宋"/>
                <w:sz w:val="24"/>
                <w:szCs w:val="24"/>
              </w:rPr>
            </w:pPr>
            <w:r w:rsidRPr="005E603A">
              <w:rPr>
                <w:rFonts w:ascii="仿宋" w:eastAsia="仿宋" w:hAnsi="仿宋" w:hint="eastAsia"/>
                <w:sz w:val="24"/>
                <w:szCs w:val="24"/>
              </w:rPr>
              <w:t>2. 项目小组要分配不同的工作角色：项目经理、系统分析员、设计师、配置管理员、数据库管理员、程序员、测试工程师等。</w:t>
            </w:r>
          </w:p>
          <w:p w:rsidR="005E603A" w:rsidRPr="005E603A" w:rsidRDefault="005E603A" w:rsidP="005E603A">
            <w:pPr>
              <w:spacing w:after="0" w:line="220" w:lineRule="atLeast"/>
              <w:rPr>
                <w:rFonts w:ascii="仿宋" w:eastAsia="仿宋" w:hAnsi="仿宋"/>
                <w:sz w:val="24"/>
                <w:szCs w:val="24"/>
              </w:rPr>
            </w:pPr>
            <w:r w:rsidRPr="005E603A">
              <w:rPr>
                <w:rFonts w:ascii="仿宋" w:eastAsia="仿宋" w:hAnsi="仿宋" w:hint="eastAsia"/>
                <w:sz w:val="24"/>
                <w:szCs w:val="24"/>
              </w:rPr>
              <w:t>3. 选出的项目经理要召集项目组成员讨论、选定开发项目，讨论项目计划、选定人员分工、监督项目执行等。</w:t>
            </w:r>
          </w:p>
          <w:p w:rsidR="005E603A" w:rsidRPr="005E603A" w:rsidRDefault="005E603A" w:rsidP="005E603A">
            <w:pPr>
              <w:spacing w:after="0" w:line="220" w:lineRule="atLeast"/>
              <w:rPr>
                <w:rFonts w:ascii="仿宋" w:eastAsia="仿宋" w:hAnsi="仿宋"/>
                <w:sz w:val="24"/>
                <w:szCs w:val="24"/>
              </w:rPr>
            </w:pPr>
            <w:r w:rsidRPr="005E603A">
              <w:rPr>
                <w:rFonts w:ascii="仿宋" w:eastAsia="仿宋" w:hAnsi="仿宋" w:hint="eastAsia"/>
                <w:sz w:val="24"/>
                <w:szCs w:val="24"/>
              </w:rPr>
              <w:t>4. 项目中的每项任务要落实到人且在计划中规定该任务的起止日期和时间，估算项目工作量，及时核准和调整项目各项工作。</w:t>
            </w:r>
          </w:p>
          <w:p w:rsidR="005E603A" w:rsidRDefault="005E603A" w:rsidP="005E603A">
            <w:pPr>
              <w:spacing w:after="0" w:line="220" w:lineRule="atLeast"/>
              <w:rPr>
                <w:rFonts w:ascii="仿宋" w:eastAsia="仿宋" w:hAnsi="仿宋"/>
                <w:sz w:val="24"/>
                <w:szCs w:val="24"/>
              </w:rPr>
            </w:pPr>
            <w:r w:rsidRPr="005E603A">
              <w:rPr>
                <w:rFonts w:ascii="仿宋" w:eastAsia="仿宋" w:hAnsi="仿宋" w:hint="eastAsia"/>
                <w:sz w:val="24"/>
                <w:szCs w:val="24"/>
              </w:rPr>
              <w:t>5. 项目名称目原则上各小组自主选定，但要按照实验内容的分类要求来实施、完成、提交。</w:t>
            </w:r>
          </w:p>
        </w:tc>
      </w:tr>
      <w:tr w:rsidR="003161EA">
        <w:trPr>
          <w:trHeight w:val="2825"/>
        </w:trPr>
        <w:tc>
          <w:tcPr>
            <w:tcW w:w="9123" w:type="dxa"/>
            <w:gridSpan w:val="4"/>
          </w:tcPr>
          <w:p w:rsidR="003161EA" w:rsidRDefault="00567EF7">
            <w:pPr>
              <w:spacing w:after="0" w:line="220" w:lineRule="atLeast"/>
              <w:rPr>
                <w:rFonts w:ascii="仿宋" w:eastAsia="仿宋" w:hAnsi="仿宋"/>
                <w:sz w:val="24"/>
                <w:szCs w:val="24"/>
              </w:rPr>
            </w:pPr>
            <w:r>
              <w:rPr>
                <w:rFonts w:ascii="仿宋" w:eastAsia="仿宋" w:hAnsi="仿宋" w:hint="eastAsia"/>
                <w:sz w:val="24"/>
                <w:szCs w:val="24"/>
              </w:rPr>
              <w:lastRenderedPageBreak/>
              <w:t>三、主要仪器设备</w:t>
            </w:r>
          </w:p>
          <w:p w:rsidR="00543327" w:rsidRPr="00543327" w:rsidRDefault="00543327" w:rsidP="00543327">
            <w:pPr>
              <w:spacing w:after="0" w:line="220" w:lineRule="atLeast"/>
              <w:rPr>
                <w:rFonts w:ascii="仿宋" w:eastAsia="仿宋" w:hAnsi="仿宋"/>
                <w:sz w:val="24"/>
                <w:szCs w:val="24"/>
              </w:rPr>
            </w:pPr>
            <w:r w:rsidRPr="00543327">
              <w:rPr>
                <w:rFonts w:ascii="仿宋" w:eastAsia="仿宋" w:hAnsi="仿宋"/>
                <w:sz w:val="24"/>
                <w:szCs w:val="24"/>
              </w:rPr>
              <w:t>PC</w:t>
            </w:r>
            <w:r w:rsidRPr="00543327">
              <w:rPr>
                <w:rFonts w:ascii="仿宋" w:eastAsia="仿宋" w:hAnsi="仿宋" w:hint="eastAsia"/>
                <w:sz w:val="24"/>
                <w:szCs w:val="24"/>
              </w:rPr>
              <w:t>机、网络环境、开发环境（包括需求、设计、编程各阶段的软件开发及设计工具等）、测试环境（包括各种测试工具）等。另有学生自定开发环境及工具</w:t>
            </w:r>
            <w:r>
              <w:rPr>
                <w:rFonts w:ascii="仿宋" w:eastAsia="仿宋" w:hAnsi="仿宋" w:hint="eastAsia"/>
                <w:sz w:val="24"/>
                <w:szCs w:val="24"/>
              </w:rPr>
              <w:t>。</w:t>
            </w:r>
          </w:p>
          <w:p w:rsidR="005E603A" w:rsidRPr="00543327" w:rsidRDefault="005E603A">
            <w:pPr>
              <w:spacing w:after="0" w:line="220" w:lineRule="atLeast"/>
              <w:rPr>
                <w:rFonts w:ascii="仿宋" w:eastAsia="仿宋" w:hAnsi="仿宋"/>
                <w:sz w:val="24"/>
                <w:szCs w:val="24"/>
              </w:rPr>
            </w:pPr>
          </w:p>
        </w:tc>
      </w:tr>
      <w:tr w:rsidR="003161EA">
        <w:trPr>
          <w:trHeight w:val="1480"/>
        </w:trPr>
        <w:tc>
          <w:tcPr>
            <w:tcW w:w="9123" w:type="dxa"/>
            <w:gridSpan w:val="4"/>
          </w:tcPr>
          <w:p w:rsidR="003161EA" w:rsidRDefault="00567EF7">
            <w:pPr>
              <w:spacing w:after="0" w:line="220" w:lineRule="atLeast"/>
              <w:rPr>
                <w:rFonts w:ascii="仿宋" w:eastAsia="仿宋" w:hAnsi="仿宋"/>
                <w:sz w:val="24"/>
                <w:szCs w:val="24"/>
              </w:rPr>
            </w:pPr>
            <w:r>
              <w:rPr>
                <w:rFonts w:ascii="仿宋" w:eastAsia="仿宋" w:hAnsi="仿宋" w:hint="eastAsia"/>
                <w:sz w:val="24"/>
                <w:szCs w:val="24"/>
              </w:rPr>
              <w:t>四、主要消耗材料</w:t>
            </w:r>
          </w:p>
          <w:p w:rsidR="003161EA" w:rsidRDefault="003161EA">
            <w:pPr>
              <w:spacing w:after="0" w:line="220" w:lineRule="atLeast"/>
              <w:rPr>
                <w:rFonts w:ascii="仿宋" w:eastAsia="仿宋" w:hAnsi="仿宋"/>
                <w:sz w:val="24"/>
                <w:szCs w:val="24"/>
              </w:rPr>
            </w:pPr>
          </w:p>
          <w:p w:rsidR="003161EA" w:rsidRDefault="003161EA">
            <w:pPr>
              <w:spacing w:after="0" w:line="220" w:lineRule="atLeast"/>
              <w:rPr>
                <w:rFonts w:ascii="仿宋" w:eastAsia="仿宋" w:hAnsi="仿宋"/>
                <w:sz w:val="24"/>
                <w:szCs w:val="24"/>
              </w:rPr>
            </w:pPr>
          </w:p>
          <w:p w:rsidR="003161EA" w:rsidRDefault="003161EA">
            <w:pPr>
              <w:spacing w:after="0" w:line="220" w:lineRule="atLeast"/>
              <w:rPr>
                <w:rFonts w:ascii="仿宋" w:eastAsia="仿宋" w:hAnsi="仿宋"/>
                <w:sz w:val="24"/>
                <w:szCs w:val="24"/>
              </w:rPr>
            </w:pPr>
          </w:p>
          <w:p w:rsidR="003161EA" w:rsidRDefault="003161EA">
            <w:pPr>
              <w:spacing w:after="0" w:line="220" w:lineRule="atLeast"/>
              <w:rPr>
                <w:rFonts w:ascii="仿宋" w:eastAsia="仿宋" w:hAnsi="仿宋"/>
                <w:sz w:val="24"/>
                <w:szCs w:val="24"/>
              </w:rPr>
            </w:pPr>
          </w:p>
          <w:p w:rsidR="003161EA" w:rsidRDefault="003161EA">
            <w:pPr>
              <w:spacing w:after="0" w:line="220" w:lineRule="atLeast"/>
              <w:rPr>
                <w:rFonts w:ascii="仿宋" w:eastAsia="仿宋" w:hAnsi="仿宋"/>
                <w:sz w:val="24"/>
                <w:szCs w:val="24"/>
              </w:rPr>
            </w:pPr>
          </w:p>
          <w:p w:rsidR="003161EA" w:rsidRDefault="003161EA">
            <w:pPr>
              <w:spacing w:after="0" w:line="220" w:lineRule="atLeast"/>
              <w:rPr>
                <w:rFonts w:ascii="仿宋" w:eastAsia="仿宋" w:hAnsi="仿宋"/>
                <w:sz w:val="24"/>
                <w:szCs w:val="24"/>
              </w:rPr>
            </w:pPr>
          </w:p>
          <w:p w:rsidR="003161EA" w:rsidRDefault="003161EA">
            <w:pPr>
              <w:spacing w:after="0" w:line="220" w:lineRule="atLeast"/>
              <w:rPr>
                <w:rFonts w:ascii="仿宋" w:eastAsia="仿宋" w:hAnsi="仿宋"/>
                <w:sz w:val="24"/>
                <w:szCs w:val="24"/>
              </w:rPr>
            </w:pPr>
          </w:p>
        </w:tc>
      </w:tr>
      <w:tr w:rsidR="003161EA">
        <w:trPr>
          <w:trHeight w:val="3303"/>
        </w:trPr>
        <w:tc>
          <w:tcPr>
            <w:tcW w:w="9123" w:type="dxa"/>
            <w:gridSpan w:val="4"/>
          </w:tcPr>
          <w:p w:rsidR="003161EA" w:rsidRDefault="00567EF7">
            <w:pPr>
              <w:spacing w:after="0"/>
              <w:rPr>
                <w:rFonts w:ascii="仿宋" w:eastAsia="仿宋" w:hAnsi="仿宋"/>
                <w:sz w:val="24"/>
                <w:szCs w:val="24"/>
              </w:rPr>
            </w:pPr>
            <w:r>
              <w:rPr>
                <w:rFonts w:ascii="仿宋" w:eastAsia="仿宋" w:hAnsi="仿宋" w:hint="eastAsia"/>
                <w:sz w:val="24"/>
                <w:szCs w:val="24"/>
              </w:rPr>
              <w:t>五、实验项目设置</w:t>
            </w:r>
          </w:p>
          <w:p w:rsidR="003161EA" w:rsidRDefault="003161EA">
            <w:pPr>
              <w:spacing w:after="0"/>
              <w:rPr>
                <w:rFonts w:ascii="仿宋" w:eastAsia="仿宋" w:hAnsi="仿宋"/>
                <w:sz w:val="24"/>
                <w:szCs w:val="24"/>
              </w:rPr>
            </w:pPr>
          </w:p>
          <w:tbl>
            <w:tblPr>
              <w:tblStyle w:val="a3"/>
              <w:tblW w:w="0" w:type="auto"/>
              <w:tblInd w:w="170" w:type="dxa"/>
              <w:tblLook w:val="04A0" w:firstRow="1" w:lastRow="0" w:firstColumn="1" w:lastColumn="0" w:noHBand="0" w:noVBand="1"/>
            </w:tblPr>
            <w:tblGrid>
              <w:gridCol w:w="596"/>
              <w:gridCol w:w="2215"/>
              <w:gridCol w:w="1477"/>
              <w:gridCol w:w="1477"/>
              <w:gridCol w:w="1475"/>
              <w:gridCol w:w="1261"/>
            </w:tblGrid>
            <w:tr w:rsidR="00543327">
              <w:trPr>
                <w:trHeight w:val="1134"/>
              </w:trPr>
              <w:tc>
                <w:tcPr>
                  <w:tcW w:w="598" w:type="dxa"/>
                  <w:vAlign w:val="center"/>
                </w:tcPr>
                <w:p w:rsidR="003161EA" w:rsidRDefault="00567EF7">
                  <w:pPr>
                    <w:spacing w:after="0"/>
                    <w:jc w:val="center"/>
                    <w:rPr>
                      <w:rFonts w:ascii="仿宋" w:eastAsia="仿宋" w:hAnsi="仿宋"/>
                      <w:sz w:val="24"/>
                      <w:szCs w:val="24"/>
                    </w:rPr>
                  </w:pPr>
                  <w:r>
                    <w:rPr>
                      <w:rFonts w:ascii="仿宋" w:eastAsia="仿宋" w:hAnsi="仿宋" w:hint="eastAsia"/>
                      <w:sz w:val="24"/>
                      <w:szCs w:val="24"/>
                    </w:rPr>
                    <w:t>序号</w:t>
                  </w:r>
                </w:p>
              </w:tc>
              <w:tc>
                <w:tcPr>
                  <w:tcW w:w="2226" w:type="dxa"/>
                  <w:vAlign w:val="center"/>
                </w:tcPr>
                <w:p w:rsidR="003161EA" w:rsidRDefault="00567EF7">
                  <w:pPr>
                    <w:spacing w:after="0"/>
                    <w:jc w:val="center"/>
                    <w:rPr>
                      <w:rFonts w:ascii="仿宋" w:eastAsia="仿宋" w:hAnsi="仿宋"/>
                      <w:sz w:val="24"/>
                      <w:szCs w:val="24"/>
                    </w:rPr>
                  </w:pPr>
                  <w:r>
                    <w:rPr>
                      <w:rFonts w:ascii="仿宋" w:eastAsia="仿宋" w:hAnsi="仿宋" w:hint="eastAsia"/>
                      <w:sz w:val="24"/>
                      <w:szCs w:val="24"/>
                    </w:rPr>
                    <w:t>实验名称</w:t>
                  </w:r>
                </w:p>
              </w:tc>
              <w:tc>
                <w:tcPr>
                  <w:tcW w:w="1482" w:type="dxa"/>
                  <w:vAlign w:val="center"/>
                </w:tcPr>
                <w:p w:rsidR="003161EA" w:rsidRDefault="00567EF7">
                  <w:pPr>
                    <w:spacing w:after="0"/>
                    <w:jc w:val="center"/>
                    <w:rPr>
                      <w:rFonts w:ascii="仿宋" w:eastAsia="仿宋" w:hAnsi="仿宋"/>
                      <w:sz w:val="24"/>
                      <w:szCs w:val="24"/>
                    </w:rPr>
                  </w:pPr>
                  <w:r>
                    <w:rPr>
                      <w:rFonts w:ascii="仿宋" w:eastAsia="仿宋" w:hAnsi="仿宋" w:hint="eastAsia"/>
                      <w:sz w:val="24"/>
                      <w:szCs w:val="24"/>
                    </w:rPr>
                    <w:t>实验类型</w:t>
                  </w:r>
                </w:p>
                <w:p w:rsidR="003161EA" w:rsidRDefault="00567EF7">
                  <w:pPr>
                    <w:spacing w:after="0"/>
                    <w:jc w:val="center"/>
                    <w:rPr>
                      <w:rFonts w:ascii="仿宋" w:eastAsia="仿宋" w:hAnsi="仿宋"/>
                      <w:sz w:val="21"/>
                      <w:szCs w:val="21"/>
                    </w:rPr>
                  </w:pPr>
                  <w:r>
                    <w:rPr>
                      <w:rFonts w:ascii="仿宋" w:eastAsia="仿宋" w:hAnsi="仿宋" w:hint="eastAsia"/>
                      <w:sz w:val="21"/>
                      <w:szCs w:val="21"/>
                    </w:rPr>
                    <w:t>(填写演示性、验证性、综合性、设计研究性或其他)</w:t>
                  </w:r>
                </w:p>
              </w:tc>
              <w:tc>
                <w:tcPr>
                  <w:tcW w:w="1482" w:type="dxa"/>
                  <w:vAlign w:val="center"/>
                </w:tcPr>
                <w:p w:rsidR="003161EA" w:rsidRDefault="00567EF7">
                  <w:pPr>
                    <w:spacing w:after="0"/>
                    <w:jc w:val="center"/>
                    <w:rPr>
                      <w:rFonts w:ascii="仿宋" w:eastAsia="仿宋" w:hAnsi="仿宋"/>
                      <w:sz w:val="24"/>
                      <w:szCs w:val="24"/>
                    </w:rPr>
                  </w:pPr>
                  <w:r>
                    <w:rPr>
                      <w:rFonts w:ascii="仿宋" w:eastAsia="仿宋" w:hAnsi="仿宋" w:hint="eastAsia"/>
                      <w:sz w:val="24"/>
                      <w:szCs w:val="24"/>
                    </w:rPr>
                    <w:t>实验要求</w:t>
                  </w:r>
                </w:p>
                <w:p w:rsidR="003161EA" w:rsidRDefault="00567EF7">
                  <w:pPr>
                    <w:spacing w:after="0"/>
                    <w:jc w:val="center"/>
                    <w:rPr>
                      <w:rFonts w:ascii="仿宋" w:eastAsia="仿宋" w:hAnsi="仿宋"/>
                      <w:sz w:val="21"/>
                      <w:szCs w:val="21"/>
                    </w:rPr>
                  </w:pPr>
                  <w:r>
                    <w:rPr>
                      <w:rFonts w:ascii="仿宋" w:eastAsia="仿宋" w:hAnsi="仿宋" w:hint="eastAsia"/>
                      <w:sz w:val="21"/>
                      <w:szCs w:val="21"/>
                    </w:rPr>
                    <w:t>（填写必做或选做）</w:t>
                  </w:r>
                </w:p>
              </w:tc>
              <w:tc>
                <w:tcPr>
                  <w:tcW w:w="1482" w:type="dxa"/>
                  <w:vAlign w:val="center"/>
                </w:tcPr>
                <w:p w:rsidR="003161EA" w:rsidRDefault="00567EF7">
                  <w:pPr>
                    <w:spacing w:after="0"/>
                    <w:jc w:val="center"/>
                    <w:rPr>
                      <w:rFonts w:ascii="仿宋" w:eastAsia="仿宋" w:hAnsi="仿宋"/>
                      <w:sz w:val="24"/>
                      <w:szCs w:val="24"/>
                    </w:rPr>
                  </w:pPr>
                  <w:r>
                    <w:rPr>
                      <w:rFonts w:ascii="仿宋" w:eastAsia="仿宋" w:hAnsi="仿宋" w:hint="eastAsia"/>
                      <w:sz w:val="24"/>
                      <w:szCs w:val="24"/>
                    </w:rPr>
                    <w:t>每组人数</w:t>
                  </w:r>
                </w:p>
              </w:tc>
              <w:tc>
                <w:tcPr>
                  <w:tcW w:w="1266" w:type="dxa"/>
                  <w:vAlign w:val="center"/>
                </w:tcPr>
                <w:p w:rsidR="003161EA" w:rsidRDefault="00567EF7">
                  <w:pPr>
                    <w:spacing w:after="0"/>
                    <w:jc w:val="center"/>
                    <w:rPr>
                      <w:rFonts w:ascii="仿宋" w:eastAsia="仿宋" w:hAnsi="仿宋"/>
                      <w:sz w:val="24"/>
                      <w:szCs w:val="24"/>
                    </w:rPr>
                  </w:pPr>
                  <w:r>
                    <w:rPr>
                      <w:rFonts w:ascii="仿宋" w:eastAsia="仿宋" w:hAnsi="仿宋" w:hint="eastAsia"/>
                      <w:sz w:val="24"/>
                      <w:szCs w:val="24"/>
                    </w:rPr>
                    <w:t>台套数</w:t>
                  </w:r>
                </w:p>
              </w:tc>
            </w:tr>
            <w:tr w:rsidR="00543327">
              <w:trPr>
                <w:trHeight w:val="851"/>
              </w:trPr>
              <w:tc>
                <w:tcPr>
                  <w:tcW w:w="598" w:type="dxa"/>
                </w:tcPr>
                <w:p w:rsidR="003161EA" w:rsidRDefault="00567EF7">
                  <w:pPr>
                    <w:spacing w:after="0"/>
                    <w:jc w:val="center"/>
                    <w:rPr>
                      <w:rFonts w:ascii="仿宋" w:eastAsia="仿宋" w:hAnsi="仿宋"/>
                      <w:sz w:val="24"/>
                      <w:szCs w:val="24"/>
                    </w:rPr>
                  </w:pPr>
                  <w:r>
                    <w:rPr>
                      <w:rFonts w:ascii="仿宋" w:eastAsia="仿宋" w:hAnsi="仿宋" w:hint="eastAsia"/>
                      <w:sz w:val="24"/>
                      <w:szCs w:val="24"/>
                    </w:rPr>
                    <w:t>1</w:t>
                  </w:r>
                </w:p>
              </w:tc>
              <w:tc>
                <w:tcPr>
                  <w:tcW w:w="2226" w:type="dxa"/>
                </w:tcPr>
                <w:p w:rsidR="003161EA" w:rsidRDefault="00543327">
                  <w:pPr>
                    <w:spacing w:after="0"/>
                    <w:rPr>
                      <w:rFonts w:ascii="仿宋" w:eastAsia="仿宋" w:hAnsi="仿宋"/>
                      <w:sz w:val="24"/>
                      <w:szCs w:val="24"/>
                    </w:rPr>
                  </w:pPr>
                  <w:r w:rsidRPr="00543327">
                    <w:rPr>
                      <w:rFonts w:ascii="仿宋" w:eastAsia="仿宋" w:hAnsi="仿宋" w:hint="eastAsia"/>
                      <w:sz w:val="24"/>
                      <w:szCs w:val="24"/>
                    </w:rPr>
                    <w:t>软件工程全过程类</w:t>
                  </w:r>
                </w:p>
              </w:tc>
              <w:tc>
                <w:tcPr>
                  <w:tcW w:w="1482" w:type="dxa"/>
                </w:tcPr>
                <w:p w:rsidR="003161EA" w:rsidRDefault="00543327">
                  <w:pPr>
                    <w:spacing w:after="0"/>
                    <w:rPr>
                      <w:rFonts w:ascii="仿宋" w:eastAsia="仿宋" w:hAnsi="仿宋"/>
                      <w:sz w:val="24"/>
                      <w:szCs w:val="24"/>
                    </w:rPr>
                  </w:pPr>
                  <w:r>
                    <w:rPr>
                      <w:rFonts w:ascii="仿宋" w:eastAsia="仿宋" w:hAnsi="仿宋" w:hint="eastAsia"/>
                      <w:sz w:val="24"/>
                      <w:szCs w:val="24"/>
                    </w:rPr>
                    <w:t>综合性</w:t>
                  </w:r>
                </w:p>
              </w:tc>
              <w:tc>
                <w:tcPr>
                  <w:tcW w:w="1482" w:type="dxa"/>
                </w:tcPr>
                <w:p w:rsidR="003161EA" w:rsidRDefault="00543327">
                  <w:pPr>
                    <w:spacing w:after="0"/>
                    <w:rPr>
                      <w:rFonts w:ascii="仿宋" w:eastAsia="仿宋" w:hAnsi="仿宋"/>
                      <w:sz w:val="24"/>
                      <w:szCs w:val="24"/>
                    </w:rPr>
                  </w:pPr>
                  <w:r>
                    <w:rPr>
                      <w:rFonts w:ascii="仿宋" w:eastAsia="仿宋" w:hAnsi="仿宋" w:hint="eastAsia"/>
                      <w:sz w:val="24"/>
                      <w:szCs w:val="24"/>
                    </w:rPr>
                    <w:t>选做</w:t>
                  </w:r>
                </w:p>
              </w:tc>
              <w:tc>
                <w:tcPr>
                  <w:tcW w:w="1482" w:type="dxa"/>
                </w:tcPr>
                <w:p w:rsidR="003161EA" w:rsidRDefault="00543327">
                  <w:pPr>
                    <w:spacing w:after="0"/>
                    <w:rPr>
                      <w:rFonts w:ascii="仿宋" w:eastAsia="仿宋" w:hAnsi="仿宋"/>
                      <w:sz w:val="24"/>
                      <w:szCs w:val="24"/>
                    </w:rPr>
                  </w:pPr>
                  <w:r>
                    <w:rPr>
                      <w:rFonts w:ascii="仿宋" w:eastAsia="仿宋" w:hAnsi="仿宋"/>
                      <w:sz w:val="24"/>
                      <w:szCs w:val="24"/>
                    </w:rPr>
                    <w:t>1-7</w:t>
                  </w:r>
                  <w:r>
                    <w:rPr>
                      <w:rFonts w:ascii="仿宋" w:eastAsia="仿宋" w:hAnsi="仿宋" w:hint="eastAsia"/>
                      <w:sz w:val="24"/>
                      <w:szCs w:val="24"/>
                    </w:rPr>
                    <w:t>人</w:t>
                  </w:r>
                </w:p>
              </w:tc>
              <w:tc>
                <w:tcPr>
                  <w:tcW w:w="1266" w:type="dxa"/>
                </w:tcPr>
                <w:p w:rsidR="003161EA" w:rsidRDefault="00543327">
                  <w:pPr>
                    <w:spacing w:after="0"/>
                    <w:rPr>
                      <w:rFonts w:ascii="仿宋" w:eastAsia="仿宋" w:hAnsi="仿宋"/>
                      <w:sz w:val="24"/>
                      <w:szCs w:val="24"/>
                    </w:rPr>
                  </w:pPr>
                  <w:r>
                    <w:rPr>
                      <w:rFonts w:ascii="仿宋" w:eastAsia="仿宋" w:hAnsi="仿宋"/>
                      <w:sz w:val="24"/>
                      <w:szCs w:val="24"/>
                    </w:rPr>
                    <w:t>1-7</w:t>
                  </w:r>
                  <w:r>
                    <w:rPr>
                      <w:rFonts w:ascii="仿宋" w:eastAsia="仿宋" w:hAnsi="仿宋" w:hint="eastAsia"/>
                      <w:sz w:val="24"/>
                      <w:szCs w:val="24"/>
                    </w:rPr>
                    <w:t>套</w:t>
                  </w:r>
                </w:p>
              </w:tc>
            </w:tr>
            <w:tr w:rsidR="00543327">
              <w:trPr>
                <w:trHeight w:val="851"/>
              </w:trPr>
              <w:tc>
                <w:tcPr>
                  <w:tcW w:w="598" w:type="dxa"/>
                </w:tcPr>
                <w:p w:rsidR="003161EA" w:rsidRDefault="00567EF7">
                  <w:pPr>
                    <w:spacing w:after="0"/>
                    <w:jc w:val="center"/>
                    <w:rPr>
                      <w:rFonts w:ascii="仿宋" w:eastAsia="仿宋" w:hAnsi="仿宋"/>
                      <w:sz w:val="24"/>
                      <w:szCs w:val="24"/>
                    </w:rPr>
                  </w:pPr>
                  <w:r>
                    <w:rPr>
                      <w:rFonts w:ascii="仿宋" w:eastAsia="仿宋" w:hAnsi="仿宋" w:hint="eastAsia"/>
                      <w:sz w:val="24"/>
                      <w:szCs w:val="24"/>
                    </w:rPr>
                    <w:t>2</w:t>
                  </w:r>
                </w:p>
              </w:tc>
              <w:tc>
                <w:tcPr>
                  <w:tcW w:w="2226" w:type="dxa"/>
                </w:tcPr>
                <w:p w:rsidR="003161EA" w:rsidRDefault="00543327">
                  <w:pPr>
                    <w:spacing w:after="0"/>
                    <w:rPr>
                      <w:rFonts w:ascii="仿宋" w:eastAsia="仿宋" w:hAnsi="仿宋"/>
                      <w:sz w:val="24"/>
                      <w:szCs w:val="24"/>
                    </w:rPr>
                  </w:pPr>
                  <w:r w:rsidRPr="00543327">
                    <w:rPr>
                      <w:rFonts w:ascii="仿宋" w:eastAsia="仿宋" w:hAnsi="仿宋" w:hint="eastAsia"/>
                      <w:sz w:val="24"/>
                      <w:szCs w:val="24"/>
                    </w:rPr>
                    <w:t>需求分析类</w:t>
                  </w:r>
                </w:p>
              </w:tc>
              <w:tc>
                <w:tcPr>
                  <w:tcW w:w="1482" w:type="dxa"/>
                </w:tcPr>
                <w:p w:rsidR="003161EA" w:rsidRDefault="00543327">
                  <w:pPr>
                    <w:spacing w:after="0"/>
                    <w:rPr>
                      <w:rFonts w:ascii="仿宋" w:eastAsia="仿宋" w:hAnsi="仿宋"/>
                      <w:sz w:val="24"/>
                      <w:szCs w:val="24"/>
                    </w:rPr>
                  </w:pPr>
                  <w:r w:rsidRPr="00543327">
                    <w:rPr>
                      <w:rFonts w:ascii="仿宋" w:eastAsia="仿宋" w:hAnsi="仿宋" w:hint="eastAsia"/>
                      <w:sz w:val="24"/>
                      <w:szCs w:val="24"/>
                    </w:rPr>
                    <w:t>综合性</w:t>
                  </w:r>
                </w:p>
              </w:tc>
              <w:tc>
                <w:tcPr>
                  <w:tcW w:w="1482" w:type="dxa"/>
                </w:tcPr>
                <w:p w:rsidR="003161EA" w:rsidRDefault="00543327">
                  <w:pPr>
                    <w:spacing w:after="0"/>
                    <w:rPr>
                      <w:rFonts w:ascii="仿宋" w:eastAsia="仿宋" w:hAnsi="仿宋"/>
                      <w:sz w:val="24"/>
                      <w:szCs w:val="24"/>
                    </w:rPr>
                  </w:pPr>
                  <w:r w:rsidRPr="00543327">
                    <w:rPr>
                      <w:rFonts w:ascii="仿宋" w:eastAsia="仿宋" w:hAnsi="仿宋" w:hint="eastAsia"/>
                      <w:sz w:val="24"/>
                      <w:szCs w:val="24"/>
                    </w:rPr>
                    <w:t>选做</w:t>
                  </w:r>
                </w:p>
              </w:tc>
              <w:tc>
                <w:tcPr>
                  <w:tcW w:w="1482" w:type="dxa"/>
                </w:tcPr>
                <w:p w:rsidR="003161EA" w:rsidRDefault="00543327">
                  <w:pPr>
                    <w:spacing w:after="0"/>
                    <w:rPr>
                      <w:rFonts w:ascii="仿宋" w:eastAsia="仿宋" w:hAnsi="仿宋"/>
                      <w:sz w:val="24"/>
                      <w:szCs w:val="24"/>
                    </w:rPr>
                  </w:pPr>
                  <w:r>
                    <w:rPr>
                      <w:rFonts w:ascii="仿宋" w:eastAsia="仿宋" w:hAnsi="仿宋"/>
                      <w:sz w:val="24"/>
                      <w:szCs w:val="24"/>
                    </w:rPr>
                    <w:t>1-4</w:t>
                  </w:r>
                  <w:r>
                    <w:rPr>
                      <w:rFonts w:ascii="仿宋" w:eastAsia="仿宋" w:hAnsi="仿宋" w:hint="eastAsia"/>
                      <w:sz w:val="24"/>
                      <w:szCs w:val="24"/>
                    </w:rPr>
                    <w:t>人</w:t>
                  </w:r>
                </w:p>
              </w:tc>
              <w:tc>
                <w:tcPr>
                  <w:tcW w:w="1266" w:type="dxa"/>
                </w:tcPr>
                <w:p w:rsidR="003161EA" w:rsidRDefault="00543327">
                  <w:pPr>
                    <w:spacing w:after="0"/>
                    <w:rPr>
                      <w:rFonts w:ascii="仿宋" w:eastAsia="仿宋" w:hAnsi="仿宋"/>
                      <w:sz w:val="24"/>
                      <w:szCs w:val="24"/>
                    </w:rPr>
                  </w:pPr>
                  <w:r>
                    <w:rPr>
                      <w:rFonts w:ascii="仿宋" w:eastAsia="仿宋" w:hAnsi="仿宋"/>
                      <w:sz w:val="24"/>
                      <w:szCs w:val="24"/>
                    </w:rPr>
                    <w:t>1-4</w:t>
                  </w:r>
                  <w:r>
                    <w:rPr>
                      <w:rFonts w:ascii="仿宋" w:eastAsia="仿宋" w:hAnsi="仿宋" w:hint="eastAsia"/>
                      <w:sz w:val="24"/>
                      <w:szCs w:val="24"/>
                    </w:rPr>
                    <w:t>套</w:t>
                  </w:r>
                </w:p>
              </w:tc>
            </w:tr>
            <w:tr w:rsidR="00543327">
              <w:trPr>
                <w:trHeight w:val="851"/>
              </w:trPr>
              <w:tc>
                <w:tcPr>
                  <w:tcW w:w="598" w:type="dxa"/>
                </w:tcPr>
                <w:p w:rsidR="003161EA" w:rsidRDefault="00567EF7">
                  <w:pPr>
                    <w:spacing w:after="0"/>
                    <w:jc w:val="center"/>
                    <w:rPr>
                      <w:rFonts w:ascii="仿宋" w:eastAsia="仿宋" w:hAnsi="仿宋"/>
                      <w:sz w:val="24"/>
                      <w:szCs w:val="24"/>
                    </w:rPr>
                  </w:pPr>
                  <w:r>
                    <w:rPr>
                      <w:rFonts w:ascii="仿宋" w:eastAsia="仿宋" w:hAnsi="仿宋" w:hint="eastAsia"/>
                      <w:sz w:val="24"/>
                      <w:szCs w:val="24"/>
                    </w:rPr>
                    <w:t>3</w:t>
                  </w:r>
                </w:p>
              </w:tc>
              <w:tc>
                <w:tcPr>
                  <w:tcW w:w="2226" w:type="dxa"/>
                </w:tcPr>
                <w:p w:rsidR="003161EA" w:rsidRDefault="00543327">
                  <w:pPr>
                    <w:spacing w:after="0"/>
                    <w:rPr>
                      <w:rFonts w:ascii="仿宋" w:eastAsia="仿宋" w:hAnsi="仿宋"/>
                      <w:sz w:val="24"/>
                      <w:szCs w:val="24"/>
                    </w:rPr>
                  </w:pPr>
                  <w:r w:rsidRPr="00543327">
                    <w:rPr>
                      <w:rFonts w:ascii="仿宋" w:eastAsia="仿宋" w:hAnsi="仿宋" w:hint="eastAsia"/>
                      <w:sz w:val="24"/>
                      <w:szCs w:val="24"/>
                    </w:rPr>
                    <w:t>系统设计类和详细设计类</w:t>
                  </w:r>
                </w:p>
              </w:tc>
              <w:tc>
                <w:tcPr>
                  <w:tcW w:w="1482" w:type="dxa"/>
                </w:tcPr>
                <w:p w:rsidR="003161EA" w:rsidRDefault="00543327">
                  <w:pPr>
                    <w:spacing w:after="0"/>
                    <w:rPr>
                      <w:rFonts w:ascii="仿宋" w:eastAsia="仿宋" w:hAnsi="仿宋"/>
                      <w:sz w:val="24"/>
                      <w:szCs w:val="24"/>
                    </w:rPr>
                  </w:pPr>
                  <w:r w:rsidRPr="00543327">
                    <w:rPr>
                      <w:rFonts w:ascii="仿宋" w:eastAsia="仿宋" w:hAnsi="仿宋" w:hint="eastAsia"/>
                      <w:sz w:val="24"/>
                      <w:szCs w:val="24"/>
                    </w:rPr>
                    <w:t>综合性</w:t>
                  </w:r>
                </w:p>
              </w:tc>
              <w:tc>
                <w:tcPr>
                  <w:tcW w:w="1482" w:type="dxa"/>
                </w:tcPr>
                <w:p w:rsidR="003161EA" w:rsidRDefault="00543327">
                  <w:pPr>
                    <w:spacing w:after="0"/>
                    <w:rPr>
                      <w:rFonts w:ascii="仿宋" w:eastAsia="仿宋" w:hAnsi="仿宋"/>
                      <w:sz w:val="24"/>
                      <w:szCs w:val="24"/>
                    </w:rPr>
                  </w:pPr>
                  <w:r w:rsidRPr="00543327">
                    <w:rPr>
                      <w:rFonts w:ascii="仿宋" w:eastAsia="仿宋" w:hAnsi="仿宋" w:hint="eastAsia"/>
                      <w:sz w:val="24"/>
                      <w:szCs w:val="24"/>
                    </w:rPr>
                    <w:t>选做</w:t>
                  </w:r>
                </w:p>
              </w:tc>
              <w:tc>
                <w:tcPr>
                  <w:tcW w:w="1482" w:type="dxa"/>
                </w:tcPr>
                <w:p w:rsidR="003161EA" w:rsidRDefault="00543327">
                  <w:pPr>
                    <w:spacing w:after="0"/>
                    <w:rPr>
                      <w:rFonts w:ascii="仿宋" w:eastAsia="仿宋" w:hAnsi="仿宋"/>
                      <w:sz w:val="24"/>
                      <w:szCs w:val="24"/>
                    </w:rPr>
                  </w:pPr>
                  <w:r w:rsidRPr="00543327">
                    <w:rPr>
                      <w:rFonts w:ascii="仿宋" w:eastAsia="仿宋" w:hAnsi="仿宋" w:hint="eastAsia"/>
                      <w:sz w:val="24"/>
                      <w:szCs w:val="24"/>
                    </w:rPr>
                    <w:t>1-4人</w:t>
                  </w:r>
                </w:p>
              </w:tc>
              <w:tc>
                <w:tcPr>
                  <w:tcW w:w="1266" w:type="dxa"/>
                </w:tcPr>
                <w:p w:rsidR="003161EA" w:rsidRDefault="00543327">
                  <w:pPr>
                    <w:spacing w:after="0"/>
                    <w:rPr>
                      <w:rFonts w:ascii="仿宋" w:eastAsia="仿宋" w:hAnsi="仿宋"/>
                      <w:sz w:val="24"/>
                      <w:szCs w:val="24"/>
                    </w:rPr>
                  </w:pPr>
                  <w:r w:rsidRPr="00543327">
                    <w:rPr>
                      <w:rFonts w:ascii="仿宋" w:eastAsia="仿宋" w:hAnsi="仿宋" w:hint="eastAsia"/>
                      <w:sz w:val="24"/>
                      <w:szCs w:val="24"/>
                    </w:rPr>
                    <w:t>1-4套</w:t>
                  </w:r>
                </w:p>
              </w:tc>
            </w:tr>
            <w:tr w:rsidR="00543327">
              <w:trPr>
                <w:trHeight w:val="851"/>
              </w:trPr>
              <w:tc>
                <w:tcPr>
                  <w:tcW w:w="598" w:type="dxa"/>
                </w:tcPr>
                <w:p w:rsidR="003161EA" w:rsidRDefault="00567EF7">
                  <w:pPr>
                    <w:spacing w:after="0"/>
                    <w:jc w:val="center"/>
                    <w:rPr>
                      <w:rFonts w:ascii="仿宋" w:eastAsia="仿宋" w:hAnsi="仿宋"/>
                      <w:sz w:val="24"/>
                      <w:szCs w:val="24"/>
                    </w:rPr>
                  </w:pPr>
                  <w:r>
                    <w:rPr>
                      <w:rFonts w:ascii="仿宋" w:eastAsia="仿宋" w:hAnsi="仿宋" w:hint="eastAsia"/>
                      <w:sz w:val="24"/>
                      <w:szCs w:val="24"/>
                    </w:rPr>
                    <w:t>4</w:t>
                  </w:r>
                </w:p>
              </w:tc>
              <w:tc>
                <w:tcPr>
                  <w:tcW w:w="2226" w:type="dxa"/>
                </w:tcPr>
                <w:p w:rsidR="003161EA" w:rsidRDefault="00543327">
                  <w:pPr>
                    <w:spacing w:after="0"/>
                    <w:rPr>
                      <w:rFonts w:ascii="仿宋" w:eastAsia="仿宋" w:hAnsi="仿宋"/>
                      <w:sz w:val="24"/>
                      <w:szCs w:val="24"/>
                    </w:rPr>
                  </w:pPr>
                  <w:r w:rsidRPr="00543327">
                    <w:rPr>
                      <w:rFonts w:ascii="仿宋" w:eastAsia="仿宋" w:hAnsi="仿宋" w:hint="eastAsia"/>
                      <w:sz w:val="24"/>
                      <w:szCs w:val="24"/>
                    </w:rPr>
                    <w:t>编码及测试类</w:t>
                  </w:r>
                </w:p>
              </w:tc>
              <w:tc>
                <w:tcPr>
                  <w:tcW w:w="1482" w:type="dxa"/>
                </w:tcPr>
                <w:p w:rsidR="003161EA" w:rsidRDefault="00543327">
                  <w:pPr>
                    <w:spacing w:after="0"/>
                    <w:rPr>
                      <w:rFonts w:ascii="仿宋" w:eastAsia="仿宋" w:hAnsi="仿宋"/>
                      <w:sz w:val="24"/>
                      <w:szCs w:val="24"/>
                    </w:rPr>
                  </w:pPr>
                  <w:r w:rsidRPr="00543327">
                    <w:rPr>
                      <w:rFonts w:ascii="仿宋" w:eastAsia="仿宋" w:hAnsi="仿宋" w:hint="eastAsia"/>
                      <w:sz w:val="24"/>
                      <w:szCs w:val="24"/>
                    </w:rPr>
                    <w:t>综合性</w:t>
                  </w:r>
                </w:p>
              </w:tc>
              <w:tc>
                <w:tcPr>
                  <w:tcW w:w="1482" w:type="dxa"/>
                </w:tcPr>
                <w:p w:rsidR="003161EA" w:rsidRDefault="00543327">
                  <w:pPr>
                    <w:spacing w:after="0"/>
                    <w:rPr>
                      <w:rFonts w:ascii="仿宋" w:eastAsia="仿宋" w:hAnsi="仿宋"/>
                      <w:sz w:val="24"/>
                      <w:szCs w:val="24"/>
                    </w:rPr>
                  </w:pPr>
                  <w:r w:rsidRPr="00543327">
                    <w:rPr>
                      <w:rFonts w:ascii="仿宋" w:eastAsia="仿宋" w:hAnsi="仿宋" w:hint="eastAsia"/>
                      <w:sz w:val="24"/>
                      <w:szCs w:val="24"/>
                    </w:rPr>
                    <w:t>选做</w:t>
                  </w:r>
                </w:p>
              </w:tc>
              <w:tc>
                <w:tcPr>
                  <w:tcW w:w="1482" w:type="dxa"/>
                </w:tcPr>
                <w:p w:rsidR="003161EA" w:rsidRDefault="00543327">
                  <w:pPr>
                    <w:spacing w:after="0"/>
                    <w:rPr>
                      <w:rFonts w:ascii="仿宋" w:eastAsia="仿宋" w:hAnsi="仿宋"/>
                      <w:sz w:val="24"/>
                      <w:szCs w:val="24"/>
                    </w:rPr>
                  </w:pPr>
                  <w:r w:rsidRPr="00543327">
                    <w:rPr>
                      <w:rFonts w:ascii="仿宋" w:eastAsia="仿宋" w:hAnsi="仿宋" w:hint="eastAsia"/>
                      <w:sz w:val="24"/>
                      <w:szCs w:val="24"/>
                    </w:rPr>
                    <w:t>1-4人</w:t>
                  </w:r>
                </w:p>
              </w:tc>
              <w:tc>
                <w:tcPr>
                  <w:tcW w:w="1266" w:type="dxa"/>
                </w:tcPr>
                <w:p w:rsidR="003161EA" w:rsidRDefault="00543327">
                  <w:pPr>
                    <w:spacing w:after="0"/>
                    <w:rPr>
                      <w:rFonts w:ascii="仿宋" w:eastAsia="仿宋" w:hAnsi="仿宋"/>
                      <w:sz w:val="24"/>
                      <w:szCs w:val="24"/>
                    </w:rPr>
                  </w:pPr>
                  <w:r w:rsidRPr="00543327">
                    <w:rPr>
                      <w:rFonts w:ascii="仿宋" w:eastAsia="仿宋" w:hAnsi="仿宋" w:hint="eastAsia"/>
                      <w:sz w:val="24"/>
                      <w:szCs w:val="24"/>
                    </w:rPr>
                    <w:t>1-4套</w:t>
                  </w:r>
                </w:p>
              </w:tc>
            </w:tr>
            <w:tr w:rsidR="00543327">
              <w:trPr>
                <w:trHeight w:val="851"/>
              </w:trPr>
              <w:tc>
                <w:tcPr>
                  <w:tcW w:w="598" w:type="dxa"/>
                </w:tcPr>
                <w:p w:rsidR="003161EA" w:rsidRDefault="00567EF7">
                  <w:pPr>
                    <w:spacing w:after="0"/>
                    <w:jc w:val="center"/>
                    <w:rPr>
                      <w:rFonts w:ascii="仿宋" w:eastAsia="仿宋" w:hAnsi="仿宋"/>
                      <w:sz w:val="24"/>
                      <w:szCs w:val="24"/>
                    </w:rPr>
                  </w:pPr>
                  <w:r>
                    <w:rPr>
                      <w:rFonts w:ascii="仿宋" w:eastAsia="仿宋" w:hAnsi="仿宋" w:hint="eastAsia"/>
                      <w:sz w:val="24"/>
                      <w:szCs w:val="24"/>
                    </w:rPr>
                    <w:t>5</w:t>
                  </w:r>
                </w:p>
              </w:tc>
              <w:tc>
                <w:tcPr>
                  <w:tcW w:w="2226" w:type="dxa"/>
                </w:tcPr>
                <w:p w:rsidR="003161EA" w:rsidRDefault="00543327">
                  <w:pPr>
                    <w:spacing w:after="0"/>
                    <w:rPr>
                      <w:rFonts w:ascii="仿宋" w:eastAsia="仿宋" w:hAnsi="仿宋"/>
                      <w:sz w:val="24"/>
                      <w:szCs w:val="24"/>
                    </w:rPr>
                  </w:pPr>
                  <w:r>
                    <w:rPr>
                      <w:rFonts w:ascii="仿宋" w:eastAsia="仿宋" w:hAnsi="仿宋" w:hint="eastAsia"/>
                      <w:sz w:val="24"/>
                      <w:szCs w:val="24"/>
                    </w:rPr>
                    <w:t>测试类</w:t>
                  </w:r>
                </w:p>
              </w:tc>
              <w:tc>
                <w:tcPr>
                  <w:tcW w:w="1482" w:type="dxa"/>
                </w:tcPr>
                <w:p w:rsidR="003161EA" w:rsidRDefault="00543327">
                  <w:pPr>
                    <w:spacing w:after="0"/>
                    <w:rPr>
                      <w:rFonts w:ascii="仿宋" w:eastAsia="仿宋" w:hAnsi="仿宋"/>
                      <w:sz w:val="24"/>
                      <w:szCs w:val="24"/>
                    </w:rPr>
                  </w:pPr>
                  <w:r w:rsidRPr="00543327">
                    <w:rPr>
                      <w:rFonts w:ascii="仿宋" w:eastAsia="仿宋" w:hAnsi="仿宋" w:hint="eastAsia"/>
                      <w:sz w:val="24"/>
                      <w:szCs w:val="24"/>
                    </w:rPr>
                    <w:t>综合性</w:t>
                  </w:r>
                </w:p>
              </w:tc>
              <w:tc>
                <w:tcPr>
                  <w:tcW w:w="1482" w:type="dxa"/>
                </w:tcPr>
                <w:p w:rsidR="003161EA" w:rsidRDefault="00543327">
                  <w:pPr>
                    <w:spacing w:after="0"/>
                    <w:rPr>
                      <w:rFonts w:ascii="仿宋" w:eastAsia="仿宋" w:hAnsi="仿宋"/>
                      <w:sz w:val="24"/>
                      <w:szCs w:val="24"/>
                    </w:rPr>
                  </w:pPr>
                  <w:r w:rsidRPr="00543327">
                    <w:rPr>
                      <w:rFonts w:ascii="仿宋" w:eastAsia="仿宋" w:hAnsi="仿宋" w:hint="eastAsia"/>
                      <w:sz w:val="24"/>
                      <w:szCs w:val="24"/>
                    </w:rPr>
                    <w:t>选做</w:t>
                  </w:r>
                </w:p>
              </w:tc>
              <w:tc>
                <w:tcPr>
                  <w:tcW w:w="1482" w:type="dxa"/>
                </w:tcPr>
                <w:p w:rsidR="003161EA" w:rsidRDefault="00543327">
                  <w:pPr>
                    <w:spacing w:after="0"/>
                    <w:rPr>
                      <w:rFonts w:ascii="仿宋" w:eastAsia="仿宋" w:hAnsi="仿宋"/>
                      <w:sz w:val="24"/>
                      <w:szCs w:val="24"/>
                    </w:rPr>
                  </w:pPr>
                  <w:r w:rsidRPr="00543327">
                    <w:rPr>
                      <w:rFonts w:ascii="仿宋" w:eastAsia="仿宋" w:hAnsi="仿宋" w:hint="eastAsia"/>
                      <w:sz w:val="24"/>
                      <w:szCs w:val="24"/>
                    </w:rPr>
                    <w:t>1-4人</w:t>
                  </w:r>
                </w:p>
              </w:tc>
              <w:tc>
                <w:tcPr>
                  <w:tcW w:w="1266" w:type="dxa"/>
                </w:tcPr>
                <w:p w:rsidR="003161EA" w:rsidRDefault="00543327">
                  <w:pPr>
                    <w:spacing w:after="0"/>
                    <w:rPr>
                      <w:rFonts w:ascii="仿宋" w:eastAsia="仿宋" w:hAnsi="仿宋"/>
                      <w:sz w:val="24"/>
                      <w:szCs w:val="24"/>
                    </w:rPr>
                  </w:pPr>
                  <w:r w:rsidRPr="00543327">
                    <w:rPr>
                      <w:rFonts w:ascii="仿宋" w:eastAsia="仿宋" w:hAnsi="仿宋" w:hint="eastAsia"/>
                      <w:sz w:val="24"/>
                      <w:szCs w:val="24"/>
                    </w:rPr>
                    <w:t>1-4套</w:t>
                  </w:r>
                </w:p>
              </w:tc>
            </w:tr>
            <w:tr w:rsidR="00543327">
              <w:trPr>
                <w:trHeight w:val="851"/>
              </w:trPr>
              <w:tc>
                <w:tcPr>
                  <w:tcW w:w="598" w:type="dxa"/>
                </w:tcPr>
                <w:p w:rsidR="003161EA" w:rsidRDefault="00567EF7">
                  <w:pPr>
                    <w:spacing w:after="0"/>
                    <w:jc w:val="center"/>
                    <w:rPr>
                      <w:rFonts w:ascii="仿宋" w:eastAsia="仿宋" w:hAnsi="仿宋"/>
                      <w:sz w:val="24"/>
                      <w:szCs w:val="24"/>
                    </w:rPr>
                  </w:pPr>
                  <w:r>
                    <w:rPr>
                      <w:rFonts w:ascii="仿宋" w:eastAsia="仿宋" w:hAnsi="仿宋" w:hint="eastAsia"/>
                      <w:sz w:val="24"/>
                      <w:szCs w:val="24"/>
                    </w:rPr>
                    <w:t>6</w:t>
                  </w:r>
                </w:p>
              </w:tc>
              <w:tc>
                <w:tcPr>
                  <w:tcW w:w="2226" w:type="dxa"/>
                </w:tcPr>
                <w:p w:rsidR="003161EA" w:rsidRDefault="003161EA">
                  <w:pPr>
                    <w:spacing w:after="0"/>
                    <w:rPr>
                      <w:rFonts w:ascii="仿宋" w:eastAsia="仿宋" w:hAnsi="仿宋"/>
                      <w:sz w:val="24"/>
                      <w:szCs w:val="24"/>
                    </w:rPr>
                  </w:pPr>
                </w:p>
              </w:tc>
              <w:tc>
                <w:tcPr>
                  <w:tcW w:w="1482" w:type="dxa"/>
                </w:tcPr>
                <w:p w:rsidR="003161EA" w:rsidRDefault="003161EA">
                  <w:pPr>
                    <w:spacing w:after="0"/>
                    <w:rPr>
                      <w:rFonts w:ascii="仿宋" w:eastAsia="仿宋" w:hAnsi="仿宋"/>
                      <w:sz w:val="24"/>
                      <w:szCs w:val="24"/>
                    </w:rPr>
                  </w:pPr>
                </w:p>
              </w:tc>
              <w:tc>
                <w:tcPr>
                  <w:tcW w:w="1482" w:type="dxa"/>
                </w:tcPr>
                <w:p w:rsidR="003161EA" w:rsidRDefault="003161EA">
                  <w:pPr>
                    <w:spacing w:after="0"/>
                    <w:rPr>
                      <w:rFonts w:ascii="仿宋" w:eastAsia="仿宋" w:hAnsi="仿宋"/>
                      <w:sz w:val="24"/>
                      <w:szCs w:val="24"/>
                    </w:rPr>
                  </w:pPr>
                </w:p>
              </w:tc>
              <w:tc>
                <w:tcPr>
                  <w:tcW w:w="1482" w:type="dxa"/>
                </w:tcPr>
                <w:p w:rsidR="003161EA" w:rsidRDefault="003161EA">
                  <w:pPr>
                    <w:spacing w:after="0"/>
                    <w:rPr>
                      <w:rFonts w:ascii="仿宋" w:eastAsia="仿宋" w:hAnsi="仿宋"/>
                      <w:sz w:val="24"/>
                      <w:szCs w:val="24"/>
                    </w:rPr>
                  </w:pPr>
                </w:p>
              </w:tc>
              <w:tc>
                <w:tcPr>
                  <w:tcW w:w="1266" w:type="dxa"/>
                </w:tcPr>
                <w:p w:rsidR="003161EA" w:rsidRDefault="003161EA">
                  <w:pPr>
                    <w:spacing w:after="0"/>
                    <w:rPr>
                      <w:rFonts w:ascii="仿宋" w:eastAsia="仿宋" w:hAnsi="仿宋"/>
                      <w:sz w:val="24"/>
                      <w:szCs w:val="24"/>
                    </w:rPr>
                  </w:pPr>
                </w:p>
              </w:tc>
            </w:tr>
            <w:tr w:rsidR="00543327">
              <w:trPr>
                <w:trHeight w:val="851"/>
              </w:trPr>
              <w:tc>
                <w:tcPr>
                  <w:tcW w:w="598" w:type="dxa"/>
                </w:tcPr>
                <w:p w:rsidR="003161EA" w:rsidRDefault="00567EF7">
                  <w:pPr>
                    <w:spacing w:after="0"/>
                    <w:jc w:val="center"/>
                    <w:rPr>
                      <w:rFonts w:ascii="仿宋" w:eastAsia="仿宋" w:hAnsi="仿宋"/>
                      <w:sz w:val="24"/>
                      <w:szCs w:val="24"/>
                    </w:rPr>
                  </w:pPr>
                  <w:r>
                    <w:rPr>
                      <w:rFonts w:ascii="仿宋" w:eastAsia="仿宋" w:hAnsi="仿宋" w:hint="eastAsia"/>
                      <w:sz w:val="24"/>
                      <w:szCs w:val="24"/>
                    </w:rPr>
                    <w:t>7</w:t>
                  </w:r>
                </w:p>
              </w:tc>
              <w:tc>
                <w:tcPr>
                  <w:tcW w:w="2226" w:type="dxa"/>
                </w:tcPr>
                <w:p w:rsidR="003161EA" w:rsidRDefault="003161EA">
                  <w:pPr>
                    <w:spacing w:after="0"/>
                    <w:rPr>
                      <w:rFonts w:ascii="仿宋" w:eastAsia="仿宋" w:hAnsi="仿宋"/>
                      <w:sz w:val="24"/>
                      <w:szCs w:val="24"/>
                    </w:rPr>
                  </w:pPr>
                </w:p>
              </w:tc>
              <w:tc>
                <w:tcPr>
                  <w:tcW w:w="1482" w:type="dxa"/>
                </w:tcPr>
                <w:p w:rsidR="003161EA" w:rsidRDefault="003161EA">
                  <w:pPr>
                    <w:spacing w:after="0"/>
                    <w:rPr>
                      <w:rFonts w:ascii="仿宋" w:eastAsia="仿宋" w:hAnsi="仿宋"/>
                      <w:sz w:val="24"/>
                      <w:szCs w:val="24"/>
                    </w:rPr>
                  </w:pPr>
                </w:p>
              </w:tc>
              <w:tc>
                <w:tcPr>
                  <w:tcW w:w="1482" w:type="dxa"/>
                </w:tcPr>
                <w:p w:rsidR="003161EA" w:rsidRDefault="003161EA">
                  <w:pPr>
                    <w:spacing w:after="0"/>
                    <w:rPr>
                      <w:rFonts w:ascii="仿宋" w:eastAsia="仿宋" w:hAnsi="仿宋"/>
                      <w:sz w:val="24"/>
                      <w:szCs w:val="24"/>
                    </w:rPr>
                  </w:pPr>
                </w:p>
              </w:tc>
              <w:tc>
                <w:tcPr>
                  <w:tcW w:w="1482" w:type="dxa"/>
                </w:tcPr>
                <w:p w:rsidR="003161EA" w:rsidRDefault="003161EA">
                  <w:pPr>
                    <w:spacing w:after="0"/>
                    <w:rPr>
                      <w:rFonts w:ascii="仿宋" w:eastAsia="仿宋" w:hAnsi="仿宋"/>
                      <w:sz w:val="24"/>
                      <w:szCs w:val="24"/>
                    </w:rPr>
                  </w:pPr>
                </w:p>
              </w:tc>
              <w:tc>
                <w:tcPr>
                  <w:tcW w:w="1266" w:type="dxa"/>
                </w:tcPr>
                <w:p w:rsidR="003161EA" w:rsidRDefault="003161EA">
                  <w:pPr>
                    <w:spacing w:after="0"/>
                    <w:rPr>
                      <w:rFonts w:ascii="仿宋" w:eastAsia="仿宋" w:hAnsi="仿宋"/>
                      <w:sz w:val="24"/>
                      <w:szCs w:val="24"/>
                    </w:rPr>
                  </w:pPr>
                </w:p>
              </w:tc>
            </w:tr>
            <w:tr w:rsidR="00543327">
              <w:trPr>
                <w:trHeight w:val="851"/>
              </w:trPr>
              <w:tc>
                <w:tcPr>
                  <w:tcW w:w="598" w:type="dxa"/>
                </w:tcPr>
                <w:p w:rsidR="003161EA" w:rsidRDefault="00567EF7">
                  <w:pPr>
                    <w:spacing w:after="0"/>
                    <w:jc w:val="center"/>
                    <w:rPr>
                      <w:rFonts w:ascii="仿宋" w:eastAsia="仿宋" w:hAnsi="仿宋"/>
                      <w:sz w:val="24"/>
                      <w:szCs w:val="24"/>
                    </w:rPr>
                  </w:pPr>
                  <w:r>
                    <w:rPr>
                      <w:rFonts w:ascii="仿宋" w:eastAsia="仿宋" w:hAnsi="仿宋" w:hint="eastAsia"/>
                      <w:sz w:val="24"/>
                      <w:szCs w:val="24"/>
                    </w:rPr>
                    <w:lastRenderedPageBreak/>
                    <w:t>8</w:t>
                  </w:r>
                </w:p>
              </w:tc>
              <w:tc>
                <w:tcPr>
                  <w:tcW w:w="2226" w:type="dxa"/>
                </w:tcPr>
                <w:p w:rsidR="003161EA" w:rsidRDefault="003161EA">
                  <w:pPr>
                    <w:spacing w:after="0"/>
                    <w:rPr>
                      <w:rFonts w:ascii="仿宋" w:eastAsia="仿宋" w:hAnsi="仿宋"/>
                      <w:sz w:val="24"/>
                      <w:szCs w:val="24"/>
                    </w:rPr>
                  </w:pPr>
                </w:p>
              </w:tc>
              <w:tc>
                <w:tcPr>
                  <w:tcW w:w="1482" w:type="dxa"/>
                </w:tcPr>
                <w:p w:rsidR="003161EA" w:rsidRDefault="003161EA">
                  <w:pPr>
                    <w:spacing w:after="0"/>
                    <w:rPr>
                      <w:rFonts w:ascii="仿宋" w:eastAsia="仿宋" w:hAnsi="仿宋"/>
                      <w:sz w:val="24"/>
                      <w:szCs w:val="24"/>
                    </w:rPr>
                  </w:pPr>
                </w:p>
              </w:tc>
              <w:tc>
                <w:tcPr>
                  <w:tcW w:w="1482" w:type="dxa"/>
                </w:tcPr>
                <w:p w:rsidR="003161EA" w:rsidRDefault="003161EA">
                  <w:pPr>
                    <w:spacing w:after="0"/>
                    <w:rPr>
                      <w:rFonts w:ascii="仿宋" w:eastAsia="仿宋" w:hAnsi="仿宋"/>
                      <w:sz w:val="24"/>
                      <w:szCs w:val="24"/>
                    </w:rPr>
                  </w:pPr>
                </w:p>
              </w:tc>
              <w:tc>
                <w:tcPr>
                  <w:tcW w:w="1482" w:type="dxa"/>
                </w:tcPr>
                <w:p w:rsidR="003161EA" w:rsidRDefault="003161EA">
                  <w:pPr>
                    <w:spacing w:after="0"/>
                    <w:rPr>
                      <w:rFonts w:ascii="仿宋" w:eastAsia="仿宋" w:hAnsi="仿宋"/>
                      <w:sz w:val="24"/>
                      <w:szCs w:val="24"/>
                    </w:rPr>
                  </w:pPr>
                </w:p>
              </w:tc>
              <w:tc>
                <w:tcPr>
                  <w:tcW w:w="1266" w:type="dxa"/>
                </w:tcPr>
                <w:p w:rsidR="003161EA" w:rsidRDefault="003161EA">
                  <w:pPr>
                    <w:spacing w:after="0"/>
                    <w:rPr>
                      <w:rFonts w:ascii="仿宋" w:eastAsia="仿宋" w:hAnsi="仿宋"/>
                      <w:sz w:val="24"/>
                      <w:szCs w:val="24"/>
                    </w:rPr>
                  </w:pPr>
                </w:p>
              </w:tc>
            </w:tr>
            <w:tr w:rsidR="00543327">
              <w:trPr>
                <w:trHeight w:val="851"/>
              </w:trPr>
              <w:tc>
                <w:tcPr>
                  <w:tcW w:w="598" w:type="dxa"/>
                </w:tcPr>
                <w:p w:rsidR="003161EA" w:rsidRDefault="00567EF7">
                  <w:pPr>
                    <w:spacing w:after="0"/>
                    <w:jc w:val="center"/>
                    <w:rPr>
                      <w:rFonts w:ascii="仿宋" w:eastAsia="仿宋" w:hAnsi="仿宋"/>
                      <w:sz w:val="24"/>
                      <w:szCs w:val="24"/>
                    </w:rPr>
                  </w:pPr>
                  <w:r>
                    <w:rPr>
                      <w:rFonts w:ascii="仿宋" w:eastAsia="仿宋" w:hAnsi="仿宋" w:hint="eastAsia"/>
                      <w:sz w:val="24"/>
                      <w:szCs w:val="24"/>
                    </w:rPr>
                    <w:t>9</w:t>
                  </w:r>
                </w:p>
              </w:tc>
              <w:tc>
                <w:tcPr>
                  <w:tcW w:w="2226" w:type="dxa"/>
                </w:tcPr>
                <w:p w:rsidR="003161EA" w:rsidRDefault="003161EA">
                  <w:pPr>
                    <w:spacing w:after="0"/>
                    <w:rPr>
                      <w:rFonts w:ascii="仿宋" w:eastAsia="仿宋" w:hAnsi="仿宋"/>
                      <w:sz w:val="24"/>
                      <w:szCs w:val="24"/>
                    </w:rPr>
                  </w:pPr>
                </w:p>
              </w:tc>
              <w:tc>
                <w:tcPr>
                  <w:tcW w:w="1482" w:type="dxa"/>
                </w:tcPr>
                <w:p w:rsidR="003161EA" w:rsidRDefault="003161EA">
                  <w:pPr>
                    <w:spacing w:after="0"/>
                    <w:rPr>
                      <w:rFonts w:ascii="仿宋" w:eastAsia="仿宋" w:hAnsi="仿宋"/>
                      <w:sz w:val="24"/>
                      <w:szCs w:val="24"/>
                    </w:rPr>
                  </w:pPr>
                </w:p>
              </w:tc>
              <w:tc>
                <w:tcPr>
                  <w:tcW w:w="1482" w:type="dxa"/>
                </w:tcPr>
                <w:p w:rsidR="003161EA" w:rsidRDefault="003161EA">
                  <w:pPr>
                    <w:spacing w:after="0"/>
                    <w:rPr>
                      <w:rFonts w:ascii="仿宋" w:eastAsia="仿宋" w:hAnsi="仿宋"/>
                      <w:sz w:val="24"/>
                      <w:szCs w:val="24"/>
                    </w:rPr>
                  </w:pPr>
                </w:p>
              </w:tc>
              <w:tc>
                <w:tcPr>
                  <w:tcW w:w="1482" w:type="dxa"/>
                </w:tcPr>
                <w:p w:rsidR="003161EA" w:rsidRDefault="003161EA">
                  <w:pPr>
                    <w:spacing w:after="0"/>
                    <w:rPr>
                      <w:rFonts w:ascii="仿宋" w:eastAsia="仿宋" w:hAnsi="仿宋"/>
                      <w:sz w:val="24"/>
                      <w:szCs w:val="24"/>
                    </w:rPr>
                  </w:pPr>
                </w:p>
              </w:tc>
              <w:tc>
                <w:tcPr>
                  <w:tcW w:w="1266" w:type="dxa"/>
                </w:tcPr>
                <w:p w:rsidR="003161EA" w:rsidRDefault="003161EA">
                  <w:pPr>
                    <w:spacing w:after="0"/>
                    <w:rPr>
                      <w:rFonts w:ascii="仿宋" w:eastAsia="仿宋" w:hAnsi="仿宋"/>
                      <w:sz w:val="24"/>
                      <w:szCs w:val="24"/>
                    </w:rPr>
                  </w:pPr>
                </w:p>
              </w:tc>
            </w:tr>
            <w:tr w:rsidR="00543327">
              <w:trPr>
                <w:trHeight w:val="851"/>
              </w:trPr>
              <w:tc>
                <w:tcPr>
                  <w:tcW w:w="598" w:type="dxa"/>
                </w:tcPr>
                <w:p w:rsidR="003161EA" w:rsidRDefault="00567EF7">
                  <w:pPr>
                    <w:spacing w:after="0"/>
                    <w:jc w:val="center"/>
                    <w:rPr>
                      <w:rFonts w:ascii="仿宋" w:eastAsia="仿宋" w:hAnsi="仿宋"/>
                      <w:sz w:val="24"/>
                      <w:szCs w:val="24"/>
                    </w:rPr>
                  </w:pPr>
                  <w:r>
                    <w:rPr>
                      <w:rFonts w:ascii="仿宋" w:eastAsia="仿宋" w:hAnsi="仿宋" w:hint="eastAsia"/>
                      <w:sz w:val="24"/>
                      <w:szCs w:val="24"/>
                    </w:rPr>
                    <w:t>10</w:t>
                  </w:r>
                </w:p>
              </w:tc>
              <w:tc>
                <w:tcPr>
                  <w:tcW w:w="2226" w:type="dxa"/>
                </w:tcPr>
                <w:p w:rsidR="003161EA" w:rsidRDefault="003161EA">
                  <w:pPr>
                    <w:spacing w:after="0"/>
                    <w:rPr>
                      <w:rFonts w:ascii="仿宋" w:eastAsia="仿宋" w:hAnsi="仿宋"/>
                      <w:sz w:val="24"/>
                      <w:szCs w:val="24"/>
                    </w:rPr>
                  </w:pPr>
                </w:p>
              </w:tc>
              <w:tc>
                <w:tcPr>
                  <w:tcW w:w="1482" w:type="dxa"/>
                </w:tcPr>
                <w:p w:rsidR="003161EA" w:rsidRDefault="003161EA">
                  <w:pPr>
                    <w:spacing w:after="0"/>
                    <w:rPr>
                      <w:rFonts w:ascii="仿宋" w:eastAsia="仿宋" w:hAnsi="仿宋"/>
                      <w:sz w:val="24"/>
                      <w:szCs w:val="24"/>
                    </w:rPr>
                  </w:pPr>
                </w:p>
              </w:tc>
              <w:tc>
                <w:tcPr>
                  <w:tcW w:w="1482" w:type="dxa"/>
                </w:tcPr>
                <w:p w:rsidR="003161EA" w:rsidRDefault="003161EA">
                  <w:pPr>
                    <w:spacing w:after="0"/>
                    <w:rPr>
                      <w:rFonts w:ascii="仿宋" w:eastAsia="仿宋" w:hAnsi="仿宋"/>
                      <w:sz w:val="24"/>
                      <w:szCs w:val="24"/>
                    </w:rPr>
                  </w:pPr>
                </w:p>
              </w:tc>
              <w:tc>
                <w:tcPr>
                  <w:tcW w:w="1482" w:type="dxa"/>
                </w:tcPr>
                <w:p w:rsidR="003161EA" w:rsidRDefault="003161EA">
                  <w:pPr>
                    <w:spacing w:after="0"/>
                    <w:rPr>
                      <w:rFonts w:ascii="仿宋" w:eastAsia="仿宋" w:hAnsi="仿宋"/>
                      <w:sz w:val="24"/>
                      <w:szCs w:val="24"/>
                    </w:rPr>
                  </w:pPr>
                </w:p>
              </w:tc>
              <w:tc>
                <w:tcPr>
                  <w:tcW w:w="1266" w:type="dxa"/>
                </w:tcPr>
                <w:p w:rsidR="003161EA" w:rsidRDefault="003161EA">
                  <w:pPr>
                    <w:spacing w:after="0"/>
                    <w:rPr>
                      <w:rFonts w:ascii="仿宋" w:eastAsia="仿宋" w:hAnsi="仿宋"/>
                      <w:sz w:val="24"/>
                      <w:szCs w:val="24"/>
                    </w:rPr>
                  </w:pPr>
                </w:p>
              </w:tc>
            </w:tr>
          </w:tbl>
          <w:p w:rsidR="003161EA" w:rsidRDefault="003161EA">
            <w:pPr>
              <w:spacing w:after="0"/>
              <w:rPr>
                <w:rFonts w:ascii="仿宋" w:eastAsia="仿宋" w:hAnsi="仿宋"/>
                <w:sz w:val="24"/>
                <w:szCs w:val="24"/>
              </w:rPr>
            </w:pPr>
          </w:p>
        </w:tc>
      </w:tr>
      <w:tr w:rsidR="003161EA">
        <w:trPr>
          <w:trHeight w:val="4086"/>
        </w:trPr>
        <w:tc>
          <w:tcPr>
            <w:tcW w:w="9123" w:type="dxa"/>
            <w:gridSpan w:val="4"/>
          </w:tcPr>
          <w:p w:rsidR="003161EA" w:rsidRDefault="00567EF7">
            <w:pPr>
              <w:spacing w:after="0" w:line="220" w:lineRule="atLeast"/>
              <w:rPr>
                <w:rFonts w:ascii="仿宋" w:eastAsia="仿宋" w:hAnsi="仿宋"/>
                <w:sz w:val="24"/>
                <w:szCs w:val="24"/>
              </w:rPr>
            </w:pPr>
            <w:r>
              <w:rPr>
                <w:rFonts w:ascii="仿宋" w:eastAsia="仿宋" w:hAnsi="仿宋" w:hint="eastAsia"/>
                <w:sz w:val="24"/>
                <w:szCs w:val="24"/>
              </w:rPr>
              <w:lastRenderedPageBreak/>
              <w:t>六、成绩评定方法</w:t>
            </w:r>
          </w:p>
          <w:p w:rsidR="00543327" w:rsidRPr="00543327" w:rsidRDefault="00543327" w:rsidP="00543327">
            <w:pPr>
              <w:spacing w:after="0" w:line="220" w:lineRule="atLeast"/>
              <w:rPr>
                <w:rFonts w:ascii="仿宋" w:eastAsia="仿宋" w:hAnsi="仿宋"/>
                <w:sz w:val="24"/>
                <w:szCs w:val="24"/>
              </w:rPr>
            </w:pPr>
            <w:r>
              <w:rPr>
                <w:rFonts w:ascii="仿宋" w:eastAsia="仿宋" w:hAnsi="仿宋" w:hint="eastAsia"/>
                <w:sz w:val="24"/>
                <w:szCs w:val="24"/>
              </w:rPr>
              <w:t>实验</w:t>
            </w:r>
            <w:r w:rsidRPr="00543327">
              <w:rPr>
                <w:rFonts w:ascii="仿宋" w:eastAsia="仿宋" w:hAnsi="仿宋" w:hint="eastAsia"/>
                <w:sz w:val="24"/>
                <w:szCs w:val="24"/>
              </w:rPr>
              <w:t>作业：按实验指导书的要求、评分标准百分制评分，总评后折算成20</w:t>
            </w:r>
            <w:r>
              <w:rPr>
                <w:rFonts w:ascii="仿宋" w:eastAsia="仿宋" w:hAnsi="仿宋" w:hint="eastAsia"/>
                <w:sz w:val="24"/>
                <w:szCs w:val="24"/>
              </w:rPr>
              <w:t>-30</w:t>
            </w:r>
            <w:r w:rsidRPr="00543327">
              <w:rPr>
                <w:rFonts w:ascii="仿宋" w:eastAsia="仿宋" w:hAnsi="仿宋" w:hint="eastAsia"/>
                <w:sz w:val="24"/>
                <w:szCs w:val="24"/>
              </w:rPr>
              <w:t>分</w:t>
            </w:r>
            <w:r>
              <w:rPr>
                <w:rFonts w:ascii="仿宋" w:eastAsia="仿宋" w:hAnsi="仿宋" w:hint="eastAsia"/>
                <w:sz w:val="24"/>
                <w:szCs w:val="24"/>
              </w:rPr>
              <w:t>.实验作业作为综合性设计，一般在理论课程结束前提交。实验</w:t>
            </w:r>
            <w:r w:rsidRPr="00543327">
              <w:rPr>
                <w:rFonts w:ascii="仿宋" w:eastAsia="仿宋" w:hAnsi="仿宋" w:hint="eastAsia"/>
                <w:sz w:val="24"/>
                <w:szCs w:val="24"/>
              </w:rPr>
              <w:t>的评分标准如下：</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59"/>
              <w:gridCol w:w="1329"/>
            </w:tblGrid>
            <w:tr w:rsidR="00543327" w:rsidRPr="00543327" w:rsidTr="006D39D8">
              <w:trPr>
                <w:trHeight w:val="200"/>
              </w:trPr>
              <w:tc>
                <w:tcPr>
                  <w:tcW w:w="6659" w:type="dxa"/>
                </w:tcPr>
                <w:p w:rsidR="00543327" w:rsidRPr="00543327" w:rsidRDefault="00543327" w:rsidP="00543327">
                  <w:pPr>
                    <w:spacing w:after="0" w:line="220" w:lineRule="atLeast"/>
                    <w:rPr>
                      <w:rFonts w:ascii="仿宋" w:eastAsia="仿宋" w:hAnsi="仿宋"/>
                      <w:sz w:val="24"/>
                      <w:szCs w:val="24"/>
                    </w:rPr>
                  </w:pPr>
                  <w:r w:rsidRPr="00543327">
                    <w:rPr>
                      <w:rFonts w:ascii="仿宋" w:eastAsia="仿宋" w:hAnsi="仿宋" w:hint="eastAsia"/>
                      <w:sz w:val="24"/>
                      <w:szCs w:val="24"/>
                    </w:rPr>
                    <w:t>完成情况</w:t>
                  </w:r>
                </w:p>
              </w:tc>
              <w:tc>
                <w:tcPr>
                  <w:tcW w:w="1329" w:type="dxa"/>
                </w:tcPr>
                <w:p w:rsidR="00543327" w:rsidRPr="00543327" w:rsidRDefault="00543327" w:rsidP="00543327">
                  <w:pPr>
                    <w:spacing w:after="0" w:line="220" w:lineRule="atLeast"/>
                    <w:rPr>
                      <w:rFonts w:ascii="仿宋" w:eastAsia="仿宋" w:hAnsi="仿宋"/>
                      <w:sz w:val="24"/>
                      <w:szCs w:val="24"/>
                    </w:rPr>
                  </w:pPr>
                  <w:r w:rsidRPr="00543327">
                    <w:rPr>
                      <w:rFonts w:ascii="仿宋" w:eastAsia="仿宋" w:hAnsi="仿宋" w:hint="eastAsia"/>
                      <w:sz w:val="24"/>
                      <w:szCs w:val="24"/>
                    </w:rPr>
                    <w:t>得分</w:t>
                  </w:r>
                </w:p>
              </w:tc>
            </w:tr>
            <w:tr w:rsidR="00543327" w:rsidRPr="00543327" w:rsidTr="006D39D8">
              <w:trPr>
                <w:trHeight w:val="69"/>
              </w:trPr>
              <w:tc>
                <w:tcPr>
                  <w:tcW w:w="6659" w:type="dxa"/>
                </w:tcPr>
                <w:p w:rsidR="00543327" w:rsidRPr="00543327" w:rsidRDefault="00543327" w:rsidP="00543327">
                  <w:pPr>
                    <w:spacing w:after="0" w:line="220" w:lineRule="atLeast"/>
                    <w:rPr>
                      <w:rFonts w:ascii="仿宋" w:eastAsia="仿宋" w:hAnsi="仿宋"/>
                      <w:sz w:val="24"/>
                      <w:szCs w:val="24"/>
                    </w:rPr>
                  </w:pPr>
                  <w:r w:rsidRPr="00543327">
                    <w:rPr>
                      <w:rFonts w:ascii="仿宋" w:eastAsia="仿宋" w:hAnsi="仿宋" w:hint="eastAsia"/>
                      <w:sz w:val="24"/>
                      <w:szCs w:val="24"/>
                    </w:rPr>
                    <w:t>严格按照</w:t>
                  </w:r>
                  <w:r>
                    <w:rPr>
                      <w:rFonts w:ascii="仿宋" w:eastAsia="仿宋" w:hAnsi="仿宋" w:hint="eastAsia"/>
                      <w:sz w:val="24"/>
                      <w:szCs w:val="24"/>
                    </w:rPr>
                    <w:t>实验</w:t>
                  </w:r>
                  <w:r w:rsidRPr="00543327">
                    <w:rPr>
                      <w:rFonts w:ascii="仿宋" w:eastAsia="仿宋" w:hAnsi="仿宋" w:hint="eastAsia"/>
                      <w:sz w:val="24"/>
                      <w:szCs w:val="24"/>
                    </w:rPr>
                    <w:t>作业要求并及时完成，基本概念清晰，解决问题的方案正确、合理，能提出不同的解决问题方案。</w:t>
                  </w:r>
                </w:p>
              </w:tc>
              <w:tc>
                <w:tcPr>
                  <w:tcW w:w="1329" w:type="dxa"/>
                </w:tcPr>
                <w:p w:rsidR="00543327" w:rsidRPr="00543327" w:rsidRDefault="00543327" w:rsidP="00543327">
                  <w:pPr>
                    <w:spacing w:after="0" w:line="220" w:lineRule="atLeast"/>
                    <w:rPr>
                      <w:rFonts w:ascii="仿宋" w:eastAsia="仿宋" w:hAnsi="仿宋"/>
                      <w:sz w:val="24"/>
                      <w:szCs w:val="24"/>
                    </w:rPr>
                  </w:pPr>
                  <w:r w:rsidRPr="00543327">
                    <w:rPr>
                      <w:rFonts w:ascii="仿宋" w:eastAsia="仿宋" w:hAnsi="仿宋" w:hint="eastAsia"/>
                      <w:sz w:val="24"/>
                      <w:szCs w:val="24"/>
                    </w:rPr>
                    <w:t>80-100 分</w:t>
                  </w:r>
                </w:p>
              </w:tc>
            </w:tr>
            <w:tr w:rsidR="00543327" w:rsidRPr="00543327" w:rsidTr="006D39D8">
              <w:trPr>
                <w:trHeight w:val="67"/>
              </w:trPr>
              <w:tc>
                <w:tcPr>
                  <w:tcW w:w="6659" w:type="dxa"/>
                </w:tcPr>
                <w:p w:rsidR="00543327" w:rsidRPr="00543327" w:rsidRDefault="00543327" w:rsidP="00543327">
                  <w:pPr>
                    <w:spacing w:after="0" w:line="220" w:lineRule="atLeast"/>
                    <w:rPr>
                      <w:rFonts w:ascii="仿宋" w:eastAsia="仿宋" w:hAnsi="仿宋"/>
                      <w:sz w:val="24"/>
                      <w:szCs w:val="24"/>
                    </w:rPr>
                  </w:pPr>
                  <w:r w:rsidRPr="00543327">
                    <w:rPr>
                      <w:rFonts w:ascii="仿宋" w:eastAsia="仿宋" w:hAnsi="仿宋" w:hint="eastAsia"/>
                      <w:sz w:val="24"/>
                      <w:szCs w:val="24"/>
                    </w:rPr>
                    <w:t>基本按照</w:t>
                  </w:r>
                  <w:r>
                    <w:rPr>
                      <w:rFonts w:ascii="仿宋" w:eastAsia="仿宋" w:hAnsi="仿宋" w:hint="eastAsia"/>
                      <w:sz w:val="24"/>
                      <w:szCs w:val="24"/>
                    </w:rPr>
                    <w:t>实验</w:t>
                  </w:r>
                  <w:r w:rsidRPr="00543327">
                    <w:rPr>
                      <w:rFonts w:ascii="仿宋" w:eastAsia="仿宋" w:hAnsi="仿宋" w:hint="eastAsia"/>
                      <w:sz w:val="24"/>
                      <w:szCs w:val="24"/>
                    </w:rPr>
                    <w:t>作业要求并及时完成，基本概念基本清晰，解决问题的方案基本正确、基本合理</w:t>
                  </w:r>
                </w:p>
              </w:tc>
              <w:tc>
                <w:tcPr>
                  <w:tcW w:w="1329" w:type="dxa"/>
                </w:tcPr>
                <w:p w:rsidR="00543327" w:rsidRPr="00543327" w:rsidRDefault="00543327" w:rsidP="00543327">
                  <w:pPr>
                    <w:spacing w:after="0" w:line="220" w:lineRule="atLeast"/>
                    <w:rPr>
                      <w:rFonts w:ascii="仿宋" w:eastAsia="仿宋" w:hAnsi="仿宋"/>
                      <w:sz w:val="24"/>
                      <w:szCs w:val="24"/>
                    </w:rPr>
                  </w:pPr>
                  <w:r w:rsidRPr="00543327">
                    <w:rPr>
                      <w:rFonts w:ascii="仿宋" w:eastAsia="仿宋" w:hAnsi="仿宋" w:hint="eastAsia"/>
                      <w:sz w:val="24"/>
                      <w:szCs w:val="24"/>
                    </w:rPr>
                    <w:t>60-79 分</w:t>
                  </w:r>
                </w:p>
              </w:tc>
            </w:tr>
            <w:tr w:rsidR="00543327" w:rsidRPr="00543327" w:rsidTr="006D39D8">
              <w:trPr>
                <w:trHeight w:val="67"/>
              </w:trPr>
              <w:tc>
                <w:tcPr>
                  <w:tcW w:w="6659" w:type="dxa"/>
                </w:tcPr>
                <w:p w:rsidR="00543327" w:rsidRPr="00543327" w:rsidRDefault="00543327" w:rsidP="00543327">
                  <w:pPr>
                    <w:spacing w:after="0" w:line="220" w:lineRule="atLeast"/>
                    <w:rPr>
                      <w:rFonts w:ascii="仿宋" w:eastAsia="仿宋" w:hAnsi="仿宋"/>
                      <w:sz w:val="24"/>
                      <w:szCs w:val="24"/>
                    </w:rPr>
                  </w:pPr>
                  <w:r w:rsidRPr="00543327">
                    <w:rPr>
                      <w:rFonts w:ascii="仿宋" w:eastAsia="仿宋" w:hAnsi="仿宋" w:hint="eastAsia"/>
                      <w:sz w:val="24"/>
                      <w:szCs w:val="24"/>
                    </w:rPr>
                    <w:t>不能按照</w:t>
                  </w:r>
                  <w:r>
                    <w:rPr>
                      <w:rFonts w:ascii="仿宋" w:eastAsia="仿宋" w:hAnsi="仿宋" w:hint="eastAsia"/>
                      <w:sz w:val="24"/>
                      <w:szCs w:val="24"/>
                    </w:rPr>
                    <w:t>实验</w:t>
                  </w:r>
                  <w:r w:rsidRPr="00543327">
                    <w:rPr>
                      <w:rFonts w:ascii="仿宋" w:eastAsia="仿宋" w:hAnsi="仿宋" w:hint="eastAsia"/>
                      <w:sz w:val="24"/>
                      <w:szCs w:val="24"/>
                    </w:rPr>
                    <w:t>作业要求，未及时完成，基本概念不清晰，解决问题的方案基本不正确、不合理</w:t>
                  </w:r>
                </w:p>
              </w:tc>
              <w:tc>
                <w:tcPr>
                  <w:tcW w:w="1329" w:type="dxa"/>
                </w:tcPr>
                <w:p w:rsidR="00543327" w:rsidRPr="00543327" w:rsidRDefault="00543327" w:rsidP="00543327">
                  <w:pPr>
                    <w:spacing w:after="0" w:line="220" w:lineRule="atLeast"/>
                    <w:rPr>
                      <w:rFonts w:ascii="仿宋" w:eastAsia="仿宋" w:hAnsi="仿宋"/>
                      <w:sz w:val="24"/>
                      <w:szCs w:val="24"/>
                    </w:rPr>
                  </w:pPr>
                  <w:r w:rsidRPr="00543327">
                    <w:rPr>
                      <w:rFonts w:ascii="仿宋" w:eastAsia="仿宋" w:hAnsi="仿宋" w:hint="eastAsia"/>
                      <w:sz w:val="24"/>
                      <w:szCs w:val="24"/>
                    </w:rPr>
                    <w:t>40-59 分</w:t>
                  </w:r>
                </w:p>
              </w:tc>
            </w:tr>
            <w:tr w:rsidR="00543327" w:rsidRPr="00543327" w:rsidTr="006D39D8">
              <w:trPr>
                <w:trHeight w:val="67"/>
              </w:trPr>
              <w:tc>
                <w:tcPr>
                  <w:tcW w:w="6659" w:type="dxa"/>
                </w:tcPr>
                <w:p w:rsidR="00543327" w:rsidRPr="00543327" w:rsidRDefault="00543327" w:rsidP="00543327">
                  <w:pPr>
                    <w:spacing w:after="0" w:line="220" w:lineRule="atLeast"/>
                    <w:rPr>
                      <w:rFonts w:ascii="仿宋" w:eastAsia="仿宋" w:hAnsi="仿宋"/>
                      <w:sz w:val="24"/>
                      <w:szCs w:val="24"/>
                    </w:rPr>
                  </w:pPr>
                  <w:r w:rsidRPr="00543327">
                    <w:rPr>
                      <w:rFonts w:ascii="仿宋" w:eastAsia="仿宋" w:hAnsi="仿宋" w:hint="eastAsia"/>
                      <w:sz w:val="24"/>
                      <w:szCs w:val="24"/>
                    </w:rPr>
                    <w:t>不能按照</w:t>
                  </w:r>
                  <w:r>
                    <w:rPr>
                      <w:rFonts w:ascii="仿宋" w:eastAsia="仿宋" w:hAnsi="仿宋" w:hint="eastAsia"/>
                      <w:sz w:val="24"/>
                      <w:szCs w:val="24"/>
                    </w:rPr>
                    <w:t>实验</w:t>
                  </w:r>
                  <w:r w:rsidRPr="00543327">
                    <w:rPr>
                      <w:rFonts w:ascii="仿宋" w:eastAsia="仿宋" w:hAnsi="仿宋" w:hint="eastAsia"/>
                      <w:sz w:val="24"/>
                      <w:szCs w:val="24"/>
                    </w:rPr>
                    <w:t>作业要求，未及时完成，基本概念不清晰，不能制定正确和合理解决问题的方案。</w:t>
                  </w:r>
                </w:p>
              </w:tc>
              <w:tc>
                <w:tcPr>
                  <w:tcW w:w="1329" w:type="dxa"/>
                </w:tcPr>
                <w:p w:rsidR="00543327" w:rsidRPr="00543327" w:rsidRDefault="00543327" w:rsidP="00543327">
                  <w:pPr>
                    <w:spacing w:after="0" w:line="220" w:lineRule="atLeast"/>
                    <w:rPr>
                      <w:rFonts w:ascii="仿宋" w:eastAsia="仿宋" w:hAnsi="仿宋"/>
                      <w:sz w:val="24"/>
                      <w:szCs w:val="24"/>
                    </w:rPr>
                  </w:pPr>
                  <w:r w:rsidRPr="00543327">
                    <w:rPr>
                      <w:rFonts w:ascii="仿宋" w:eastAsia="仿宋" w:hAnsi="仿宋" w:hint="eastAsia"/>
                      <w:sz w:val="24"/>
                      <w:szCs w:val="24"/>
                    </w:rPr>
                    <w:t>0-39 分</w:t>
                  </w:r>
                </w:p>
              </w:tc>
            </w:tr>
          </w:tbl>
          <w:p w:rsidR="00543327" w:rsidRPr="00543327" w:rsidRDefault="00543327">
            <w:pPr>
              <w:spacing w:after="0" w:line="220" w:lineRule="atLeast"/>
              <w:rPr>
                <w:rFonts w:ascii="仿宋" w:eastAsia="仿宋" w:hAnsi="仿宋"/>
                <w:sz w:val="24"/>
                <w:szCs w:val="24"/>
              </w:rPr>
            </w:pPr>
          </w:p>
        </w:tc>
      </w:tr>
      <w:tr w:rsidR="003161EA">
        <w:trPr>
          <w:trHeight w:val="3819"/>
        </w:trPr>
        <w:tc>
          <w:tcPr>
            <w:tcW w:w="9123" w:type="dxa"/>
            <w:gridSpan w:val="4"/>
          </w:tcPr>
          <w:p w:rsidR="003161EA" w:rsidRDefault="00567EF7">
            <w:pPr>
              <w:spacing w:after="0" w:line="220" w:lineRule="atLeast"/>
              <w:rPr>
                <w:rFonts w:ascii="仿宋" w:eastAsia="仿宋" w:hAnsi="仿宋"/>
                <w:sz w:val="24"/>
                <w:szCs w:val="24"/>
              </w:rPr>
            </w:pPr>
            <w:r>
              <w:rPr>
                <w:rFonts w:ascii="仿宋" w:eastAsia="仿宋" w:hAnsi="仿宋" w:hint="eastAsia"/>
                <w:sz w:val="24"/>
                <w:szCs w:val="24"/>
              </w:rPr>
              <w:t>七、参考书</w:t>
            </w:r>
          </w:p>
          <w:p w:rsidR="005070E6" w:rsidRPr="005070E6" w:rsidRDefault="005070E6" w:rsidP="005070E6">
            <w:pPr>
              <w:spacing w:after="0" w:line="220" w:lineRule="atLeast"/>
              <w:rPr>
                <w:rFonts w:ascii="仿宋" w:eastAsia="仿宋" w:hAnsi="仿宋"/>
                <w:sz w:val="24"/>
                <w:szCs w:val="24"/>
              </w:rPr>
            </w:pPr>
            <w:r w:rsidRPr="005070E6">
              <w:rPr>
                <w:rFonts w:ascii="仿宋" w:eastAsia="仿宋" w:hAnsi="仿宋" w:hint="eastAsia"/>
                <w:sz w:val="24"/>
                <w:szCs w:val="24"/>
              </w:rPr>
              <w:t>（一）教科书</w:t>
            </w:r>
          </w:p>
          <w:p w:rsidR="005070E6" w:rsidRPr="005070E6" w:rsidRDefault="005070E6" w:rsidP="005070E6">
            <w:pPr>
              <w:spacing w:after="0" w:line="220" w:lineRule="atLeast"/>
              <w:rPr>
                <w:rFonts w:ascii="仿宋" w:eastAsia="仿宋" w:hAnsi="仿宋"/>
                <w:sz w:val="24"/>
                <w:szCs w:val="24"/>
              </w:rPr>
            </w:pPr>
            <w:r w:rsidRPr="005070E6">
              <w:rPr>
                <w:rFonts w:ascii="仿宋" w:eastAsia="仿宋" w:hAnsi="仿宋"/>
                <w:sz w:val="24"/>
                <w:szCs w:val="24"/>
              </w:rPr>
              <w:t>Shari Lawrence Pfleeger, Software Engineering, Theory and Practice, 4nd Edition, Pearson Education North Asia Limited</w:t>
            </w:r>
            <w:r>
              <w:rPr>
                <w:rFonts w:ascii="仿宋" w:eastAsia="仿宋" w:hAnsi="仿宋"/>
                <w:sz w:val="24"/>
                <w:szCs w:val="24"/>
              </w:rPr>
              <w:t xml:space="preserve"> &amp; Higher Education Press, 2010。</w:t>
            </w:r>
            <w:r>
              <w:rPr>
                <w:rFonts w:ascii="仿宋" w:eastAsia="仿宋" w:hAnsi="仿宋" w:hint="eastAsia"/>
                <w:sz w:val="24"/>
                <w:szCs w:val="24"/>
              </w:rPr>
              <w:t xml:space="preserve"> </w:t>
            </w:r>
            <w:r w:rsidRPr="005070E6">
              <w:rPr>
                <w:rFonts w:ascii="仿宋" w:eastAsia="仿宋" w:hAnsi="仿宋" w:hint="eastAsia"/>
                <w:sz w:val="24"/>
                <w:szCs w:val="24"/>
              </w:rPr>
              <w:t>高等教育出版社，2011。</w:t>
            </w:r>
          </w:p>
          <w:p w:rsidR="005070E6" w:rsidRPr="005070E6" w:rsidRDefault="005070E6" w:rsidP="005070E6">
            <w:pPr>
              <w:spacing w:after="0" w:line="220" w:lineRule="atLeast"/>
              <w:rPr>
                <w:rFonts w:ascii="仿宋" w:eastAsia="仿宋" w:hAnsi="仿宋"/>
                <w:sz w:val="24"/>
                <w:szCs w:val="24"/>
              </w:rPr>
            </w:pPr>
          </w:p>
          <w:p w:rsidR="005070E6" w:rsidRPr="005070E6" w:rsidRDefault="005070E6" w:rsidP="005070E6">
            <w:pPr>
              <w:spacing w:after="0" w:line="220" w:lineRule="atLeast"/>
              <w:rPr>
                <w:rFonts w:ascii="仿宋" w:eastAsia="仿宋" w:hAnsi="仿宋"/>
                <w:sz w:val="24"/>
                <w:szCs w:val="24"/>
              </w:rPr>
            </w:pPr>
            <w:r w:rsidRPr="005070E6">
              <w:rPr>
                <w:rFonts w:ascii="仿宋" w:eastAsia="仿宋" w:hAnsi="仿宋" w:hint="eastAsia"/>
                <w:sz w:val="24"/>
                <w:szCs w:val="24"/>
              </w:rPr>
              <w:t>（二）参考书</w:t>
            </w:r>
          </w:p>
          <w:p w:rsidR="005070E6" w:rsidRPr="005070E6" w:rsidRDefault="005070E6" w:rsidP="005070E6">
            <w:pPr>
              <w:spacing w:after="0" w:line="220" w:lineRule="atLeast"/>
              <w:rPr>
                <w:rFonts w:ascii="仿宋" w:eastAsia="仿宋" w:hAnsi="仿宋"/>
                <w:sz w:val="24"/>
                <w:szCs w:val="24"/>
              </w:rPr>
            </w:pPr>
            <w:r w:rsidRPr="005070E6">
              <w:rPr>
                <w:rFonts w:ascii="仿宋" w:eastAsia="仿宋" w:hAnsi="仿宋" w:hint="eastAsia"/>
                <w:sz w:val="24"/>
                <w:szCs w:val="24"/>
              </w:rPr>
              <w:t>【1】 郑人杰，殷人昆，陶永雷，实用软件工程，北京，清华大学出版社，2007.</w:t>
            </w:r>
          </w:p>
          <w:p w:rsidR="005070E6" w:rsidRPr="005070E6" w:rsidRDefault="005070E6" w:rsidP="005070E6">
            <w:pPr>
              <w:spacing w:after="0" w:line="220" w:lineRule="atLeast"/>
              <w:rPr>
                <w:rFonts w:ascii="仿宋" w:eastAsia="仿宋" w:hAnsi="仿宋"/>
                <w:sz w:val="24"/>
                <w:szCs w:val="24"/>
              </w:rPr>
            </w:pPr>
            <w:r w:rsidRPr="005070E6">
              <w:rPr>
                <w:rFonts w:ascii="仿宋" w:eastAsia="仿宋" w:hAnsi="仿宋" w:hint="eastAsia"/>
                <w:sz w:val="24"/>
                <w:szCs w:val="24"/>
              </w:rPr>
              <w:t>【2】 Roger S. Pressman, Software Engineering, A Practitioner’s Approach, 5th Edition, McGraw-Hill Companies, Inc., 2010。</w:t>
            </w:r>
          </w:p>
          <w:p w:rsidR="005070E6" w:rsidRPr="005070E6" w:rsidRDefault="005070E6" w:rsidP="005070E6">
            <w:pPr>
              <w:spacing w:after="0" w:line="220" w:lineRule="atLeast"/>
              <w:rPr>
                <w:rFonts w:ascii="仿宋" w:eastAsia="仿宋" w:hAnsi="仿宋"/>
                <w:sz w:val="24"/>
                <w:szCs w:val="24"/>
              </w:rPr>
            </w:pPr>
            <w:r w:rsidRPr="005070E6">
              <w:rPr>
                <w:rFonts w:ascii="仿宋" w:eastAsia="仿宋" w:hAnsi="仿宋" w:hint="eastAsia"/>
                <w:sz w:val="24"/>
                <w:szCs w:val="24"/>
              </w:rPr>
              <w:t>【3】 周之英，现代软件工程（上、中、下），北京，科技出版社，1999。</w:t>
            </w:r>
          </w:p>
          <w:p w:rsidR="00543327" w:rsidRDefault="005070E6" w:rsidP="005070E6">
            <w:pPr>
              <w:spacing w:after="0" w:line="220" w:lineRule="atLeast"/>
              <w:rPr>
                <w:rFonts w:ascii="仿宋" w:eastAsia="仿宋" w:hAnsi="仿宋"/>
                <w:sz w:val="24"/>
                <w:szCs w:val="24"/>
              </w:rPr>
            </w:pPr>
            <w:r w:rsidRPr="005070E6">
              <w:rPr>
                <w:rFonts w:ascii="仿宋" w:eastAsia="仿宋" w:hAnsi="仿宋" w:hint="eastAsia"/>
                <w:sz w:val="24"/>
                <w:szCs w:val="24"/>
              </w:rPr>
              <w:t>【4】软件工程实验指导书，山东大学，2015。</w:t>
            </w:r>
          </w:p>
        </w:tc>
      </w:tr>
    </w:tbl>
    <w:p w:rsidR="003161EA" w:rsidRDefault="003161EA">
      <w:pPr>
        <w:spacing w:after="0" w:line="220" w:lineRule="atLeast"/>
        <w:rPr>
          <w:rFonts w:ascii="仿宋" w:eastAsia="仿宋" w:hAnsi="仿宋"/>
          <w:sz w:val="24"/>
          <w:szCs w:val="24"/>
        </w:rPr>
      </w:pPr>
    </w:p>
    <w:sectPr w:rsidR="003161EA">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6AF2" w:rsidRDefault="00F86AF2" w:rsidP="000E3AF2">
      <w:pPr>
        <w:spacing w:after="0"/>
      </w:pPr>
      <w:r>
        <w:separator/>
      </w:r>
    </w:p>
  </w:endnote>
  <w:endnote w:type="continuationSeparator" w:id="0">
    <w:p w:rsidR="00F86AF2" w:rsidRDefault="00F86AF2" w:rsidP="000E3A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6AF2" w:rsidRDefault="00F86AF2" w:rsidP="000E3AF2">
      <w:pPr>
        <w:spacing w:after="0"/>
      </w:pPr>
      <w:r>
        <w:separator/>
      </w:r>
    </w:p>
  </w:footnote>
  <w:footnote w:type="continuationSeparator" w:id="0">
    <w:p w:rsidR="00F86AF2" w:rsidRDefault="00F86AF2" w:rsidP="000E3AF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D50"/>
    <w:rsid w:val="000E3AF2"/>
    <w:rsid w:val="003161EA"/>
    <w:rsid w:val="00323B43"/>
    <w:rsid w:val="003D37D8"/>
    <w:rsid w:val="00426133"/>
    <w:rsid w:val="004358AB"/>
    <w:rsid w:val="005070E6"/>
    <w:rsid w:val="00543327"/>
    <w:rsid w:val="00567467"/>
    <w:rsid w:val="00567EF7"/>
    <w:rsid w:val="005E603A"/>
    <w:rsid w:val="00643701"/>
    <w:rsid w:val="006E0B90"/>
    <w:rsid w:val="00774006"/>
    <w:rsid w:val="007A463B"/>
    <w:rsid w:val="007F1288"/>
    <w:rsid w:val="008B0DE5"/>
    <w:rsid w:val="008B7726"/>
    <w:rsid w:val="00C31046"/>
    <w:rsid w:val="00D31D50"/>
    <w:rsid w:val="00F3270B"/>
    <w:rsid w:val="00F86AF2"/>
    <w:rsid w:val="00FE64A2"/>
    <w:rsid w:val="4B706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B208A7-F882-4164-A564-9929FBC3B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adjustRightInd w:val="0"/>
      <w:snapToGrid w:val="0"/>
      <w:spacing w:after="200"/>
    </w:pPr>
    <w:rPr>
      <w:rFonts w:ascii="Tahoma" w:hAnsi="Tahom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ketoolgroup">
    <w:name w:val="cke_toolgroup"/>
    <w:basedOn w:val="a0"/>
  </w:style>
  <w:style w:type="character" w:customStyle="1" w:styleId="ckebuttonicon">
    <w:name w:val="cke_button_icon"/>
    <w:basedOn w:val="a0"/>
  </w:style>
  <w:style w:type="character" w:customStyle="1" w:styleId="ckecombo">
    <w:name w:val="cke_combo"/>
    <w:basedOn w:val="a0"/>
  </w:style>
  <w:style w:type="character" w:customStyle="1" w:styleId="ckecombotext">
    <w:name w:val="cke_combo_text"/>
    <w:basedOn w:val="a0"/>
  </w:style>
  <w:style w:type="paragraph" w:styleId="a4">
    <w:name w:val="header"/>
    <w:basedOn w:val="a"/>
    <w:link w:val="Char"/>
    <w:uiPriority w:val="99"/>
    <w:unhideWhenUsed/>
    <w:rsid w:val="000E3AF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0E3AF2"/>
    <w:rPr>
      <w:rFonts w:ascii="Tahoma" w:hAnsi="Tahoma"/>
      <w:sz w:val="18"/>
      <w:szCs w:val="18"/>
    </w:rPr>
  </w:style>
  <w:style w:type="paragraph" w:styleId="a5">
    <w:name w:val="footer"/>
    <w:basedOn w:val="a"/>
    <w:link w:val="Char0"/>
    <w:uiPriority w:val="99"/>
    <w:unhideWhenUsed/>
    <w:rsid w:val="000E3AF2"/>
    <w:pPr>
      <w:tabs>
        <w:tab w:val="center" w:pos="4153"/>
        <w:tab w:val="right" w:pos="8306"/>
      </w:tabs>
    </w:pPr>
    <w:rPr>
      <w:sz w:val="18"/>
      <w:szCs w:val="18"/>
    </w:rPr>
  </w:style>
  <w:style w:type="character" w:customStyle="1" w:styleId="Char0">
    <w:name w:val="页脚 Char"/>
    <w:basedOn w:val="a0"/>
    <w:link w:val="a5"/>
    <w:uiPriority w:val="99"/>
    <w:rsid w:val="000E3AF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287</Words>
  <Characters>1639</Characters>
  <Application>Microsoft Office Word</Application>
  <DocSecurity>0</DocSecurity>
  <Lines>13</Lines>
  <Paragraphs>3</Paragraphs>
  <ScaleCrop>false</ScaleCrop>
  <Company/>
  <LinksUpToDate>false</LinksUpToDate>
  <CharactersWithSpaces>1923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HP-User</dc:creator>
  <cp:lastModifiedBy>史清华</cp:lastModifiedBy>
  <cp:revision>5</cp:revision>
  <dcterms:created xsi:type="dcterms:W3CDTF">2020-08-31T10:37:00Z</dcterms:created>
  <dcterms:modified xsi:type="dcterms:W3CDTF">2021-01-10T11:31:00Z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