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09" w:rsidRDefault="00237109" w:rsidP="00237109">
      <w:r>
        <w:t>1.什么是弱一致性？请解释BASE理论。</w:t>
      </w:r>
    </w:p>
    <w:p w:rsidR="00237109" w:rsidRDefault="00237109" w:rsidP="00237109"/>
    <w:p w:rsidR="00237109" w:rsidRDefault="00237109" w:rsidP="00237109">
      <w:r>
        <w:t>2.什么是NWR模型，如果想要保证高可用性，应该如何配置？</w:t>
      </w:r>
    </w:p>
    <w:p w:rsidR="00237109" w:rsidRDefault="00237109" w:rsidP="00237109"/>
    <w:p w:rsidR="00237109" w:rsidRDefault="00237109" w:rsidP="00237109">
      <w:r>
        <w:t>3.非关系型数据库的分类和特点对比。</w:t>
      </w:r>
    </w:p>
    <w:p w:rsidR="00237109" w:rsidRDefault="00237109" w:rsidP="00237109"/>
    <w:p w:rsidR="00237109" w:rsidRDefault="00237109" w:rsidP="00237109">
      <w:r>
        <w:t>4.将关系型数据库的某几张表分别转换为Redis和HBase数据库存储，写出表结构。</w:t>
      </w:r>
    </w:p>
    <w:p w:rsidR="00237109" w:rsidRDefault="00F03AC9" w:rsidP="00237109">
      <w:r>
        <w:rPr>
          <w:noProof/>
        </w:rPr>
        <w:drawing>
          <wp:inline distT="0" distB="0" distL="0" distR="0">
            <wp:extent cx="5731510" cy="838626"/>
            <wp:effectExtent l="0" t="0" r="2540" b="0"/>
            <wp:docPr id="2" name="图片 2" descr="https://img-blog.csdn.net/20180207150127113?watermark/2/text/aHR0cDovL2Jsb2cuY3Nkbi5uZXQvRWxldmVuTXUyMz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07150127113?watermark/2/text/aHR0cDovL2Jsb2cuY3Nkbi5uZXQvRWxldmVuTXUyMz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AC9" w:rsidRPr="00F03AC9" w:rsidRDefault="00F03AC9" w:rsidP="00237109">
      <w:pPr>
        <w:rPr>
          <w:rFonts w:hint="eastAsia"/>
        </w:rPr>
      </w:pPr>
    </w:p>
    <w:p w:rsidR="00237109" w:rsidRDefault="00237109" w:rsidP="00237109">
      <w:r>
        <w:t>5.自选数据库，设计一个微信朋友圈，用户可以给自己的朋友点赞和评论。写出当用户刷新时，朋友圈展示内容的算法。（不用具体代码，描述流程即可）</w:t>
      </w:r>
    </w:p>
    <w:p w:rsidR="00237109" w:rsidRDefault="00237109" w:rsidP="00237109"/>
    <w:p w:rsidR="00237109" w:rsidRDefault="00237109" w:rsidP="00237109">
      <w:r>
        <w:t>6.将图存数据库Neo4j（下图）转换为MongoDB存储，要求写出schema和具体的数据内容</w:t>
      </w:r>
    </w:p>
    <w:p w:rsidR="000E3417" w:rsidRDefault="00237109" w:rsidP="00237109">
      <w:r>
        <w:rPr>
          <w:noProof/>
        </w:rPr>
        <w:drawing>
          <wp:inline distT="0" distB="0" distL="0" distR="0">
            <wp:extent cx="5731510" cy="2967020"/>
            <wp:effectExtent l="0" t="0" r="2540" b="5080"/>
            <wp:docPr id="1" name="图片 1" descr="https://img-blog.csdn.net/20180121152251324?watermark/2/text/aHR0cDovL2Jsb2cuY3Nkbi5uZXQvd2FuZ3NoYW5nNDEz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1152251324?watermark/2/text/aHR0cDovL2Jsb2cuY3Nkbi5uZXQvd2FuZ3NoYW5nNDEz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41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5D"/>
    <w:rsid w:val="000E3417"/>
    <w:rsid w:val="00237109"/>
    <w:rsid w:val="0077335D"/>
    <w:rsid w:val="00F0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1D2C"/>
  <w15:chartTrackingRefBased/>
  <w15:docId w15:val="{A175C775-614B-4DED-82BB-B35A89A6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Chow</dc:creator>
  <cp:keywords/>
  <dc:description/>
  <cp:lastModifiedBy>Ying Chow</cp:lastModifiedBy>
  <cp:revision>3</cp:revision>
  <dcterms:created xsi:type="dcterms:W3CDTF">2018-12-17T12:34:00Z</dcterms:created>
  <dcterms:modified xsi:type="dcterms:W3CDTF">2018-12-17T12:44:00Z</dcterms:modified>
</cp:coreProperties>
</file>