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B3682A" w:rsidRPr="00B3682A" w:rsidRDefault="00425418" w:rsidP="00A661EB">
      <w:pPr>
        <w:ind w:firstLine="421"/>
        <w:rPr>
          <w:rFonts w:asciiTheme="minorEastAsia" w:hAnsiTheme="minorEastAsia" w:cstheme="majorHAnsi" w:hint="eastAsia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A661EB" w:rsidRDefault="00A661EB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A661EB">
        <w:rPr>
          <w:rFonts w:asciiTheme="minorEastAsia" w:hAnsiTheme="minorEastAsia" w:cstheme="majorHAnsi"/>
          <w:sz w:val="18"/>
          <w:szCs w:val="18"/>
        </w:rPr>
        <w:t>--s3_cache_dir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asciiTheme="minorEastAsia" w:hAnsiTheme="minorEastAsia" w:cstheme="majorHAnsi" w:hint="eastAsia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 w:rsidR="00A661EB" w:rsidRPr="0045652D" w:rsidRDefault="00A661EB" w:rsidP="00903A74">
      <w:pPr>
        <w:ind w:firstLine="421"/>
        <w:rPr>
          <w:rFonts w:asciiTheme="minorEastAsia" w:hAnsiTheme="minorEastAsia" w:cstheme="majorHAnsi" w:hint="eastAsia"/>
          <w:sz w:val="18"/>
          <w:szCs w:val="18"/>
        </w:rPr>
      </w:pPr>
      <w:r w:rsidRPr="00A661EB">
        <w:rPr>
          <w:rFonts w:asciiTheme="minorEastAsia" w:hAnsiTheme="minorEastAsia" w:cstheme="majorHAnsi"/>
          <w:sz w:val="18"/>
          <w:szCs w:val="18"/>
        </w:rPr>
        <w:t>--s3_pyramid_dir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 w:rsidRPr="00A661EB"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asciiTheme="minorEastAsia" w:hAnsiTheme="minorEastAsia" w:cstheme="majorHAnsi" w:hint="eastAsia"/>
          <w:sz w:val="18"/>
          <w:szCs w:val="18"/>
        </w:rPr>
        <w:t>”</w:t>
      </w:r>
      <w:r w:rsidRPr="00A661EB">
        <w:rPr>
          <w:rFonts w:hint="eastAsia"/>
        </w:rPr>
        <w:t xml:space="preserve"> </w:t>
      </w:r>
      <w:r w:rsidRPr="00A661EB">
        <w:rPr>
          <w:rFonts w:asciiTheme="minorEastAsia" w:hAnsiTheme="minorEastAsia" w:cstheme="majorHAnsi" w:hint="eastAsia"/>
          <w:sz w:val="18"/>
          <w:szCs w:val="18"/>
        </w:rPr>
        <w:t>设置默认s3 pyramid 目录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 w:rsidRPr="00A661EB">
        <w:rPr>
          <w:sz w:val="18"/>
          <w:szCs w:val="18"/>
        </w:rPr>
        <w:t xml:space="preserve"> </w:t>
      </w: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</w:t>
      </w:r>
      <w:r>
        <w:rPr>
          <w:rFonts w:hint="eastAsia"/>
          <w:sz w:val="18"/>
          <w:szCs w:val="18"/>
        </w:rPr>
        <w:t>金字塔</w:t>
      </w:r>
      <w:r w:rsidRPr="00D463FD">
        <w:rPr>
          <w:sz w:val="18"/>
          <w:szCs w:val="18"/>
        </w:rPr>
        <w:t>瓦片缓存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A661EB">
        <w:rPr>
          <w:rFonts w:asciiTheme="minorEastAsia" w:hAnsiTheme="minorEastAsia" w:cstheme="majorHAnsi"/>
          <w:sz w:val="18"/>
          <w:szCs w:val="18"/>
        </w:rPr>
        <w:t>注</w:t>
      </w:r>
      <w:r w:rsidR="00A661EB">
        <w:rPr>
          <w:rFonts w:asciiTheme="minorEastAsia" w:hAnsiTheme="minorEastAsia" w:cstheme="majorHAnsi" w:hint="eastAsia"/>
          <w:sz w:val="18"/>
          <w:szCs w:val="18"/>
        </w:rPr>
        <w:t>：v3</w:t>
      </w:r>
      <w:r w:rsidR="00A661EB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A60271" w:rsidRPr="00A60271" w:rsidRDefault="00A60271" w:rsidP="00A60271">
      <w:pPr>
        <w:rPr>
          <w:rFonts w:asciiTheme="minorEastAsia" w:hAnsiTheme="minorEastAsia" w:cstheme="majorHAnsi"/>
          <w:sz w:val="18"/>
          <w:szCs w:val="18"/>
        </w:rPr>
      </w:pPr>
      <w:r w:rsidRPr="00A60271">
        <w:rPr>
          <w:rFonts w:asciiTheme="minorEastAsia" w:hAnsiTheme="minorEastAsia" w:cstheme="majorHAnsi" w:hint="eastAsia"/>
          <w:sz w:val="18"/>
          <w:szCs w:val="18"/>
        </w:rPr>
        <w:t xml:space="preserve">数据前缀为 </w:t>
      </w:r>
      <w:r w:rsidRPr="00A60271">
        <w:rPr>
          <w:rFonts w:asciiTheme="minorEastAsia" w:hAnsiTheme="minorEastAsia" w:cstheme="majorHAnsi"/>
          <w:sz w:val="18"/>
          <w:szCs w:val="18"/>
        </w:rPr>
        <w:t>/vsis3</w:t>
      </w:r>
      <w:r w:rsidRPr="00A60271">
        <w:rPr>
          <w:rFonts w:asciiTheme="minorEastAsia" w:hAnsiTheme="minorEastAsia" w:cstheme="majorHAnsi" w:hint="eastAsia"/>
          <w:sz w:val="18"/>
          <w:szCs w:val="18"/>
        </w:rPr>
        <w:t>或者s</w:t>
      </w:r>
      <w:r w:rsidRPr="00A60271">
        <w:rPr>
          <w:rFonts w:asciiTheme="minorEastAsia" w:hAnsiTheme="minorEastAsia" w:cstheme="majorHAnsi"/>
          <w:sz w:val="18"/>
          <w:szCs w:val="18"/>
        </w:rPr>
        <w:t>3://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lastRenderedPageBreak/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</w:t>
      </w:r>
      <w:r w:rsidR="00A661EB" w:rsidRPr="00A661EB">
        <w:rPr>
          <w:rFonts w:asciiTheme="minorEastAsia" w:hAnsiTheme="minorEastAsia" w:cstheme="majorHAnsi"/>
          <w:sz w:val="18"/>
          <w:szCs w:val="18"/>
        </w:rPr>
        <w:t>--s3_cache_dir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="00A661EB">
        <w:rPr>
          <w:rFonts w:hint="eastAsia"/>
          <w:sz w:val="18"/>
          <w:szCs w:val="18"/>
        </w:rPr>
        <w:t>lambda</w:t>
      </w:r>
      <w:r w:rsidR="00A661EB">
        <w:rPr>
          <w:sz w:val="18"/>
          <w:szCs w:val="18"/>
        </w:rPr>
        <w:t>创建</w:t>
      </w:r>
      <w:r w:rsidR="00A661EB">
        <w:rPr>
          <w:sz w:val="18"/>
          <w:szCs w:val="18"/>
        </w:rPr>
        <w:t>s3</w:t>
      </w:r>
      <w:r w:rsidRPr="00D463FD">
        <w:rPr>
          <w:sz w:val="18"/>
          <w:szCs w:val="18"/>
        </w:rPr>
        <w:t>自定义</w:t>
      </w:r>
      <w:r w:rsidR="00A661EB">
        <w:rPr>
          <w:rFonts w:hint="eastAsia"/>
          <w:sz w:val="18"/>
          <w:szCs w:val="18"/>
        </w:rPr>
        <w:t>金字塔</w:t>
      </w:r>
      <w:r w:rsidRPr="00D463FD">
        <w:rPr>
          <w:sz w:val="18"/>
          <w:szCs w:val="18"/>
        </w:rPr>
        <w:t>瓦片缓存</w:t>
      </w:r>
    </w:p>
    <w:p w:rsidR="00221F7B" w:rsidRDefault="00A661EB" w:rsidP="000F1CCA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0F1CCA"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A661EB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49C7C6F" wp14:editId="2C3BB4F9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D" w:rsidRDefault="000F1CCA" w:rsidP="00F917E6">
      <w:pPr>
        <w:jc w:val="left"/>
        <w:rPr>
          <w:rFonts w:asciiTheme="minorEastAsia" w:hAnsiTheme="minorEastAsia" w:cstheme="majorHAnsi" w:hint="eastAsia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</w:t>
      </w:r>
      <w:r w:rsidR="00A661EB">
        <w:rPr>
          <w:rFonts w:asciiTheme="minorEastAsia" w:hAnsiTheme="minorEastAsia" w:cstheme="majorHAnsi" w:hint="eastAsia"/>
          <w:sz w:val="18"/>
          <w:szCs w:val="18"/>
        </w:rPr>
        <w:t>值</w:t>
      </w:r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"pie-engine-test/make-tile-test" 需要</w:t>
      </w:r>
      <w:r w:rsidR="00A661EB">
        <w:rPr>
          <w:rFonts w:asciiTheme="minorEastAsia" w:hAnsiTheme="minorEastAsia" w:cstheme="majorHAnsi" w:hint="eastAsia"/>
          <w:sz w:val="18"/>
          <w:szCs w:val="18"/>
        </w:rPr>
        <w:t>在服务启动时，作为</w:t>
      </w:r>
      <w:r w:rsidR="00A661EB" w:rsidRPr="00A661EB">
        <w:rPr>
          <w:rFonts w:asciiTheme="minorEastAsia" w:hAnsiTheme="minorEastAsia" w:cstheme="majorHAnsi"/>
          <w:sz w:val="18"/>
          <w:szCs w:val="18"/>
        </w:rPr>
        <w:t>--s3_pyramid_dir</w:t>
      </w:r>
      <w:r w:rsidR="00A661EB">
        <w:rPr>
          <w:rFonts w:asciiTheme="minorEastAsia" w:hAnsiTheme="minorEastAsia" w:cstheme="majorHAnsi"/>
          <w:sz w:val="18"/>
          <w:szCs w:val="18"/>
        </w:rPr>
        <w:t>参数传入</w:t>
      </w:r>
      <w:r w:rsidR="00A661EB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35284E" w:rsidRPr="00D463FD" w:rsidRDefault="002F422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asciiTheme="minorEastAsia" w:hAnsiTheme="minorEastAsia" w:cstheme="majorHAnsi" w:hint="eastAsia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 w:rsidR="00A661EB">
        <w:rPr>
          <w:rFonts w:asciiTheme="minorEastAsia" w:hAnsiTheme="minorEastAsia" w:cstheme="majorHAnsi" w:hint="eastAsia"/>
          <w:sz w:val="18"/>
          <w:szCs w:val="18"/>
        </w:rPr>
        <w:t>，</w:t>
      </w:r>
      <w:r w:rsidR="00A661EB">
        <w:rPr>
          <w:rFonts w:asciiTheme="minorEastAsia" w:hAnsiTheme="minorEastAsia" w:cstheme="majorHAnsi"/>
          <w:sz w:val="18"/>
          <w:szCs w:val="18"/>
        </w:rPr>
        <w:t>与本</w:t>
      </w:r>
      <w:r w:rsidR="00A661EB">
        <w:rPr>
          <w:rFonts w:asciiTheme="minorEastAsia" w:hAnsiTheme="minorEastAsia" w:cstheme="majorHAnsi" w:hint="eastAsia"/>
          <w:sz w:val="18"/>
          <w:szCs w:val="18"/>
        </w:rPr>
        <w:t>节金字塔瓦片不同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asciiTheme="minorEastAsia" w:hAnsiTheme="minorEastAsia" w:cstheme="majorHAnsi" w:hint="eastAsia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</w:t>
      </w:r>
      <w:bookmarkStart w:id="0" w:name="_GoBack"/>
      <w:bookmarkEnd w:id="0"/>
      <w:r>
        <w:rPr>
          <w:rFonts w:asciiTheme="minorEastAsia" w:hAnsiTheme="minorEastAsia" w:cstheme="majorHAnsi"/>
          <w:sz w:val="18"/>
          <w:szCs w:val="18"/>
        </w:rPr>
        <w:t>度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981FFC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D11B0C" w:rsidRDefault="00D11B0C" w:rsidP="00903A74">
      <w:r>
        <w:rPr>
          <w:rFonts w:asciiTheme="minorEastAsia" w:hAnsiTheme="minorEastAsia"/>
          <w:sz w:val="18"/>
          <w:szCs w:val="18"/>
        </w:rPr>
        <w:t>url:</w:t>
      </w:r>
      <w:r w:rsidRPr="00D11B0C">
        <w:t xml:space="preserve"> </w:t>
      </w:r>
    </w:p>
    <w:p w:rsidR="00D11B0C" w:rsidRDefault="00981FFC" w:rsidP="00903A74">
      <w:pPr>
        <w:rPr>
          <w:rFonts w:asciiTheme="minorEastAsia" w:hAnsiTheme="minorEastAsia"/>
          <w:sz w:val="18"/>
          <w:szCs w:val="18"/>
        </w:rPr>
      </w:pPr>
      <w:hyperlink r:id="rId11" w:history="1">
        <w:r w:rsidR="00D11B0C" w:rsidRPr="00A80FAD">
          <w:rPr>
            <w:rStyle w:val="a3"/>
          </w:rPr>
          <w:t>http://localhost:8083/v1?request=GetTile&amp;TILECOL={x}&amp;TILEROW={y}&amp;TILEMATRIX={z}</w:t>
        </w:r>
      </w:hyperlink>
      <w:r w:rsidR="00D11B0C">
        <w:rPr>
          <w:rStyle w:val="a3"/>
        </w:rPr>
        <w:t>&amp;key=</w:t>
      </w:r>
      <w:r w:rsidR="00D11B0C" w:rsidRPr="00D11B0C">
        <w:rPr>
          <w:rStyle w:val="a3"/>
        </w:rPr>
        <w:t>B09650397BE37501724001783F22E8C0</w:t>
      </w:r>
    </w:p>
    <w:p w:rsidR="00640134" w:rsidRDefault="00640134" w:rsidP="0064013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 w:rsidRPr="00640134"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group名字相关</w:t>
      </w:r>
    </w:p>
    <w:p w:rsidR="00640134" w:rsidRPr="003C4A1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640134" w:rsidRDefault="00981FFC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Pr="003C4A1B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640134" w:rsidRDefault="00981FFC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 w:rsidR="00640134" w:rsidRDefault="00981FFC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 w:rsidR="00640134" w:rsidRPr="00E343F7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GetGroups</w:t>
      </w:r>
    </w:p>
    <w:p w:rsidR="00640134" w:rsidRDefault="00981FFC" w:rsidP="00640134"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hyperlink r:id="rId15" w:history="1">
        <w:r w:rsidR="00B075A0"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http://localhost:8083/v1?request=GetGroups</w:t>
        </w:r>
      </w:hyperlink>
    </w:p>
    <w:p w:rsidR="00B075A0" w:rsidRPr="00B075A0" w:rsidRDefault="00B075A0" w:rsidP="00640134">
      <w:pPr>
        <w:rPr>
          <w:rStyle w:val="a3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 w:rsidR="00B075A0" w:rsidRPr="00B075A0" w:rsidRDefault="00981FFC" w:rsidP="00B075A0">
      <w:hyperlink r:id="rId16" w:history="1">
        <w:r w:rsidR="00B075A0"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http://localhost:8083/v1?request=AddGroups</w:t>
        </w:r>
      </w:hyperlink>
    </w:p>
    <w:p w:rsidR="00640134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 w:rsidR="00B075A0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B075A0" w:rsidRP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 w:rsidR="007B4043" w:rsidRDefault="00981FFC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http://localhost:8083/v1?request=GetGroupEnvelope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Default="007B4043" w:rsidP="007B4043">
      <w:r w:rsidRPr="007B4043">
        <w:t>["</w:t>
      </w:r>
      <w:r>
        <w:t>groupname1</w:t>
      </w:r>
      <w:r w:rsidRPr="007B4043">
        <w:t>","</w:t>
      </w:r>
      <w:r>
        <w:t>groupname2</w:t>
      </w:r>
      <w:r w:rsidRPr="007B4043">
        <w:t>"]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 w:rsidR="007B4043" w:rsidRDefault="00981FFC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http://localhost:8083/v1?request=RemoveImages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Pr="007B4043" w:rsidRDefault="007B4043" w:rsidP="007B4043">
      <w:r w:rsidRPr="007B4043">
        <w:t>{"group":"groupname1", "images":["d:/linux_share/mosaic.tif","d:/xxx.tif"]}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640134" w:rsidRDefault="00981FFC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9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116846" w:rsidRDefault="00937E0E" w:rsidP="00116846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="00116846"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</w:p>
    <w:p w:rsidR="00116846" w:rsidRDefault="00981FFC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116846" w:rsidRPr="00E343F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  <w:r w:rsidR="00B075A0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116846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单个：</w:t>
      </w:r>
      <w:r w:rsidR="00116846" w:rsidRPr="00116846"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423B34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B075A0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 w:rsidRPr="00116846">
        <w:rPr>
          <w:rFonts w:asciiTheme="minorEastAsia" w:hAnsiTheme="minorEastAsia"/>
          <w:sz w:val="18"/>
          <w:szCs w:val="18"/>
        </w:rPr>
        <w:t>{"style":{"bandCount":3,"bandMap":[</w:t>
      </w:r>
      <w:r>
        <w:rPr>
          <w:rFonts w:asciiTheme="minorEastAsia" w:hAnsiTheme="minorEastAsia"/>
          <w:sz w:val="18"/>
          <w:szCs w:val="18"/>
        </w:rPr>
        <w:t>1</w:t>
      </w:r>
      <w:r w:rsidRPr="00116846">
        <w:rPr>
          <w:rFonts w:asciiTheme="minorEastAsia" w:hAnsiTheme="minorEastAsia"/>
          <w:sz w:val="18"/>
          <w:szCs w:val="18"/>
        </w:rPr>
        <w:t>,2,</w:t>
      </w:r>
      <w:r>
        <w:rPr>
          <w:rFonts w:asciiTheme="minorEastAsia" w:hAnsiTheme="minorEastAsia"/>
          <w:sz w:val="18"/>
          <w:szCs w:val="18"/>
        </w:rPr>
        <w:t>3</w:t>
      </w:r>
      <w:r w:rsidRPr="00116846">
        <w:rPr>
          <w:rFonts w:asciiTheme="minorEastAsia" w:hAnsiTheme="minorEastAsia"/>
          <w:sz w:val="18"/>
          <w:szCs w:val="18"/>
        </w:rPr>
        <w:t>]}}</w:t>
      </w:r>
      <w:r>
        <w:rPr>
          <w:rFonts w:asciiTheme="minorEastAsia" w:hAnsiTheme="minorEastAsia"/>
          <w:sz w:val="18"/>
          <w:szCs w:val="18"/>
        </w:rPr>
        <w:t>,</w:t>
      </w:r>
      <w:r w:rsidRPr="00423B34">
        <w:rPr>
          <w:rFonts w:asciiTheme="minorEastAsia" w:hAnsiTheme="minorEastAsia"/>
          <w:sz w:val="18"/>
          <w:szCs w:val="18"/>
        </w:rPr>
        <w:t xml:space="preserve"> </w:t>
      </w:r>
      <w:r w:rsidRPr="00116846">
        <w:rPr>
          <w:rFonts w:asciiTheme="minorEastAsia" w:hAnsiTheme="minorEastAsia"/>
          <w:sz w:val="18"/>
          <w:szCs w:val="18"/>
        </w:rPr>
        <w:t>{"style":{"bandCount":3,"bandMap":[3,2,1]}}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B075A0" w:rsidRDefault="00B075A0" w:rsidP="00116846">
      <w:pPr>
        <w:jc w:val="left"/>
        <w:rPr>
          <w:rFonts w:asciiTheme="minorEastAsia" w:hAnsiTheme="minorEastAsia"/>
          <w:sz w:val="18"/>
          <w:szCs w:val="18"/>
        </w:rPr>
      </w:pPr>
      <w:r w:rsidRPr="00B075A0">
        <w:rPr>
          <w:rFonts w:asciiTheme="minorEastAsia" w:hAnsiTheme="minorEastAsia"/>
          <w:sz w:val="18"/>
          <w:szCs w:val="18"/>
        </w:rPr>
        <w:t>url参数styleId</w:t>
      </w:r>
      <w:r w:rsidRPr="00B075A0">
        <w:rPr>
          <w:rFonts w:asciiTheme="minorEastAsia" w:hAnsiTheme="minorEastAsia" w:hint="eastAsia"/>
          <w:sz w:val="18"/>
          <w:szCs w:val="18"/>
        </w:rPr>
        <w:t>为自定义唯一值</w:t>
      </w:r>
      <w:r>
        <w:rPr>
          <w:rFonts w:asciiTheme="minorEastAsia" w:hAnsiTheme="minorEastAsia" w:hint="eastAsia"/>
          <w:sz w:val="18"/>
          <w:szCs w:val="18"/>
        </w:rPr>
        <w:t>。如果之前未设置</w:t>
      </w:r>
      <w:r w:rsidRPr="00B075A0"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 w:rsidR="00396345">
        <w:rPr>
          <w:rFonts w:asciiTheme="minorEastAsia" w:hAnsiTheme="minorEastAsia" w:hint="eastAsia"/>
          <w:sz w:val="18"/>
          <w:szCs w:val="18"/>
        </w:rPr>
        <w:t>创建</w:t>
      </w:r>
      <w:r>
        <w:rPr>
          <w:rFonts w:asciiTheme="minorEastAsia" w:hAnsiTheme="minorEastAsia" w:hint="eastAsia"/>
          <w:sz w:val="18"/>
          <w:szCs w:val="18"/>
        </w:rPr>
        <w:t>。</w:t>
      </w:r>
      <w:r w:rsidR="00396345">
        <w:rPr>
          <w:rFonts w:asciiTheme="minorEastAsia" w:hAnsiTheme="minorEastAsia"/>
          <w:sz w:val="18"/>
          <w:szCs w:val="18"/>
        </w:rPr>
        <w:t>如果之前添加过</w:t>
      </w:r>
      <w:r w:rsidR="00396345" w:rsidRPr="00B075A0">
        <w:rPr>
          <w:rFonts w:asciiTheme="minorEastAsia" w:hAnsiTheme="minorEastAsia"/>
          <w:sz w:val="18"/>
          <w:szCs w:val="18"/>
        </w:rPr>
        <w:t>styleId</w:t>
      </w:r>
      <w:r w:rsidR="00396345">
        <w:rPr>
          <w:rFonts w:asciiTheme="minorEastAsia" w:hAnsiTheme="minorEastAsia" w:hint="eastAsia"/>
          <w:sz w:val="18"/>
          <w:szCs w:val="18"/>
        </w:rPr>
        <w:t>，</w:t>
      </w:r>
      <w:r w:rsidR="00396345">
        <w:rPr>
          <w:rFonts w:asciiTheme="minorEastAsia" w:hAnsiTheme="minorEastAsia"/>
          <w:sz w:val="18"/>
          <w:szCs w:val="18"/>
        </w:rPr>
        <w:t>则修改</w:t>
      </w:r>
      <w:r w:rsidR="00396345">
        <w:rPr>
          <w:rFonts w:asciiTheme="minorEastAsia" w:hAnsiTheme="minorEastAsia" w:hint="eastAsia"/>
          <w:sz w:val="18"/>
          <w:szCs w:val="18"/>
        </w:rPr>
        <w:t>。</w:t>
      </w:r>
    </w:p>
    <w:p w:rsidR="002F27DC" w:rsidRPr="00116846" w:rsidRDefault="002F27DC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单个style，则图层所有数据都使用该style；数组style，对应图层的相应的数据，一一对应</w:t>
      </w:r>
    </w:p>
    <w:p w:rsidR="00640134" w:rsidRDefault="00396345" w:rsidP="00396345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396345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GetStyle</w:t>
      </w:r>
    </w:p>
    <w:p w:rsidR="00396345" w:rsidRPr="00396345" w:rsidRDefault="00981FFC" w:rsidP="00396345">
      <w:hyperlink r:id="rId21" w:history="1">
        <w:r w:rsidR="00396345" w:rsidRPr="002221D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http://localhost:8083/v1?request=GetStyle</w:t>
        </w:r>
      </w:hyperlink>
      <w:r w:rsid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 w:rsidRPr="00396345">
        <w:rPr>
          <w:rFonts w:asciiTheme="minorEastAsia" w:hAnsiTheme="minorEastAsia" w:hint="eastAsia"/>
          <w:sz w:val="18"/>
          <w:szCs w:val="18"/>
        </w:rPr>
        <w:t>方法：get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396345" w:rsidRPr="00396345" w:rsidRDefault="00396345" w:rsidP="006401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的body内容相同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mapbox</w:t>
      </w:r>
      <w:r w:rsidRPr="00FF6D45">
        <w:rPr>
          <w:sz w:val="18"/>
          <w:szCs w:val="18"/>
        </w:rPr>
        <w:t>前端地址</w:t>
      </w:r>
    </w:p>
    <w:p w:rsidR="003E0BA6" w:rsidRPr="00396345" w:rsidRDefault="00981FFC" w:rsidP="003E0BA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2" w:history="1"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</w:t>
        </w:r>
        <w:r w:rsidR="002F27DC" w:rsidRPr="00396345">
          <w:rPr>
            <w:rStyle w:val="a3"/>
            <w:rFonts w:asciiTheme="minorEastAsia" w:hAnsiTheme="minorEastAsia" w:cs="Helvetica" w:hint="eastAsia"/>
            <w:sz w:val="18"/>
            <w:szCs w:val="18"/>
            <w:shd w:val="clear" w:color="auto" w:fill="FFFFFF"/>
          </w:rPr>
          <w:t>groupone</w:t>
        </w:r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</w:p>
    <w:p w:rsidR="003E0BA6" w:rsidRPr="003E0BA6" w:rsidRDefault="003E0BA6" w:rsidP="003E0BA6"/>
    <w:p w:rsidR="005E6436" w:rsidRPr="00396345" w:rsidRDefault="00981FFC" w:rsidP="0011684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3" w:history="1">
        <w:r w:rsidR="00396345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http://localhost:8083/v1?layer=groupone&amp;style=mystyle&amp;request=GetTile&amp;TILECOL={x}&amp;TILEROW={y}&amp;TILEMATRIX={z}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  <w:r w:rsidR="00F15A4D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&amp;format=jpg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2F27DC">
        <w:rPr>
          <w:rFonts w:asciiTheme="minorEastAsia" w:hAnsiTheme="minorEastAsia" w:hint="eastAsia"/>
          <w:sz w:val="18"/>
          <w:szCs w:val="18"/>
        </w:rPr>
        <w:t>或者使用info显式指定style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2F27DC" w:rsidRPr="00396345" w:rsidRDefault="002F27DC" w:rsidP="002F27DC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r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981FFC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4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981FFC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5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981FFC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lastRenderedPageBreak/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FFC" w:rsidRDefault="00981FFC" w:rsidP="0075045F">
      <w:r>
        <w:separator/>
      </w:r>
    </w:p>
  </w:endnote>
  <w:endnote w:type="continuationSeparator" w:id="0">
    <w:p w:rsidR="00981FFC" w:rsidRDefault="00981FFC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FFC" w:rsidRDefault="00981FFC" w:rsidP="0075045F">
      <w:r>
        <w:separator/>
      </w:r>
    </w:p>
  </w:footnote>
  <w:footnote w:type="continuationSeparator" w:id="0">
    <w:p w:rsidR="00981FFC" w:rsidRDefault="00981FFC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131D2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221F7B"/>
    <w:rsid w:val="00227B51"/>
    <w:rsid w:val="00256B4F"/>
    <w:rsid w:val="002B7441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D0C77"/>
    <w:rsid w:val="00525661"/>
    <w:rsid w:val="00586FB3"/>
    <w:rsid w:val="005E6436"/>
    <w:rsid w:val="00640134"/>
    <w:rsid w:val="0075045F"/>
    <w:rsid w:val="007761B3"/>
    <w:rsid w:val="00777323"/>
    <w:rsid w:val="007B4043"/>
    <w:rsid w:val="008C0417"/>
    <w:rsid w:val="008F6A51"/>
    <w:rsid w:val="00903A74"/>
    <w:rsid w:val="00937E0E"/>
    <w:rsid w:val="00953B4E"/>
    <w:rsid w:val="0096016D"/>
    <w:rsid w:val="00981FFC"/>
    <w:rsid w:val="009E4595"/>
    <w:rsid w:val="00A31B85"/>
    <w:rsid w:val="00A60271"/>
    <w:rsid w:val="00A661EB"/>
    <w:rsid w:val="00A829F2"/>
    <w:rsid w:val="00AC6FDC"/>
    <w:rsid w:val="00AE0AB1"/>
    <w:rsid w:val="00B075A0"/>
    <w:rsid w:val="00B226F8"/>
    <w:rsid w:val="00B3682A"/>
    <w:rsid w:val="00BE65A2"/>
    <w:rsid w:val="00C05F23"/>
    <w:rsid w:val="00C301E6"/>
    <w:rsid w:val="00C71424"/>
    <w:rsid w:val="00C970D2"/>
    <w:rsid w:val="00CB12A6"/>
    <w:rsid w:val="00CC2B99"/>
    <w:rsid w:val="00D11B0C"/>
    <w:rsid w:val="00D463FD"/>
    <w:rsid w:val="00D91374"/>
    <w:rsid w:val="00DA0B9C"/>
    <w:rsid w:val="00DE02EB"/>
    <w:rsid w:val="00E0183D"/>
    <w:rsid w:val="00E55237"/>
    <w:rsid w:val="00EC4F90"/>
    <w:rsid w:val="00F15A4D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3/v1?request=GetImages" TargetMode="External"/><Relationship Id="rId18" Type="http://schemas.openxmlformats.org/officeDocument/2006/relationships/hyperlink" Target="http://localhost:8083/v1?request=RemoveImages" TargetMode="External"/><Relationship Id="rId26" Type="http://schemas.openxmlformats.org/officeDocument/2006/relationships/hyperlink" Target="http://localhost:8083/v1?request=GetImage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3/v1?request=GetStyle" TargetMode="Externa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AddImages" TargetMode="External"/><Relationship Id="rId17" Type="http://schemas.openxmlformats.org/officeDocument/2006/relationships/hyperlink" Target="http://localhost:8083/v1?request=GetGroupEnvelope" TargetMode="External"/><Relationship Id="rId25" Type="http://schemas.openxmlformats.org/officeDocument/2006/relationships/hyperlink" Target="http://localhost:8083/v1?request=UpdateDataSty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AddGroups" TargetMode="External"/><Relationship Id="rId20" Type="http://schemas.openxmlformats.org/officeDocument/2006/relationships/hyperlink" Target="http://localhost:8083/v1?request=Update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Tile&amp;TILECOL=%7bx%7d&amp;TILEROW=%7by%7d&amp;TILEMATRIX=%7bz%7d" TargetMode="External"/><Relationship Id="rId24" Type="http://schemas.openxmlformats.org/officeDocument/2006/relationships/hyperlink" Target="http://localhost:8083/v1?request=UpdateDataSty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GetGroups" TargetMode="External"/><Relationship Id="rId23" Type="http://schemas.openxmlformats.org/officeDocument/2006/relationships/hyperlink" Target="http://localhost:8083/v1?layer=groupone&amp;style=mystyle&amp;request=GetTile&amp;TILECOL=%7bx%7d&amp;TILEROW=%7by%7d&amp;TILEMATRIX=%7bz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3/v1?request=UpdateDataStyle" TargetMode="External"/><Relationship Id="rId19" Type="http://schemas.openxmlformats.org/officeDocument/2006/relationships/hyperlink" Target="http://localhost:8083/v1?request=Clear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3/v1?request=SetImages" TargetMode="External"/><Relationship Id="rId22" Type="http://schemas.openxmlformats.org/officeDocument/2006/relationships/hyperlink" Target="http://localhost:8083/v1?layer=groupone&amp;request=GetTile&amp;TILECOL=%7bx%7d&amp;TILEROW=%7by%7d&amp;TILEMATRIX=%7bz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1538</Words>
  <Characters>8770</Characters>
  <Application>Microsoft Office Word</Application>
  <DocSecurity>0</DocSecurity>
  <Lines>73</Lines>
  <Paragraphs>20</Paragraphs>
  <ScaleCrop>false</ScaleCrop>
  <Company>P R C</Company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2020-12-28T07:55:00Z</dcterms:created>
  <dcterms:modified xsi:type="dcterms:W3CDTF">2021-08-19T10:06:00Z</dcterms:modified>
</cp:coreProperties>
</file>