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796" w:rsidRPr="00472F11" w:rsidRDefault="0082033A" w:rsidP="00A4427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72F11">
        <w:rPr>
          <w:rFonts w:ascii="Times New Roman" w:hAnsi="Times New Roman" w:cs="Times New Roman"/>
          <w:b/>
          <w:sz w:val="32"/>
          <w:szCs w:val="32"/>
        </w:rPr>
        <w:t>Builder</w:t>
      </w:r>
      <w:proofErr w:type="spellEnd"/>
      <w:r w:rsidRPr="00472F1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72F11">
        <w:rPr>
          <w:rFonts w:ascii="Times New Roman" w:hAnsi="Times New Roman" w:cs="Times New Roman"/>
          <w:b/>
          <w:sz w:val="32"/>
          <w:szCs w:val="32"/>
        </w:rPr>
        <w:t>Spinners</w:t>
      </w:r>
      <w:proofErr w:type="spellEnd"/>
      <w:r w:rsidRPr="00472F11">
        <w:rPr>
          <w:rFonts w:ascii="Times New Roman" w:hAnsi="Times New Roman" w:cs="Times New Roman"/>
          <w:b/>
          <w:sz w:val="32"/>
          <w:szCs w:val="32"/>
        </w:rPr>
        <w:t xml:space="preserve"> játék leírás</w:t>
      </w:r>
    </w:p>
    <w:p w:rsidR="0082033A" w:rsidRPr="00472F11" w:rsidRDefault="0082033A" w:rsidP="00A4427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72F11">
        <w:rPr>
          <w:rFonts w:ascii="Times New Roman" w:hAnsi="Times New Roman" w:cs="Times New Roman"/>
          <w:b/>
          <w:sz w:val="32"/>
          <w:szCs w:val="32"/>
        </w:rPr>
        <w:t>Green</w:t>
      </w:r>
      <w:proofErr w:type="spellEnd"/>
      <w:r w:rsidRPr="00472F11">
        <w:rPr>
          <w:rFonts w:ascii="Times New Roman" w:hAnsi="Times New Roman" w:cs="Times New Roman"/>
          <w:b/>
          <w:sz w:val="32"/>
          <w:szCs w:val="32"/>
        </w:rPr>
        <w:t xml:space="preserve"> Burger </w:t>
      </w:r>
      <w:proofErr w:type="spellStart"/>
      <w:r w:rsidRPr="00472F11">
        <w:rPr>
          <w:rFonts w:ascii="Times New Roman" w:hAnsi="Times New Roman" w:cs="Times New Roman"/>
          <w:b/>
          <w:sz w:val="32"/>
          <w:szCs w:val="32"/>
        </w:rPr>
        <w:t>Spinners</w:t>
      </w:r>
      <w:proofErr w:type="spellEnd"/>
    </w:p>
    <w:p w:rsidR="0082033A" w:rsidRPr="00472F11" w:rsidRDefault="0082033A" w:rsidP="00A442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F11">
        <w:rPr>
          <w:rFonts w:ascii="Times New Roman" w:hAnsi="Times New Roman" w:cs="Times New Roman"/>
          <w:sz w:val="24"/>
          <w:szCs w:val="24"/>
        </w:rPr>
        <w:t xml:space="preserve">A szabadon választható projektünknek egy stratégiai játékot választottunk. </w:t>
      </w:r>
      <w:r w:rsidR="008141AB" w:rsidRPr="00472F11">
        <w:rPr>
          <w:rFonts w:ascii="Times New Roman" w:hAnsi="Times New Roman" w:cs="Times New Roman"/>
          <w:sz w:val="24"/>
          <w:szCs w:val="24"/>
        </w:rPr>
        <w:t>A játék célja, hogy minél tovább éljünk túl, de ezt barbártá</w:t>
      </w:r>
      <w:r w:rsidR="00D2140F">
        <w:rPr>
          <w:rFonts w:ascii="Times New Roman" w:hAnsi="Times New Roman" w:cs="Times New Roman"/>
          <w:sz w:val="24"/>
          <w:szCs w:val="24"/>
        </w:rPr>
        <w:t>madások és kút hiányában</w:t>
      </w:r>
      <w:r w:rsidR="00043DB1" w:rsidRPr="00472F11">
        <w:rPr>
          <w:rFonts w:ascii="Times New Roman" w:hAnsi="Times New Roman" w:cs="Times New Roman"/>
          <w:sz w:val="24"/>
          <w:szCs w:val="24"/>
        </w:rPr>
        <w:t xml:space="preserve"> tűz nehezíti.</w:t>
      </w:r>
      <w:r w:rsidR="00335DCB" w:rsidRPr="00472F11">
        <w:rPr>
          <w:rFonts w:ascii="Times New Roman" w:hAnsi="Times New Roman" w:cs="Times New Roman"/>
          <w:sz w:val="24"/>
          <w:szCs w:val="24"/>
        </w:rPr>
        <w:t xml:space="preserve"> A játék két évszakot tartalmaz: nyarat és telet</w:t>
      </w:r>
      <w:r w:rsidR="00817A58" w:rsidRPr="00472F11">
        <w:rPr>
          <w:rFonts w:ascii="Times New Roman" w:hAnsi="Times New Roman" w:cs="Times New Roman"/>
          <w:sz w:val="24"/>
          <w:szCs w:val="24"/>
        </w:rPr>
        <w:t>. A tél még nagyobb kihívást, mert a lakosok tüzelni való fájáról is kell gondoskodni, illetve a malom kevesebb élelmet termel ilyenkor.</w:t>
      </w:r>
    </w:p>
    <w:p w:rsidR="001975C4" w:rsidRPr="00472F11" w:rsidRDefault="00335DCB" w:rsidP="00A442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F11">
        <w:rPr>
          <w:rFonts w:ascii="Times New Roman" w:hAnsi="Times New Roman" w:cs="Times New Roman"/>
          <w:sz w:val="24"/>
          <w:szCs w:val="24"/>
        </w:rPr>
        <w:t>A játékos egy 50 x 50 –es véletlenszerűen generált pályán kell városát fejlesztenie. A játékosnak gondoskodnia kell a lakóknak megfelelő élelem ellátásán és télen a melegen tartásunkról.</w:t>
      </w:r>
      <w:r w:rsidR="00817A58" w:rsidRPr="00472F11">
        <w:rPr>
          <w:rFonts w:ascii="Times New Roman" w:hAnsi="Times New Roman" w:cs="Times New Roman"/>
          <w:sz w:val="24"/>
          <w:szCs w:val="24"/>
        </w:rPr>
        <w:t xml:space="preserve">  A játékon belül kétféle </w:t>
      </w:r>
      <w:r w:rsidR="009C44F1">
        <w:rPr>
          <w:rFonts w:ascii="Times New Roman" w:hAnsi="Times New Roman" w:cs="Times New Roman"/>
          <w:sz w:val="24"/>
          <w:szCs w:val="24"/>
        </w:rPr>
        <w:t>lehetőség</w:t>
      </w:r>
      <w:r w:rsidR="00817A58" w:rsidRPr="00472F11">
        <w:rPr>
          <w:rFonts w:ascii="Times New Roman" w:hAnsi="Times New Roman" w:cs="Times New Roman"/>
          <w:sz w:val="24"/>
          <w:szCs w:val="24"/>
        </w:rPr>
        <w:t xml:space="preserve"> van az élelem szerzésre: a halász stég és a malom építésével. A különféle nyersanyagokat különböző nyersanyag szedőkkel lehet termelni. A fát a favágó kunyhóval lehet gyűjteni, a követ és az aranyat pedig a bányász épület segítségével. Ezeket az épületeket csak a fa, illetve az ércek közelébe lehet építeni. Ezen felül, aranyat még a sima</w:t>
      </w:r>
      <w:r w:rsidR="00810323">
        <w:rPr>
          <w:rFonts w:ascii="Times New Roman" w:hAnsi="Times New Roman" w:cs="Times New Roman"/>
          <w:sz w:val="24"/>
          <w:szCs w:val="24"/>
        </w:rPr>
        <w:t xml:space="preserve"> lakó</w:t>
      </w:r>
      <w:r w:rsidR="00817A58" w:rsidRPr="00472F11">
        <w:rPr>
          <w:rFonts w:ascii="Times New Roman" w:hAnsi="Times New Roman" w:cs="Times New Roman"/>
          <w:sz w:val="24"/>
          <w:szCs w:val="24"/>
        </w:rPr>
        <w:t>házból, ami a lakosok számát növeli, is lehet szerezni, mert azok minden nap fizetnek „adót”. Ezeken az épületeken felül fontos szerepet kap a kút is. A kút védi meg az épületeket a tűztől. Egy kút 5 darab háznak biztosít védelmet.</w:t>
      </w:r>
      <w:r w:rsidR="00864BC5" w:rsidRPr="00472F11">
        <w:rPr>
          <w:rFonts w:ascii="Times New Roman" w:hAnsi="Times New Roman" w:cs="Times New Roman"/>
          <w:sz w:val="24"/>
          <w:szCs w:val="24"/>
        </w:rPr>
        <w:t xml:space="preserve"> Ne feledkezzünk meg a barbár támadásról </w:t>
      </w:r>
      <w:r w:rsidR="00E407B9" w:rsidRPr="00472F11">
        <w:rPr>
          <w:rFonts w:ascii="Times New Roman" w:hAnsi="Times New Roman" w:cs="Times New Roman"/>
          <w:sz w:val="24"/>
          <w:szCs w:val="24"/>
        </w:rPr>
        <w:t xml:space="preserve">sem! A fosztás elkerülése érdekében </w:t>
      </w:r>
      <w:r w:rsidR="003F32AD" w:rsidRPr="00472F11">
        <w:rPr>
          <w:rFonts w:ascii="Times New Roman" w:hAnsi="Times New Roman" w:cs="Times New Roman"/>
          <w:sz w:val="24"/>
          <w:szCs w:val="24"/>
        </w:rPr>
        <w:t xml:space="preserve">katonákat kell képezni a kaszárnyában, viszont a katonáknak minden nap zsoldot kell </w:t>
      </w:r>
      <w:r w:rsidR="001232BE" w:rsidRPr="00472F11">
        <w:rPr>
          <w:rFonts w:ascii="Times New Roman" w:hAnsi="Times New Roman" w:cs="Times New Roman"/>
          <w:sz w:val="24"/>
          <w:szCs w:val="24"/>
        </w:rPr>
        <w:t>fizetni.</w:t>
      </w:r>
    </w:p>
    <w:p w:rsidR="0082033A" w:rsidRPr="00472F11" w:rsidRDefault="001232BE" w:rsidP="00A442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F11">
        <w:rPr>
          <w:rFonts w:ascii="Times New Roman" w:hAnsi="Times New Roman" w:cs="Times New Roman"/>
          <w:sz w:val="24"/>
          <w:szCs w:val="24"/>
        </w:rPr>
        <w:t xml:space="preserve">A </w:t>
      </w:r>
      <w:r w:rsidR="00295899" w:rsidRPr="00472F11">
        <w:rPr>
          <w:rFonts w:ascii="Times New Roman" w:hAnsi="Times New Roman" w:cs="Times New Roman"/>
          <w:sz w:val="24"/>
          <w:szCs w:val="24"/>
        </w:rPr>
        <w:t>játékban van lehetőség barátaink ellen</w:t>
      </w:r>
      <w:r w:rsidR="00C75AF2">
        <w:rPr>
          <w:rFonts w:ascii="Times New Roman" w:hAnsi="Times New Roman" w:cs="Times New Roman"/>
          <w:sz w:val="24"/>
          <w:szCs w:val="24"/>
        </w:rPr>
        <w:t xml:space="preserve"> is</w:t>
      </w:r>
      <w:r w:rsidR="00295899" w:rsidRPr="00472F11">
        <w:rPr>
          <w:rFonts w:ascii="Times New Roman" w:hAnsi="Times New Roman" w:cs="Times New Roman"/>
          <w:sz w:val="24"/>
          <w:szCs w:val="24"/>
        </w:rPr>
        <w:t xml:space="preserve"> harcolni! </w:t>
      </w:r>
      <w:proofErr w:type="spellStart"/>
      <w:r w:rsidR="001E6C62" w:rsidRPr="00472F11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1E6C62" w:rsidRPr="00472F11">
        <w:rPr>
          <w:rFonts w:ascii="Times New Roman" w:hAnsi="Times New Roman" w:cs="Times New Roman"/>
          <w:sz w:val="24"/>
          <w:szCs w:val="24"/>
        </w:rPr>
        <w:t xml:space="preserve"> segítségével a játékosok támadó és védő pozíciót tudnak választani. Ha a támadó </w:t>
      </w:r>
      <w:r w:rsidR="00C77236" w:rsidRPr="00472F11">
        <w:rPr>
          <w:rFonts w:ascii="Times New Roman" w:hAnsi="Times New Roman" w:cs="Times New Roman"/>
          <w:sz w:val="24"/>
          <w:szCs w:val="24"/>
        </w:rPr>
        <w:t xml:space="preserve">nyer, akkor elviszi a védő összes nyersanyagát és városát is lerombolja. </w:t>
      </w:r>
      <w:r w:rsidR="002E332F" w:rsidRPr="00472F11">
        <w:rPr>
          <w:rFonts w:ascii="Times New Roman" w:hAnsi="Times New Roman" w:cs="Times New Roman"/>
          <w:sz w:val="24"/>
          <w:szCs w:val="24"/>
        </w:rPr>
        <w:t xml:space="preserve">A védő csak el tudja pusztítani az ellenfél </w:t>
      </w:r>
      <w:r w:rsidR="00BE75B1" w:rsidRPr="00472F11">
        <w:rPr>
          <w:rFonts w:ascii="Times New Roman" w:hAnsi="Times New Roman" w:cs="Times New Roman"/>
          <w:sz w:val="24"/>
          <w:szCs w:val="24"/>
        </w:rPr>
        <w:t>egységeit. A védőnek az egységei egy kicsivel erősebbek, mert ilyenkor számolunk a terep előnnyel is.</w:t>
      </w:r>
    </w:p>
    <w:p w:rsidR="00F050BA" w:rsidRPr="00472F11" w:rsidRDefault="00BD749C" w:rsidP="00A442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F11">
        <w:rPr>
          <w:rFonts w:ascii="Times New Roman" w:hAnsi="Times New Roman" w:cs="Times New Roman"/>
          <w:sz w:val="24"/>
          <w:szCs w:val="24"/>
        </w:rPr>
        <w:t xml:space="preserve">A játékot egy hangulatos zene teszi </w:t>
      </w:r>
      <w:r w:rsidR="002940A5" w:rsidRPr="00472F11">
        <w:rPr>
          <w:rFonts w:ascii="Times New Roman" w:hAnsi="Times New Roman" w:cs="Times New Roman"/>
          <w:sz w:val="24"/>
          <w:szCs w:val="24"/>
        </w:rPr>
        <w:t xml:space="preserve">teljessé. </w:t>
      </w:r>
      <w:r w:rsidR="0020621A" w:rsidRPr="00472F11">
        <w:rPr>
          <w:rFonts w:ascii="Times New Roman" w:hAnsi="Times New Roman" w:cs="Times New Roman"/>
          <w:sz w:val="24"/>
          <w:szCs w:val="24"/>
        </w:rPr>
        <w:t>A menü h</w:t>
      </w:r>
      <w:r w:rsidR="00F13B2C" w:rsidRPr="00472F11">
        <w:rPr>
          <w:rFonts w:ascii="Times New Roman" w:hAnsi="Times New Roman" w:cs="Times New Roman"/>
          <w:sz w:val="24"/>
          <w:szCs w:val="24"/>
        </w:rPr>
        <w:t>áttere egy várkaput jelenít meg, így is</w:t>
      </w:r>
      <w:r w:rsidR="0020621A" w:rsidRPr="00472F11">
        <w:rPr>
          <w:rFonts w:ascii="Times New Roman" w:hAnsi="Times New Roman" w:cs="Times New Roman"/>
          <w:sz w:val="24"/>
          <w:szCs w:val="24"/>
        </w:rPr>
        <w:t xml:space="preserve"> utalva a játék időben való elhelyezésére.</w:t>
      </w:r>
      <w:r w:rsidR="00BA4266" w:rsidRPr="00472F11">
        <w:rPr>
          <w:rFonts w:ascii="Times New Roman" w:hAnsi="Times New Roman" w:cs="Times New Roman"/>
          <w:sz w:val="24"/>
          <w:szCs w:val="24"/>
        </w:rPr>
        <w:t xml:space="preserve"> A</w:t>
      </w:r>
      <w:r w:rsidR="002940A5" w:rsidRPr="00472F11">
        <w:rPr>
          <w:rFonts w:ascii="Times New Roman" w:hAnsi="Times New Roman" w:cs="Times New Roman"/>
          <w:sz w:val="24"/>
          <w:szCs w:val="24"/>
        </w:rPr>
        <w:t xml:space="preserve"> </w:t>
      </w:r>
      <w:r w:rsidR="00BA4266" w:rsidRPr="00472F11">
        <w:rPr>
          <w:rFonts w:ascii="Times New Roman" w:hAnsi="Times New Roman" w:cs="Times New Roman"/>
          <w:sz w:val="24"/>
          <w:szCs w:val="24"/>
        </w:rPr>
        <w:t>várkapu</w:t>
      </w:r>
      <w:r w:rsidR="002940A5" w:rsidRPr="00472F11">
        <w:rPr>
          <w:rFonts w:ascii="Times New Roman" w:hAnsi="Times New Roman" w:cs="Times New Roman"/>
          <w:sz w:val="24"/>
          <w:szCs w:val="24"/>
        </w:rPr>
        <w:t xml:space="preserve"> a gombok </w:t>
      </w:r>
      <w:r w:rsidR="00D659AA" w:rsidRPr="00472F11">
        <w:rPr>
          <w:rFonts w:ascii="Times New Roman" w:hAnsi="Times New Roman" w:cs="Times New Roman"/>
          <w:sz w:val="24"/>
          <w:szCs w:val="24"/>
        </w:rPr>
        <w:t>len</w:t>
      </w:r>
      <w:r w:rsidR="0079453E" w:rsidRPr="00472F11">
        <w:rPr>
          <w:rFonts w:ascii="Times New Roman" w:hAnsi="Times New Roman" w:cs="Times New Roman"/>
          <w:sz w:val="24"/>
          <w:szCs w:val="24"/>
        </w:rPr>
        <w:t xml:space="preserve">yomásakor </w:t>
      </w:r>
      <w:r w:rsidR="00F13B2C" w:rsidRPr="00472F11">
        <w:rPr>
          <w:rFonts w:ascii="Times New Roman" w:hAnsi="Times New Roman" w:cs="Times New Roman"/>
          <w:sz w:val="24"/>
          <w:szCs w:val="24"/>
        </w:rPr>
        <w:t>felemelkedik.</w:t>
      </w:r>
    </w:p>
    <w:p w:rsidR="00DE30B3" w:rsidRPr="00472F11" w:rsidRDefault="00DD3CE1" w:rsidP="00A442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Sajnos megeshet</w:t>
      </w:r>
      <w:r w:rsidR="00A12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 a lakosok </w:t>
      </w:r>
      <w:r w:rsidR="00DE30B3" w:rsidRPr="00472F11">
        <w:rPr>
          <w:rFonts w:ascii="Times New Roman" w:hAnsi="Times New Roman" w:cs="Times New Roman"/>
          <w:sz w:val="24"/>
          <w:szCs w:val="24"/>
        </w:rPr>
        <w:t>száma nullára csökken</w:t>
      </w:r>
      <w:r w:rsidR="00A12EBD">
        <w:rPr>
          <w:rFonts w:ascii="Times New Roman" w:hAnsi="Times New Roman" w:cs="Times New Roman"/>
          <w:sz w:val="24"/>
          <w:szCs w:val="24"/>
        </w:rPr>
        <w:t>,</w:t>
      </w:r>
      <w:r w:rsidR="00DE30B3" w:rsidRPr="00472F11">
        <w:rPr>
          <w:rFonts w:ascii="Times New Roman" w:hAnsi="Times New Roman" w:cs="Times New Roman"/>
          <w:sz w:val="24"/>
          <w:szCs w:val="24"/>
        </w:rPr>
        <w:t xml:space="preserve"> vagy barbá</w:t>
      </w:r>
      <w:r>
        <w:rPr>
          <w:rFonts w:ascii="Times New Roman" w:hAnsi="Times New Roman" w:cs="Times New Roman"/>
          <w:sz w:val="24"/>
          <w:szCs w:val="24"/>
        </w:rPr>
        <w:t xml:space="preserve">rtámadás áldozatai </w:t>
      </w:r>
      <w:r w:rsidR="00593EDA">
        <w:rPr>
          <w:rFonts w:ascii="Times New Roman" w:hAnsi="Times New Roman" w:cs="Times New Roman"/>
          <w:sz w:val="24"/>
          <w:szCs w:val="24"/>
        </w:rPr>
        <w:t>leszünk</w:t>
      </w:r>
      <w:r w:rsidR="00A12E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vagy</w:t>
      </w:r>
      <w:r w:rsidR="006C207E">
        <w:rPr>
          <w:rFonts w:ascii="Times New Roman" w:hAnsi="Times New Roman" w:cs="Times New Roman"/>
          <w:sz w:val="24"/>
          <w:szCs w:val="24"/>
        </w:rPr>
        <w:t xml:space="preserve"> védekező félként veszít</w:t>
      </w:r>
      <w:r w:rsidR="00EA3003" w:rsidRPr="00472F11">
        <w:rPr>
          <w:rFonts w:ascii="Times New Roman" w:hAnsi="Times New Roman" w:cs="Times New Roman"/>
          <w:sz w:val="24"/>
          <w:szCs w:val="24"/>
        </w:rPr>
        <w:t xml:space="preserve">ünk egy csatában. Ekkor </w:t>
      </w:r>
      <w:r w:rsidR="00051BD4" w:rsidRPr="00472F11">
        <w:rPr>
          <w:rFonts w:ascii="Times New Roman" w:hAnsi="Times New Roman" w:cs="Times New Roman"/>
          <w:sz w:val="24"/>
          <w:szCs w:val="24"/>
        </w:rPr>
        <w:t>a játszott világot sajnálatos módon elveszítjük, de csüggedésre semmi ok</w:t>
      </w:r>
      <w:r w:rsidR="00A12EBD">
        <w:rPr>
          <w:rFonts w:ascii="Times New Roman" w:hAnsi="Times New Roman" w:cs="Times New Roman"/>
          <w:sz w:val="24"/>
          <w:szCs w:val="24"/>
        </w:rPr>
        <w:t>,</w:t>
      </w:r>
      <w:r w:rsidR="00051BD4" w:rsidRPr="00472F11">
        <w:rPr>
          <w:rFonts w:ascii="Times New Roman" w:hAnsi="Times New Roman" w:cs="Times New Roman"/>
          <w:sz w:val="24"/>
          <w:szCs w:val="24"/>
        </w:rPr>
        <w:t xml:space="preserve"> hiszen egy </w:t>
      </w:r>
      <w:r w:rsidR="00452F99" w:rsidRPr="00472F11">
        <w:rPr>
          <w:rFonts w:ascii="Times New Roman" w:hAnsi="Times New Roman" w:cs="Times New Roman"/>
          <w:sz w:val="24"/>
          <w:szCs w:val="24"/>
        </w:rPr>
        <w:t xml:space="preserve">új világban talán jobban </w:t>
      </w:r>
      <w:r w:rsidR="00B01619" w:rsidRPr="00472F11">
        <w:rPr>
          <w:rFonts w:ascii="Times New Roman" w:hAnsi="Times New Roman" w:cs="Times New Roman"/>
          <w:sz w:val="24"/>
          <w:szCs w:val="24"/>
        </w:rPr>
        <w:t>teljesítünk.</w:t>
      </w:r>
    </w:p>
    <w:p w:rsidR="00B01619" w:rsidRPr="00472F11" w:rsidRDefault="00A12EBD" w:rsidP="00A442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</w:t>
      </w:r>
      <w:r w:rsidR="005F1576" w:rsidRPr="00472F11">
        <w:rPr>
          <w:rFonts w:ascii="Times New Roman" w:hAnsi="Times New Roman" w:cs="Times New Roman"/>
          <w:sz w:val="24"/>
          <w:szCs w:val="24"/>
        </w:rPr>
        <w:t xml:space="preserve">jó </w:t>
      </w:r>
      <w:r w:rsidR="00603054" w:rsidRPr="00472F11">
        <w:rPr>
          <w:rFonts w:ascii="Times New Roman" w:hAnsi="Times New Roman" w:cs="Times New Roman"/>
          <w:sz w:val="24"/>
          <w:szCs w:val="24"/>
        </w:rPr>
        <w:t>stratégiai képességet</w:t>
      </w:r>
      <w:r w:rsidR="005F1576" w:rsidRPr="00472F11">
        <w:rPr>
          <w:rFonts w:ascii="Times New Roman" w:hAnsi="Times New Roman" w:cs="Times New Roman"/>
          <w:sz w:val="24"/>
          <w:szCs w:val="24"/>
        </w:rPr>
        <w:t xml:space="preserve"> igényel, mert muszáj</w:t>
      </w:r>
      <w:r w:rsidR="00C13F2C" w:rsidRPr="00472F11">
        <w:rPr>
          <w:rFonts w:ascii="Times New Roman" w:hAnsi="Times New Roman" w:cs="Times New Roman"/>
          <w:sz w:val="24"/>
          <w:szCs w:val="24"/>
        </w:rPr>
        <w:t xml:space="preserve"> </w:t>
      </w:r>
      <w:r w:rsidR="005F1576" w:rsidRPr="00472F11">
        <w:rPr>
          <w:rFonts w:ascii="Times New Roman" w:hAnsi="Times New Roman" w:cs="Times New Roman"/>
          <w:sz w:val="24"/>
          <w:szCs w:val="24"/>
        </w:rPr>
        <w:t xml:space="preserve">kiegyensúlyozni a </w:t>
      </w:r>
      <w:r w:rsidR="00C13F2C" w:rsidRPr="00472F11">
        <w:rPr>
          <w:rFonts w:ascii="Times New Roman" w:hAnsi="Times New Roman" w:cs="Times New Roman"/>
          <w:sz w:val="24"/>
          <w:szCs w:val="24"/>
        </w:rPr>
        <w:t>dolgainkat és ezek mellett még hadsereget is kell tartani a barbárok ellen.</w:t>
      </w:r>
      <w:bookmarkStart w:id="0" w:name="_GoBack"/>
      <w:bookmarkEnd w:id="0"/>
    </w:p>
    <w:sectPr w:rsidR="00B01619" w:rsidRPr="0047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51954"/>
    <w:multiLevelType w:val="hybridMultilevel"/>
    <w:tmpl w:val="B58E8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3A"/>
    <w:rsid w:val="00043DB1"/>
    <w:rsid w:val="00051BD4"/>
    <w:rsid w:val="001232BE"/>
    <w:rsid w:val="001975C4"/>
    <w:rsid w:val="001E6C62"/>
    <w:rsid w:val="0020621A"/>
    <w:rsid w:val="002940A5"/>
    <w:rsid w:val="00295899"/>
    <w:rsid w:val="002E332F"/>
    <w:rsid w:val="00335DCB"/>
    <w:rsid w:val="00386E4D"/>
    <w:rsid w:val="003F32AD"/>
    <w:rsid w:val="00452F99"/>
    <w:rsid w:val="00472F11"/>
    <w:rsid w:val="00593EDA"/>
    <w:rsid w:val="005F1576"/>
    <w:rsid w:val="00603054"/>
    <w:rsid w:val="006C207E"/>
    <w:rsid w:val="0079453E"/>
    <w:rsid w:val="007949A4"/>
    <w:rsid w:val="007E3965"/>
    <w:rsid w:val="00810323"/>
    <w:rsid w:val="008141AB"/>
    <w:rsid w:val="00817A58"/>
    <w:rsid w:val="0082033A"/>
    <w:rsid w:val="00864BC5"/>
    <w:rsid w:val="009C44F1"/>
    <w:rsid w:val="00A12EBD"/>
    <w:rsid w:val="00A44274"/>
    <w:rsid w:val="00B01619"/>
    <w:rsid w:val="00B074E5"/>
    <w:rsid w:val="00BA4266"/>
    <w:rsid w:val="00BC1900"/>
    <w:rsid w:val="00BD749C"/>
    <w:rsid w:val="00BE75B1"/>
    <w:rsid w:val="00C13F2C"/>
    <w:rsid w:val="00C75AF2"/>
    <w:rsid w:val="00C77236"/>
    <w:rsid w:val="00D2140F"/>
    <w:rsid w:val="00D659AA"/>
    <w:rsid w:val="00DD3CE1"/>
    <w:rsid w:val="00DE30B3"/>
    <w:rsid w:val="00E01C7B"/>
    <w:rsid w:val="00E407B9"/>
    <w:rsid w:val="00EA3003"/>
    <w:rsid w:val="00EC28F4"/>
    <w:rsid w:val="00F050BA"/>
    <w:rsid w:val="00F1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CA15"/>
  <w15:chartTrackingRefBased/>
  <w15:docId w15:val="{B00357C4-39C0-487A-9608-C1413C0F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2017-02-02T07:11:00Z</dcterms:created>
  <dcterms:modified xsi:type="dcterms:W3CDTF">2017-02-02T07:11:00Z</dcterms:modified>
</cp:coreProperties>
</file>