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342" w:rsidRDefault="00911342" w:rsidP="001372E3">
      <w:pPr>
        <w:pStyle w:val="2"/>
      </w:pPr>
      <w:r>
        <w:t>D</w:t>
      </w:r>
      <w:r>
        <w:rPr>
          <w:rFonts w:hint="eastAsia"/>
        </w:rPr>
        <w:t>ocker</w:t>
      </w:r>
      <w:r>
        <w:rPr>
          <w:rFonts w:hint="eastAsia"/>
        </w:rPr>
        <w:t>镜像</w:t>
      </w:r>
      <w:r>
        <w:t>下载</w:t>
      </w:r>
    </w:p>
    <w:p w:rsidR="001372E3" w:rsidRPr="000E730D" w:rsidRDefault="001372E3" w:rsidP="000E730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hint="eastAsia"/>
          <w:kern w:val="2"/>
          <w:sz w:val="21"/>
          <w:szCs w:val="22"/>
        </w:rPr>
        <w:t>我们</w:t>
      </w:r>
      <w:r w:rsidRPr="000E730D">
        <w:rPr>
          <w:rFonts w:asciiTheme="minorHAnsi" w:eastAsiaTheme="minorEastAsia" w:hAnsiTheme="minorHAnsi" w:cstheme="minorBidi"/>
          <w:kern w:val="2"/>
          <w:sz w:val="21"/>
          <w:szCs w:val="22"/>
        </w:rPr>
        <w:t>使用</w:t>
      </w:r>
      <w:r w:rsidRPr="000E730D">
        <w:rPr>
          <w:rFonts w:asciiTheme="minorHAnsi" w:eastAsiaTheme="minorEastAsia" w:hAnsiTheme="minorHAnsi" w:cstheme="minorBidi"/>
          <w:kern w:val="2"/>
          <w:sz w:val="21"/>
          <w:szCs w:val="22"/>
        </w:rPr>
        <w:t>registry</w:t>
      </w:r>
      <w:r w:rsidRPr="000E730D">
        <w:rPr>
          <w:rFonts w:asciiTheme="minorHAnsi" w:eastAsiaTheme="minorEastAsia" w:hAnsiTheme="minorHAnsi" w:cstheme="minorBidi" w:hint="eastAsia"/>
          <w:kern w:val="2"/>
          <w:sz w:val="21"/>
          <w:szCs w:val="22"/>
        </w:rPr>
        <w:t>：</w:t>
      </w:r>
      <w:r w:rsidRPr="000E730D">
        <w:rPr>
          <w:rFonts w:asciiTheme="minorHAnsi" w:eastAsiaTheme="minorEastAsia" w:hAnsiTheme="minorHAnsi" w:cstheme="minorBidi" w:hint="eastAsia"/>
          <w:kern w:val="2"/>
          <w:sz w:val="21"/>
          <w:szCs w:val="22"/>
        </w:rPr>
        <w:t>2.3</w:t>
      </w:r>
      <w:r w:rsidRPr="000E730D">
        <w:rPr>
          <w:rFonts w:asciiTheme="minorHAnsi" w:eastAsiaTheme="minorEastAsia" w:hAnsiTheme="minorHAnsi" w:cstheme="minorBidi" w:hint="eastAsia"/>
          <w:kern w:val="2"/>
          <w:sz w:val="21"/>
          <w:szCs w:val="22"/>
        </w:rPr>
        <w:t>进行</w:t>
      </w:r>
      <w:r w:rsidRPr="000E730D">
        <w:rPr>
          <w:rFonts w:asciiTheme="minorHAnsi" w:eastAsiaTheme="minorEastAsia" w:hAnsiTheme="minorHAnsi" w:cstheme="minorBidi"/>
          <w:kern w:val="2"/>
          <w:sz w:val="21"/>
          <w:szCs w:val="22"/>
        </w:rPr>
        <w:t>仓库的搭建</w:t>
      </w:r>
    </w:p>
    <w:p w:rsidR="00911342" w:rsidRPr="000E730D" w:rsidRDefault="00911342" w:rsidP="000E730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 sudo docker pull registry</w:t>
      </w:r>
      <w:r w:rsidR="001372E3" w:rsidRPr="000E730D">
        <w:rPr>
          <w:rFonts w:asciiTheme="minorHAnsi" w:eastAsiaTheme="minorEastAsia" w:hAnsiTheme="minorHAnsi" w:cstheme="minorBidi" w:hint="eastAsia"/>
          <w:kern w:val="2"/>
          <w:sz w:val="21"/>
          <w:szCs w:val="22"/>
        </w:rPr>
        <w:t>：</w:t>
      </w:r>
      <w:r w:rsidR="001372E3" w:rsidRPr="000E730D">
        <w:rPr>
          <w:rFonts w:asciiTheme="minorHAnsi" w:eastAsiaTheme="minorEastAsia" w:hAnsiTheme="minorHAnsi" w:cstheme="minorBidi" w:hint="eastAsia"/>
          <w:kern w:val="2"/>
          <w:sz w:val="21"/>
          <w:szCs w:val="22"/>
        </w:rPr>
        <w:t>2.3</w:t>
      </w:r>
    </w:p>
    <w:p w:rsidR="003B7438" w:rsidRDefault="00247018" w:rsidP="00247018">
      <w:pPr>
        <w:pStyle w:val="2"/>
        <w:rPr>
          <w:rFonts w:ascii="黑体" w:eastAsia="黑体" w:hAnsi="黑体"/>
        </w:rPr>
      </w:pPr>
      <w:r>
        <w:t>Registry</w:t>
      </w:r>
      <w:r>
        <w:rPr>
          <w:rFonts w:ascii="黑体" w:eastAsia="黑体" w:hAnsi="黑体" w:hint="eastAsia"/>
        </w:rPr>
        <w:t>的部署</w:t>
      </w:r>
    </w:p>
    <w:p w:rsidR="00593C57" w:rsidRPr="000E730D" w:rsidRDefault="00593C57" w:rsidP="000E730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hint="eastAsia"/>
          <w:kern w:val="2"/>
          <w:sz w:val="21"/>
          <w:szCs w:val="22"/>
        </w:rPr>
        <w:t>启动</w:t>
      </w:r>
      <w:r w:rsidRPr="000E730D">
        <w:rPr>
          <w:rFonts w:asciiTheme="minorHAnsi" w:eastAsiaTheme="minorEastAsia" w:hAnsiTheme="minorHAnsi" w:cstheme="minorBidi"/>
          <w:kern w:val="2"/>
          <w:sz w:val="21"/>
          <w:szCs w:val="22"/>
        </w:rPr>
        <w:t>容器</w:t>
      </w:r>
    </w:p>
    <w:p w:rsidR="00593C57" w:rsidRPr="000E730D" w:rsidRDefault="004866D7" w:rsidP="000E730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 xml:space="preserve">$ </w:t>
      </w:r>
      <w:r w:rsidR="00593C57" w:rsidRPr="000E730D">
        <w:rPr>
          <w:rFonts w:asciiTheme="minorHAnsi" w:eastAsiaTheme="minorEastAsia" w:hAnsiTheme="minorHAnsi" w:cstheme="minorBidi"/>
          <w:kern w:val="2"/>
          <w:sz w:val="21"/>
          <w:szCs w:val="22"/>
        </w:rPr>
        <w:t>docker run -d -v /opt/registry:/var/lib/registry -p 5000:5000 --restart=always --name registry registry:2.3</w:t>
      </w:r>
    </w:p>
    <w:p w:rsidR="004A5AF6" w:rsidRDefault="004A5AF6" w:rsidP="004A5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宋体"/>
          <w:color w:val="333333"/>
          <w:kern w:val="0"/>
          <w:sz w:val="24"/>
          <w:szCs w:val="24"/>
        </w:rPr>
      </w:pPr>
    </w:p>
    <w:p w:rsidR="00142218" w:rsidRDefault="00142218" w:rsidP="00AB2C85">
      <w:pPr>
        <w:pStyle w:val="2"/>
        <w:rPr>
          <w:rFonts w:ascii="Helvetica" w:hAnsi="Helvetica" w:cs="Helvetica"/>
          <w:color w:val="333333"/>
          <w:shd w:val="clear" w:color="auto" w:fill="FEFEFE"/>
        </w:rPr>
      </w:pPr>
      <w:r>
        <w:rPr>
          <w:rFonts w:ascii="Helvetica" w:hAnsi="Helvetica" w:cs="Helvetica"/>
          <w:color w:val="333333"/>
          <w:shd w:val="clear" w:color="auto" w:fill="FEFEFE"/>
        </w:rPr>
        <w:t xml:space="preserve">docker registry v2 </w:t>
      </w:r>
      <w:r>
        <w:rPr>
          <w:rFonts w:ascii="Helvetica" w:hAnsi="Helvetica" w:cs="Helvetica"/>
          <w:color w:val="333333"/>
          <w:shd w:val="clear" w:color="auto" w:fill="FEFEFE"/>
        </w:rPr>
        <w:t>认证</w:t>
      </w:r>
      <w:r>
        <w:rPr>
          <w:rFonts w:ascii="Helvetica" w:hAnsi="Helvetica" w:cs="Helvetica" w:hint="eastAsia"/>
          <w:color w:val="333333"/>
          <w:shd w:val="clear" w:color="auto" w:fill="FEFEFE"/>
        </w:rPr>
        <w:t>过程</w:t>
      </w:r>
    </w:p>
    <w:p w:rsidR="00AA1FA7" w:rsidRDefault="00AA1FA7" w:rsidP="00AA1FA7">
      <w:pPr>
        <w:rPr>
          <w:rFonts w:ascii="Helvetica" w:hAnsi="Helvetica" w:cs="Helvetica"/>
          <w:color w:val="333333"/>
          <w:shd w:val="clear" w:color="auto" w:fill="FEFEFE"/>
        </w:rPr>
      </w:pPr>
      <w:r>
        <w:rPr>
          <w:rFonts w:ascii="Helvetica" w:hAnsi="Helvetica" w:cs="Helvetica"/>
          <w:color w:val="333333"/>
          <w:shd w:val="clear" w:color="auto" w:fill="FEFEFE"/>
        </w:rPr>
        <w:t>目前</w:t>
      </w:r>
      <w:r>
        <w:rPr>
          <w:rFonts w:ascii="Helvetica" w:hAnsi="Helvetica" w:cs="Helvetica"/>
          <w:color w:val="333333"/>
          <w:shd w:val="clear" w:color="auto" w:fill="FEFEFE"/>
        </w:rPr>
        <w:t xml:space="preserve">docker registry v2 </w:t>
      </w:r>
      <w:r>
        <w:rPr>
          <w:rFonts w:ascii="Helvetica" w:hAnsi="Helvetica" w:cs="Helvetica"/>
          <w:color w:val="333333"/>
          <w:shd w:val="clear" w:color="auto" w:fill="FEFEFE"/>
        </w:rPr>
        <w:t>认证分为以下</w:t>
      </w:r>
      <w:r>
        <w:rPr>
          <w:rFonts w:ascii="Helvetica" w:hAnsi="Helvetica" w:cs="Helvetica"/>
          <w:color w:val="333333"/>
          <w:shd w:val="clear" w:color="auto" w:fill="FEFEFE"/>
        </w:rPr>
        <w:t>6</w:t>
      </w:r>
      <w:r>
        <w:rPr>
          <w:rFonts w:ascii="Helvetica" w:hAnsi="Helvetica" w:cs="Helvetica"/>
          <w:color w:val="333333"/>
          <w:shd w:val="clear" w:color="auto" w:fill="FEFEFE"/>
        </w:rPr>
        <w:t>个步骤：</w:t>
      </w:r>
    </w:p>
    <w:p w:rsidR="00D7461A" w:rsidRDefault="00D7461A" w:rsidP="00AA1FA7">
      <w:pPr>
        <w:rPr>
          <w:rFonts w:ascii="Helvetica" w:hAnsi="Helvetica" w:cs="Helvetica"/>
          <w:color w:val="333333"/>
          <w:shd w:val="clear" w:color="auto" w:fill="FEFEFE"/>
        </w:rPr>
      </w:pPr>
    </w:p>
    <w:p w:rsidR="00D7461A" w:rsidRDefault="00D44D8D" w:rsidP="00AA1FA7">
      <w:r>
        <w:rPr>
          <w:noProof/>
        </w:rPr>
        <w:drawing>
          <wp:inline distT="0" distB="0" distL="0" distR="0">
            <wp:extent cx="4495800" cy="3429000"/>
            <wp:effectExtent l="0" t="0" r="0" b="0"/>
            <wp:docPr id="1" name="图片 1" descr="http://img1.tuicool.com/I7zEV3q.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tuicool.com/I7zEV3q.png!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3429000"/>
                    </a:xfrm>
                    <a:prstGeom prst="rect">
                      <a:avLst/>
                    </a:prstGeom>
                    <a:noFill/>
                    <a:ln>
                      <a:noFill/>
                    </a:ln>
                  </pic:spPr>
                </pic:pic>
              </a:graphicData>
            </a:graphic>
          </wp:inline>
        </w:drawing>
      </w:r>
    </w:p>
    <w:p w:rsidR="00D44D8D" w:rsidRDefault="00D44D8D" w:rsidP="00AA1FA7"/>
    <w:p w:rsidR="00D44D8D" w:rsidRPr="000E730D" w:rsidRDefault="00D44D8D" w:rsidP="00D44D8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 xml:space="preserve">1. docker client </w:t>
      </w:r>
      <w:r w:rsidRPr="000E730D">
        <w:rPr>
          <w:rFonts w:asciiTheme="minorHAnsi" w:eastAsiaTheme="minorEastAsia" w:hAnsiTheme="minorHAnsi" w:cstheme="minorBidi"/>
          <w:kern w:val="2"/>
          <w:sz w:val="21"/>
          <w:szCs w:val="22"/>
        </w:rPr>
        <w:t>尝试到</w:t>
      </w:r>
      <w:r w:rsidRPr="000E730D">
        <w:rPr>
          <w:rFonts w:asciiTheme="minorHAnsi" w:eastAsiaTheme="minorEastAsia" w:hAnsiTheme="minorHAnsi" w:cstheme="minorBidi"/>
          <w:kern w:val="2"/>
          <w:sz w:val="21"/>
          <w:szCs w:val="22"/>
        </w:rPr>
        <w:t>registry</w:t>
      </w:r>
      <w:r w:rsidRPr="000E730D">
        <w:rPr>
          <w:rFonts w:asciiTheme="minorHAnsi" w:eastAsiaTheme="minorEastAsia" w:hAnsiTheme="minorHAnsi" w:cstheme="minorBidi"/>
          <w:kern w:val="2"/>
          <w:sz w:val="21"/>
          <w:szCs w:val="22"/>
        </w:rPr>
        <w:t>中进行</w:t>
      </w:r>
      <w:r w:rsidRPr="000E730D">
        <w:rPr>
          <w:rFonts w:asciiTheme="minorHAnsi" w:eastAsiaTheme="minorEastAsia" w:hAnsiTheme="minorHAnsi" w:cstheme="minorBidi"/>
          <w:kern w:val="2"/>
          <w:sz w:val="21"/>
          <w:szCs w:val="22"/>
        </w:rPr>
        <w:t>push/pull</w:t>
      </w:r>
      <w:r w:rsidRPr="000E730D">
        <w:rPr>
          <w:rFonts w:asciiTheme="minorHAnsi" w:eastAsiaTheme="minorEastAsia" w:hAnsiTheme="minorHAnsi" w:cstheme="minorBidi"/>
          <w:kern w:val="2"/>
          <w:sz w:val="21"/>
          <w:szCs w:val="22"/>
        </w:rPr>
        <w:t>操作；</w:t>
      </w:r>
    </w:p>
    <w:p w:rsidR="00D44D8D" w:rsidRPr="000E730D" w:rsidRDefault="00D44D8D" w:rsidP="00D44D8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lastRenderedPageBreak/>
        <w:t>2. registry</w:t>
      </w:r>
      <w:r w:rsidRPr="000E730D">
        <w:rPr>
          <w:rFonts w:asciiTheme="minorHAnsi" w:eastAsiaTheme="minorEastAsia" w:hAnsiTheme="minorHAnsi" w:cstheme="minorBidi"/>
          <w:kern w:val="2"/>
          <w:sz w:val="21"/>
          <w:szCs w:val="22"/>
        </w:rPr>
        <w:t>会返回</w:t>
      </w:r>
      <w:r w:rsidRPr="000E730D">
        <w:rPr>
          <w:rFonts w:asciiTheme="minorHAnsi" w:eastAsiaTheme="minorEastAsia" w:hAnsiTheme="minorHAnsi" w:cstheme="minorBidi"/>
          <w:kern w:val="2"/>
          <w:sz w:val="21"/>
          <w:szCs w:val="22"/>
        </w:rPr>
        <w:t>401</w:t>
      </w:r>
      <w:r w:rsidRPr="000E730D">
        <w:rPr>
          <w:rFonts w:asciiTheme="minorHAnsi" w:eastAsiaTheme="minorEastAsia" w:hAnsiTheme="minorHAnsi" w:cstheme="minorBidi"/>
          <w:kern w:val="2"/>
          <w:sz w:val="21"/>
          <w:szCs w:val="22"/>
        </w:rPr>
        <w:t>未认证信息给</w:t>
      </w:r>
      <w:r w:rsidRPr="000E730D">
        <w:rPr>
          <w:rFonts w:asciiTheme="minorHAnsi" w:eastAsiaTheme="minorEastAsia" w:hAnsiTheme="minorHAnsi" w:cstheme="minorBidi"/>
          <w:kern w:val="2"/>
          <w:sz w:val="21"/>
          <w:szCs w:val="22"/>
        </w:rPr>
        <w:t>client(</w:t>
      </w:r>
      <w:r w:rsidRPr="000E730D">
        <w:rPr>
          <w:rFonts w:asciiTheme="minorHAnsi" w:eastAsiaTheme="minorEastAsia" w:hAnsiTheme="minorHAnsi" w:cstheme="minorBidi"/>
          <w:kern w:val="2"/>
          <w:sz w:val="21"/>
          <w:szCs w:val="22"/>
        </w:rPr>
        <w:t>未认证的前提下</w:t>
      </w:r>
      <w:r w:rsidRPr="000E730D">
        <w:rPr>
          <w:rFonts w:asciiTheme="minorHAnsi" w:eastAsiaTheme="minorEastAsia" w:hAnsiTheme="minorHAnsi" w:cstheme="minorBidi"/>
          <w:kern w:val="2"/>
          <w:sz w:val="21"/>
          <w:szCs w:val="22"/>
        </w:rPr>
        <w:t>)</w:t>
      </w:r>
      <w:r w:rsidRPr="000E730D">
        <w:rPr>
          <w:rFonts w:asciiTheme="minorHAnsi" w:eastAsiaTheme="minorEastAsia" w:hAnsiTheme="minorHAnsi" w:cstheme="minorBidi"/>
          <w:kern w:val="2"/>
          <w:sz w:val="21"/>
          <w:szCs w:val="22"/>
        </w:rPr>
        <w:t>，同时返回的信息中还包含了到哪里去认证的信息；</w:t>
      </w:r>
    </w:p>
    <w:p w:rsidR="00D44D8D" w:rsidRPr="000E730D" w:rsidRDefault="00D44D8D" w:rsidP="00D44D8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3. client</w:t>
      </w:r>
      <w:r w:rsidRPr="000E730D">
        <w:rPr>
          <w:rFonts w:asciiTheme="minorHAnsi" w:eastAsiaTheme="minorEastAsia" w:hAnsiTheme="minorHAnsi" w:cstheme="minorBidi"/>
          <w:kern w:val="2"/>
          <w:sz w:val="21"/>
          <w:szCs w:val="22"/>
        </w:rPr>
        <w:t>发送认证请求到认证服务器</w:t>
      </w:r>
      <w:r w:rsidRPr="000E730D">
        <w:rPr>
          <w:rFonts w:asciiTheme="minorHAnsi" w:eastAsiaTheme="minorEastAsia" w:hAnsiTheme="minorHAnsi" w:cstheme="minorBidi"/>
          <w:kern w:val="2"/>
          <w:sz w:val="21"/>
          <w:szCs w:val="22"/>
        </w:rPr>
        <w:t>(authorization service)</w:t>
      </w:r>
      <w:r w:rsidRPr="000E730D">
        <w:rPr>
          <w:rFonts w:asciiTheme="minorHAnsi" w:eastAsiaTheme="minorEastAsia" w:hAnsiTheme="minorHAnsi" w:cstheme="minorBidi"/>
          <w:kern w:val="2"/>
          <w:sz w:val="21"/>
          <w:szCs w:val="22"/>
        </w:rPr>
        <w:t>；</w:t>
      </w:r>
    </w:p>
    <w:p w:rsidR="00D44D8D" w:rsidRPr="000E730D" w:rsidRDefault="00D44D8D" w:rsidP="00D44D8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 xml:space="preserve">4. </w:t>
      </w:r>
      <w:r w:rsidRPr="000E730D">
        <w:rPr>
          <w:rFonts w:asciiTheme="minorHAnsi" w:eastAsiaTheme="minorEastAsia" w:hAnsiTheme="minorHAnsi" w:cstheme="minorBidi"/>
          <w:kern w:val="2"/>
          <w:sz w:val="21"/>
          <w:szCs w:val="22"/>
        </w:rPr>
        <w:t>认证服务器</w:t>
      </w:r>
      <w:r w:rsidRPr="000E730D">
        <w:rPr>
          <w:rFonts w:asciiTheme="minorHAnsi" w:eastAsiaTheme="minorEastAsia" w:hAnsiTheme="minorHAnsi" w:cstheme="minorBidi"/>
          <w:kern w:val="2"/>
          <w:sz w:val="21"/>
          <w:szCs w:val="22"/>
        </w:rPr>
        <w:t>(authorization service)</w:t>
      </w:r>
      <w:r w:rsidRPr="000E730D">
        <w:rPr>
          <w:rFonts w:asciiTheme="minorHAnsi" w:eastAsiaTheme="minorEastAsia" w:hAnsiTheme="minorHAnsi" w:cstheme="minorBidi"/>
          <w:kern w:val="2"/>
          <w:sz w:val="21"/>
          <w:szCs w:val="22"/>
        </w:rPr>
        <w:t>返回</w:t>
      </w:r>
      <w:r w:rsidRPr="000E730D">
        <w:rPr>
          <w:rFonts w:asciiTheme="minorHAnsi" w:eastAsiaTheme="minorEastAsia" w:hAnsiTheme="minorHAnsi" w:cstheme="minorBidi"/>
          <w:kern w:val="2"/>
          <w:sz w:val="21"/>
          <w:szCs w:val="22"/>
        </w:rPr>
        <w:t>token</w:t>
      </w:r>
      <w:r w:rsidRPr="000E730D">
        <w:rPr>
          <w:rFonts w:asciiTheme="minorHAnsi" w:eastAsiaTheme="minorEastAsia" w:hAnsiTheme="minorHAnsi" w:cstheme="minorBidi"/>
          <w:kern w:val="2"/>
          <w:sz w:val="21"/>
          <w:szCs w:val="22"/>
        </w:rPr>
        <w:t>；</w:t>
      </w:r>
    </w:p>
    <w:p w:rsidR="00D44D8D" w:rsidRPr="000E730D" w:rsidRDefault="00D44D8D" w:rsidP="00D44D8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5. client</w:t>
      </w:r>
      <w:r w:rsidRPr="000E730D">
        <w:rPr>
          <w:rFonts w:asciiTheme="minorHAnsi" w:eastAsiaTheme="minorEastAsia" w:hAnsiTheme="minorHAnsi" w:cstheme="minorBidi"/>
          <w:kern w:val="2"/>
          <w:sz w:val="21"/>
          <w:szCs w:val="22"/>
        </w:rPr>
        <w:t>携带这附有</w:t>
      </w:r>
      <w:r w:rsidRPr="000E730D">
        <w:rPr>
          <w:rFonts w:asciiTheme="minorHAnsi" w:eastAsiaTheme="minorEastAsia" w:hAnsiTheme="minorHAnsi" w:cstheme="minorBidi"/>
          <w:kern w:val="2"/>
          <w:sz w:val="21"/>
          <w:szCs w:val="22"/>
        </w:rPr>
        <w:t>token</w:t>
      </w:r>
      <w:r w:rsidRPr="000E730D">
        <w:rPr>
          <w:rFonts w:asciiTheme="minorHAnsi" w:eastAsiaTheme="minorEastAsia" w:hAnsiTheme="minorHAnsi" w:cstheme="minorBidi"/>
          <w:kern w:val="2"/>
          <w:sz w:val="21"/>
          <w:szCs w:val="22"/>
        </w:rPr>
        <w:t>的请求，尝试请求</w:t>
      </w:r>
      <w:r w:rsidRPr="000E730D">
        <w:rPr>
          <w:rFonts w:asciiTheme="minorHAnsi" w:eastAsiaTheme="minorEastAsia" w:hAnsiTheme="minorHAnsi" w:cstheme="minorBidi"/>
          <w:kern w:val="2"/>
          <w:sz w:val="21"/>
          <w:szCs w:val="22"/>
        </w:rPr>
        <w:t>registry</w:t>
      </w:r>
      <w:r w:rsidRPr="000E730D">
        <w:rPr>
          <w:rFonts w:asciiTheme="minorHAnsi" w:eastAsiaTheme="minorEastAsia" w:hAnsiTheme="minorHAnsi" w:cstheme="minorBidi"/>
          <w:kern w:val="2"/>
          <w:sz w:val="21"/>
          <w:szCs w:val="22"/>
        </w:rPr>
        <w:t>；</w:t>
      </w:r>
    </w:p>
    <w:p w:rsidR="00D44D8D" w:rsidRPr="000E730D" w:rsidRDefault="00D44D8D" w:rsidP="00D44D8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6. registry</w:t>
      </w:r>
      <w:r w:rsidRPr="000E730D">
        <w:rPr>
          <w:rFonts w:asciiTheme="minorHAnsi" w:eastAsiaTheme="minorEastAsia" w:hAnsiTheme="minorHAnsi" w:cstheme="minorBidi"/>
          <w:kern w:val="2"/>
          <w:sz w:val="21"/>
          <w:szCs w:val="22"/>
        </w:rPr>
        <w:t>接受了认证的</w:t>
      </w:r>
      <w:r w:rsidRPr="000E730D">
        <w:rPr>
          <w:rFonts w:asciiTheme="minorHAnsi" w:eastAsiaTheme="minorEastAsia" w:hAnsiTheme="minorHAnsi" w:cstheme="minorBidi"/>
          <w:kern w:val="2"/>
          <w:sz w:val="21"/>
          <w:szCs w:val="22"/>
        </w:rPr>
        <w:t>token</w:t>
      </w:r>
      <w:r w:rsidRPr="000E730D">
        <w:rPr>
          <w:rFonts w:asciiTheme="minorHAnsi" w:eastAsiaTheme="minorEastAsia" w:hAnsiTheme="minorHAnsi" w:cstheme="minorBidi"/>
          <w:kern w:val="2"/>
          <w:sz w:val="21"/>
          <w:szCs w:val="22"/>
        </w:rPr>
        <w:t>并且使得</w:t>
      </w:r>
      <w:r w:rsidRPr="000E730D">
        <w:rPr>
          <w:rFonts w:asciiTheme="minorHAnsi" w:eastAsiaTheme="minorEastAsia" w:hAnsiTheme="minorHAnsi" w:cstheme="minorBidi"/>
          <w:kern w:val="2"/>
          <w:sz w:val="21"/>
          <w:szCs w:val="22"/>
        </w:rPr>
        <w:t>client</w:t>
      </w:r>
      <w:r w:rsidRPr="000E730D">
        <w:rPr>
          <w:rFonts w:asciiTheme="minorHAnsi" w:eastAsiaTheme="minorEastAsia" w:hAnsiTheme="minorHAnsi" w:cstheme="minorBidi"/>
          <w:kern w:val="2"/>
          <w:sz w:val="21"/>
          <w:szCs w:val="22"/>
        </w:rPr>
        <w:t>继续操作；</w:t>
      </w:r>
    </w:p>
    <w:p w:rsidR="00D44D8D" w:rsidRDefault="00D44D8D" w:rsidP="00D44D8D">
      <w:pPr>
        <w:pStyle w:val="3"/>
        <w:shd w:val="clear" w:color="auto" w:fill="FEFEFE"/>
        <w:spacing w:before="0" w:after="120" w:line="384" w:lineRule="atLeast"/>
        <w:ind w:firstLine="240"/>
        <w:rPr>
          <w:rFonts w:ascii="Helvetica" w:hAnsi="Helvetica" w:cs="Helvetica"/>
          <w:color w:val="333333"/>
        </w:rPr>
      </w:pPr>
      <w:r>
        <w:rPr>
          <w:rFonts w:ascii="Helvetica" w:hAnsi="Helvetica" w:cs="Helvetica"/>
          <w:color w:val="333333"/>
        </w:rPr>
        <w:t xml:space="preserve">Step #1 </w:t>
      </w:r>
      <w:r>
        <w:rPr>
          <w:rFonts w:ascii="Helvetica" w:hAnsi="Helvetica" w:cs="Helvetica"/>
          <w:color w:val="333333"/>
        </w:rPr>
        <w:t>，</w:t>
      </w:r>
      <w:r>
        <w:rPr>
          <w:rFonts w:ascii="Helvetica" w:hAnsi="Helvetica" w:cs="Helvetica"/>
          <w:color w:val="333333"/>
        </w:rPr>
        <w:t xml:space="preserve"> Client </w:t>
      </w:r>
      <w:r>
        <w:rPr>
          <w:rFonts w:ascii="Helvetica" w:hAnsi="Helvetica" w:cs="Helvetica"/>
          <w:color w:val="333333"/>
        </w:rPr>
        <w:t>向</w:t>
      </w:r>
      <w:r>
        <w:rPr>
          <w:rFonts w:ascii="Helvetica" w:hAnsi="Helvetica" w:cs="Helvetica"/>
          <w:color w:val="333333"/>
        </w:rPr>
        <w:t xml:space="preserve">registry </w:t>
      </w:r>
      <w:r>
        <w:rPr>
          <w:rFonts w:ascii="Helvetica" w:hAnsi="Helvetica" w:cs="Helvetica"/>
          <w:color w:val="333333"/>
        </w:rPr>
        <w:t>发起连接</w:t>
      </w:r>
    </w:p>
    <w:p w:rsidR="00D44D8D" w:rsidRPr="000E730D" w:rsidRDefault="00D44D8D" w:rsidP="00D44D8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通常，</w:t>
      </w:r>
      <w:r w:rsidRPr="000E730D">
        <w:rPr>
          <w:rFonts w:asciiTheme="minorHAnsi" w:eastAsiaTheme="minorEastAsia" w:hAnsiTheme="minorHAnsi" w:cstheme="minorBidi"/>
          <w:kern w:val="2"/>
          <w:sz w:val="21"/>
          <w:szCs w:val="22"/>
        </w:rPr>
        <w:t>Docker Client</w:t>
      </w:r>
      <w:r w:rsidRPr="000E730D">
        <w:rPr>
          <w:rFonts w:asciiTheme="minorHAnsi" w:eastAsiaTheme="minorEastAsia" w:hAnsiTheme="minorHAnsi" w:cstheme="minorBidi"/>
          <w:kern w:val="2"/>
          <w:sz w:val="21"/>
          <w:szCs w:val="22"/>
        </w:rPr>
        <w:t>在进行</w:t>
      </w:r>
      <w:r w:rsidRPr="000E730D">
        <w:rPr>
          <w:rFonts w:asciiTheme="minorHAnsi" w:eastAsiaTheme="minorEastAsia" w:hAnsiTheme="minorHAnsi" w:cstheme="minorBidi"/>
          <w:kern w:val="2"/>
          <w:sz w:val="21"/>
          <w:szCs w:val="22"/>
        </w:rPr>
        <w:t>pull/push</w:t>
      </w:r>
      <w:r w:rsidRPr="000E730D">
        <w:rPr>
          <w:rFonts w:asciiTheme="minorHAnsi" w:eastAsiaTheme="minorEastAsia" w:hAnsiTheme="minorHAnsi" w:cstheme="minorBidi"/>
          <w:kern w:val="2"/>
          <w:sz w:val="21"/>
          <w:szCs w:val="22"/>
        </w:rPr>
        <w:t>操作时，会先尝试连接</w:t>
      </w:r>
      <w:r w:rsidRPr="000E730D">
        <w:rPr>
          <w:rFonts w:asciiTheme="minorHAnsi" w:eastAsiaTheme="minorEastAsia" w:hAnsiTheme="minorHAnsi" w:cstheme="minorBidi"/>
          <w:kern w:val="2"/>
          <w:sz w:val="21"/>
          <w:szCs w:val="22"/>
        </w:rPr>
        <w:t>docker registry</w:t>
      </w:r>
      <w:r w:rsidRPr="000E730D">
        <w:rPr>
          <w:rFonts w:asciiTheme="minorHAnsi" w:eastAsiaTheme="minorEastAsia" w:hAnsiTheme="minorHAnsi" w:cstheme="minorBidi"/>
          <w:kern w:val="2"/>
          <w:sz w:val="21"/>
          <w:szCs w:val="22"/>
        </w:rPr>
        <w:t>。</w:t>
      </w:r>
    </w:p>
    <w:p w:rsidR="00D44D8D" w:rsidRPr="000E730D" w:rsidRDefault="00D44D8D" w:rsidP="00D44D8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 xml:space="preserve">Note: </w:t>
      </w:r>
      <w:r w:rsidRPr="000E730D">
        <w:rPr>
          <w:rFonts w:asciiTheme="minorHAnsi" w:eastAsiaTheme="minorEastAsia" w:hAnsiTheme="minorHAnsi" w:cstheme="minorBidi"/>
          <w:kern w:val="2"/>
          <w:sz w:val="21"/>
          <w:szCs w:val="22"/>
        </w:rPr>
        <w:t>当你访问远程的</w:t>
      </w:r>
      <w:r w:rsidRPr="000E730D">
        <w:rPr>
          <w:rFonts w:asciiTheme="minorHAnsi" w:eastAsiaTheme="minorEastAsia" w:hAnsiTheme="minorHAnsi" w:cstheme="minorBidi"/>
          <w:kern w:val="2"/>
          <w:sz w:val="21"/>
          <w:szCs w:val="22"/>
        </w:rPr>
        <w:t>registry</w:t>
      </w:r>
      <w:r w:rsidRPr="000E730D">
        <w:rPr>
          <w:rFonts w:asciiTheme="minorHAnsi" w:eastAsiaTheme="minorEastAsia" w:hAnsiTheme="minorHAnsi" w:cstheme="minorBidi"/>
          <w:kern w:val="2"/>
          <w:sz w:val="21"/>
          <w:szCs w:val="22"/>
        </w:rPr>
        <w:t>时，会用到</w:t>
      </w:r>
      <w:r w:rsidRPr="000E730D">
        <w:rPr>
          <w:rFonts w:asciiTheme="minorHAnsi" w:eastAsiaTheme="minorEastAsia" w:hAnsiTheme="minorHAnsi" w:cstheme="minorBidi"/>
          <w:kern w:val="2"/>
          <w:sz w:val="21"/>
          <w:szCs w:val="22"/>
        </w:rPr>
        <w:t>tls</w:t>
      </w:r>
      <w:r w:rsidRPr="000E730D">
        <w:rPr>
          <w:rFonts w:asciiTheme="minorHAnsi" w:eastAsiaTheme="minorEastAsia" w:hAnsiTheme="minorHAnsi" w:cstheme="minorBidi"/>
          <w:kern w:val="2"/>
          <w:sz w:val="21"/>
          <w:szCs w:val="22"/>
        </w:rPr>
        <w:t>验证域名的有效性</w:t>
      </w:r>
      <w:r w:rsidRPr="000E730D">
        <w:rPr>
          <w:rFonts w:asciiTheme="minorHAnsi" w:eastAsiaTheme="minorEastAsia" w:hAnsiTheme="minorHAnsi" w:cstheme="minorBidi"/>
          <w:kern w:val="2"/>
          <w:sz w:val="21"/>
          <w:szCs w:val="22"/>
        </w:rPr>
        <w:t>(</w:t>
      </w:r>
      <w:r w:rsidRPr="000E730D">
        <w:rPr>
          <w:rFonts w:asciiTheme="minorHAnsi" w:eastAsiaTheme="minorEastAsia" w:hAnsiTheme="minorHAnsi" w:cstheme="minorBidi"/>
          <w:kern w:val="2"/>
          <w:sz w:val="21"/>
          <w:szCs w:val="22"/>
        </w:rPr>
        <w:t>证书</w:t>
      </w:r>
      <w:r w:rsidRPr="000E730D">
        <w:rPr>
          <w:rFonts w:asciiTheme="minorHAnsi" w:eastAsiaTheme="minorEastAsia" w:hAnsiTheme="minorHAnsi" w:cstheme="minorBidi"/>
          <w:kern w:val="2"/>
          <w:sz w:val="21"/>
          <w:szCs w:val="22"/>
        </w:rPr>
        <w:t>)</w:t>
      </w:r>
      <w:r w:rsidRPr="000E730D">
        <w:rPr>
          <w:rFonts w:asciiTheme="minorHAnsi" w:eastAsiaTheme="minorEastAsia" w:hAnsiTheme="minorHAnsi" w:cstheme="minorBidi"/>
          <w:kern w:val="2"/>
          <w:sz w:val="21"/>
          <w:szCs w:val="22"/>
        </w:rPr>
        <w:t>，否则会出现如下错误</w:t>
      </w:r>
      <w:r w:rsidRPr="000E730D">
        <w:rPr>
          <w:rFonts w:asciiTheme="minorHAnsi" w:eastAsiaTheme="minorEastAsia" w:hAnsiTheme="minorHAnsi" w:cstheme="minorBidi"/>
          <w:kern w:val="2"/>
          <w:sz w:val="21"/>
          <w:szCs w:val="22"/>
        </w:rPr>
        <w:t>:</w:t>
      </w:r>
    </w:p>
    <w:p w:rsidR="00D44D8D" w:rsidRPr="000E730D" w:rsidRDefault="00D44D8D" w:rsidP="00D44D8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在</w:t>
      </w:r>
      <w:r w:rsidRPr="000E730D">
        <w:rPr>
          <w:rFonts w:asciiTheme="minorHAnsi" w:eastAsiaTheme="minorEastAsia" w:hAnsiTheme="minorHAnsi" w:cstheme="minorBidi"/>
          <w:kern w:val="2"/>
          <w:sz w:val="21"/>
          <w:szCs w:val="22"/>
        </w:rPr>
        <w:t>docker</w:t>
      </w:r>
      <w:r w:rsidRPr="000E730D">
        <w:rPr>
          <w:rFonts w:asciiTheme="minorHAnsi" w:eastAsiaTheme="minorEastAsia" w:hAnsiTheme="minorHAnsi" w:cstheme="minorBidi"/>
          <w:kern w:val="2"/>
          <w:sz w:val="21"/>
          <w:szCs w:val="22"/>
        </w:rPr>
        <w:t>的启动中加入下面的命令，来忽略对</w:t>
      </w:r>
      <w:r w:rsidRPr="000E730D">
        <w:rPr>
          <w:rFonts w:asciiTheme="minorHAnsi" w:eastAsiaTheme="minorEastAsia" w:hAnsiTheme="minorHAnsi" w:cstheme="minorBidi"/>
          <w:kern w:val="2"/>
          <w:sz w:val="21"/>
          <w:szCs w:val="22"/>
        </w:rPr>
        <w:t>registry</w:t>
      </w:r>
      <w:r w:rsidRPr="000E730D">
        <w:rPr>
          <w:rFonts w:asciiTheme="minorHAnsi" w:eastAsiaTheme="minorEastAsia" w:hAnsiTheme="minorHAnsi" w:cstheme="minorBidi"/>
          <w:kern w:val="2"/>
          <w:sz w:val="21"/>
          <w:szCs w:val="22"/>
        </w:rPr>
        <w:t>域名证书的审核</w:t>
      </w:r>
      <w:r w:rsidRPr="000E730D">
        <w:rPr>
          <w:rFonts w:asciiTheme="minorHAnsi" w:eastAsiaTheme="minorEastAsia" w:hAnsiTheme="minorHAnsi" w:cstheme="minorBidi"/>
          <w:kern w:val="2"/>
          <w:sz w:val="21"/>
          <w:szCs w:val="22"/>
        </w:rPr>
        <w:t>:</w:t>
      </w:r>
    </w:p>
    <w:p w:rsidR="00D44D8D" w:rsidRDefault="00D44D8D" w:rsidP="00D44D8D">
      <w:pPr>
        <w:pStyle w:val="HTML"/>
        <w:shd w:val="clear" w:color="auto" w:fill="F6F6F6"/>
        <w:wordWrap w:val="0"/>
        <w:spacing w:after="180" w:line="360" w:lineRule="atLeast"/>
        <w:rPr>
          <w:rFonts w:ascii="Consolas" w:hAnsi="Consolas" w:cs="Consolas"/>
          <w:color w:val="333333"/>
          <w:sz w:val="18"/>
          <w:szCs w:val="18"/>
        </w:rPr>
      </w:pPr>
      <w:r>
        <w:rPr>
          <w:rStyle w:val="deletion"/>
          <w:rFonts w:ascii="Consolas" w:hAnsi="Consolas" w:cs="Consolas"/>
          <w:color w:val="333333"/>
          <w:sz w:val="18"/>
          <w:szCs w:val="18"/>
          <w:shd w:val="clear" w:color="auto" w:fill="FFDDDD"/>
        </w:rPr>
        <w:t>--insecure-registry registry.example.com</w:t>
      </w:r>
    </w:p>
    <w:p w:rsidR="00D44D8D" w:rsidRDefault="00D44D8D" w:rsidP="00D44D8D">
      <w:pPr>
        <w:pStyle w:val="3"/>
        <w:shd w:val="clear" w:color="auto" w:fill="FEFEFE"/>
        <w:spacing w:before="0" w:after="120" w:line="384" w:lineRule="atLeast"/>
        <w:ind w:firstLine="240"/>
        <w:rPr>
          <w:rFonts w:ascii="Helvetica" w:hAnsi="Helvetica" w:cs="Helvetica"/>
          <w:color w:val="333333"/>
        </w:rPr>
      </w:pPr>
      <w:r>
        <w:rPr>
          <w:rFonts w:ascii="Helvetica" w:hAnsi="Helvetica" w:cs="Helvetica"/>
          <w:color w:val="333333"/>
        </w:rPr>
        <w:t xml:space="preserve">Step #2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未认证响应</w:t>
      </w:r>
      <w:r>
        <w:rPr>
          <w:rFonts w:ascii="Helvetica" w:hAnsi="Helvetica" w:cs="Helvetica"/>
          <w:color w:val="333333"/>
        </w:rPr>
        <w:t>(Unauthorized response)</w:t>
      </w:r>
    </w:p>
    <w:p w:rsidR="00D44D8D" w:rsidRPr="000E730D" w:rsidRDefault="00D44D8D" w:rsidP="00D44D8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Registry server</w:t>
      </w:r>
      <w:r w:rsidRPr="000E730D">
        <w:rPr>
          <w:rFonts w:asciiTheme="minorHAnsi" w:eastAsiaTheme="minorEastAsia" w:hAnsiTheme="minorHAnsi" w:cstheme="minorBidi"/>
          <w:kern w:val="2"/>
          <w:sz w:val="21"/>
          <w:szCs w:val="22"/>
        </w:rPr>
        <w:t>会返回</w:t>
      </w:r>
      <w:r w:rsidRPr="000E730D">
        <w:rPr>
          <w:rFonts w:asciiTheme="minorHAnsi" w:eastAsiaTheme="minorEastAsia" w:hAnsiTheme="minorHAnsi" w:cstheme="minorBidi"/>
          <w:kern w:val="2"/>
          <w:sz w:val="21"/>
          <w:szCs w:val="22"/>
        </w:rPr>
        <w:t>401</w:t>
      </w:r>
      <w:r w:rsidRPr="000E730D">
        <w:rPr>
          <w:rFonts w:asciiTheme="minorHAnsi" w:eastAsiaTheme="minorEastAsia" w:hAnsiTheme="minorHAnsi" w:cstheme="minorBidi"/>
          <w:kern w:val="2"/>
          <w:sz w:val="21"/>
          <w:szCs w:val="22"/>
        </w:rPr>
        <w:t>并且会附带</w:t>
      </w:r>
      <w:r w:rsidRPr="000E730D">
        <w:rPr>
          <w:rFonts w:asciiTheme="minorHAnsi" w:eastAsiaTheme="minorEastAsia" w:hAnsiTheme="minorHAnsi" w:cstheme="minorBidi"/>
          <w:kern w:val="2"/>
          <w:sz w:val="21"/>
          <w:szCs w:val="22"/>
        </w:rPr>
        <w:t>Authentication endpoint:</w:t>
      </w:r>
    </w:p>
    <w:p w:rsidR="00D44D8D" w:rsidRDefault="00D44D8D" w:rsidP="00D44D8D">
      <w:pPr>
        <w:pStyle w:val="HTML"/>
        <w:shd w:val="clear" w:color="auto" w:fill="F6F6F6"/>
        <w:wordWrap w:val="0"/>
        <w:spacing w:after="360" w:line="360" w:lineRule="atLeast"/>
        <w:rPr>
          <w:rFonts w:ascii="Consolas" w:hAnsi="Consolas" w:cs="Consolas"/>
          <w:color w:val="333333"/>
          <w:sz w:val="18"/>
          <w:szCs w:val="18"/>
        </w:rPr>
      </w:pPr>
      <w:r>
        <w:rPr>
          <w:rFonts w:ascii="Consolas" w:hAnsi="Consolas" w:cs="Consolas"/>
          <w:color w:val="333333"/>
          <w:sz w:val="18"/>
          <w:szCs w:val="18"/>
        </w:rPr>
        <w:t xml:space="preserve">$ </w:t>
      </w:r>
      <w:r w:rsidRPr="00D44D8D">
        <w:rPr>
          <w:rFonts w:ascii="Consolas" w:hAnsi="Consolas" w:cs="Consolas"/>
          <w:color w:val="333333"/>
          <w:sz w:val="18"/>
          <w:szCs w:val="18"/>
        </w:rPr>
        <w:t xml:space="preserve">curl https://10.158.247.141:5000/v2 -k -IL  </w:t>
      </w:r>
      <w:r w:rsidR="00871980">
        <w:rPr>
          <w:rFonts w:ascii="Consolas" w:hAnsi="Consolas" w:cs="Consolas" w:hint="eastAsia"/>
          <w:color w:val="333333"/>
          <w:sz w:val="18"/>
          <w:szCs w:val="18"/>
        </w:rPr>
        <w:t>（</w:t>
      </w:r>
      <w:r w:rsidR="00871980" w:rsidRPr="00D44D8D">
        <w:rPr>
          <w:rFonts w:ascii="Consolas" w:hAnsi="Consolas" w:cs="Consolas"/>
          <w:color w:val="333333"/>
          <w:sz w:val="18"/>
          <w:szCs w:val="18"/>
        </w:rPr>
        <w:t>10.158.247.141:5000</w:t>
      </w:r>
      <w:r w:rsidR="00871980">
        <w:rPr>
          <w:rFonts w:ascii="Consolas" w:hAnsi="Consolas" w:cs="Consolas" w:hint="eastAsia"/>
          <w:color w:val="333333"/>
          <w:sz w:val="18"/>
          <w:szCs w:val="18"/>
        </w:rPr>
        <w:t>为</w:t>
      </w:r>
      <w:r w:rsidR="00871980">
        <w:rPr>
          <w:rFonts w:ascii="Consolas" w:hAnsi="Consolas" w:cs="Consolas"/>
          <w:color w:val="333333"/>
          <w:sz w:val="18"/>
          <w:szCs w:val="18"/>
        </w:rPr>
        <w:t>registry</w:t>
      </w:r>
      <w:r w:rsidR="00871980">
        <w:rPr>
          <w:rFonts w:ascii="Consolas" w:hAnsi="Consolas" w:cs="Consolas"/>
          <w:color w:val="333333"/>
          <w:sz w:val="18"/>
          <w:szCs w:val="18"/>
        </w:rPr>
        <w:t>地址）</w:t>
      </w:r>
    </w:p>
    <w:p w:rsidR="000C58B2" w:rsidRDefault="000C58B2" w:rsidP="00D44D8D">
      <w:pPr>
        <w:pStyle w:val="HTML"/>
        <w:shd w:val="clear" w:color="auto" w:fill="F6F6F6"/>
        <w:wordWrap w:val="0"/>
        <w:spacing w:after="360" w:line="360" w:lineRule="atLeast"/>
        <w:rPr>
          <w:rFonts w:ascii="Consolas" w:hAnsi="Consolas" w:cs="Consolas" w:hint="eastAsia"/>
          <w:color w:val="333333"/>
          <w:sz w:val="18"/>
          <w:szCs w:val="18"/>
        </w:rPr>
      </w:pPr>
      <w:r>
        <w:rPr>
          <w:noProof/>
        </w:rPr>
        <w:drawing>
          <wp:inline distT="0" distB="0" distL="0" distR="0" wp14:anchorId="6A2F6863" wp14:editId="63608B47">
            <wp:extent cx="5274310" cy="1164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64590"/>
                    </a:xfrm>
                    <a:prstGeom prst="rect">
                      <a:avLst/>
                    </a:prstGeom>
                  </pic:spPr>
                </pic:pic>
              </a:graphicData>
            </a:graphic>
          </wp:inline>
        </w:drawing>
      </w:r>
    </w:p>
    <w:p w:rsidR="00D44D8D" w:rsidRPr="000E730D" w:rsidRDefault="00D44D8D" w:rsidP="00D44D8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Authentication server</w:t>
      </w:r>
      <w:r w:rsidRPr="000E730D">
        <w:rPr>
          <w:rFonts w:asciiTheme="minorHAnsi" w:eastAsiaTheme="minorEastAsia" w:hAnsiTheme="minorHAnsi" w:cstheme="minorBidi"/>
          <w:kern w:val="2"/>
          <w:sz w:val="21"/>
          <w:szCs w:val="22"/>
        </w:rPr>
        <w:t>返回的头信息中包含了如何去或许</w:t>
      </w:r>
      <w:r w:rsidRPr="000E730D">
        <w:rPr>
          <w:rFonts w:asciiTheme="minorHAnsi" w:eastAsiaTheme="minorEastAsia" w:hAnsiTheme="minorHAnsi" w:cstheme="minorBidi"/>
          <w:kern w:val="2"/>
          <w:sz w:val="21"/>
          <w:szCs w:val="22"/>
        </w:rPr>
        <w:t>token</w:t>
      </w:r>
      <w:r w:rsidRPr="000E730D">
        <w:rPr>
          <w:rFonts w:asciiTheme="minorHAnsi" w:eastAsiaTheme="minorEastAsia" w:hAnsiTheme="minorHAnsi" w:cstheme="minorBidi"/>
          <w:kern w:val="2"/>
          <w:sz w:val="21"/>
          <w:szCs w:val="22"/>
        </w:rPr>
        <w:t>，它有几个重要的查询参数</w:t>
      </w:r>
      <w:r w:rsidRPr="000E730D">
        <w:rPr>
          <w:rFonts w:asciiTheme="minorHAnsi" w:eastAsiaTheme="minorEastAsia" w:hAnsiTheme="minorHAnsi" w:cstheme="minorBidi"/>
          <w:kern w:val="2"/>
          <w:sz w:val="21"/>
          <w:szCs w:val="22"/>
        </w:rPr>
        <w:t>:</w:t>
      </w:r>
    </w:p>
    <w:p w:rsidR="00D44D8D" w:rsidRPr="000E730D" w:rsidRDefault="00D44D8D" w:rsidP="000E730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 xml:space="preserve">realm: #### </w:t>
      </w:r>
      <w:r w:rsidRPr="000E730D">
        <w:rPr>
          <w:rFonts w:asciiTheme="minorHAnsi" w:eastAsiaTheme="minorEastAsia" w:hAnsiTheme="minorHAnsi" w:cstheme="minorBidi"/>
          <w:kern w:val="2"/>
          <w:sz w:val="21"/>
          <w:szCs w:val="22"/>
        </w:rPr>
        <w:t>描述了认证的</w:t>
      </w:r>
      <w:r w:rsidRPr="000E730D">
        <w:rPr>
          <w:rFonts w:asciiTheme="minorHAnsi" w:eastAsiaTheme="minorEastAsia" w:hAnsiTheme="minorHAnsi" w:cstheme="minorBidi"/>
          <w:kern w:val="2"/>
          <w:sz w:val="21"/>
          <w:szCs w:val="22"/>
        </w:rPr>
        <w:t>enpoint</w:t>
      </w:r>
      <w:r w:rsidRPr="000E730D">
        <w:rPr>
          <w:rFonts w:asciiTheme="minorHAnsi" w:eastAsiaTheme="minorEastAsia" w:hAnsiTheme="minorHAnsi" w:cstheme="minorBidi"/>
          <w:kern w:val="2"/>
          <w:sz w:val="21"/>
          <w:szCs w:val="22"/>
        </w:rPr>
        <w:t>。</w:t>
      </w:r>
    </w:p>
    <w:p w:rsidR="00D44D8D" w:rsidRDefault="00D44D8D" w:rsidP="00D44D8D">
      <w:pPr>
        <w:pStyle w:val="HTML"/>
        <w:shd w:val="clear" w:color="auto" w:fill="F6F6F6"/>
        <w:wordWrap w:val="0"/>
        <w:spacing w:after="180" w:line="360" w:lineRule="atLeast"/>
        <w:rPr>
          <w:rFonts w:ascii="Consolas" w:hAnsi="Consolas" w:cs="Consolas"/>
          <w:color w:val="333333"/>
          <w:sz w:val="18"/>
          <w:szCs w:val="18"/>
        </w:rPr>
      </w:pPr>
      <w:r>
        <w:rPr>
          <w:rStyle w:val="setting"/>
          <w:rFonts w:ascii="Consolas" w:hAnsi="Consolas" w:cs="Consolas"/>
          <w:color w:val="333333"/>
          <w:sz w:val="18"/>
          <w:szCs w:val="18"/>
        </w:rPr>
        <w:t>realm=</w:t>
      </w:r>
      <w:r>
        <w:rPr>
          <w:rStyle w:val="string"/>
          <w:rFonts w:ascii="Consolas" w:hAnsi="Consolas" w:cs="Consolas"/>
          <w:color w:val="DD1144"/>
          <w:sz w:val="18"/>
          <w:szCs w:val="18"/>
        </w:rPr>
        <w:t>"</w:t>
      </w:r>
      <w:r w:rsidR="00142218" w:rsidRPr="00142218">
        <w:rPr>
          <w:rStyle w:val="string"/>
          <w:rFonts w:ascii="Consolas" w:hAnsi="Consolas" w:cs="Consolas"/>
          <w:color w:val="DD1144"/>
          <w:sz w:val="18"/>
          <w:szCs w:val="18"/>
        </w:rPr>
        <w:t>https://10.158.247.141:5001/auth</w:t>
      </w:r>
      <w:r>
        <w:rPr>
          <w:rStyle w:val="string"/>
          <w:rFonts w:ascii="Consolas" w:hAnsi="Consolas" w:cs="Consolas"/>
          <w:color w:val="DD1144"/>
          <w:sz w:val="18"/>
          <w:szCs w:val="18"/>
        </w:rPr>
        <w:t>"</w:t>
      </w:r>
    </w:p>
    <w:p w:rsidR="00D44D8D" w:rsidRPr="000E730D" w:rsidRDefault="00D44D8D" w:rsidP="000E730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 xml:space="preserve">service: #### </w:t>
      </w:r>
      <w:r w:rsidRPr="000E730D">
        <w:rPr>
          <w:rFonts w:asciiTheme="minorHAnsi" w:eastAsiaTheme="minorEastAsia" w:hAnsiTheme="minorHAnsi" w:cstheme="minorBidi"/>
          <w:kern w:val="2"/>
          <w:sz w:val="21"/>
          <w:szCs w:val="22"/>
        </w:rPr>
        <w:t>描述了持有资源服务器的名称。</w:t>
      </w:r>
    </w:p>
    <w:p w:rsidR="00D44D8D" w:rsidRDefault="00D44D8D" w:rsidP="00D44D8D">
      <w:pPr>
        <w:pStyle w:val="HTML"/>
        <w:shd w:val="clear" w:color="auto" w:fill="F6F6F6"/>
        <w:wordWrap w:val="0"/>
        <w:spacing w:after="180" w:line="360" w:lineRule="atLeast"/>
        <w:rPr>
          <w:rFonts w:ascii="Consolas" w:hAnsi="Consolas" w:cs="Consolas"/>
          <w:color w:val="333333"/>
          <w:sz w:val="18"/>
          <w:szCs w:val="18"/>
        </w:rPr>
      </w:pPr>
      <w:r>
        <w:rPr>
          <w:rStyle w:val="setting"/>
          <w:rFonts w:ascii="Consolas" w:hAnsi="Consolas" w:cs="Consolas"/>
          <w:color w:val="333333"/>
          <w:sz w:val="18"/>
          <w:szCs w:val="18"/>
        </w:rPr>
        <w:lastRenderedPageBreak/>
        <w:t>service=</w:t>
      </w:r>
      <w:r>
        <w:rPr>
          <w:rStyle w:val="string"/>
          <w:rFonts w:ascii="Consolas" w:hAnsi="Consolas" w:cs="Consolas"/>
          <w:color w:val="DD1144"/>
          <w:sz w:val="18"/>
          <w:szCs w:val="18"/>
        </w:rPr>
        <w:t>"</w:t>
      </w:r>
      <w:r w:rsidR="00142218" w:rsidRPr="00142218">
        <w:rPr>
          <w:rStyle w:val="string"/>
          <w:rFonts w:ascii="Consolas" w:hAnsi="Consolas" w:cs="Consolas"/>
          <w:color w:val="DD1144"/>
          <w:sz w:val="18"/>
          <w:szCs w:val="18"/>
        </w:rPr>
        <w:t>10.158.247.141:5000</w:t>
      </w:r>
      <w:r>
        <w:rPr>
          <w:rStyle w:val="string"/>
          <w:rFonts w:ascii="Consolas" w:hAnsi="Consolas" w:cs="Consolas"/>
          <w:color w:val="DD1144"/>
          <w:sz w:val="18"/>
          <w:szCs w:val="18"/>
        </w:rPr>
        <w:t>"</w:t>
      </w:r>
    </w:p>
    <w:p w:rsidR="00D44D8D" w:rsidRDefault="00D44D8D" w:rsidP="00D44D8D">
      <w:pPr>
        <w:pStyle w:val="3"/>
        <w:shd w:val="clear" w:color="auto" w:fill="FEFEFE"/>
        <w:spacing w:before="0" w:after="120" w:line="384" w:lineRule="atLeast"/>
        <w:ind w:firstLine="240"/>
        <w:rPr>
          <w:rFonts w:ascii="Helvetica" w:hAnsi="Helvetica" w:cs="Helvetica"/>
          <w:color w:val="333333"/>
        </w:rPr>
      </w:pPr>
      <w:r>
        <w:rPr>
          <w:rFonts w:ascii="Helvetica" w:hAnsi="Helvetica" w:cs="Helvetica"/>
          <w:color w:val="333333"/>
        </w:rPr>
        <w:t xml:space="preserve">Step #3&amp;4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认证</w:t>
      </w:r>
      <w:r>
        <w:rPr>
          <w:rFonts w:ascii="Helvetica" w:hAnsi="Helvetica" w:cs="Helvetica"/>
          <w:color w:val="333333"/>
        </w:rPr>
        <w:t>endpoint</w:t>
      </w:r>
      <w:r>
        <w:rPr>
          <w:rFonts w:ascii="Helvetica" w:hAnsi="Helvetica" w:cs="Helvetica"/>
          <w:color w:val="333333"/>
        </w:rPr>
        <w:t>通讯</w:t>
      </w:r>
    </w:p>
    <w:p w:rsidR="00D44D8D" w:rsidRPr="000E730D" w:rsidRDefault="00D44D8D" w:rsidP="00D44D8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需要明确的是，你需要知道：</w:t>
      </w:r>
      <w:r w:rsidRPr="000E730D">
        <w:rPr>
          <w:rFonts w:asciiTheme="minorHAnsi" w:eastAsiaTheme="minorEastAsia" w:hAnsiTheme="minorHAnsi" w:cstheme="minorBidi"/>
          <w:kern w:val="2"/>
          <w:sz w:val="21"/>
          <w:szCs w:val="22"/>
        </w:rPr>
        <w:t>client</w:t>
      </w:r>
      <w:r w:rsidRPr="000E730D">
        <w:rPr>
          <w:rFonts w:asciiTheme="minorHAnsi" w:eastAsiaTheme="minorEastAsia" w:hAnsiTheme="minorHAnsi" w:cstheme="minorBidi"/>
          <w:kern w:val="2"/>
          <w:sz w:val="21"/>
          <w:szCs w:val="22"/>
        </w:rPr>
        <w:t>发送请求到认证服务器签署</w:t>
      </w:r>
      <w:r w:rsidRPr="000E730D">
        <w:rPr>
          <w:rFonts w:asciiTheme="minorHAnsi" w:eastAsiaTheme="minorEastAsia" w:hAnsiTheme="minorHAnsi" w:cstheme="minorBidi"/>
          <w:kern w:val="2"/>
          <w:sz w:val="21"/>
          <w:szCs w:val="22"/>
        </w:rPr>
        <w:t>token</w:t>
      </w:r>
      <w:r w:rsidRPr="000E730D">
        <w:rPr>
          <w:rFonts w:asciiTheme="minorHAnsi" w:eastAsiaTheme="minorEastAsia" w:hAnsiTheme="minorHAnsi" w:cstheme="minorBidi"/>
          <w:kern w:val="2"/>
          <w:sz w:val="21"/>
          <w:szCs w:val="22"/>
        </w:rPr>
        <w:t>，请求信息中包含的基本身份验证信息将于服务器中的用户列表做匹配，然后根据请求中的</w:t>
      </w:r>
      <w:r w:rsidRPr="000E730D">
        <w:rPr>
          <w:rFonts w:asciiTheme="minorHAnsi" w:eastAsiaTheme="minorEastAsia" w:hAnsiTheme="minorHAnsi" w:cstheme="minorBidi"/>
          <w:kern w:val="2"/>
          <w:sz w:val="21"/>
          <w:szCs w:val="22"/>
        </w:rPr>
        <w:t>scope</w:t>
      </w:r>
      <w:r w:rsidRPr="000E730D">
        <w:rPr>
          <w:rFonts w:asciiTheme="minorHAnsi" w:eastAsiaTheme="minorEastAsia" w:hAnsiTheme="minorHAnsi" w:cstheme="minorBidi"/>
          <w:kern w:val="2"/>
          <w:sz w:val="21"/>
          <w:szCs w:val="22"/>
        </w:rPr>
        <w:t>要操作的范围、方法进而进行匹配，最后服务器匹配成功后将</w:t>
      </w:r>
      <w:r w:rsidRPr="000E730D">
        <w:rPr>
          <w:rFonts w:asciiTheme="minorHAnsi" w:eastAsiaTheme="minorEastAsia" w:hAnsiTheme="minorHAnsi" w:cstheme="minorBidi"/>
          <w:kern w:val="2"/>
          <w:sz w:val="21"/>
          <w:szCs w:val="22"/>
        </w:rPr>
        <w:t>token</w:t>
      </w:r>
      <w:r w:rsidRPr="000E730D">
        <w:rPr>
          <w:rFonts w:asciiTheme="minorHAnsi" w:eastAsiaTheme="minorEastAsia" w:hAnsiTheme="minorHAnsi" w:cstheme="minorBidi"/>
          <w:kern w:val="2"/>
          <w:sz w:val="21"/>
          <w:szCs w:val="22"/>
        </w:rPr>
        <w:t>进行签名，并且将</w:t>
      </w:r>
      <w:r w:rsidRPr="000E730D">
        <w:rPr>
          <w:rFonts w:asciiTheme="minorHAnsi" w:eastAsiaTheme="minorEastAsia" w:hAnsiTheme="minorHAnsi" w:cstheme="minorBidi"/>
          <w:kern w:val="2"/>
          <w:sz w:val="21"/>
          <w:szCs w:val="22"/>
        </w:rPr>
        <w:t>token</w:t>
      </w:r>
      <w:r w:rsidRPr="000E730D">
        <w:rPr>
          <w:rFonts w:asciiTheme="minorHAnsi" w:eastAsiaTheme="minorEastAsia" w:hAnsiTheme="minorHAnsi" w:cstheme="minorBidi"/>
          <w:kern w:val="2"/>
          <w:sz w:val="21"/>
          <w:szCs w:val="22"/>
        </w:rPr>
        <w:t>返回给客户端。</w:t>
      </w:r>
    </w:p>
    <w:p w:rsidR="00D44D8D" w:rsidRDefault="00D44D8D" w:rsidP="00D44D8D">
      <w:pPr>
        <w:pStyle w:val="3"/>
        <w:shd w:val="clear" w:color="auto" w:fill="FEFEFE"/>
        <w:spacing w:before="0" w:after="120" w:line="384" w:lineRule="atLeast"/>
        <w:ind w:firstLine="240"/>
        <w:rPr>
          <w:rFonts w:ascii="Helvetica" w:hAnsi="Helvetica" w:cs="Helvetica"/>
          <w:color w:val="333333"/>
        </w:rPr>
      </w:pPr>
      <w:r>
        <w:rPr>
          <w:rFonts w:ascii="Helvetica" w:hAnsi="Helvetica" w:cs="Helvetica"/>
          <w:color w:val="333333"/>
        </w:rPr>
        <w:t xml:space="preserve">Step #5&amp;6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最后沟通</w:t>
      </w:r>
    </w:p>
    <w:p w:rsidR="00D44D8D" w:rsidRPr="000E730D" w:rsidRDefault="00D44D8D" w:rsidP="00D44D8D">
      <w:pPr>
        <w:pStyle w:val="a6"/>
        <w:shd w:val="clear" w:color="auto" w:fill="FEFEFE"/>
        <w:spacing w:before="0" w:beforeAutospacing="0" w:after="180" w:afterAutospacing="0" w:line="408" w:lineRule="atLeast"/>
        <w:ind w:firstLine="240"/>
        <w:rPr>
          <w:rFonts w:asciiTheme="minorHAnsi" w:eastAsiaTheme="minorEastAsia" w:hAnsiTheme="minorHAnsi" w:cstheme="minorBidi"/>
          <w:kern w:val="2"/>
          <w:sz w:val="21"/>
          <w:szCs w:val="22"/>
        </w:rPr>
      </w:pPr>
      <w:r w:rsidRPr="000E730D">
        <w:rPr>
          <w:rFonts w:asciiTheme="minorHAnsi" w:eastAsiaTheme="minorEastAsia" w:hAnsiTheme="minorHAnsi" w:cstheme="minorBidi"/>
          <w:kern w:val="2"/>
          <w:sz w:val="21"/>
          <w:szCs w:val="22"/>
        </w:rPr>
        <w:t>Client</w:t>
      </w:r>
      <w:r w:rsidRPr="000E730D">
        <w:rPr>
          <w:rFonts w:asciiTheme="minorHAnsi" w:eastAsiaTheme="minorEastAsia" w:hAnsiTheme="minorHAnsi" w:cstheme="minorBidi"/>
          <w:kern w:val="2"/>
          <w:sz w:val="21"/>
          <w:szCs w:val="22"/>
        </w:rPr>
        <w:t>尝试与</w:t>
      </w:r>
      <w:r w:rsidRPr="000E730D">
        <w:rPr>
          <w:rFonts w:asciiTheme="minorHAnsi" w:eastAsiaTheme="minorEastAsia" w:hAnsiTheme="minorHAnsi" w:cstheme="minorBidi"/>
          <w:kern w:val="2"/>
          <w:sz w:val="21"/>
          <w:szCs w:val="22"/>
        </w:rPr>
        <w:t>registry</w:t>
      </w:r>
      <w:r w:rsidRPr="000E730D">
        <w:rPr>
          <w:rFonts w:asciiTheme="minorHAnsi" w:eastAsiaTheme="minorEastAsia" w:hAnsiTheme="minorHAnsi" w:cstheme="minorBidi"/>
          <w:kern w:val="2"/>
          <w:sz w:val="21"/>
          <w:szCs w:val="22"/>
        </w:rPr>
        <w:t>连接</w:t>
      </w:r>
      <w:r w:rsidRPr="000E730D">
        <w:rPr>
          <w:rFonts w:asciiTheme="minorHAnsi" w:eastAsiaTheme="minorEastAsia" w:hAnsiTheme="minorHAnsi" w:cstheme="minorBidi"/>
          <w:kern w:val="2"/>
          <w:sz w:val="21"/>
          <w:szCs w:val="22"/>
        </w:rPr>
        <w:t>(</w:t>
      </w:r>
      <w:r w:rsidRPr="000E730D">
        <w:rPr>
          <w:rFonts w:asciiTheme="minorHAnsi" w:eastAsiaTheme="minorEastAsia" w:hAnsiTheme="minorHAnsi" w:cstheme="minorBidi"/>
          <w:kern w:val="2"/>
          <w:sz w:val="21"/>
          <w:szCs w:val="22"/>
        </w:rPr>
        <w:t>这次带了</w:t>
      </w:r>
      <w:r w:rsidRPr="000E730D">
        <w:rPr>
          <w:rFonts w:asciiTheme="minorHAnsi" w:eastAsiaTheme="minorEastAsia" w:hAnsiTheme="minorHAnsi" w:cstheme="minorBidi"/>
          <w:kern w:val="2"/>
          <w:sz w:val="21"/>
          <w:szCs w:val="22"/>
        </w:rPr>
        <w:t>token</w:t>
      </w:r>
      <w:r w:rsidRPr="000E730D">
        <w:rPr>
          <w:rFonts w:asciiTheme="minorHAnsi" w:eastAsiaTheme="minorEastAsia" w:hAnsiTheme="minorHAnsi" w:cstheme="minorBidi"/>
          <w:kern w:val="2"/>
          <w:sz w:val="21"/>
          <w:szCs w:val="22"/>
        </w:rPr>
        <w:t>信息</w:t>
      </w:r>
      <w:r w:rsidRPr="000E730D">
        <w:rPr>
          <w:rFonts w:asciiTheme="minorHAnsi" w:eastAsiaTheme="minorEastAsia" w:hAnsiTheme="minorHAnsi" w:cstheme="minorBidi"/>
          <w:kern w:val="2"/>
          <w:sz w:val="21"/>
          <w:szCs w:val="22"/>
        </w:rPr>
        <w:t>)</w:t>
      </w:r>
      <w:r w:rsidRPr="000E730D">
        <w:rPr>
          <w:rFonts w:asciiTheme="minorHAnsi" w:eastAsiaTheme="minorEastAsia" w:hAnsiTheme="minorHAnsi" w:cstheme="minorBidi"/>
          <w:kern w:val="2"/>
          <w:sz w:val="21"/>
          <w:szCs w:val="22"/>
        </w:rPr>
        <w:t>，</w:t>
      </w:r>
      <w:r w:rsidRPr="000E730D">
        <w:rPr>
          <w:rFonts w:asciiTheme="minorHAnsi" w:eastAsiaTheme="minorEastAsia" w:hAnsiTheme="minorHAnsi" w:cstheme="minorBidi"/>
          <w:kern w:val="2"/>
          <w:sz w:val="21"/>
          <w:szCs w:val="22"/>
        </w:rPr>
        <w:t>registry</w:t>
      </w:r>
      <w:r w:rsidRPr="000E730D">
        <w:rPr>
          <w:rFonts w:asciiTheme="minorHAnsi" w:eastAsiaTheme="minorEastAsia" w:hAnsiTheme="minorHAnsi" w:cstheme="minorBidi"/>
          <w:kern w:val="2"/>
          <w:sz w:val="21"/>
          <w:szCs w:val="22"/>
        </w:rPr>
        <w:t>接到请求后验证</w:t>
      </w:r>
      <w:r w:rsidRPr="000E730D">
        <w:rPr>
          <w:rFonts w:asciiTheme="minorHAnsi" w:eastAsiaTheme="minorEastAsia" w:hAnsiTheme="minorHAnsi" w:cstheme="minorBidi"/>
          <w:kern w:val="2"/>
          <w:sz w:val="21"/>
          <w:szCs w:val="22"/>
        </w:rPr>
        <w:t>token</w:t>
      </w:r>
      <w:r w:rsidRPr="000E730D">
        <w:rPr>
          <w:rFonts w:asciiTheme="minorHAnsi" w:eastAsiaTheme="minorEastAsia" w:hAnsiTheme="minorHAnsi" w:cstheme="minorBidi"/>
          <w:kern w:val="2"/>
          <w:sz w:val="21"/>
          <w:szCs w:val="22"/>
        </w:rPr>
        <w:t>，继而开始</w:t>
      </w:r>
      <w:r w:rsidRPr="000E730D">
        <w:rPr>
          <w:rFonts w:asciiTheme="minorHAnsi" w:eastAsiaTheme="minorEastAsia" w:hAnsiTheme="minorHAnsi" w:cstheme="minorBidi"/>
          <w:kern w:val="2"/>
          <w:sz w:val="21"/>
          <w:szCs w:val="22"/>
        </w:rPr>
        <w:t>pull/push</w:t>
      </w:r>
      <w:r w:rsidRPr="000E730D">
        <w:rPr>
          <w:rFonts w:asciiTheme="minorHAnsi" w:eastAsiaTheme="minorEastAsia" w:hAnsiTheme="minorHAnsi" w:cstheme="minorBidi"/>
          <w:kern w:val="2"/>
          <w:sz w:val="21"/>
          <w:szCs w:val="22"/>
        </w:rPr>
        <w:t>操作。</w:t>
      </w:r>
    </w:p>
    <w:p w:rsidR="00142218" w:rsidRDefault="00142218" w:rsidP="00142218">
      <w:pPr>
        <w:pStyle w:val="2"/>
      </w:pPr>
      <w:r w:rsidRPr="00AB2C85">
        <w:rPr>
          <w:rFonts w:hint="eastAsia"/>
        </w:rPr>
        <w:t>搭建</w:t>
      </w:r>
      <w:r w:rsidRPr="00AB2C85">
        <w:t>带</w:t>
      </w:r>
      <w:r w:rsidRPr="00AB2C85">
        <w:t>token</w:t>
      </w:r>
      <w:r w:rsidRPr="00AB2C85">
        <w:t>认证的</w:t>
      </w:r>
      <w:r>
        <w:t>Registry</w:t>
      </w:r>
    </w:p>
    <w:p w:rsidR="006408D2" w:rsidRDefault="006408D2" w:rsidP="00694E1F">
      <w:pPr>
        <w:pStyle w:val="a5"/>
        <w:ind w:firstLineChars="0" w:firstLine="0"/>
      </w:pPr>
      <w:r>
        <w:t>V2</w:t>
      </w:r>
      <w:r w:rsidR="00E866B0">
        <w:rPr>
          <w:rFonts w:hint="eastAsia"/>
        </w:rPr>
        <w:t>配置</w:t>
      </w:r>
      <w:r>
        <w:rPr>
          <w:rFonts w:hint="eastAsia"/>
        </w:rPr>
        <w:t>是</w:t>
      </w:r>
      <w:r>
        <w:t>通过配置文件和环境变量</w:t>
      </w:r>
      <w:r w:rsidRPr="009A43E5">
        <w:rPr>
          <w:rFonts w:hint="eastAsia"/>
        </w:rPr>
        <w:t>(docker run</w:t>
      </w:r>
      <w:r w:rsidRPr="009A43E5">
        <w:rPr>
          <w:rFonts w:hint="eastAsia"/>
        </w:rPr>
        <w:t>通过</w:t>
      </w:r>
      <w:r w:rsidRPr="009A43E5">
        <w:rPr>
          <w:rFonts w:hint="eastAsia"/>
        </w:rPr>
        <w:t>-e</w:t>
      </w:r>
      <w:r w:rsidRPr="009A43E5">
        <w:rPr>
          <w:rFonts w:hint="eastAsia"/>
        </w:rPr>
        <w:t>设置</w:t>
      </w:r>
      <w:r w:rsidRPr="009A43E5">
        <w:rPr>
          <w:rFonts w:hint="eastAsia"/>
        </w:rPr>
        <w:t>)</w:t>
      </w:r>
      <w:r>
        <w:t>来决定的</w:t>
      </w:r>
    </w:p>
    <w:p w:rsidR="006408D2" w:rsidRDefault="006408D2" w:rsidP="00694E1F">
      <w:pPr>
        <w:pStyle w:val="a5"/>
        <w:numPr>
          <w:ilvl w:val="0"/>
          <w:numId w:val="1"/>
        </w:numPr>
        <w:ind w:leftChars="200" w:left="780" w:firstLineChars="0"/>
      </w:pPr>
      <w:r>
        <w:rPr>
          <w:rFonts w:hint="eastAsia"/>
        </w:rPr>
        <w:t>修改</w:t>
      </w:r>
      <w:r>
        <w:t>配置文件</w:t>
      </w:r>
      <w:r>
        <w:rPr>
          <w:rFonts w:hint="eastAsia"/>
        </w:rPr>
        <w:t>方法</w:t>
      </w:r>
      <w:r>
        <w:t>：</w:t>
      </w:r>
    </w:p>
    <w:p w:rsidR="006408D2" w:rsidRDefault="006408D2" w:rsidP="00694E1F">
      <w:pPr>
        <w:pStyle w:val="a5"/>
        <w:ind w:leftChars="372" w:left="781" w:firstLineChars="0" w:firstLine="0"/>
        <w:jc w:val="left"/>
      </w:pPr>
      <w:r>
        <w:t>docker run --name registry -v ./config.yml:/etc/docker/registry/config.yml registry:2</w:t>
      </w:r>
    </w:p>
    <w:p w:rsidR="006408D2" w:rsidRDefault="006408D2" w:rsidP="00694E1F">
      <w:pPr>
        <w:pStyle w:val="a5"/>
        <w:ind w:leftChars="372" w:left="781" w:firstLineChars="0" w:firstLine="0"/>
        <w:jc w:val="left"/>
      </w:pPr>
      <w:r>
        <w:rPr>
          <w:rFonts w:hint="eastAsia"/>
        </w:rPr>
        <w:t>解释</w:t>
      </w:r>
      <w:r>
        <w:t>：把当前文件夹下的</w:t>
      </w:r>
      <w:r>
        <w:t>config.yml</w:t>
      </w:r>
      <w:r>
        <w:rPr>
          <w:rFonts w:hint="eastAsia"/>
        </w:rPr>
        <w:t>挂在</w:t>
      </w:r>
      <w:r>
        <w:t>到</w:t>
      </w:r>
      <w:r>
        <w:rPr>
          <w:rFonts w:hint="eastAsia"/>
        </w:rPr>
        <w:t>容器</w:t>
      </w:r>
      <w:r>
        <w:t>/etc/docker/registry/config.yml</w:t>
      </w:r>
      <w:r>
        <w:rPr>
          <w:rFonts w:hint="eastAsia"/>
        </w:rPr>
        <w:t>下</w:t>
      </w:r>
      <w:r>
        <w:t>，也就是替换了启动配置文件，</w:t>
      </w:r>
      <w:r>
        <w:rPr>
          <w:rFonts w:hint="eastAsia"/>
        </w:rPr>
        <w:t>也可以</w:t>
      </w:r>
      <w:r>
        <w:t>下载镜像源码在修改</w:t>
      </w:r>
    </w:p>
    <w:p w:rsidR="006408D2" w:rsidRDefault="006408D2" w:rsidP="00694E1F">
      <w:pPr>
        <w:pStyle w:val="a5"/>
        <w:numPr>
          <w:ilvl w:val="0"/>
          <w:numId w:val="1"/>
        </w:numPr>
        <w:ind w:leftChars="200" w:left="780" w:firstLineChars="0"/>
      </w:pPr>
      <w:r>
        <w:t>使用环境变量方法</w:t>
      </w:r>
    </w:p>
    <w:p w:rsidR="006408D2" w:rsidRDefault="006408D2" w:rsidP="00694E1F">
      <w:pPr>
        <w:pStyle w:val="a5"/>
        <w:ind w:leftChars="372" w:left="781" w:firstLineChars="0" w:firstLine="0"/>
      </w:pPr>
      <w:r>
        <w:rPr>
          <w:rFonts w:hint="eastAsia"/>
        </w:rPr>
        <w:t>在运行时</w:t>
      </w:r>
      <w:r>
        <w:t>使用</w:t>
      </w:r>
      <w:r>
        <w:t xml:space="preserve">-e </w:t>
      </w:r>
      <w:r w:rsidRPr="00986E7D">
        <w:t>REGISTRY_variable</w:t>
      </w:r>
      <w:r>
        <w:rPr>
          <w:rFonts w:hint="eastAsia"/>
        </w:rPr>
        <w:t>设置环境</w:t>
      </w:r>
      <w:r>
        <w:t>变量</w:t>
      </w:r>
      <w:r>
        <w:rPr>
          <w:rFonts w:hint="eastAsia"/>
        </w:rPr>
        <w:t>，</w:t>
      </w:r>
      <w:r>
        <w:t>例如要设置</w:t>
      </w:r>
      <w:r>
        <w:rPr>
          <w:rFonts w:hint="eastAsia"/>
        </w:rPr>
        <w:t>：</w:t>
      </w:r>
    </w:p>
    <w:p w:rsidR="006408D2" w:rsidRDefault="006408D2" w:rsidP="00694E1F">
      <w:pPr>
        <w:pStyle w:val="a5"/>
        <w:ind w:leftChars="372" w:left="781"/>
      </w:pPr>
      <w:r>
        <w:t>storage:</w:t>
      </w:r>
    </w:p>
    <w:p w:rsidR="006408D2" w:rsidRDefault="006408D2" w:rsidP="00694E1F">
      <w:pPr>
        <w:pStyle w:val="a5"/>
        <w:ind w:leftChars="372" w:left="781"/>
      </w:pPr>
      <w:r>
        <w:t xml:space="preserve">  filesystem:</w:t>
      </w:r>
    </w:p>
    <w:p w:rsidR="006408D2" w:rsidRDefault="006408D2" w:rsidP="00694E1F">
      <w:pPr>
        <w:pStyle w:val="a5"/>
        <w:ind w:leftChars="372" w:left="781" w:firstLineChars="450" w:firstLine="945"/>
      </w:pPr>
      <w:r>
        <w:t>rootdirectory: /</w:t>
      </w:r>
      <w:r w:rsidRPr="00986E7D">
        <w:t>somewhere</w:t>
      </w:r>
    </w:p>
    <w:p w:rsidR="006408D2" w:rsidRDefault="006408D2" w:rsidP="00694E1F">
      <w:pPr>
        <w:pStyle w:val="a5"/>
        <w:ind w:leftChars="372" w:left="781" w:firstLineChars="0" w:firstLine="0"/>
        <w:jc w:val="left"/>
      </w:pPr>
      <w:r>
        <w:rPr>
          <w:rFonts w:hint="eastAsia"/>
        </w:rPr>
        <w:t>对应：</w:t>
      </w:r>
      <w:r>
        <w:t xml:space="preserve">-e </w:t>
      </w:r>
      <w:r w:rsidRPr="00986E7D">
        <w:t>REGISTRY_STORAGE_FILESYSTEM_ROOTDIRECTORY=/somewhere</w:t>
      </w:r>
    </w:p>
    <w:p w:rsidR="000E730D" w:rsidRDefault="000E730D"/>
    <w:p w:rsidR="00EC240F" w:rsidRDefault="000E730D">
      <w:r>
        <w:rPr>
          <w:rFonts w:hint="eastAsia"/>
        </w:rPr>
        <w:t>我们</w:t>
      </w:r>
      <w:r>
        <w:t>采用配置文件的方式进行搭建：</w:t>
      </w:r>
    </w:p>
    <w:p w:rsidR="000E730D" w:rsidRDefault="000E730D" w:rsidP="000E730D">
      <w:pPr>
        <w:pStyle w:val="a5"/>
        <w:numPr>
          <w:ilvl w:val="0"/>
          <w:numId w:val="2"/>
        </w:numPr>
        <w:ind w:firstLineChars="0"/>
      </w:pPr>
      <w:r>
        <w:t>搭建</w:t>
      </w:r>
      <w:r>
        <w:t>registry</w:t>
      </w:r>
    </w:p>
    <w:p w:rsidR="001735E6" w:rsidRDefault="001735E6" w:rsidP="001735E6">
      <w:pPr>
        <w:pStyle w:val="a5"/>
        <w:ind w:left="360" w:firstLineChars="0" w:firstLine="0"/>
      </w:pPr>
      <w:r>
        <w:rPr>
          <w:noProof/>
        </w:rPr>
        <w:lastRenderedPageBreak/>
        <w:drawing>
          <wp:inline distT="0" distB="0" distL="0" distR="0" wp14:anchorId="1F97A3E7" wp14:editId="64E2A0DF">
            <wp:extent cx="4343400" cy="2724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2724150"/>
                    </a:xfrm>
                    <a:prstGeom prst="rect">
                      <a:avLst/>
                    </a:prstGeom>
                  </pic:spPr>
                </pic:pic>
              </a:graphicData>
            </a:graphic>
          </wp:inline>
        </w:drawing>
      </w:r>
    </w:p>
    <w:p w:rsidR="00D06716" w:rsidRDefault="00D06716" w:rsidP="00D06716">
      <w:pPr>
        <w:pStyle w:val="a5"/>
        <w:ind w:left="360" w:firstLineChars="0"/>
      </w:pPr>
      <w:r>
        <w:t xml:space="preserve">docker run </w:t>
      </w:r>
      <w:r w:rsidRPr="00D06716">
        <w:t xml:space="preserve">-d -p 5000:5000 --restart=always </w:t>
      </w:r>
    </w:p>
    <w:p w:rsidR="00D06716" w:rsidRDefault="00D06716" w:rsidP="00D06716">
      <w:pPr>
        <w:pStyle w:val="a5"/>
        <w:ind w:left="360" w:firstLineChars="0"/>
      </w:pPr>
      <w:r w:rsidRPr="00D06716">
        <w:t xml:space="preserve">--name registry </w:t>
      </w:r>
    </w:p>
    <w:p w:rsidR="00D06716" w:rsidRDefault="00D06716" w:rsidP="00D06716">
      <w:pPr>
        <w:pStyle w:val="a5"/>
        <w:ind w:left="360" w:firstLineChars="0"/>
      </w:pPr>
      <w:r w:rsidRPr="00D06716">
        <w:t xml:space="preserve">-v </w:t>
      </w:r>
      <w:r>
        <w:t xml:space="preserve"> </w:t>
      </w:r>
      <w:r w:rsidRPr="00D06716">
        <w:t>/</w:t>
      </w:r>
      <w:r w:rsidRPr="00D06716">
        <w:rPr>
          <w:color w:val="FF0000"/>
        </w:rPr>
        <w:t>root/too/authserver</w:t>
      </w:r>
      <w:r w:rsidRPr="00D06716">
        <w:t xml:space="preserve">:/root/sslkeys </w:t>
      </w:r>
      <w:r>
        <w:t xml:space="preserve">                </w:t>
      </w:r>
    </w:p>
    <w:p w:rsidR="00D06716" w:rsidRDefault="00D06716" w:rsidP="00D06716">
      <w:pPr>
        <w:pStyle w:val="a5"/>
        <w:ind w:left="360" w:firstLineChars="0"/>
      </w:pPr>
      <w:r w:rsidRPr="00D06716">
        <w:t xml:space="preserve">-v </w:t>
      </w:r>
      <w:r w:rsidRPr="00D06716">
        <w:rPr>
          <w:color w:val="FF0000"/>
        </w:rPr>
        <w:t xml:space="preserve"> /root/too/authserver</w:t>
      </w:r>
      <w:r w:rsidRPr="00D06716">
        <w:t xml:space="preserve">/config.yml:/etc/docker/registry/config.yml </w:t>
      </w:r>
    </w:p>
    <w:p w:rsidR="00D06716" w:rsidRDefault="00D06716" w:rsidP="00D06716">
      <w:pPr>
        <w:pStyle w:val="a5"/>
        <w:ind w:left="360" w:firstLineChars="0"/>
      </w:pPr>
      <w:r w:rsidRPr="00D06716">
        <w:t xml:space="preserve">-v </w:t>
      </w:r>
      <w:r>
        <w:t xml:space="preserve"> </w:t>
      </w:r>
      <w:r w:rsidRPr="00D06716">
        <w:t>/opt/registry:/var/lib/registry registry:2.3</w:t>
      </w:r>
    </w:p>
    <w:p w:rsidR="00D06716" w:rsidRDefault="00D06716" w:rsidP="00D06716">
      <w:pPr>
        <w:pStyle w:val="a5"/>
        <w:ind w:left="360" w:firstLineChars="0"/>
      </w:pPr>
    </w:p>
    <w:p w:rsidR="00D06716" w:rsidRDefault="00D06716" w:rsidP="00D06716">
      <w:pPr>
        <w:pStyle w:val="a5"/>
        <w:ind w:left="360" w:firstLineChars="0"/>
        <w:rPr>
          <w:color w:val="FF0000"/>
        </w:rPr>
      </w:pPr>
      <w:r w:rsidRPr="00D06716">
        <w:t>/</w:t>
      </w:r>
      <w:r w:rsidRPr="00D06716">
        <w:rPr>
          <w:color w:val="FF0000"/>
        </w:rPr>
        <w:t>root/too/authserver</w:t>
      </w:r>
      <w:r>
        <w:rPr>
          <w:color w:val="FF0000"/>
        </w:rPr>
        <w:t xml:space="preserve"> </w:t>
      </w:r>
      <w:r>
        <w:rPr>
          <w:rFonts w:hint="eastAsia"/>
          <w:color w:val="FF0000"/>
        </w:rPr>
        <w:t>为</w:t>
      </w:r>
      <w:r>
        <w:rPr>
          <w:color w:val="FF0000"/>
        </w:rPr>
        <w:t>存放证书</w:t>
      </w:r>
      <w:r>
        <w:rPr>
          <w:color w:val="FF0000"/>
        </w:rPr>
        <w:t>crt</w:t>
      </w:r>
      <w:r>
        <w:rPr>
          <w:color w:val="FF0000"/>
        </w:rPr>
        <w:t>和</w:t>
      </w:r>
      <w:r>
        <w:rPr>
          <w:color w:val="FF0000"/>
        </w:rPr>
        <w:t>key</w:t>
      </w:r>
      <w:r>
        <w:rPr>
          <w:color w:val="FF0000"/>
        </w:rPr>
        <w:t>的路径</w:t>
      </w:r>
    </w:p>
    <w:p w:rsidR="00D06716" w:rsidRDefault="00012481" w:rsidP="00D06716">
      <w:pPr>
        <w:pStyle w:val="a5"/>
        <w:ind w:left="360" w:firstLineChars="0"/>
      </w:pPr>
      <w:r>
        <w:rPr>
          <w:rFonts w:hint="eastAsia"/>
        </w:rPr>
        <w:t>截图</w:t>
      </w:r>
      <w:r>
        <w:t>为</w:t>
      </w:r>
      <w:r w:rsidRPr="00D06716">
        <w:t>config.yml</w:t>
      </w:r>
      <w:r>
        <w:rPr>
          <w:rFonts w:hint="eastAsia"/>
        </w:rPr>
        <w:t>的</w:t>
      </w:r>
      <w:r>
        <w:t>内容</w:t>
      </w:r>
    </w:p>
    <w:p w:rsidR="00C035FB" w:rsidRDefault="00C035FB" w:rsidP="00D06716">
      <w:pPr>
        <w:pStyle w:val="a5"/>
        <w:ind w:left="360" w:firstLineChars="0"/>
        <w:rPr>
          <w:rFonts w:hint="eastAsia"/>
        </w:rPr>
      </w:pPr>
      <w:r w:rsidRPr="00D24077">
        <w:rPr>
          <w:rFonts w:hint="eastAsia"/>
        </w:rPr>
        <w:t>realm</w:t>
      </w:r>
      <w:r w:rsidRPr="00D24077">
        <w:rPr>
          <w:rFonts w:hint="eastAsia"/>
        </w:rPr>
        <w:t>表示我的</w:t>
      </w:r>
      <w:r w:rsidRPr="00D24077">
        <w:rPr>
          <w:rFonts w:hint="eastAsia"/>
        </w:rPr>
        <w:t>auth server</w:t>
      </w:r>
      <w:r w:rsidRPr="00D24077">
        <w:rPr>
          <w:rFonts w:hint="eastAsia"/>
        </w:rPr>
        <w:t>地址，</w:t>
      </w:r>
      <w:r w:rsidRPr="00D24077">
        <w:rPr>
          <w:rFonts w:hint="eastAsia"/>
        </w:rPr>
        <w:t>service</w:t>
      </w:r>
      <w:r w:rsidRPr="00D24077">
        <w:rPr>
          <w:rFonts w:hint="eastAsia"/>
        </w:rPr>
        <w:t>表示的</w:t>
      </w:r>
      <w:r w:rsidRPr="00D24077">
        <w:rPr>
          <w:rFonts w:hint="eastAsia"/>
        </w:rPr>
        <w:t>registry</w:t>
      </w:r>
      <w:r w:rsidRPr="00D24077">
        <w:rPr>
          <w:rFonts w:hint="eastAsia"/>
        </w:rPr>
        <w:t>的地址，</w:t>
      </w:r>
      <w:r w:rsidRPr="00D24077">
        <w:rPr>
          <w:rFonts w:hint="eastAsia"/>
        </w:rPr>
        <w:t>issuer</w:t>
      </w:r>
      <w:r w:rsidRPr="00D24077">
        <w:rPr>
          <w:rFonts w:hint="eastAsia"/>
        </w:rPr>
        <w:t>是一串标示符，随便写一下，</w:t>
      </w:r>
      <w:r w:rsidRPr="00D24077">
        <w:rPr>
          <w:rFonts w:hint="eastAsia"/>
        </w:rPr>
        <w:t>auth server</w:t>
      </w:r>
      <w:r w:rsidRPr="00D24077">
        <w:rPr>
          <w:rFonts w:hint="eastAsia"/>
        </w:rPr>
        <w:t>加密的时候也需要配置同样的字符串。</w:t>
      </w:r>
      <w:r w:rsidRPr="00D24077">
        <w:rPr>
          <w:rFonts w:hint="eastAsia"/>
        </w:rPr>
        <w:t>rootcertbundle</w:t>
      </w:r>
      <w:r w:rsidRPr="00D24077">
        <w:rPr>
          <w:rFonts w:hint="eastAsia"/>
        </w:rPr>
        <w:t>配置一个秘钥，对</w:t>
      </w:r>
      <w:r w:rsidRPr="00D24077">
        <w:rPr>
          <w:rFonts w:hint="eastAsia"/>
        </w:rPr>
        <w:t>token</w:t>
      </w:r>
      <w:r w:rsidRPr="00D24077">
        <w:rPr>
          <w:rFonts w:hint="eastAsia"/>
        </w:rPr>
        <w:t>进行加密。</w:t>
      </w:r>
    </w:p>
    <w:p w:rsidR="000E730D" w:rsidRDefault="000E730D" w:rsidP="000E730D">
      <w:pPr>
        <w:pStyle w:val="a5"/>
        <w:numPr>
          <w:ilvl w:val="0"/>
          <w:numId w:val="2"/>
        </w:numPr>
        <w:ind w:firstLineChars="0"/>
      </w:pPr>
      <w:r>
        <w:rPr>
          <w:rFonts w:hint="eastAsia"/>
        </w:rPr>
        <w:t>搭建</w:t>
      </w:r>
      <w:r>
        <w:rPr>
          <w:rFonts w:hint="eastAsia"/>
        </w:rPr>
        <w:t>auth</w:t>
      </w:r>
      <w:r>
        <w:t>-server</w:t>
      </w:r>
    </w:p>
    <w:p w:rsidR="00E70C6D" w:rsidRDefault="00C576B9" w:rsidP="00E70C6D">
      <w:pPr>
        <w:pStyle w:val="a5"/>
        <w:ind w:left="360" w:firstLineChars="0" w:firstLine="0"/>
      </w:pPr>
      <w:r>
        <w:rPr>
          <w:rFonts w:ascii="微软雅黑" w:eastAsia="微软雅黑" w:hAnsi="微软雅黑" w:hint="eastAsia"/>
          <w:color w:val="666666"/>
          <w:szCs w:val="21"/>
          <w:shd w:val="clear" w:color="auto" w:fill="FFFFFF"/>
        </w:rPr>
        <w:t>从github下找到了一个项目：</w:t>
      </w:r>
      <w:hyperlink r:id="rId10" w:tgtFrame="_blank" w:history="1">
        <w:r>
          <w:rPr>
            <w:rStyle w:val="a7"/>
            <w:rFonts w:ascii="微软雅黑" w:eastAsia="微软雅黑" w:hAnsi="微软雅黑" w:hint="eastAsia"/>
            <w:color w:val="155FAA"/>
            <w:szCs w:val="21"/>
            <w:shd w:val="clear" w:color="auto" w:fill="FFFFFF"/>
          </w:rPr>
          <w:t>https://github.com/cesanta/docker_auth</w:t>
        </w:r>
      </w:hyperlink>
    </w:p>
    <w:p w:rsidR="00BB77B1" w:rsidRDefault="00BB77B1" w:rsidP="00E70C6D">
      <w:pPr>
        <w:pStyle w:val="a5"/>
        <w:ind w:left="360" w:firstLineChars="0" w:firstLine="0"/>
        <w:rPr>
          <w:rFonts w:hint="eastAsia"/>
        </w:rPr>
      </w:pPr>
      <w:r>
        <w:rPr>
          <w:rFonts w:ascii="微软雅黑" w:eastAsia="微软雅黑" w:hAnsi="微软雅黑" w:hint="eastAsia"/>
          <w:color w:val="666666"/>
          <w:szCs w:val="21"/>
          <w:shd w:val="clear" w:color="auto" w:fill="FFFFFF"/>
        </w:rPr>
        <w:t>创建</w:t>
      </w:r>
      <w:r w:rsidRPr="00BB77B1">
        <w:rPr>
          <w:rFonts w:ascii="微软雅黑" w:eastAsia="微软雅黑" w:hAnsi="微软雅黑"/>
          <w:color w:val="666666"/>
          <w:szCs w:val="21"/>
          <w:shd w:val="clear" w:color="auto" w:fill="FFFFFF"/>
        </w:rPr>
        <w:t>auth_config.yml</w:t>
      </w:r>
      <w:r>
        <w:rPr>
          <w:rFonts w:ascii="微软雅黑" w:eastAsia="微软雅黑" w:hAnsi="微软雅黑" w:hint="eastAsia"/>
          <w:color w:val="666666"/>
          <w:szCs w:val="21"/>
          <w:shd w:val="clear" w:color="auto" w:fill="FFFFFF"/>
        </w:rPr>
        <w:t>文件</w:t>
      </w:r>
      <w:r>
        <w:rPr>
          <w:rFonts w:ascii="微软雅黑" w:eastAsia="微软雅黑" w:hAnsi="微软雅黑"/>
          <w:color w:val="666666"/>
          <w:szCs w:val="21"/>
          <w:shd w:val="clear" w:color="auto" w:fill="FFFFFF"/>
        </w:rPr>
        <w:t>，内容如下</w:t>
      </w:r>
    </w:p>
    <w:p w:rsidR="00C36E80" w:rsidRDefault="00BB77B1" w:rsidP="00E70C6D">
      <w:pPr>
        <w:pStyle w:val="a5"/>
        <w:ind w:left="360" w:firstLineChars="0" w:firstLine="0"/>
      </w:pPr>
      <w:r>
        <w:rPr>
          <w:noProof/>
        </w:rPr>
        <w:drawing>
          <wp:inline distT="0" distB="0" distL="0" distR="0" wp14:anchorId="1FEEB672" wp14:editId="2336BB46">
            <wp:extent cx="5274310" cy="24587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58720"/>
                    </a:xfrm>
                    <a:prstGeom prst="rect">
                      <a:avLst/>
                    </a:prstGeom>
                  </pic:spPr>
                </pic:pic>
              </a:graphicData>
            </a:graphic>
          </wp:inline>
        </w:drawing>
      </w:r>
    </w:p>
    <w:p w:rsidR="00BB77B1" w:rsidRDefault="00BB77B1" w:rsidP="00E70C6D">
      <w:pPr>
        <w:pStyle w:val="a5"/>
        <w:ind w:left="360" w:firstLineChars="0" w:firstLine="0"/>
      </w:pPr>
    </w:p>
    <w:p w:rsidR="00BB77B1" w:rsidRDefault="00BB77B1" w:rsidP="00BB77B1">
      <w:pPr>
        <w:pStyle w:val="a5"/>
        <w:ind w:left="360"/>
        <w:rPr>
          <w:rFonts w:hint="eastAsia"/>
        </w:rPr>
      </w:pPr>
      <w:r>
        <w:rPr>
          <w:rFonts w:hint="eastAsia"/>
        </w:rPr>
        <w:lastRenderedPageBreak/>
        <w:t>启动</w:t>
      </w:r>
      <w:r>
        <w:t>镜像：</w:t>
      </w:r>
    </w:p>
    <w:p w:rsidR="00BB77B1" w:rsidRDefault="00BB77B1" w:rsidP="00BB77B1">
      <w:pPr>
        <w:pStyle w:val="a5"/>
        <w:ind w:left="360"/>
      </w:pPr>
      <w:r>
        <w:t xml:space="preserve">    docker run \</w:t>
      </w:r>
    </w:p>
    <w:p w:rsidR="00BB77B1" w:rsidRDefault="00BB77B1" w:rsidP="00BB77B1">
      <w:pPr>
        <w:pStyle w:val="a5"/>
        <w:ind w:left="360"/>
      </w:pPr>
      <w:r>
        <w:t xml:space="preserve">     -it -d --name docker_auth -p 5001:5001 \</w:t>
      </w:r>
    </w:p>
    <w:p w:rsidR="00BB77B1" w:rsidRDefault="00BB77B1" w:rsidP="00BB77B1">
      <w:pPr>
        <w:pStyle w:val="a5"/>
        <w:ind w:left="360"/>
      </w:pPr>
      <w:r>
        <w:t xml:space="preserve">    </w:t>
      </w:r>
      <w:r>
        <w:t xml:space="preserve"> </w:t>
      </w:r>
      <w:r>
        <w:t>-v /root/too/authserver:/config:ro \</w:t>
      </w:r>
    </w:p>
    <w:p w:rsidR="00BB77B1" w:rsidRDefault="00BB77B1" w:rsidP="00BB77B1">
      <w:pPr>
        <w:pStyle w:val="a5"/>
        <w:ind w:left="360"/>
      </w:pPr>
      <w:r>
        <w:t xml:space="preserve">   </w:t>
      </w:r>
      <w:r>
        <w:t xml:space="preserve"> </w:t>
      </w:r>
      <w:r>
        <w:t xml:space="preserve"> -v /var/log/docker_auth:/logs \</w:t>
      </w:r>
    </w:p>
    <w:p w:rsidR="00BB77B1" w:rsidRDefault="00BB77B1" w:rsidP="00BB77B1">
      <w:pPr>
        <w:pStyle w:val="a5"/>
        <w:ind w:left="360" w:firstLineChars="0" w:firstLine="0"/>
      </w:pPr>
      <w:r>
        <w:t xml:space="preserve">    </w:t>
      </w:r>
      <w:r>
        <w:t xml:space="preserve">     </w:t>
      </w:r>
      <w:r>
        <w:t>cesanta/docker_auth:stable /config/auth_config.yml</w:t>
      </w:r>
    </w:p>
    <w:p w:rsidR="00BB77B1" w:rsidRDefault="00BB77B1" w:rsidP="00BB77B1">
      <w:pPr>
        <w:pStyle w:val="a5"/>
        <w:ind w:left="360" w:firstLineChars="0" w:firstLine="0"/>
      </w:pPr>
    </w:p>
    <w:p w:rsidR="00932A39" w:rsidRDefault="00932A39" w:rsidP="00BB77B1">
      <w:pPr>
        <w:pStyle w:val="a5"/>
        <w:ind w:left="360" w:firstLineChars="0" w:firstLine="0"/>
      </w:pPr>
      <w:r>
        <w:rPr>
          <w:rFonts w:hint="eastAsia"/>
        </w:rPr>
        <w:t>这样</w:t>
      </w:r>
      <w:r>
        <w:t>带认证的</w:t>
      </w:r>
      <w:r>
        <w:t>registry</w:t>
      </w:r>
      <w:r>
        <w:t>搭建完成。</w:t>
      </w:r>
    </w:p>
    <w:p w:rsidR="001B78DE" w:rsidRDefault="001B78DE" w:rsidP="00BB77B1">
      <w:pPr>
        <w:pStyle w:val="a5"/>
        <w:ind w:left="360" w:firstLineChars="0" w:firstLine="0"/>
      </w:pPr>
    </w:p>
    <w:p w:rsidR="001B78DE" w:rsidRDefault="001B78DE" w:rsidP="00BB77B1">
      <w:pPr>
        <w:pStyle w:val="a5"/>
        <w:ind w:left="360" w:firstLineChars="0" w:firstLine="0"/>
        <w:rPr>
          <w:rFonts w:hint="eastAsia"/>
        </w:rPr>
      </w:pPr>
      <w:r>
        <w:rPr>
          <w:rFonts w:hint="eastAsia"/>
        </w:rPr>
        <w:t>这样</w:t>
      </w:r>
      <w:r>
        <w:rPr>
          <w:rFonts w:hint="eastAsia"/>
        </w:rPr>
        <w:t>pull</w:t>
      </w:r>
      <w:r>
        <w:t>和</w:t>
      </w:r>
      <w:r>
        <w:t>push</w:t>
      </w:r>
      <w:r>
        <w:t>镜像需要进行</w:t>
      </w:r>
      <w:r>
        <w:t>docker login</w:t>
      </w:r>
    </w:p>
    <w:p w:rsidR="00932A39" w:rsidRDefault="001B78DE" w:rsidP="00BB77B1">
      <w:pPr>
        <w:pStyle w:val="a5"/>
        <w:ind w:left="360" w:firstLineChars="0" w:firstLine="0"/>
      </w:pPr>
      <w:r>
        <w:rPr>
          <w:noProof/>
        </w:rPr>
        <w:drawing>
          <wp:inline distT="0" distB="0" distL="0" distR="0" wp14:anchorId="4527EB28" wp14:editId="43222AB0">
            <wp:extent cx="4124325" cy="1066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1066800"/>
                    </a:xfrm>
                    <a:prstGeom prst="rect">
                      <a:avLst/>
                    </a:prstGeom>
                  </pic:spPr>
                </pic:pic>
              </a:graphicData>
            </a:graphic>
          </wp:inline>
        </w:drawing>
      </w:r>
    </w:p>
    <w:p w:rsidR="00E43425" w:rsidRDefault="00E43425" w:rsidP="00BB77B1">
      <w:pPr>
        <w:pStyle w:val="a5"/>
        <w:ind w:left="360" w:firstLineChars="0" w:firstLine="0"/>
      </w:pPr>
    </w:p>
    <w:p w:rsidR="009D4E05" w:rsidRDefault="009D4E05" w:rsidP="00BB77B1">
      <w:pPr>
        <w:pStyle w:val="a5"/>
        <w:ind w:left="360" w:firstLineChars="0" w:firstLine="0"/>
        <w:rPr>
          <w:rFonts w:hint="eastAsia"/>
        </w:rPr>
      </w:pPr>
      <w:r>
        <w:rPr>
          <w:rFonts w:hint="eastAsia"/>
        </w:rPr>
        <w:t>当</w:t>
      </w:r>
      <w:r>
        <w:t>没有</w:t>
      </w:r>
      <w:r>
        <w:t>login</w:t>
      </w:r>
      <w:r w:rsidR="0067575C">
        <w:rPr>
          <w:rFonts w:hint="eastAsia"/>
        </w:rPr>
        <w:t>，</w:t>
      </w:r>
      <w:r w:rsidR="0067575C">
        <w:t>返回错误</w:t>
      </w:r>
    </w:p>
    <w:p w:rsidR="009D4E05" w:rsidRDefault="009D4E05" w:rsidP="00BB77B1">
      <w:pPr>
        <w:pStyle w:val="a5"/>
        <w:ind w:left="360" w:firstLineChars="0" w:firstLine="0"/>
      </w:pPr>
      <w:r>
        <w:rPr>
          <w:noProof/>
        </w:rPr>
        <w:drawing>
          <wp:inline distT="0" distB="0" distL="0" distR="0" wp14:anchorId="22A546AB" wp14:editId="40CFE8C5">
            <wp:extent cx="5274310" cy="3416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1630"/>
                    </a:xfrm>
                    <a:prstGeom prst="rect">
                      <a:avLst/>
                    </a:prstGeom>
                  </pic:spPr>
                </pic:pic>
              </a:graphicData>
            </a:graphic>
          </wp:inline>
        </w:drawing>
      </w:r>
    </w:p>
    <w:p w:rsidR="0067575C" w:rsidRDefault="0067575C" w:rsidP="00BB77B1">
      <w:pPr>
        <w:pStyle w:val="a5"/>
        <w:ind w:left="360" w:firstLineChars="0" w:firstLine="0"/>
      </w:pPr>
    </w:p>
    <w:p w:rsidR="0067575C" w:rsidRDefault="0067575C" w:rsidP="00BB77B1">
      <w:pPr>
        <w:pStyle w:val="a5"/>
        <w:ind w:left="360" w:firstLineChars="0" w:firstLine="0"/>
      </w:pPr>
      <w:r>
        <w:t>L</w:t>
      </w:r>
      <w:r>
        <w:rPr>
          <w:rFonts w:hint="eastAsia"/>
        </w:rPr>
        <w:t>ogin</w:t>
      </w:r>
      <w:r>
        <w:t>后</w:t>
      </w:r>
    </w:p>
    <w:p w:rsidR="0067575C" w:rsidRPr="000E730D" w:rsidRDefault="00685A0E" w:rsidP="00BB77B1">
      <w:pPr>
        <w:pStyle w:val="a5"/>
        <w:ind w:left="360" w:firstLineChars="0" w:firstLine="0"/>
        <w:rPr>
          <w:rFonts w:hint="eastAsia"/>
        </w:rPr>
      </w:pPr>
      <w:r>
        <w:rPr>
          <w:noProof/>
        </w:rPr>
        <w:drawing>
          <wp:inline distT="0" distB="0" distL="0" distR="0" wp14:anchorId="299897D6" wp14:editId="394E42DF">
            <wp:extent cx="5274310" cy="12668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66825"/>
                    </a:xfrm>
                    <a:prstGeom prst="rect">
                      <a:avLst/>
                    </a:prstGeom>
                  </pic:spPr>
                </pic:pic>
              </a:graphicData>
            </a:graphic>
          </wp:inline>
        </w:drawing>
      </w:r>
      <w:bookmarkStart w:id="0" w:name="_GoBack"/>
      <w:bookmarkEnd w:id="0"/>
    </w:p>
    <w:sectPr w:rsidR="0067575C" w:rsidRPr="000E73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DDC" w:rsidRDefault="00177DDC" w:rsidP="00A4781C">
      <w:r>
        <w:separator/>
      </w:r>
    </w:p>
  </w:endnote>
  <w:endnote w:type="continuationSeparator" w:id="0">
    <w:p w:rsidR="00177DDC" w:rsidRDefault="00177DDC" w:rsidP="00A47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DDC" w:rsidRDefault="00177DDC" w:rsidP="00A4781C">
      <w:r>
        <w:separator/>
      </w:r>
    </w:p>
  </w:footnote>
  <w:footnote w:type="continuationSeparator" w:id="0">
    <w:p w:rsidR="00177DDC" w:rsidRDefault="00177DDC" w:rsidP="00A478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30972"/>
    <w:multiLevelType w:val="hybridMultilevel"/>
    <w:tmpl w:val="C9208E70"/>
    <w:lvl w:ilvl="0" w:tplc="3FA89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7C7226"/>
    <w:multiLevelType w:val="hybridMultilevel"/>
    <w:tmpl w:val="E7CAED9A"/>
    <w:lvl w:ilvl="0" w:tplc="853E0DF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02"/>
    <w:rsid w:val="00012481"/>
    <w:rsid w:val="000C58B2"/>
    <w:rsid w:val="000E730D"/>
    <w:rsid w:val="001372E3"/>
    <w:rsid w:val="00142218"/>
    <w:rsid w:val="001735E6"/>
    <w:rsid w:val="00177DDC"/>
    <w:rsid w:val="001B78DE"/>
    <w:rsid w:val="00247018"/>
    <w:rsid w:val="00263320"/>
    <w:rsid w:val="003B7438"/>
    <w:rsid w:val="003E73A4"/>
    <w:rsid w:val="00400669"/>
    <w:rsid w:val="004272F5"/>
    <w:rsid w:val="004866D7"/>
    <w:rsid w:val="004A5AF6"/>
    <w:rsid w:val="00582CBB"/>
    <w:rsid w:val="00593C57"/>
    <w:rsid w:val="006408D2"/>
    <w:rsid w:val="0067575C"/>
    <w:rsid w:val="00685A0E"/>
    <w:rsid w:val="00694E1F"/>
    <w:rsid w:val="00871980"/>
    <w:rsid w:val="008D4AB5"/>
    <w:rsid w:val="00911342"/>
    <w:rsid w:val="00932A39"/>
    <w:rsid w:val="009D4E05"/>
    <w:rsid w:val="00A20488"/>
    <w:rsid w:val="00A4046E"/>
    <w:rsid w:val="00A4781C"/>
    <w:rsid w:val="00AA1FA7"/>
    <w:rsid w:val="00AB2C85"/>
    <w:rsid w:val="00BB77B1"/>
    <w:rsid w:val="00C035FB"/>
    <w:rsid w:val="00C36E80"/>
    <w:rsid w:val="00C576B9"/>
    <w:rsid w:val="00C80859"/>
    <w:rsid w:val="00C81F73"/>
    <w:rsid w:val="00D06716"/>
    <w:rsid w:val="00D24077"/>
    <w:rsid w:val="00D44D8D"/>
    <w:rsid w:val="00D7461A"/>
    <w:rsid w:val="00D77402"/>
    <w:rsid w:val="00E43425"/>
    <w:rsid w:val="00E70C6D"/>
    <w:rsid w:val="00E866B0"/>
    <w:rsid w:val="00EE5094"/>
    <w:rsid w:val="00FB0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8C2FB6-01C6-4BCD-AD47-BBBFD845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0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72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44D8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44D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78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781C"/>
    <w:rPr>
      <w:sz w:val="18"/>
      <w:szCs w:val="18"/>
    </w:rPr>
  </w:style>
  <w:style w:type="paragraph" w:styleId="a4">
    <w:name w:val="footer"/>
    <w:basedOn w:val="a"/>
    <w:link w:val="Char0"/>
    <w:uiPriority w:val="99"/>
    <w:unhideWhenUsed/>
    <w:rsid w:val="00A4781C"/>
    <w:pPr>
      <w:tabs>
        <w:tab w:val="center" w:pos="4153"/>
        <w:tab w:val="right" w:pos="8306"/>
      </w:tabs>
      <w:snapToGrid w:val="0"/>
      <w:jc w:val="left"/>
    </w:pPr>
    <w:rPr>
      <w:sz w:val="18"/>
      <w:szCs w:val="18"/>
    </w:rPr>
  </w:style>
  <w:style w:type="character" w:customStyle="1" w:styleId="Char0">
    <w:name w:val="页脚 Char"/>
    <w:basedOn w:val="a0"/>
    <w:link w:val="a4"/>
    <w:uiPriority w:val="99"/>
    <w:rsid w:val="00A4781C"/>
    <w:rPr>
      <w:sz w:val="18"/>
      <w:szCs w:val="18"/>
    </w:rPr>
  </w:style>
  <w:style w:type="paragraph" w:styleId="a5">
    <w:name w:val="List Paragraph"/>
    <w:basedOn w:val="a"/>
    <w:uiPriority w:val="34"/>
    <w:qFormat/>
    <w:rsid w:val="006408D2"/>
    <w:pPr>
      <w:ind w:firstLineChars="200" w:firstLine="420"/>
    </w:pPr>
  </w:style>
  <w:style w:type="paragraph" w:styleId="HTML">
    <w:name w:val="HTML Preformatted"/>
    <w:basedOn w:val="a"/>
    <w:link w:val="HTMLChar"/>
    <w:uiPriority w:val="99"/>
    <w:semiHidden/>
    <w:unhideWhenUsed/>
    <w:rsid w:val="009113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1342"/>
    <w:rPr>
      <w:rFonts w:ascii="宋体" w:eastAsia="宋体" w:hAnsi="宋体" w:cs="宋体"/>
      <w:kern w:val="0"/>
      <w:sz w:val="24"/>
      <w:szCs w:val="24"/>
    </w:rPr>
  </w:style>
  <w:style w:type="character" w:styleId="HTML0">
    <w:name w:val="HTML Code"/>
    <w:basedOn w:val="a0"/>
    <w:uiPriority w:val="99"/>
    <w:semiHidden/>
    <w:unhideWhenUsed/>
    <w:rsid w:val="00911342"/>
    <w:rPr>
      <w:rFonts w:ascii="宋体" w:eastAsia="宋体" w:hAnsi="宋体" w:cs="宋体"/>
      <w:sz w:val="24"/>
      <w:szCs w:val="24"/>
    </w:rPr>
  </w:style>
  <w:style w:type="character" w:customStyle="1" w:styleId="2Char">
    <w:name w:val="标题 2 Char"/>
    <w:basedOn w:val="a0"/>
    <w:link w:val="2"/>
    <w:uiPriority w:val="9"/>
    <w:rsid w:val="001372E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47018"/>
    <w:rPr>
      <w:b/>
      <w:bCs/>
      <w:kern w:val="44"/>
      <w:sz w:val="44"/>
      <w:szCs w:val="44"/>
    </w:rPr>
  </w:style>
  <w:style w:type="paragraph" w:styleId="a6">
    <w:name w:val="Normal (Web)"/>
    <w:basedOn w:val="a"/>
    <w:uiPriority w:val="99"/>
    <w:semiHidden/>
    <w:unhideWhenUsed/>
    <w:rsid w:val="00D44D8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D44D8D"/>
    <w:rPr>
      <w:b/>
      <w:bCs/>
      <w:sz w:val="32"/>
      <w:szCs w:val="32"/>
    </w:rPr>
  </w:style>
  <w:style w:type="character" w:customStyle="1" w:styleId="4Char">
    <w:name w:val="标题 4 Char"/>
    <w:basedOn w:val="a0"/>
    <w:link w:val="4"/>
    <w:uiPriority w:val="9"/>
    <w:semiHidden/>
    <w:rsid w:val="00D44D8D"/>
    <w:rPr>
      <w:rFonts w:asciiTheme="majorHAnsi" w:eastAsiaTheme="majorEastAsia" w:hAnsiTheme="majorHAnsi" w:cstheme="majorBidi"/>
      <w:b/>
      <w:bCs/>
      <w:sz w:val="28"/>
      <w:szCs w:val="28"/>
    </w:rPr>
  </w:style>
  <w:style w:type="character" w:customStyle="1" w:styleId="number">
    <w:name w:val="number"/>
    <w:basedOn w:val="a0"/>
    <w:rsid w:val="00D44D8D"/>
  </w:style>
  <w:style w:type="character" w:customStyle="1" w:styleId="comment">
    <w:name w:val="comment"/>
    <w:basedOn w:val="a0"/>
    <w:rsid w:val="00D44D8D"/>
  </w:style>
  <w:style w:type="character" w:customStyle="1" w:styleId="keyword">
    <w:name w:val="keyword"/>
    <w:basedOn w:val="a0"/>
    <w:rsid w:val="00D44D8D"/>
  </w:style>
  <w:style w:type="character" w:customStyle="1" w:styleId="string">
    <w:name w:val="string"/>
    <w:basedOn w:val="a0"/>
    <w:rsid w:val="00D44D8D"/>
  </w:style>
  <w:style w:type="character" w:customStyle="1" w:styleId="deletion">
    <w:name w:val="deletion"/>
    <w:basedOn w:val="a0"/>
    <w:rsid w:val="00D44D8D"/>
  </w:style>
  <w:style w:type="character" w:customStyle="1" w:styleId="operator">
    <w:name w:val="operator"/>
    <w:basedOn w:val="a0"/>
    <w:rsid w:val="00D44D8D"/>
  </w:style>
  <w:style w:type="character" w:customStyle="1" w:styleId="setting">
    <w:name w:val="setting"/>
    <w:basedOn w:val="a0"/>
    <w:rsid w:val="00D44D8D"/>
  </w:style>
  <w:style w:type="character" w:customStyle="1" w:styleId="value">
    <w:name w:val="value"/>
    <w:basedOn w:val="a0"/>
    <w:rsid w:val="00D44D8D"/>
  </w:style>
  <w:style w:type="character" w:customStyle="1" w:styleId="apple-converted-space">
    <w:name w:val="apple-converted-space"/>
    <w:basedOn w:val="a0"/>
    <w:rsid w:val="00D44D8D"/>
  </w:style>
  <w:style w:type="character" w:styleId="a7">
    <w:name w:val="Hyperlink"/>
    <w:basedOn w:val="a0"/>
    <w:uiPriority w:val="99"/>
    <w:semiHidden/>
    <w:unhideWhenUsed/>
    <w:rsid w:val="00D44D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76337">
      <w:bodyDiv w:val="1"/>
      <w:marLeft w:val="0"/>
      <w:marRight w:val="0"/>
      <w:marTop w:val="0"/>
      <w:marBottom w:val="0"/>
      <w:divBdr>
        <w:top w:val="none" w:sz="0" w:space="0" w:color="auto"/>
        <w:left w:val="none" w:sz="0" w:space="0" w:color="auto"/>
        <w:bottom w:val="none" w:sz="0" w:space="0" w:color="auto"/>
        <w:right w:val="none" w:sz="0" w:space="0" w:color="auto"/>
      </w:divBdr>
    </w:div>
    <w:div w:id="923683203">
      <w:bodyDiv w:val="1"/>
      <w:marLeft w:val="0"/>
      <w:marRight w:val="0"/>
      <w:marTop w:val="0"/>
      <w:marBottom w:val="0"/>
      <w:divBdr>
        <w:top w:val="none" w:sz="0" w:space="0" w:color="auto"/>
        <w:left w:val="none" w:sz="0" w:space="0" w:color="auto"/>
        <w:bottom w:val="none" w:sz="0" w:space="0" w:color="auto"/>
        <w:right w:val="none" w:sz="0" w:space="0" w:color="auto"/>
      </w:divBdr>
    </w:div>
    <w:div w:id="1212380303">
      <w:bodyDiv w:val="1"/>
      <w:marLeft w:val="0"/>
      <w:marRight w:val="0"/>
      <w:marTop w:val="0"/>
      <w:marBottom w:val="0"/>
      <w:divBdr>
        <w:top w:val="none" w:sz="0" w:space="0" w:color="auto"/>
        <w:left w:val="none" w:sz="0" w:space="0" w:color="auto"/>
        <w:bottom w:val="none" w:sz="0" w:space="0" w:color="auto"/>
        <w:right w:val="none" w:sz="0" w:space="0" w:color="auto"/>
      </w:divBdr>
    </w:div>
    <w:div w:id="1375887426">
      <w:bodyDiv w:val="1"/>
      <w:marLeft w:val="0"/>
      <w:marRight w:val="0"/>
      <w:marTop w:val="0"/>
      <w:marBottom w:val="0"/>
      <w:divBdr>
        <w:top w:val="none" w:sz="0" w:space="0" w:color="auto"/>
        <w:left w:val="none" w:sz="0" w:space="0" w:color="auto"/>
        <w:bottom w:val="none" w:sz="0" w:space="0" w:color="auto"/>
        <w:right w:val="none" w:sz="0" w:space="0" w:color="auto"/>
      </w:divBdr>
    </w:div>
    <w:div w:id="190437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cesanta/docker_aut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lizw</dc:creator>
  <cp:keywords/>
  <dc:description/>
  <cp:lastModifiedBy>lizw</cp:lastModifiedBy>
  <cp:revision>84</cp:revision>
  <dcterms:created xsi:type="dcterms:W3CDTF">2016-04-06T09:03:00Z</dcterms:created>
  <dcterms:modified xsi:type="dcterms:W3CDTF">2016-04-08T09:32:00Z</dcterms:modified>
</cp:coreProperties>
</file>