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DF4FAF"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           </w:t>
      </w:r>
      <w:r w:rsidRPr="00DF4FAF">
        <w:rPr>
          <w:rFonts w:asciiTheme="minorEastAsia" w:hAnsiTheme="minorEastAsia"/>
          <w:b/>
          <w:sz w:val="36"/>
          <w:szCs w:val="36"/>
        </w:rPr>
        <w:t>kubernetes学习手册</w:t>
      </w:r>
    </w:p>
    <w:p w:rsidR="00DF4FAF" w:rsidRDefault="00DF4FAF">
      <w:pPr>
        <w:rPr>
          <w:rFonts w:asciiTheme="minorEastAsia" w:hAnsiTheme="minorEastAsia" w:hint="eastAsia"/>
          <w:b/>
          <w:sz w:val="36"/>
          <w:szCs w:val="36"/>
        </w:rPr>
      </w:pPr>
    </w:p>
    <w:p w:rsidR="00DF4FAF" w:rsidRDefault="00DF4FAF">
      <w:pPr>
        <w:rPr>
          <w:rFonts w:asciiTheme="minorEastAsia" w:hAnsiTheme="minorEastAsia"/>
          <w:sz w:val="24"/>
          <w:szCs w:val="24"/>
        </w:rPr>
      </w:pPr>
      <w:r w:rsidRPr="00DF4FAF">
        <w:rPr>
          <w:rFonts w:asciiTheme="minorEastAsia" w:hAnsiTheme="minorEastAsia" w:hint="eastAsia"/>
          <w:sz w:val="24"/>
          <w:szCs w:val="24"/>
        </w:rPr>
        <w:t>kubernetes</w:t>
      </w:r>
      <w:r w:rsidRPr="00DF4FAF">
        <w:rPr>
          <w:rFonts w:asciiTheme="minorEastAsia" w:hAnsiTheme="minorEastAsia"/>
          <w:sz w:val="24"/>
          <w:szCs w:val="24"/>
        </w:rPr>
        <w:t>常用命令行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F4FAF" w:rsidRPr="00DF4FAF" w:rsidRDefault="00DF4FA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bookmarkStart w:id="0" w:name="_GoBack"/>
      <w:bookmarkEnd w:id="0"/>
    </w:p>
    <w:sectPr w:rsidR="00DF4FAF" w:rsidRPr="00DF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5E"/>
    <w:rsid w:val="00042A26"/>
    <w:rsid w:val="00076AE8"/>
    <w:rsid w:val="001C5179"/>
    <w:rsid w:val="0059295E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0DCD8-29DE-4DAB-92F2-8187F1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2016-10-17T02:10:00Z</dcterms:created>
  <dcterms:modified xsi:type="dcterms:W3CDTF">2016-10-17T05:38:00Z</dcterms:modified>
</cp:coreProperties>
</file>