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ARCHITECTURE-day01</w:t>
      </w:r>
    </w:p>
    <w:p>
      <w:pPr>
        <w:ind w:left="5880" w:leftChars="0" w:firstLine="420" w:firstLineChars="0"/>
        <w:rPr>
          <w:rFonts w:hint="eastAsia"/>
        </w:rPr>
      </w:pPr>
      <w:r>
        <w:t>云平台部署与管理</w:t>
      </w:r>
    </w:p>
    <w:p>
      <w:pPr>
        <w:pStyle w:val="2"/>
        <w:rPr>
          <w:rFonts w:hint="default"/>
        </w:rPr>
      </w:pPr>
      <w:r>
        <w:rPr>
          <w:rFonts w:hint="default"/>
        </w:rPr>
        <w:t>ansible基础</w:t>
      </w:r>
    </w:p>
    <w:p>
      <w:pPr>
        <w:pStyle w:val="3"/>
        <w:rPr>
          <w:rFonts w:hint="default"/>
        </w:rPr>
      </w:pPr>
      <w:r>
        <w:rPr>
          <w:rFonts w:hint="default"/>
        </w:rPr>
        <w:t>ansible简介</w:t>
      </w:r>
    </w:p>
    <w:p>
      <w:pPr>
        <w:pStyle w:val="4"/>
        <w:rPr>
          <w:rFonts w:hint="default"/>
        </w:rPr>
      </w:pPr>
      <w:r>
        <w:rPr>
          <w:rFonts w:hint="default"/>
        </w:rPr>
        <w:t>什么是ansible？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ansible是2013年推出的一款IT自动化和DevOps软件，2015年被RedHat收购。是基于Python研发，糅合很多老运维工具的优点，实现了批量操作系统配置，批量程序部署，批量运行命令等功能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为什么选择ansible?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选择一款配置管理软件，从以下几点权衡利弊: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活跃度（社区）、学习成本、使用成本、编码语言、性能、使用是否广泛</w:t>
      </w:r>
    </w:p>
    <w:p>
      <w:pPr>
        <w:rPr>
          <w:rFonts w:hint="default"/>
        </w:rPr>
      </w:pPr>
      <w:r>
        <w:drawing>
          <wp:inline distT="0" distB="0" distL="114300" distR="114300">
            <wp:extent cx="52673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c>
          <w:tcPr>
            <w:tcW w:w="2841" w:type="dxa"/>
            <w:shd w:val="clear" w:color="auto" w:fill="A8D08D" w:themeFill="accent6" w:themeFillTint="99"/>
          </w:tcPr>
          <w:p>
            <w:pPr>
              <w:pStyle w:val="4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ansible优点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ansible特性</w:t>
            </w:r>
          </w:p>
        </w:tc>
        <w:tc>
          <w:tcPr>
            <w:tcW w:w="2840" w:type="dxa"/>
            <w:shd w:val="clear" w:color="auto" w:fill="A8D08D" w:themeFill="accent6" w:themeFillTint="99"/>
          </w:tcPr>
          <w:p>
            <w:pPr>
              <w:ind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ansible可以实现</w:t>
            </w:r>
          </w:p>
        </w:tc>
      </w:tr>
      <w:tr>
        <w:trPr>
          <w:trHeight w:val="4929" w:hRule="atLeast"/>
        </w:trPr>
        <w:tc>
          <w:tcPr>
            <w:tcW w:w="2841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只需要SSH和Python即可使用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无客户端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snsible功能强大，模块丰富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上手容易，门槛低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基于Python开发，做二此开发更容易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使用公司比较多，社区活跃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模块化设计，调用特定的模块完成特定任务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基于Python语言实现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  <w:color w:val="0000FF"/>
              </w:rPr>
              <w:t xml:space="preserve">  - paramiko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  <w:color w:val="0000FF"/>
              </w:rPr>
              <w:t xml:space="preserve">  - PyYAML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  <w:color w:val="0000FF"/>
              </w:rPr>
              <w:t xml:space="preserve">  - jinja2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其模块支持JSON等标准输出格式，可以采用任何变成语言重写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部署简单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主从模式工作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支持自定义模块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支持playbook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易于使用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支持对层部署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支持异构IT环境</w:t>
            </w:r>
          </w:p>
        </w:tc>
        <w:tc>
          <w:tcPr>
            <w:tcW w:w="2840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自动化部署APP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自动化管理配置项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自动化持续交付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自动化（AWS）运服务管理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</w:t>
            </w:r>
          </w:p>
        </w:tc>
      </w:tr>
    </w:tbl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工作流程</w:t>
      </w:r>
    </w:p>
    <w:p>
      <w:pPr>
        <w:pStyle w:val="4"/>
        <w:rPr>
          <w:rFonts w:hint="default"/>
        </w:rPr>
      </w:pPr>
      <w:r>
        <w:rPr>
          <w:rFonts w:hint="default"/>
        </w:rPr>
        <w:t>ansible大体执行过程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097020" cy="3239770"/>
            <wp:effectExtent l="0" t="0" r="177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ansible安装</w:t>
      </w:r>
    </w:p>
    <w:p>
      <w:pPr>
        <w:pStyle w:val="4"/>
        <w:rPr>
          <w:rFonts w:hint="default"/>
        </w:rPr>
      </w:pPr>
      <w:r>
        <w:rPr>
          <w:rFonts w:hint="default"/>
        </w:rPr>
        <w:t>软件依赖关系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</w:rPr>
        <w:t>对管理主机：</w:t>
      </w:r>
      <w:r>
        <w:rPr>
          <w:rFonts w:hint="default"/>
          <w:color w:val="0000FF"/>
        </w:rPr>
        <w:t>要求Python2.6或Python2.7</w:t>
      </w:r>
    </w:p>
    <w:p>
      <w:pPr>
        <w:pStyle w:val="4"/>
        <w:rPr>
          <w:rFonts w:hint="default"/>
        </w:rPr>
      </w:pPr>
      <w:r>
        <w:rPr>
          <w:rFonts w:hint="default"/>
        </w:rPr>
        <w:t>ansible使用以下模块，都需要安装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paramiko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PyYAML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jinja2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httplib2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six</w:t>
      </w:r>
    </w:p>
    <w:p>
      <w:pPr>
        <w:pStyle w:val="4"/>
        <w:rPr>
          <w:rFonts w:hint="default"/>
        </w:rPr>
      </w:pPr>
      <w:r>
        <w:rPr>
          <w:rFonts w:hint="default"/>
        </w:rPr>
        <w:t>对于被托管主机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ansible默认通过SSH西一管理主机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被管理主机要开启ssh服务，允许ansible主机登录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在托管节点上也需要安装Python2.5或以上的版本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如果托管节点上开启了SElinux,需要安装libselinux-python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安装ansible</w:t>
      </w:r>
    </w:p>
    <w:p>
      <w:pPr>
        <w:rPr>
          <w:rFonts w:hint="default"/>
        </w:rPr>
      </w:pPr>
      <w:r>
        <w:rPr>
          <w:rFonts w:hint="default"/>
        </w:rPr>
        <w:t>ansible可以基于源码运行</w:t>
      </w:r>
    </w:p>
    <w:p>
      <w:pPr>
        <w:pStyle w:val="4"/>
        <w:rPr>
          <w:rFonts w:hint="default"/>
        </w:rPr>
      </w:pPr>
      <w:r>
        <w:rPr>
          <w:rFonts w:hint="default"/>
        </w:rPr>
        <w:t>源码安装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pip,需要配置扩展软件包源extras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git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yum install epel-release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yum install git python2-pip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pip安装依赖模块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pip install paramiko PyYAML Jinja2 httplib2 six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ansible源码下载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git clone git://github.com/ansible/ansible.git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yum install python-setuptools python-devel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python setup.py build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python setup.py install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pip方式安装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pip install ansible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yum扩展源安装简单,自动解决依赖关系(推荐)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http://mirror.centos.org/.../.../extras/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yum install ansible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安</w:t>
      </w:r>
      <w:r>
        <w:rPr>
          <w:rFonts w:hint="default"/>
        </w:rPr>
        <w:t>装完成以后验证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ansible --version</w:t>
      </w:r>
    </w:p>
    <w:p>
      <w:pPr>
        <w:pStyle w:val="4"/>
        <w:rPr>
          <w:rFonts w:hint="default"/>
        </w:rPr>
      </w:pPr>
      <w:r>
        <w:rPr>
          <w:rFonts w:hint="default"/>
        </w:rPr>
        <w:t>环境准备：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8522" w:type="dxa"/>
            <w:gridSpan w:val="2"/>
            <w:shd w:val="clear" w:color="auto" w:fill="A8D08D" w:themeFill="accent6" w:themeFillTint="99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2G mem        2CPU         16G disk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1台ansible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  192.168.1.10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2台web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  <w:shd w:val="clear" w:color="auto" w:fill="A5A5A5" w:themeFill="accent3"/>
          </w:tcPr>
          <w:p>
            <w:pPr>
              <w:ind w:firstLine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web1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192.168.1.11</w:t>
            </w:r>
          </w:p>
          <w:p>
            <w:pPr>
              <w:ind w:firstLine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web2  192.168.1.12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2台db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  <w:shd w:val="clear" w:color="auto" w:fill="A5A5A5" w:themeFill="accent3"/>
          </w:tcPr>
          <w:p>
            <w:pPr>
              <w:ind w:firstLine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db1    192.168.1.21</w:t>
            </w:r>
          </w:p>
          <w:p>
            <w:pPr>
              <w:ind w:firstLine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db2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192.168.1.22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 cache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  192.168.1.31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yum源：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[CentOS]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name=CentOS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baseurl=ftp://192.168.1.254/CentOS-1807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gpgcheck=1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enabled=1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[ansible]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name=ansible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baseurl=ftp://192.168.1.254/ansible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gpgcheck=0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enabled=1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default"/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DNS本地解析文件：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[root@ansible ~]# vim /etc/hosts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192.168.1.10 ansible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192.168.1.11 web1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192.168.1.12 web2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192.168.1.21 db1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192.168.1.22 db2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192.168.1.31 cache</w:t>
            </w:r>
          </w:p>
          <w:p>
            <w:pPr>
              <w:rPr>
                <w:rFonts w:hint="default"/>
              </w:rPr>
            </w:pP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安装：</w:t>
      </w:r>
    </w:p>
    <w:p>
      <w:pPr/>
      <w:r>
        <w:rPr>
          <w:rFonts w:hint="default"/>
          <w:b w:val="0"/>
          <w:bCs/>
        </w:rPr>
        <w:t>[root@ansible ~]# yum install ansible</w:t>
      </w:r>
    </w:p>
    <w:p>
      <w:pPr>
        <w:rPr>
          <w:rFonts w:hint="default"/>
        </w:rPr>
      </w:pPr>
      <w:r>
        <w:rPr>
          <w:rFonts w:hint="default"/>
          <w:b w:val="0"/>
          <w:bCs/>
        </w:rPr>
        <w:t>[root@ansible ~]# ansible --version</w:t>
      </w:r>
    </w:p>
    <w:p>
      <w:pPr>
        <w:pStyle w:val="2"/>
        <w:rPr>
          <w:rFonts w:hint="default"/>
        </w:rPr>
      </w:pPr>
      <w:r>
        <w:rPr>
          <w:rFonts w:hint="default"/>
        </w:rPr>
        <w:t>主机管理</w:t>
      </w:r>
    </w:p>
    <w:p>
      <w:pPr>
        <w:pStyle w:val="3"/>
        <w:rPr>
          <w:rFonts w:hint="default"/>
        </w:rPr>
      </w:pPr>
      <w:r>
        <w:rPr>
          <w:rFonts w:hint="default"/>
        </w:rPr>
        <w:t>主机定义与分组</w:t>
      </w:r>
    </w:p>
    <w:p>
      <w:pPr>
        <w:pStyle w:val="4"/>
        <w:rPr>
          <w:rFonts w:hint="default"/>
        </w:rPr>
      </w:pPr>
      <w:r>
        <w:rPr>
          <w:rFonts w:hint="default"/>
        </w:rPr>
        <w:t>安装ansible之后可以做一些简单的任务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ansible配置文件查找顺序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首先检测ANSIBLE_CONFIG变量定义的配置文件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其次检查当前目录下的 ./ansible.cfg 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再次检查当前用户家目录下 ~/ansible.cfg 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最后检查/etc/ansible/ansible.cfg文件</w:t>
      </w:r>
    </w:p>
    <w:p>
      <w:pPr>
        <w:rPr>
          <w:rFonts w:hint="default"/>
        </w:rPr>
      </w:pPr>
      <w:r>
        <w:rPr>
          <w:rFonts w:hint="default"/>
        </w:rPr>
        <w:t>/etc/ansible/ansible.cfg是ansible的默认配置文件路径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~]# vim /etc/ansible/ansible.cfg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grep -Pv "^(#|$)" /etc/ansible/ansible.cfg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[defaults]</w:t>
      </w:r>
    </w:p>
    <w:p>
      <w:pPr>
        <w:ind w:left="420" w:leftChars="0"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inventory      = /etc/ansible/hosts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roles_path    = /etc/ansible/roles:/usr/share/ansible/roles</w:t>
      </w:r>
    </w:p>
    <w:p>
      <w:pPr>
        <w:ind w:left="420" w:leftChars="0"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host_key_checking = False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[inventory]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[privilege_escalation]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[paramiko_connection]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[ssh_connection]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[persistent_connection]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[accelerate]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[selinux]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[colors]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[diff]</w:t>
      </w:r>
    </w:p>
    <w:p>
      <w:pPr>
        <w:pStyle w:val="4"/>
        <w:rPr>
          <w:rFonts w:hint="default"/>
        </w:rPr>
      </w:pPr>
      <w:r>
        <w:rPr>
          <w:rFonts w:hint="default"/>
        </w:rPr>
        <w:t>ansible.cfg 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inventory定义托管主机地址配置文件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先编辑/etc/ansible/hosts文件,写入远程主机的地址。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# 表示注释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[组名称]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主机名称或ip地址,登录用户名,密码、端口等信息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vim /etc/ansible/hosts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[web]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web1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web2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[mysql]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db1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db2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[other]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cache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测试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ansible [组名称] --list-hosts</w:t>
      </w:r>
    </w:p>
    <w:p>
      <w:pPr>
        <w:ind w:firstLine="420" w:firstLineChars="0"/>
      </w:pPr>
      <w:r>
        <w:drawing>
          <wp:inline distT="0" distB="0" distL="114300" distR="114300">
            <wp:extent cx="4319905" cy="245173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cache -m ping  //检测ansible模块中的ping模块</w:t>
      </w:r>
    </w:p>
    <w:p>
      <w:pPr>
        <w:ind w:firstLine="420" w:firstLineChars="0"/>
      </w:pPr>
      <w:r>
        <w:drawing>
          <wp:inline distT="0" distB="0" distL="114300" distR="114300">
            <wp:extent cx="4665345" cy="823595"/>
            <wp:effectExtent l="0" t="0" r="19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检查的是ssh的连通性，与ping无关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cache -m ping  -k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SSH password: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//输入密码</w:t>
      </w:r>
    </w:p>
    <w:p>
      <w:pPr>
        <w:ind w:firstLine="420" w:firstLineChars="0"/>
      </w:pPr>
      <w:r>
        <w:drawing>
          <wp:inline distT="0" distB="0" distL="114300" distR="114300">
            <wp:extent cx="4666615" cy="12763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禁用ping</w:t>
      </w:r>
    </w:p>
    <w:p>
      <w:pPr>
        <w:ind w:firstLine="420" w:firstLineChars="0"/>
      </w:pPr>
      <w:r>
        <w:rPr>
          <w:rFonts w:hint="eastAsia"/>
          <w:b w:val="0"/>
          <w:bCs/>
        </w:rPr>
        <w:t>[root@web1 ~]# sysctl -a | grep icmp_echo_ignore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[root@web1 ~]# sysctl -w net.ipv4.icmp_echo_ignore_all=1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启用ping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[root@web1 ~]# sysctl -w net.ipv4.icmp_echo_ignore_all=0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inventory 参数说明</w:t>
      </w:r>
    </w:p>
    <w:p>
      <w:pPr>
        <w:rPr>
          <w:rFonts w:hint="default"/>
        </w:rPr>
      </w:pPr>
      <w:r>
        <w:rPr>
          <w:rFonts w:hint="default"/>
        </w:rPr>
        <w:t>– ansible_ssh_host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将要连接的远程主机名与你想要设定的主机别名不同,可以通过此变量设置</w:t>
      </w:r>
    </w:p>
    <w:p>
      <w:pPr>
        <w:rPr>
          <w:rFonts w:hint="default"/>
        </w:rPr>
      </w:pPr>
      <w:r>
        <w:rPr>
          <w:rFonts w:hint="default"/>
        </w:rPr>
        <w:t>– ansible_ssh_port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ssh端口号:如果不是默认的端口号,通过此变量设置</w:t>
      </w:r>
    </w:p>
    <w:p>
      <w:pPr>
        <w:rPr>
          <w:rFonts w:hint="default"/>
        </w:rPr>
      </w:pPr>
      <w:r>
        <w:rPr>
          <w:rFonts w:hint="default"/>
        </w:rPr>
        <w:t>– ansible_ssh_user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默认的ssh用户名</w:t>
      </w:r>
    </w:p>
    <w:p>
      <w:pPr>
        <w:rPr>
          <w:rFonts w:hint="default"/>
        </w:rPr>
      </w:pPr>
      <w:r>
        <w:rPr>
          <w:rFonts w:hint="default"/>
        </w:rPr>
        <w:t>– ansible_ssh_pass</w:t>
      </w:r>
    </w:p>
    <w:p>
      <w:pPr>
        <w:rPr>
          <w:rFonts w:hint="default"/>
        </w:rPr>
      </w:pPr>
      <w:r>
        <w:rPr>
          <w:rFonts w:hint="default"/>
          <w:b w:val="0"/>
          <w:bCs/>
        </w:rPr>
        <w:t>– ssh密码(这种方式并不安全,我们强烈建议使用--ask-pass或SSH密钥)</w:t>
      </w:r>
    </w:p>
    <w:p>
      <w:pPr>
        <w:rPr>
          <w:rFonts w:hint="default"/>
        </w:rPr>
      </w:pPr>
      <w:r>
        <w:rPr>
          <w:rFonts w:hint="default"/>
        </w:rPr>
        <w:t>– ansible_sudo_pass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sudo密码(建议使用 --ask-sudo-pass)</w:t>
      </w:r>
    </w:p>
    <w:p>
      <w:pPr>
        <w:rPr>
          <w:rFonts w:hint="default"/>
        </w:rPr>
      </w:pPr>
      <w:r>
        <w:rPr>
          <w:rFonts w:hint="default"/>
        </w:rPr>
        <w:t>– ansible_sudo_exe(new in version 1.8)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sudo命令路径(适用于1.8及以上版本)</w:t>
      </w:r>
    </w:p>
    <w:p>
      <w:pPr>
        <w:rPr>
          <w:rFonts w:hint="default"/>
        </w:rPr>
      </w:pPr>
      <w:r>
        <w:rPr>
          <w:rFonts w:hint="default"/>
        </w:rPr>
        <w:t>– ansible_connection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与主机的连接类型,如:local,ssh或paramiko, 1.2以前默认使用paramiko,1.2以后默认使用'smart' ,它会根据是否支持ControlPersist来判断'ssh'方式是否可行</w:t>
      </w:r>
    </w:p>
    <w:p>
      <w:pPr>
        <w:rPr>
          <w:rFonts w:hint="default"/>
        </w:rPr>
      </w:pPr>
      <w:r>
        <w:rPr>
          <w:rFonts w:hint="default"/>
        </w:rPr>
        <w:t>– ansible_ssh_private_key_file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ssh使用的私钥文件,适用于有多个密钥,而你不想使用SSH代理的情况</w:t>
      </w:r>
    </w:p>
    <w:p>
      <w:pPr>
        <w:rPr>
          <w:rFonts w:hint="default"/>
        </w:rPr>
      </w:pPr>
      <w:r>
        <w:rPr>
          <w:rFonts w:hint="default"/>
        </w:rPr>
        <w:t>– ansible_shell_type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目标系统的shell类型,默认情况下,命令的执行使用'sh'语法,可设置为'csh'或'fish'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ansible_python_interpreter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目标主机的python路径,适用情况:系统中有多个Python,或者命令路径不是"/usr/bin/python"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示例：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vim /etc/ansible/hosts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1503045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~]# ansible web -m ping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//测试失败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mysql -m ping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//测试成功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示例：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vim /etc/ansible/hosts</w:t>
      </w:r>
    </w:p>
    <w:p>
      <w:pPr/>
      <w:r>
        <w:drawing>
          <wp:inline distT="0" distB="0" distL="114300" distR="114300">
            <wp:extent cx="3942715" cy="15621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app -m ping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//测试成功</w:t>
      </w:r>
    </w:p>
    <w:p>
      <w:pPr/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动态主机</w:t>
      </w:r>
    </w:p>
    <w:p>
      <w:pPr>
        <w:pStyle w:val="4"/>
        <w:rPr>
          <w:rFonts w:hint="default"/>
        </w:rPr>
      </w:pPr>
      <w:r>
        <w:rPr>
          <w:rFonts w:hint="default"/>
        </w:rPr>
        <w:t>无限可能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ansible Inventory包含静态和动态的Inventory,静态Inventory指在文件/etc/ansible/hosts中指定的主机和组,动态Inventory指通过外部脚本获取主机列表,按照其要求格式返回给ansilbe命令</w:t>
      </w:r>
    </w:p>
    <w:p>
      <w:pPr>
        <w:pStyle w:val="4"/>
        <w:rPr>
          <w:rFonts w:hint="default"/>
        </w:rPr>
      </w:pPr>
      <w:r>
        <w:rPr>
          <w:rFonts w:hint="default"/>
        </w:rPr>
        <w:t>Json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JSON(JavaScript Object Notation,JavaScript对象表示法),一种基于文本独立于语言的轻量级数据交换格式</w:t>
      </w:r>
    </w:p>
    <w:p>
      <w:pPr>
        <w:pStyle w:val="4"/>
        <w:rPr>
          <w:rFonts w:hint="default"/>
        </w:rPr>
      </w:pPr>
      <w:r>
        <w:rPr>
          <w:rFonts w:hint="default"/>
        </w:rPr>
        <w:t>注意事项:</w:t>
      </w:r>
    </w:p>
    <w:p>
      <w:pPr>
        <w:ind w:firstLine="420" w:firstLineChars="0"/>
        <w:rPr>
          <w:rFonts w:hint="default"/>
          <w:b/>
          <w:bCs w:val="0"/>
          <w:color w:val="7F6000" w:themeColor="accent4" w:themeShade="80"/>
        </w:rPr>
      </w:pPr>
      <w:r>
        <w:rPr>
          <w:rFonts w:hint="default"/>
          <w:b/>
          <w:bCs w:val="0"/>
          <w:color w:val="7F6000" w:themeColor="accent4" w:themeShade="80"/>
        </w:rPr>
        <w:t>– 主机部分必须是列表格式</w:t>
      </w:r>
    </w:p>
    <w:p>
      <w:pPr>
        <w:ind w:firstLine="420" w:firstLineChars="0"/>
        <w:rPr>
          <w:rFonts w:hint="default"/>
          <w:b/>
          <w:bCs w:val="0"/>
          <w:color w:val="7F6000" w:themeColor="accent4" w:themeShade="80"/>
        </w:rPr>
      </w:pPr>
      <w:r>
        <w:rPr>
          <w:rFonts w:hint="default"/>
          <w:b/>
          <w:bCs w:val="0"/>
          <w:color w:val="7F6000" w:themeColor="accent4" w:themeShade="80"/>
        </w:rPr>
        <w:t>– Hostdata行,其中的"hosts" 部分可以省略,但使用时,必须是"hosts"</w:t>
      </w:r>
    </w:p>
    <w:p>
      <w:pPr>
        <w:pStyle w:val="4"/>
        <w:rPr>
          <w:rFonts w:hint="default"/>
        </w:rPr>
      </w:pPr>
      <w:r>
        <w:rPr>
          <w:rFonts w:hint="default"/>
        </w:rPr>
        <w:t>脚本输出主机列表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679950" cy="57404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myansible]# cat ansible.cfg 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[defaults]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inventory         = myhosts.py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  <w:color w:val="535353" w:themeColor="accent3" w:themeShade="80"/>
        </w:rPr>
        <w:t>host_key_checking = False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myansible]# vim myhosts.py 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#!/usr/bin/python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import json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hostlist = {}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hostlist["bb"] = ["web1", "db1","cache"]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hostlist["aa"] =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"hosts" : ["web2", "db2"],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"vars" :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"ansible_ssh_user":"root","ansible_ssh_pass":"123456"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print( json.dumps(hostlist))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myansible]# ansible  all -m ping</w:t>
      </w:r>
      <w:r>
        <w:rPr>
          <w:rFonts w:hint="default"/>
          <w:b w:val="0"/>
          <w:bCs/>
        </w:rPr>
        <w:t xml:space="preserve">  </w:t>
      </w:r>
    </w:p>
    <w:p>
      <w:pPr>
        <w:ind w:firstLine="420" w:firstLineChars="0"/>
        <w:rPr>
          <w:rFonts w:hint="default"/>
          <w:b/>
          <w:bCs w:val="0"/>
          <w:color w:val="7F6000" w:themeColor="accent4" w:themeShade="80"/>
        </w:rPr>
      </w:pPr>
      <w:r>
        <w:rPr>
          <w:rFonts w:hint="default"/>
          <w:b/>
          <w:bCs w:val="0"/>
          <w:color w:val="7F6000" w:themeColor="accent4" w:themeShade="80"/>
        </w:rPr>
        <w:t>//bb集合中的主机会测试失败，aa集合中的主机成功</w:t>
      </w:r>
    </w:p>
    <w:p>
      <w:pPr>
        <w:rPr>
          <w:rFonts w:hint="default"/>
          <w:b/>
          <w:bCs w:val="0"/>
          <w:color w:val="7F6000" w:themeColor="accent4" w:themeShade="80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批量执行</w:t>
      </w:r>
    </w:p>
    <w:p>
      <w:pPr>
        <w:pStyle w:val="3"/>
        <w:rPr>
          <w:rFonts w:hint="default"/>
        </w:rPr>
      </w:pPr>
      <w:r>
        <w:rPr>
          <w:rFonts w:hint="default"/>
        </w:rPr>
        <w:t>ansible命令基础</w:t>
      </w:r>
    </w:p>
    <w:p>
      <w:pPr>
        <w:pStyle w:val="4"/>
        <w:rPr>
          <w:rFonts w:hint="default"/>
        </w:rPr>
      </w:pPr>
      <w:r>
        <w:rPr>
          <w:rFonts w:hint="default"/>
        </w:rPr>
        <w:t>ansible &lt;host-pattern&gt; [options]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>– host-pattern 主机或定义的分组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-M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指定模块路径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-m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使用模块,默认command模块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>– -a or --args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模块参数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>– -i inventory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文件路径,或可执行脚本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-k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使用交互式登录密码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-e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定义变量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-v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详细信息,-vvvv开启debug模式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列出</w:t>
      </w:r>
      <w:r>
        <w:rPr>
          <w:rFonts w:hint="eastAsia"/>
          <w:b/>
          <w:bCs w:val="0"/>
        </w:rPr>
        <w:t>要执行的主机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 all --list-hosts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批量检测主机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 all -m ping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批量执行命令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 all -m command -a 'id' -k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</w:t>
      </w:r>
    </w:p>
    <w:p>
      <w:pPr>
        <w:rPr>
          <w:rFonts w:hint="eastAsia"/>
          <w:b w:val="0"/>
          <w:bCs/>
        </w:rPr>
      </w:pPr>
      <w:r>
        <w:rPr>
          <w:rFonts w:hint="default"/>
          <w:b/>
          <w:bCs w:val="0"/>
        </w:rPr>
        <w:t xml:space="preserve"> 在所有web组的主机上执行uptime命令查询负载：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web -m command -a 'uptime'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679950" cy="10267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批量部署证书文件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每次交互输入密码太麻烦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密码写入配置文件安全性很差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不同主机不同密码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使用key方式认证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给所有主机部署公钥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authorized_key -a "user=root exclusive=true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manage_dir=true key='$(&lt; /root/.ssh/authorized_keys)'" -k -v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exclusive=true</w:t>
      </w:r>
      <w:r>
        <w:rPr>
          <w:rFonts w:hint="default"/>
          <w:b w:val="0"/>
          <w:bCs/>
        </w:rPr>
        <w:t xml:space="preserve">    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强制覆盖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manage_dir=true </w:t>
      </w: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目录不存在时自行创建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生成公钥：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cd /root/.ssh/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.ssh]# ssh-keygen -t rsa -b 2048 -N ''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批量部署公钥：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.ssh]# ansible all -m authorized_key -a "user=root exclusive=true manage_dir=true key='$(&lt; /root/.ssh/id_rsa.pub)'"  -k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</w:t>
      </w:r>
    </w:p>
    <w:p>
      <w:pPr>
        <w:pStyle w:val="3"/>
        <w:rPr>
          <w:rFonts w:hint="eastAsia"/>
        </w:rPr>
      </w:pPr>
      <w:r>
        <w:rPr>
          <w:rFonts w:hint="eastAsia"/>
        </w:rPr>
        <w:t>ansible-doc和ping模块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ansible-doc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模块的手册相当与shell的man,很重要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ansible-doc -l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列出所有模块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– ansible-doc modulename 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查看帮助</w:t>
      </w:r>
    </w:p>
    <w:p>
      <w:pPr>
        <w:pStyle w:val="4"/>
        <w:rPr>
          <w:rFonts w:hint="eastAsia"/>
        </w:rPr>
      </w:pPr>
      <w:r>
        <w:rPr>
          <w:rFonts w:hint="eastAsia"/>
        </w:rPr>
        <w:t>• ping 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测试网络连通性, ping模块没有参数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注:测试ssh的连通性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host-pattern -m ping</w:t>
      </w:r>
    </w:p>
    <w:p>
      <w:pPr>
        <w:pStyle w:val="3"/>
        <w:rPr>
          <w:rFonts w:hint="eastAsia"/>
        </w:rPr>
      </w:pPr>
      <w:r>
        <w:rPr>
          <w:rFonts w:hint="eastAsia"/>
        </w:rPr>
        <w:t>command模块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command模块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默认模块,远程执行命令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用法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host-pattern -m command -a '[args]'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/>
          <w:bCs w:val="0"/>
        </w:rPr>
        <w:t>– 查看所有机器负载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'uptime'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查看日期和时间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'date +%F_%T'</w:t>
      </w:r>
    </w:p>
    <w:p>
      <w:pPr>
        <w:pStyle w:val="4"/>
        <w:rPr>
          <w:rFonts w:hint="eastAsia"/>
        </w:rPr>
      </w:pPr>
      <w:r>
        <w:rPr>
          <w:rFonts w:hint="eastAsia"/>
        </w:rPr>
        <w:t>• command模块注意事项: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该模块通过-a跟上要执行的命令可以直接执行,若命令里有如下字符则执行不成功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"&lt;" , "&gt;" , "|" , "&amp;"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该模块不启动shell直接在ssh进程中执行,所有使用到shell的命令执行都会失败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下列命令执行会失败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'ps aux|grep ssh'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'set'</w:t>
      </w:r>
    </w:p>
    <w:p>
      <w:pPr>
        <w:pStyle w:val="3"/>
        <w:rPr>
          <w:rFonts w:hint="eastAsia"/>
        </w:rPr>
      </w:pPr>
      <w:r>
        <w:rPr>
          <w:rFonts w:hint="eastAsia"/>
        </w:rPr>
        <w:t>shell|raw模块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shell | raw 模块</w:t>
      </w:r>
    </w:p>
    <w:p>
      <w:pPr>
        <w:ind w:firstLine="420" w:firstLineChars="0"/>
        <w:rPr>
          <w:rFonts w:hint="eastAsia"/>
          <w:b w:val="0"/>
          <w:bCs/>
          <w:color w:val="7F6000" w:themeColor="accent4" w:themeShade="80"/>
        </w:rPr>
      </w:pPr>
      <w:r>
        <w:rPr>
          <w:rFonts w:hint="eastAsia"/>
          <w:b w:val="0"/>
          <w:bCs/>
        </w:rPr>
        <w:t>– shell 模块用法基本和command一样,</w:t>
      </w:r>
      <w:r>
        <w:rPr>
          <w:rFonts w:hint="eastAsia"/>
          <w:b w:val="0"/>
          <w:bCs/>
          <w:color w:val="7F6000" w:themeColor="accent4" w:themeShade="80"/>
        </w:rPr>
        <w:t>区别是shell模块是通过/bin/sh进行执行命令,可以执行任意命令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raw模块,用法和shell模块一样 ,可以执行任意命令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区别是raw没有chdir、creates、removes参数</w:t>
      </w:r>
    </w:p>
    <w:p>
      <w:pPr>
        <w:pStyle w:val="4"/>
        <w:rPr>
          <w:rFonts w:hint="default"/>
        </w:rPr>
      </w:pPr>
      <w:r>
        <w:rPr>
          <w:rFonts w:hint="default"/>
        </w:rPr>
        <w:t>示例：commond、shell、raw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cache -m command -a "ps -ef  | grep ssh "</w:t>
      </w:r>
    </w:p>
    <w:p>
      <w:pPr>
        <w:ind w:left="5040" w:leftChars="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//执行失败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cache -m shell -a "ps -ef  | grep ssh "</w:t>
      </w:r>
    </w:p>
    <w:p>
      <w:pPr>
        <w:ind w:left="5040" w:leftChars="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//执行成功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使用模块给web1，db1添加用户z3，并设置密码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web1,db1 -m shell -a  "useradd z3  &amp;&amp; echo 123 | passwd --stdin z3"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//使用shell模块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web1,db1 -m raw -a "useradd z3 &amp;&amp; echo 123 | passwd --stdin z3"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//使用raw模块</w:t>
      </w:r>
    </w:p>
    <w:p>
      <w:pPr>
        <w:ind w:firstLine="420" w:firstLineChars="0"/>
        <w:rPr>
          <w:rFonts w:hint="default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使用command模块会失败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ind w:firstLine="420" w:firstLineChars="0"/>
        <w:rPr>
          <w:rFonts w:hint="eastAsia"/>
          <w:b/>
          <w:bCs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script模块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script模块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在本地写脚本,然后使用script模块批量执行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script -a 'urscript'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注意:该脚本包含但不限于shell脚本,只要指定Sha</w:t>
      </w:r>
      <w:r>
        <w:rPr>
          <w:rFonts w:hint="default"/>
          <w:b w:val="0"/>
          <w:bCs/>
        </w:rPr>
        <w:t>-</w:t>
      </w:r>
      <w:r>
        <w:rPr>
          <w:rFonts w:hint="eastAsia"/>
          <w:b w:val="0"/>
          <w:bCs/>
        </w:rPr>
        <w:t>bang解释器的脚本都可运行</w:t>
      </w:r>
    </w:p>
    <w:p>
      <w:pPr>
        <w:pStyle w:val="4"/>
        <w:rPr>
          <w:rFonts w:hint="eastAsia"/>
          <w:b w:val="0"/>
          <w:bCs/>
        </w:rPr>
      </w:pPr>
      <w:r>
        <w:rPr>
          <w:rFonts w:hint="default"/>
        </w:rPr>
        <w:t>示例：给web组添加用户li4，要求li4与z3不能同时出现在同一台主机上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cat auser.sh 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#!/bin/bash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if ! $(id z3  &amp;&gt; /dev/null );then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useradd li4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echo 123 | passwd --stdin li4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fi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web -m script -a 'auser.sh'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319905" cy="166370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注：因为web1上之前创建了z3用户，所以命令不会在web1上执行，web则相反。</w:t>
      </w:r>
    </w:p>
    <w:p>
      <w:pPr>
        <w:pStyle w:val="3"/>
        <w:rPr>
          <w:rFonts w:hint="eastAsia"/>
        </w:rPr>
      </w:pPr>
      <w:r>
        <w:rPr>
          <w:rFonts w:hint="eastAsia"/>
        </w:rPr>
        <w:t>copy模块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copy 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复制文件到远程主机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src:复制本地文件到远程主机,绝对路径和相对路径都可,路径为目录时会递归复制。若路径以"/"结尾,只复制目录里的内容,若不以"/"结尾,则复制包含目录在内的整个内容,类似于rsync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dest:必选项。远程主机的绝对路径,如果源文件是一个目录,那该路径必须是目录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backup:覆盖前先备份原文件,备份文件包含时间信息。有两个选项:yes|no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force:若目标主机包含该文件,但内容不同,如果设置为yes,则强制覆盖,设为no,则只有当目标主机的目标位置不存在该文件时才复制。默认为yes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复制文件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copy -a 'src=/root/alog dest=/root/a.log'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复制目录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copy -a 'src=urdir dest=/root/'</w:t>
      </w:r>
    </w:p>
    <w:p>
      <w:pPr>
        <w:pStyle w:val="4"/>
        <w:rPr>
          <w:rFonts w:hint="eastAsia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copy -a 'src=/etc/resolv.conf dest=/etc/resolv.conf'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  <w:t>//将本地的DNS文件批量拷贝到其他主机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'cat /etc/resolv.conf'</w:t>
      </w:r>
    </w:p>
    <w:p>
      <w:pPr>
        <w:ind w:left="294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//批量查看</w:t>
      </w:r>
    </w:p>
    <w:p>
      <w:pPr>
        <w:pStyle w:val="3"/>
        <w:rPr>
          <w:rFonts w:hint="eastAsia"/>
        </w:rPr>
      </w:pPr>
      <w:r>
        <w:rPr>
          <w:rFonts w:hint="eastAsia"/>
        </w:rPr>
        <w:t>lineinfile|replace模块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lineinfile | replace 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类似sed的一种行编辑替换模块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path 目的文件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regexp 正则表达式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line 替换后的结果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lin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einfile -a 'path="/etc/selinux/config"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regexp="^SELINUX=" line="SELINUX=disabled"'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替换指定字符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replace -a 'path="/etc/selinux/config"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regexp="^(SELINUX=).*" replace="\1disabled"'</w:t>
      </w:r>
    </w:p>
    <w:p>
      <w:pPr>
        <w:pStyle w:val="4"/>
        <w:rPr>
          <w:rFonts w:hint="default"/>
        </w:rPr>
      </w:pPr>
      <w:r>
        <w:rPr>
          <w:rFonts w:hint="default"/>
        </w:rPr>
        <w:t>示例：</w:t>
      </w:r>
    </w:p>
    <w:p>
      <w:pPr>
        <w:pStyle w:val="4"/>
        <w:rPr>
          <w:rFonts w:hint="eastAsia"/>
        </w:rPr>
      </w:pPr>
      <w:r>
        <w:rPr>
          <w:rFonts w:hint="default"/>
        </w:rPr>
        <w:t>lineinfile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</w:t>
      </w:r>
      <w:r>
        <w:rPr>
          <w:rFonts w:hint="eastAsia"/>
          <w:b w:val="0"/>
          <w:bCs/>
          <w:color w:val="1F4E79" w:themeColor="accent1" w:themeShade="80"/>
        </w:rPr>
        <w:t xml:space="preserve"> lineinfile </w:t>
      </w:r>
      <w:r>
        <w:rPr>
          <w:rFonts w:hint="eastAsia"/>
          <w:b w:val="0"/>
          <w:bCs/>
        </w:rPr>
        <w:t>-a 'path="/etc/resolv.conf" regexp=".*(\.114){3}"</w:t>
      </w:r>
      <w:r>
        <w:rPr>
          <w:rFonts w:hint="eastAsia"/>
          <w:b w:val="0"/>
          <w:bCs/>
          <w:color w:val="1F4E79" w:themeColor="accent1" w:themeShade="80"/>
        </w:rPr>
        <w:t xml:space="preserve"> line</w:t>
      </w:r>
      <w:r>
        <w:rPr>
          <w:rFonts w:hint="eastAsia"/>
          <w:b w:val="0"/>
          <w:bCs/>
        </w:rPr>
        <w:t>="nameserver 8.8.8.8"'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'cat /etc/resolv.conf'</w:t>
      </w:r>
    </w:p>
    <w:p>
      <w:pPr>
        <w:pStyle w:val="4"/>
        <w:rPr>
          <w:rFonts w:hint="eastAsia"/>
        </w:rPr>
      </w:pPr>
      <w:r>
        <w:rPr>
          <w:rFonts w:hint="default"/>
        </w:rPr>
        <w:t>replace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</w:t>
      </w:r>
      <w:r>
        <w:rPr>
          <w:rFonts w:hint="eastAsia"/>
          <w:b w:val="0"/>
          <w:bCs/>
          <w:color w:val="FF0000"/>
        </w:rPr>
        <w:t xml:space="preserve"> replace </w:t>
      </w:r>
      <w:r>
        <w:rPr>
          <w:rFonts w:hint="eastAsia"/>
          <w:b w:val="0"/>
          <w:bCs/>
        </w:rPr>
        <w:t xml:space="preserve">-a 'path="/etc/resolv.conf" regexp="8.8$" </w:t>
      </w:r>
      <w:r>
        <w:rPr>
          <w:rFonts w:hint="eastAsia"/>
          <w:b w:val="0"/>
          <w:bCs/>
          <w:color w:val="FF0000"/>
        </w:rPr>
        <w:t>replace</w:t>
      </w:r>
      <w:r>
        <w:rPr>
          <w:rFonts w:hint="eastAsia"/>
          <w:b w:val="0"/>
          <w:bCs/>
        </w:rPr>
        <w:t>="4.4"'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ansible all -m </w:t>
      </w:r>
      <w:r>
        <w:rPr>
          <w:rFonts w:hint="eastAsia"/>
          <w:b w:val="0"/>
          <w:bCs/>
          <w:color w:val="FF0000"/>
        </w:rPr>
        <w:t>replace</w:t>
      </w:r>
      <w:r>
        <w:rPr>
          <w:rFonts w:hint="eastAsia"/>
          <w:b w:val="0"/>
          <w:bCs/>
        </w:rPr>
        <w:t xml:space="preserve"> -a 'path=/etc/resolv.conf regexp="^(nameserver).*" </w:t>
      </w:r>
      <w:r>
        <w:rPr>
          <w:rFonts w:hint="eastAsia"/>
          <w:b w:val="0"/>
          <w:bCs/>
          <w:color w:val="FF0000"/>
        </w:rPr>
        <w:t>replace</w:t>
      </w:r>
      <w:r>
        <w:rPr>
          <w:rFonts w:hint="eastAsia"/>
          <w:b w:val="0"/>
          <w:bCs/>
        </w:rPr>
        <w:t>="\1 192.168.1.254"'</w:t>
      </w:r>
    </w:p>
    <w:p>
      <w:pPr>
        <w:rPr>
          <w:rFonts w:hint="eastAsia"/>
          <w:b w:val="0"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yum模块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yum模块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使用yum包管理器来管理软件包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config_file:yum的配置文件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disable_gpg_check:关闭gpg_check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disablerepo:不启用某个源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enablerepo:启用某个源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name:要进行操作的软件包名字,也可传递一个url或一个本地的rpm包的路径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state:状态(present,absent,latest)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删除软件包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'name="lrzsz" state=absent'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删除多个软件包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'name="lrzsz,lftp" state=absent'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安装软件包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安装多个软件包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'name="lrzsz,lftp"'</w:t>
      </w:r>
    </w:p>
    <w:p>
      <w:pPr>
        <w:pStyle w:val="4"/>
        <w:rPr>
          <w:rFonts w:hint="default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安装软件：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[root@ansible ~]# ansible all -m yum -a 'name=httpd state=present'</w:t>
      </w:r>
      <w:r>
        <w:rPr>
          <w:rFonts w:hint="default"/>
          <w:b w:val="0"/>
          <w:bCs/>
        </w:rPr>
        <w:t xml:space="preserve">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或者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yum -a 'name=httpd state=installed'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移出软件：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yum -a 'name=httpd state=absent'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或者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all -m yum -a "name=httpd state=removed"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查看软件是否安装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'rpm -qa httpd'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/>
          <w:bCs w:val="0"/>
          <w:color w:val="FF0000"/>
        </w:rPr>
        <w:t>注：若同时管理多个软件，name字段只需要用逗号隔开即可</w:t>
      </w:r>
    </w:p>
    <w:p>
      <w:pPr>
        <w:pStyle w:val="3"/>
        <w:rPr>
          <w:rFonts w:hint="eastAsia"/>
        </w:rPr>
      </w:pPr>
      <w:r>
        <w:rPr>
          <w:rFonts w:hint="eastAsia"/>
        </w:rPr>
        <w:t>service模块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service模块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name:必选项,服务名称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enabled:是否开机启动 yes|no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sleep:执行restarted,会在stop和start之间沉睡几秒钟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state:对当前服务执行启动,停止、重启、重新加载等操作(started,stopped,restarted,reloaded)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service -a 'name="sshd" enabled="yes"</w:t>
      </w: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state="started"'</w:t>
      </w:r>
    </w:p>
    <w:p>
      <w:pPr>
        <w:pStyle w:val="4"/>
        <w:rPr>
          <w:rFonts w:hint="default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'ss -natpul 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service -a 'name=chronyd state=</w:t>
      </w:r>
      <w:r>
        <w:rPr>
          <w:rFonts w:hint="eastAsia"/>
          <w:b w:val="0"/>
          <w:bCs/>
          <w:color w:val="FF0000"/>
        </w:rPr>
        <w:t>stopped</w:t>
      </w:r>
      <w:r>
        <w:rPr>
          <w:rFonts w:hint="eastAsia"/>
          <w:b w:val="0"/>
          <w:bCs/>
        </w:rPr>
        <w:t>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service -a 'name=chronyd enabled=yes state=started'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setup模块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setup模块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主要用于获取主机信息,playbooks里经常会用的另一个参数gather_facts与该模块相关,setup模块下经常用的是filter参数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filter过滤所需信息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setup -a 'filter=ansible_distribution'</w:t>
      </w:r>
    </w:p>
    <w:p>
      <w:pPr>
        <w:pStyle w:val="4"/>
        <w:rPr>
          <w:rFonts w:hint="eastAsia"/>
          <w:b w:val="0"/>
          <w:bCs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setup -a 'filter=ansible_distribution'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ansible web1 -m setup </w:t>
      </w:r>
      <w:r>
        <w:rPr>
          <w:rFonts w:hint="default"/>
          <w:b w:val="0"/>
          <w:bCs/>
        </w:rPr>
        <w:t xml:space="preserve"> //查看系统相关的所有信息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  <w:color w:val="385723" w:themeColor="accent6" w:themeShade="80"/>
        </w:rPr>
      </w:pPr>
      <w:r>
        <w:rPr>
          <w:rFonts w:hint="default"/>
          <w:color w:val="385723" w:themeColor="accent6" w:themeShade="80"/>
        </w:rPr>
        <w:t>综合练习：</w:t>
      </w:r>
    </w:p>
    <w:p>
      <w:pPr>
        <w:pStyle w:val="4"/>
        <w:ind w:left="0" w:leftChars="0"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1. 安装Apache并修改监听端口为8080</w:t>
      </w:r>
    </w:p>
    <w:p>
      <w:pPr>
        <w:ind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2. 修改ServerName配置,执行apachectl -t命令不报错</w:t>
      </w:r>
    </w:p>
    <w:p>
      <w:pPr>
        <w:ind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3. 设置默认主页hello world</w:t>
      </w:r>
    </w:p>
    <w:p>
      <w:pPr>
        <w:ind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4. 启动服务并设开机自启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 ansible all -m yum -a 'name="httpd" state="installed"'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 xml:space="preserve">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 ansible all -m replace -a 'path=/etc/httpd/conf/httpd.conf regexp="^(Listen).*" replace="\1 8080"'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 xml:space="preserve">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 xml:space="preserve">[root@ansible ~]# ansible all -m lineinfile -a 'path=/etc/httpd/conf/httpd.conf regexp="^(#ServerName).*" line="ServerName 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fldChar w:fldCharType="begin"/>
      </w:r>
      <w:r>
        <w:rPr>
          <w:rFonts w:hint="eastAsia"/>
          <w:b w:val="0"/>
          <w:bCs/>
          <w:color w:val="7F6000" w:themeColor="accent4" w:themeShade="80"/>
          <w:highlight w:val="lightGray"/>
        </w:rPr>
        <w:instrText xml:space="preserve"> HYPERLINK "http://www.example.com:8080\"'" </w:instrText>
      </w:r>
      <w:r>
        <w:rPr>
          <w:rFonts w:hint="eastAsia"/>
          <w:b w:val="0"/>
          <w:bCs/>
          <w:color w:val="7F6000" w:themeColor="accent4" w:themeShade="80"/>
          <w:highlight w:val="lightGray"/>
        </w:rPr>
        <w:fldChar w:fldCharType="separate"/>
      </w:r>
      <w:r>
        <w:rPr>
          <w:rStyle w:val="6"/>
          <w:rFonts w:hint="eastAsia"/>
          <w:b w:val="0"/>
          <w:bCs/>
          <w:color w:val="7F6000" w:themeColor="accent4" w:themeShade="80"/>
          <w:highlight w:val="lightGray"/>
        </w:rPr>
        <w:t>www.example.com:8080"'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fldChar w:fldCharType="end"/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t xml:space="preserve"> ~]# ansible all -m shell -a 'echo hello world &gt; 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               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t>/var/www/html/index.html'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 xml:space="preserve">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 ansible all -m service -a 'name=httpd state=started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   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t xml:space="preserve"> enabled=yes'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  <w:t xml:space="preserve">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</w: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t xml:space="preserve"> ansible all -m shell -a 'apachectl -t'</w:t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 xml:space="preserve">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</w:pP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t xml:space="preserve">[root@ansible ~]# curl </w: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fldChar w:fldCharType="begin"/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instrText xml:space="preserve"> HYPERLINK "http://192.168.1.11:8080" </w:instrTex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fldChar w:fldCharType="separate"/>
      </w:r>
      <w:r>
        <w:rPr>
          <w:rStyle w:val="6"/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t>http://192.168.1.11:8080</w: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fldChar w:fldCharType="end"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7F7FCC9"/>
    <w:rsid w:val="0BBF3729"/>
    <w:rsid w:val="13F3DF73"/>
    <w:rsid w:val="17DE6147"/>
    <w:rsid w:val="17E117CD"/>
    <w:rsid w:val="1887F684"/>
    <w:rsid w:val="1EBF09DF"/>
    <w:rsid w:val="1EFF3120"/>
    <w:rsid w:val="1EFFBC2D"/>
    <w:rsid w:val="1FF56F5B"/>
    <w:rsid w:val="22FEB519"/>
    <w:rsid w:val="277B4425"/>
    <w:rsid w:val="2BDFB8C8"/>
    <w:rsid w:val="2FBE8446"/>
    <w:rsid w:val="2FC4DD09"/>
    <w:rsid w:val="33E468D8"/>
    <w:rsid w:val="37BF20E4"/>
    <w:rsid w:val="37DF81B3"/>
    <w:rsid w:val="37FF81EC"/>
    <w:rsid w:val="387D1C19"/>
    <w:rsid w:val="3BFFEE5A"/>
    <w:rsid w:val="3D77E146"/>
    <w:rsid w:val="3DDDD9D5"/>
    <w:rsid w:val="3DFB0E88"/>
    <w:rsid w:val="3DFBE7EC"/>
    <w:rsid w:val="3DFCCA38"/>
    <w:rsid w:val="3EFE51DE"/>
    <w:rsid w:val="3F368738"/>
    <w:rsid w:val="3F73C52C"/>
    <w:rsid w:val="3FBF75DF"/>
    <w:rsid w:val="447CE199"/>
    <w:rsid w:val="45D7011D"/>
    <w:rsid w:val="46FE01AA"/>
    <w:rsid w:val="4B9FB77A"/>
    <w:rsid w:val="4D4F3B49"/>
    <w:rsid w:val="4DF7FA21"/>
    <w:rsid w:val="4E7F7D73"/>
    <w:rsid w:val="4F979FF8"/>
    <w:rsid w:val="4FDF9706"/>
    <w:rsid w:val="517F22ED"/>
    <w:rsid w:val="55FF0D82"/>
    <w:rsid w:val="566BA642"/>
    <w:rsid w:val="56EB0CBD"/>
    <w:rsid w:val="56FFB038"/>
    <w:rsid w:val="57B65D17"/>
    <w:rsid w:val="57B73D26"/>
    <w:rsid w:val="5BAF6A1F"/>
    <w:rsid w:val="5BF949F1"/>
    <w:rsid w:val="5BFB706B"/>
    <w:rsid w:val="5D7F578C"/>
    <w:rsid w:val="5D9FA2E7"/>
    <w:rsid w:val="5DC2A76C"/>
    <w:rsid w:val="5EFD32D1"/>
    <w:rsid w:val="5F7DD534"/>
    <w:rsid w:val="5FDB8758"/>
    <w:rsid w:val="61EBA452"/>
    <w:rsid w:val="62BF6B5D"/>
    <w:rsid w:val="63FFBE70"/>
    <w:rsid w:val="666E0206"/>
    <w:rsid w:val="68FD9B23"/>
    <w:rsid w:val="6AFF21C8"/>
    <w:rsid w:val="6BFC0049"/>
    <w:rsid w:val="6D7E8662"/>
    <w:rsid w:val="6D9D2488"/>
    <w:rsid w:val="6DFDD41D"/>
    <w:rsid w:val="6E6781A5"/>
    <w:rsid w:val="6E6FCDA4"/>
    <w:rsid w:val="6ED11942"/>
    <w:rsid w:val="6F7F0828"/>
    <w:rsid w:val="6F9980F7"/>
    <w:rsid w:val="6FA694E8"/>
    <w:rsid w:val="6FAF359C"/>
    <w:rsid w:val="6FCFC47C"/>
    <w:rsid w:val="6FDB718D"/>
    <w:rsid w:val="6FDFFB5D"/>
    <w:rsid w:val="6FFB5FB6"/>
    <w:rsid w:val="6FFF5111"/>
    <w:rsid w:val="726EB8F1"/>
    <w:rsid w:val="72CEB911"/>
    <w:rsid w:val="72F7CB05"/>
    <w:rsid w:val="759F6875"/>
    <w:rsid w:val="76A37C8B"/>
    <w:rsid w:val="76FF60EF"/>
    <w:rsid w:val="777512C6"/>
    <w:rsid w:val="777C631C"/>
    <w:rsid w:val="779F2C6C"/>
    <w:rsid w:val="77ADDAC2"/>
    <w:rsid w:val="77AEF4AD"/>
    <w:rsid w:val="77BB2F1F"/>
    <w:rsid w:val="77CD2BBF"/>
    <w:rsid w:val="77DD83BA"/>
    <w:rsid w:val="77F727D7"/>
    <w:rsid w:val="77F734F9"/>
    <w:rsid w:val="77FAC827"/>
    <w:rsid w:val="78F55226"/>
    <w:rsid w:val="7975C6E4"/>
    <w:rsid w:val="799F738B"/>
    <w:rsid w:val="7ABD6533"/>
    <w:rsid w:val="7AD3B6A1"/>
    <w:rsid w:val="7AE5AA04"/>
    <w:rsid w:val="7B59298E"/>
    <w:rsid w:val="7B7DDB99"/>
    <w:rsid w:val="7BCF6D41"/>
    <w:rsid w:val="7BEF4C92"/>
    <w:rsid w:val="7BFDB1D1"/>
    <w:rsid w:val="7C77AFBB"/>
    <w:rsid w:val="7CED9827"/>
    <w:rsid w:val="7CF5351F"/>
    <w:rsid w:val="7CFBF28A"/>
    <w:rsid w:val="7D7F4C6E"/>
    <w:rsid w:val="7DB72194"/>
    <w:rsid w:val="7DCEED3C"/>
    <w:rsid w:val="7DCF6474"/>
    <w:rsid w:val="7DDDFC8F"/>
    <w:rsid w:val="7DEF9276"/>
    <w:rsid w:val="7DFB766E"/>
    <w:rsid w:val="7DFE8425"/>
    <w:rsid w:val="7DFF0F55"/>
    <w:rsid w:val="7DFF3CC9"/>
    <w:rsid w:val="7E1DEB4F"/>
    <w:rsid w:val="7E99E5C8"/>
    <w:rsid w:val="7E9F800D"/>
    <w:rsid w:val="7EB6F298"/>
    <w:rsid w:val="7EB90D38"/>
    <w:rsid w:val="7EF795B3"/>
    <w:rsid w:val="7EFF7B7C"/>
    <w:rsid w:val="7F5B9163"/>
    <w:rsid w:val="7F6FD6CB"/>
    <w:rsid w:val="7F7D3411"/>
    <w:rsid w:val="7F7FC61D"/>
    <w:rsid w:val="7F8C3BC1"/>
    <w:rsid w:val="7F933F88"/>
    <w:rsid w:val="7FADDDB1"/>
    <w:rsid w:val="7FAEEBF4"/>
    <w:rsid w:val="7FAF213C"/>
    <w:rsid w:val="7FB67029"/>
    <w:rsid w:val="7FBFE290"/>
    <w:rsid w:val="7FC9E5D7"/>
    <w:rsid w:val="7FCD9274"/>
    <w:rsid w:val="7FDD2D5A"/>
    <w:rsid w:val="7FEF4380"/>
    <w:rsid w:val="7FEFCB20"/>
    <w:rsid w:val="7FFBA4E7"/>
    <w:rsid w:val="7FFCE732"/>
    <w:rsid w:val="7FFE0898"/>
    <w:rsid w:val="7FFE4809"/>
    <w:rsid w:val="7FFE4A15"/>
    <w:rsid w:val="7FFEE13B"/>
    <w:rsid w:val="7FFF7278"/>
    <w:rsid w:val="7FFFBAF5"/>
    <w:rsid w:val="7FFFF045"/>
    <w:rsid w:val="7FFFF4AC"/>
    <w:rsid w:val="855B09C9"/>
    <w:rsid w:val="85E355D8"/>
    <w:rsid w:val="8AFEA780"/>
    <w:rsid w:val="957F9A77"/>
    <w:rsid w:val="974D1711"/>
    <w:rsid w:val="9CDE5850"/>
    <w:rsid w:val="9D5E2FE6"/>
    <w:rsid w:val="9DED5DCA"/>
    <w:rsid w:val="9FC3705D"/>
    <w:rsid w:val="9FDD3619"/>
    <w:rsid w:val="9FDF9E0D"/>
    <w:rsid w:val="9FF91B21"/>
    <w:rsid w:val="A6DFD263"/>
    <w:rsid w:val="A8BBC49F"/>
    <w:rsid w:val="AAEA530B"/>
    <w:rsid w:val="AD9E3BA3"/>
    <w:rsid w:val="AFB7998A"/>
    <w:rsid w:val="AFBE3947"/>
    <w:rsid w:val="AFFE9AD2"/>
    <w:rsid w:val="B37EFB50"/>
    <w:rsid w:val="B6FFE16A"/>
    <w:rsid w:val="B7E615D8"/>
    <w:rsid w:val="B9FEBC60"/>
    <w:rsid w:val="BBBE07E5"/>
    <w:rsid w:val="BCFA5A86"/>
    <w:rsid w:val="BD75EFD0"/>
    <w:rsid w:val="BDE198D8"/>
    <w:rsid w:val="BE38CB5D"/>
    <w:rsid w:val="BE77C85C"/>
    <w:rsid w:val="BE7E2CE8"/>
    <w:rsid w:val="BF2D13E1"/>
    <w:rsid w:val="BF6F9D4A"/>
    <w:rsid w:val="BFF74F68"/>
    <w:rsid w:val="BFFB3EE6"/>
    <w:rsid w:val="BFFE261E"/>
    <w:rsid w:val="C1BFCB54"/>
    <w:rsid w:val="C47D717C"/>
    <w:rsid w:val="C77E8243"/>
    <w:rsid w:val="C7DBFE1D"/>
    <w:rsid w:val="CA6FBB49"/>
    <w:rsid w:val="CBFF5A19"/>
    <w:rsid w:val="CDBF5CAE"/>
    <w:rsid w:val="CDE8830A"/>
    <w:rsid w:val="CEFFE446"/>
    <w:rsid w:val="CFADBC36"/>
    <w:rsid w:val="CFF74147"/>
    <w:rsid w:val="CFFBE6FC"/>
    <w:rsid w:val="D0FF8973"/>
    <w:rsid w:val="D7794315"/>
    <w:rsid w:val="D7EF630B"/>
    <w:rsid w:val="D8590554"/>
    <w:rsid w:val="DAFF2394"/>
    <w:rsid w:val="DB1BD31A"/>
    <w:rsid w:val="DB39108F"/>
    <w:rsid w:val="DB6FC183"/>
    <w:rsid w:val="DBFC1FAA"/>
    <w:rsid w:val="DD5B5B05"/>
    <w:rsid w:val="DDFFDD25"/>
    <w:rsid w:val="DEDF50F2"/>
    <w:rsid w:val="DEEB9BE4"/>
    <w:rsid w:val="DEFA263F"/>
    <w:rsid w:val="DEFF09AC"/>
    <w:rsid w:val="DF374F22"/>
    <w:rsid w:val="DF3FF114"/>
    <w:rsid w:val="DF6F7B3F"/>
    <w:rsid w:val="DF715A8F"/>
    <w:rsid w:val="DF75E8C0"/>
    <w:rsid w:val="DF9CDDD4"/>
    <w:rsid w:val="DFBD5C48"/>
    <w:rsid w:val="DFBF620B"/>
    <w:rsid w:val="DFDFA04E"/>
    <w:rsid w:val="DFF1E30F"/>
    <w:rsid w:val="DFFB29A5"/>
    <w:rsid w:val="DFFDB53A"/>
    <w:rsid w:val="DFFF6653"/>
    <w:rsid w:val="E3648889"/>
    <w:rsid w:val="E7AD050A"/>
    <w:rsid w:val="E7FD2193"/>
    <w:rsid w:val="E9D36AD1"/>
    <w:rsid w:val="E9E73BAC"/>
    <w:rsid w:val="EABFAC05"/>
    <w:rsid w:val="EDAF0F66"/>
    <w:rsid w:val="EDBD417F"/>
    <w:rsid w:val="EEB72E78"/>
    <w:rsid w:val="EF6F754B"/>
    <w:rsid w:val="EF7F7746"/>
    <w:rsid w:val="EFBFAD61"/>
    <w:rsid w:val="EFF16EA7"/>
    <w:rsid w:val="EFF392DD"/>
    <w:rsid w:val="EFFE54D4"/>
    <w:rsid w:val="F0FFA669"/>
    <w:rsid w:val="F23F6CA1"/>
    <w:rsid w:val="F3CCBE01"/>
    <w:rsid w:val="F3EF4719"/>
    <w:rsid w:val="F3FFF4B6"/>
    <w:rsid w:val="F5BD783F"/>
    <w:rsid w:val="F71F0433"/>
    <w:rsid w:val="F77A5B21"/>
    <w:rsid w:val="F7BB45D9"/>
    <w:rsid w:val="F7BFFC76"/>
    <w:rsid w:val="F7DFE0DA"/>
    <w:rsid w:val="F7F73F1A"/>
    <w:rsid w:val="F7F74E14"/>
    <w:rsid w:val="F7FF374A"/>
    <w:rsid w:val="F9EF68D7"/>
    <w:rsid w:val="F9EFABA8"/>
    <w:rsid w:val="FAC76823"/>
    <w:rsid w:val="FAFDD011"/>
    <w:rsid w:val="FB0F8F90"/>
    <w:rsid w:val="FB49DA45"/>
    <w:rsid w:val="FBEBFE43"/>
    <w:rsid w:val="FBEFDBF4"/>
    <w:rsid w:val="FBFFF39A"/>
    <w:rsid w:val="FCB9CE29"/>
    <w:rsid w:val="FD5E4F70"/>
    <w:rsid w:val="FD8F5DFD"/>
    <w:rsid w:val="FDBF2729"/>
    <w:rsid w:val="FDDD5E60"/>
    <w:rsid w:val="FDDDEA06"/>
    <w:rsid w:val="FDF40613"/>
    <w:rsid w:val="FDF74C04"/>
    <w:rsid w:val="FE2E40EA"/>
    <w:rsid w:val="FEA9DBD6"/>
    <w:rsid w:val="FEDFDC6D"/>
    <w:rsid w:val="FEEB9157"/>
    <w:rsid w:val="FEFD627B"/>
    <w:rsid w:val="FEFF84AB"/>
    <w:rsid w:val="FF3EBBE7"/>
    <w:rsid w:val="FF5B8D05"/>
    <w:rsid w:val="FFA7F282"/>
    <w:rsid w:val="FFB3A1D5"/>
    <w:rsid w:val="FFBCDF0C"/>
    <w:rsid w:val="FFBFF7AB"/>
    <w:rsid w:val="FFCF79F7"/>
    <w:rsid w:val="FFCFBE76"/>
    <w:rsid w:val="FFDDC256"/>
    <w:rsid w:val="FFF7913A"/>
    <w:rsid w:val="FFFE1E90"/>
    <w:rsid w:val="FFFF3A4B"/>
    <w:rsid w:val="FFFFA530"/>
    <w:rsid w:val="FFFFD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2018-11-12T00:59:00Z</dcterms:created>
  <dc:creator>root</dc:creator>
  <cp:lastModifiedBy>root</cp:lastModifiedBy>
  <dcterms:modified xsi:type="dcterms:W3CDTF">2018-11-21T19:18:34Z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