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CLOUD-day01</w:t>
      </w:r>
      <w:r>
        <w:tab/>
      </w:r>
    </w:p>
    <w:p>
      <w:pPr>
        <w:ind w:left="5880" w:leftChars="0" w:firstLine="420" w:firstLineChars="0"/>
      </w:pPr>
      <w:r>
        <w:t>云平台部署与管理</w:t>
      </w:r>
    </w:p>
    <w:p>
      <w:pPr>
        <w:pStyle w:val="2"/>
      </w:pPr>
      <w:r>
        <w:t>搭建KVM服务器</w:t>
      </w:r>
    </w:p>
    <w:p>
      <w:pPr>
        <w:pStyle w:val="3"/>
      </w:pPr>
      <w:r>
        <w:t>虚拟化概念</w:t>
      </w:r>
    </w:p>
    <w:p>
      <w:pPr>
        <w:rPr>
          <w:rFonts w:hint="eastAsia"/>
        </w:rPr>
      </w:pPr>
      <w:r>
        <w:rPr>
          <w:rFonts w:hint="eastAsia"/>
        </w:rPr>
        <w:t>virtualization 资源管理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x个物理资源 --&gt; y个逻辑资源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</w:t>
      </w:r>
      <w:r>
        <w:rPr>
          <w:rFonts w:hint="default"/>
          <w:b w:val="0"/>
          <w:bCs/>
        </w:rPr>
        <w:tab/>
      </w:r>
      <w:r>
        <w:rPr>
          <w:rFonts w:hint="eastAsia"/>
          <w:b w:val="0"/>
          <w:bCs/>
        </w:rPr>
        <w:t>实现程度:完全、部分、硬件辅劣(CPU)</w:t>
      </w:r>
    </w:p>
    <w:p>
      <w:pPr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虚拟化主要厂商及产品</w:t>
      </w:r>
    </w:p>
    <w:tbl>
      <w:tblPr>
        <w:tblStyle w:val="8"/>
        <w:tblW w:w="5700" w:type="dxa"/>
        <w:tblInd w:w="7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4"/>
        <w:gridCol w:w="3696"/>
      </w:tblGrid>
      <w:tr>
        <w:tc>
          <w:tcPr>
            <w:tcW w:w="2004" w:type="dxa"/>
            <w:shd w:val="clear" w:color="auto" w:fill="70AD47" w:themeFill="accent6"/>
          </w:tcPr>
          <w:p>
            <w:pPr>
              <w:rPr>
                <w:rFonts w:hint="eastAsia"/>
                <w:b/>
                <w:bCs w:val="0"/>
                <w:vertAlign w:val="baseline"/>
              </w:rPr>
            </w:pPr>
            <w:r>
              <w:rPr>
                <w:rFonts w:hint="eastAsia"/>
                <w:b/>
                <w:bCs w:val="0"/>
                <w:vertAlign w:val="baseline"/>
              </w:rPr>
              <w:t>系 列</w:t>
            </w:r>
          </w:p>
        </w:tc>
        <w:tc>
          <w:tcPr>
            <w:tcW w:w="3696" w:type="dxa"/>
            <w:shd w:val="clear" w:color="auto" w:fill="70AD47" w:themeFill="accent6"/>
          </w:tcPr>
          <w:p>
            <w:pPr>
              <w:rPr>
                <w:rFonts w:hint="eastAsia"/>
                <w:b/>
                <w:bCs w:val="0"/>
                <w:vertAlign w:val="baseline"/>
              </w:rPr>
            </w:pPr>
            <w:r>
              <w:rPr>
                <w:rFonts w:hint="eastAsia"/>
                <w:b/>
                <w:bCs w:val="0"/>
                <w:vertAlign w:val="baseline"/>
              </w:rPr>
              <w:t>PC/服务器版代表</w:t>
            </w:r>
          </w:p>
        </w:tc>
      </w:tr>
      <w:tr>
        <w:tc>
          <w:tcPr>
            <w:tcW w:w="2004" w:type="dxa"/>
            <w:shd w:val="clear" w:color="auto" w:fill="A5A5A5" w:themeFill="accent3"/>
          </w:tcPr>
          <w:p>
            <w:pPr>
              <w:rPr>
                <w:rFonts w:hint="eastAsia"/>
                <w:b/>
                <w:bCs w:val="0"/>
                <w:vertAlign w:val="baseline"/>
              </w:rPr>
            </w:pPr>
            <w:r>
              <w:rPr>
                <w:rFonts w:hint="eastAsia"/>
                <w:b/>
                <w:bCs w:val="0"/>
                <w:vertAlign w:val="baseline"/>
              </w:rPr>
              <w:t>VMware</w:t>
            </w:r>
          </w:p>
        </w:tc>
        <w:tc>
          <w:tcPr>
            <w:tcW w:w="3696" w:type="dxa"/>
            <w:shd w:val="clear" w:color="auto" w:fill="A5A5A5" w:themeFill="accent3"/>
          </w:tcPr>
          <w:p>
            <w:pPr>
              <w:rPr>
                <w:rFonts w:hint="eastAsia"/>
                <w:b/>
                <w:bCs w:val="0"/>
                <w:vertAlign w:val="baseline"/>
              </w:rPr>
            </w:pPr>
            <w:r>
              <w:rPr>
                <w:rFonts w:hint="eastAsia"/>
                <w:b w:val="0"/>
                <w:bCs/>
                <w:vertAlign w:val="baseline"/>
              </w:rPr>
              <w:t>VMware Workstation、</w:t>
            </w:r>
            <w:r>
              <w:rPr>
                <w:rFonts w:hint="eastAsia"/>
                <w:b w:val="0"/>
                <w:bCs/>
                <w:color w:val="FF0000"/>
                <w:vertAlign w:val="baseline"/>
              </w:rPr>
              <w:t>vSphere</w:t>
            </w:r>
          </w:p>
        </w:tc>
      </w:tr>
      <w:tr>
        <w:tc>
          <w:tcPr>
            <w:tcW w:w="2004" w:type="dxa"/>
            <w:shd w:val="clear" w:color="auto" w:fill="A5A5A5" w:themeFill="accent3"/>
          </w:tcPr>
          <w:p>
            <w:pPr>
              <w:rPr>
                <w:rFonts w:hint="eastAsia"/>
                <w:b/>
                <w:bCs w:val="0"/>
                <w:vertAlign w:val="baseline"/>
              </w:rPr>
            </w:pPr>
            <w:r>
              <w:rPr>
                <w:rFonts w:hint="eastAsia"/>
                <w:b/>
                <w:bCs w:val="0"/>
                <w:vertAlign w:val="baseline"/>
              </w:rPr>
              <w:t>Microsoft</w:t>
            </w:r>
          </w:p>
        </w:tc>
        <w:tc>
          <w:tcPr>
            <w:tcW w:w="3696" w:type="dxa"/>
            <w:shd w:val="clear" w:color="auto" w:fill="A5A5A5" w:themeFill="accent3"/>
          </w:tcPr>
          <w:p>
            <w:pPr>
              <w:rPr>
                <w:rFonts w:hint="eastAsia"/>
                <w:b/>
                <w:bCs w:val="0"/>
                <w:vertAlign w:val="baseline"/>
              </w:rPr>
            </w:pPr>
            <w:r>
              <w:rPr>
                <w:rFonts w:hint="eastAsia"/>
                <w:b w:val="0"/>
                <w:bCs/>
                <w:vertAlign w:val="baseline"/>
              </w:rPr>
              <w:t>VirtualPC、Hyper-V</w:t>
            </w:r>
          </w:p>
        </w:tc>
      </w:tr>
      <w:tr>
        <w:tc>
          <w:tcPr>
            <w:tcW w:w="2004" w:type="dxa"/>
            <w:shd w:val="clear" w:color="auto" w:fill="A5A5A5" w:themeFill="accent3"/>
          </w:tcPr>
          <w:p>
            <w:pPr>
              <w:rPr>
                <w:rFonts w:hint="eastAsia"/>
                <w:b/>
                <w:bCs w:val="0"/>
                <w:vertAlign w:val="baseline"/>
              </w:rPr>
            </w:pPr>
            <w:r>
              <w:rPr>
                <w:rFonts w:hint="eastAsia"/>
                <w:b/>
                <w:bCs w:val="0"/>
                <w:vertAlign w:val="baseline"/>
              </w:rPr>
              <w:t>RedHat</w:t>
            </w:r>
          </w:p>
        </w:tc>
        <w:tc>
          <w:tcPr>
            <w:tcW w:w="3696" w:type="dxa"/>
            <w:shd w:val="clear" w:color="auto" w:fill="A5A5A5" w:themeFill="accent3"/>
          </w:tcPr>
          <w:p>
            <w:pPr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eastAsia"/>
                <w:b w:val="0"/>
                <w:bCs/>
                <w:color w:val="FF0000"/>
                <w:vertAlign w:val="baseline"/>
              </w:rPr>
              <w:t>KVM</w:t>
            </w:r>
            <w:r>
              <w:rPr>
                <w:rFonts w:hint="eastAsia"/>
                <w:b w:val="0"/>
                <w:bCs/>
                <w:vertAlign w:val="baseline"/>
              </w:rPr>
              <w:t>、RHEV</w:t>
            </w:r>
          </w:p>
        </w:tc>
      </w:tr>
      <w:tr>
        <w:tc>
          <w:tcPr>
            <w:tcW w:w="2004" w:type="dxa"/>
            <w:shd w:val="clear" w:color="auto" w:fill="A5A5A5" w:themeFill="accent3"/>
          </w:tcPr>
          <w:p>
            <w:pPr>
              <w:rPr>
                <w:rFonts w:hint="eastAsia"/>
                <w:b/>
                <w:bCs w:val="0"/>
                <w:vertAlign w:val="baseline"/>
              </w:rPr>
            </w:pPr>
            <w:r>
              <w:rPr>
                <w:rFonts w:hint="eastAsia"/>
                <w:b/>
                <w:bCs w:val="0"/>
                <w:vertAlign w:val="baseline"/>
              </w:rPr>
              <w:t>Citrix</w:t>
            </w:r>
          </w:p>
        </w:tc>
        <w:tc>
          <w:tcPr>
            <w:tcW w:w="3696" w:type="dxa"/>
            <w:shd w:val="clear" w:color="auto" w:fill="A5A5A5" w:themeFill="accent3"/>
          </w:tcPr>
          <w:p>
            <w:pPr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eastAsia"/>
                <w:b w:val="0"/>
                <w:bCs/>
                <w:vertAlign w:val="baseline"/>
              </w:rPr>
              <w:t>Xen</w:t>
            </w:r>
          </w:p>
        </w:tc>
      </w:tr>
      <w:tr>
        <w:tc>
          <w:tcPr>
            <w:tcW w:w="2004" w:type="dxa"/>
            <w:shd w:val="clear" w:color="auto" w:fill="A5A5A5" w:themeFill="accent3"/>
          </w:tcPr>
          <w:p>
            <w:pPr>
              <w:rPr>
                <w:rFonts w:hint="eastAsia"/>
                <w:b/>
                <w:bCs w:val="0"/>
                <w:vertAlign w:val="baseline"/>
              </w:rPr>
            </w:pPr>
            <w:r>
              <w:rPr>
                <w:rFonts w:hint="eastAsia"/>
                <w:b/>
                <w:bCs w:val="0"/>
                <w:vertAlign w:val="baseline"/>
              </w:rPr>
              <w:t>Oracle</w:t>
            </w:r>
          </w:p>
        </w:tc>
        <w:tc>
          <w:tcPr>
            <w:tcW w:w="3696" w:type="dxa"/>
            <w:shd w:val="clear" w:color="auto" w:fill="A5A5A5" w:themeFill="accent3"/>
          </w:tcPr>
          <w:p>
            <w:pPr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eastAsia"/>
                <w:b w:val="0"/>
                <w:bCs/>
                <w:vertAlign w:val="baseline"/>
              </w:rPr>
              <w:t>Oracle VM VirtualBox</w:t>
            </w:r>
          </w:p>
        </w:tc>
      </w:tr>
    </w:tbl>
    <w:p>
      <w:pPr>
        <w:ind w:firstLine="420" w:firstLineChars="0"/>
        <w:rPr>
          <w:rFonts w:hint="eastAsia"/>
          <w:b/>
          <w:bCs w:val="0"/>
        </w:rPr>
      </w:pPr>
    </w:p>
    <w:p>
      <w:pPr>
        <w:pStyle w:val="3"/>
      </w:pPr>
      <w:r>
        <w:t>安装虚拟化服务器平台</w:t>
      </w:r>
    </w:p>
    <w:p>
      <w:pPr>
        <w:pStyle w:val="4"/>
      </w:pPr>
      <w:r>
        <w:t>KVM/QEMU/LIBVIRTD</w:t>
      </w:r>
    </w:p>
    <w:p>
      <w:pPr>
        <w:ind w:firstLine="420" w:firstLineChars="0"/>
      </w:pPr>
      <w:r>
        <w:t>- kvm是linux内核的模块,它需要CPU的支持，采用硬件辅助虚拟化技术Intel-VT,AMD-V,内存的相关如Intel的EPT和AMD的RVI技术</w:t>
      </w:r>
    </w:p>
    <w:p>
      <w:pPr>
        <w:ind w:firstLine="420" w:firstLineChars="0"/>
      </w:pPr>
      <w:r>
        <w:t>- QEMU是一个虚拟化的仿真工具，通过ioctl与内核kvm交互完成对硬件的虚拟化支持</w:t>
      </w:r>
    </w:p>
    <w:p>
      <w:pPr>
        <w:ind w:firstLine="420" w:firstLineChars="0"/>
      </w:pPr>
      <w:r>
        <w:t>- Libvirt是一个对虚拟化管理的接口和工具，提供用户端程序virsh,virt-install,</w:t>
      </w:r>
    </w:p>
    <w:p>
      <w:pPr>
        <w:ind w:firstLine="420" w:firstLineChars="0"/>
      </w:pPr>
      <w:r>
        <w:t>virt-manager,virt-view与用户交互</w:t>
      </w:r>
    </w:p>
    <w:p>
      <w:pPr>
        <w:pStyle w:val="4"/>
      </w:pPr>
    </w:p>
    <w:p>
      <w:pPr>
        <w:pStyle w:val="4"/>
      </w:pPr>
      <w:r>
        <w:t>必备软件</w:t>
      </w:r>
    </w:p>
    <w:p>
      <w:pPr>
        <w:ind w:firstLine="420" w:firstLineChars="0"/>
      </w:pPr>
      <w:r>
        <w:t>qemu-kvm</w:t>
      </w:r>
    </w:p>
    <w:p>
      <w:pPr>
        <w:ind w:left="420" w:leftChars="0" w:firstLine="420" w:firstLineChars="0"/>
        <w:rPr>
          <w:b w:val="0"/>
          <w:bCs/>
        </w:rPr>
      </w:pPr>
      <w:r>
        <w:rPr>
          <w:b w:val="0"/>
          <w:bCs/>
        </w:rPr>
        <w:t>为kvm提供底层仿真支持</w:t>
      </w:r>
    </w:p>
    <w:p>
      <w:pPr>
        <w:ind w:firstLine="420" w:firstLineChars="0"/>
      </w:pPr>
      <w:r>
        <w:t>libvirt-daemon</w:t>
      </w:r>
    </w:p>
    <w:p>
      <w:pPr>
        <w:ind w:left="420" w:leftChars="0" w:firstLine="420" w:firstLineChars="0"/>
        <w:rPr>
          <w:b w:val="0"/>
          <w:bCs/>
        </w:rPr>
      </w:pPr>
      <w:r>
        <w:rPr>
          <w:b w:val="0"/>
          <w:bCs/>
        </w:rPr>
        <w:t>libvirtd守护进程，管理虚拟机</w:t>
      </w:r>
    </w:p>
    <w:p>
      <w:pPr>
        <w:ind w:firstLine="420" w:firstLineChars="0"/>
      </w:pPr>
      <w:r>
        <w:t>libvirt-client</w:t>
      </w:r>
    </w:p>
    <w:p>
      <w:pPr>
        <w:ind w:left="420" w:leftChars="0" w:firstLine="420" w:firstLineChars="0"/>
        <w:rPr>
          <w:b w:val="0"/>
          <w:bCs/>
        </w:rPr>
      </w:pPr>
      <w:r>
        <w:rPr>
          <w:b w:val="0"/>
          <w:bCs/>
        </w:rPr>
        <w:t>用户端软件，提供客户端管理命令</w:t>
      </w:r>
    </w:p>
    <w:p>
      <w:pPr>
        <w:ind w:firstLine="420" w:firstLineChars="0"/>
      </w:pPr>
      <w:r>
        <w:t>libvirt-daemon-driver-qemu</w:t>
      </w:r>
    </w:p>
    <w:p>
      <w:pPr>
        <w:ind w:left="420" w:leftChars="0" w:firstLine="420" w:firstLineChars="0"/>
        <w:rPr>
          <w:b w:val="0"/>
          <w:bCs/>
        </w:rPr>
      </w:pPr>
      <w:r>
        <w:rPr>
          <w:b w:val="0"/>
          <w:bCs/>
        </w:rPr>
        <w:t>libvirtd连接qemu的驱动</w:t>
      </w:r>
    </w:p>
    <w:p>
      <w:pPr>
        <w:pStyle w:val="4"/>
      </w:pPr>
    </w:p>
    <w:p>
      <w:pPr>
        <w:pStyle w:val="4"/>
      </w:pPr>
      <w:r>
        <w:t>可选功能</w:t>
      </w:r>
    </w:p>
    <w:p>
      <w:pPr>
        <w:ind w:firstLine="420" w:firstLineChars="0"/>
      </w:pPr>
      <w:r>
        <w:t>virt-install</w:t>
      </w:r>
      <w:r>
        <w:tab/>
      </w:r>
      <w:r>
        <w:tab/>
      </w:r>
      <w:r>
        <w:tab/>
      </w:r>
      <w:r>
        <w:tab/>
      </w:r>
      <w:r>
        <w:t>//系统安装工具</w:t>
      </w:r>
      <w:r>
        <w:tab/>
      </w:r>
    </w:p>
    <w:p>
      <w:pPr>
        <w:ind w:firstLine="420" w:firstLineChars="0"/>
      </w:pPr>
      <w:r>
        <w:t>virt-manager</w:t>
      </w:r>
      <w:r>
        <w:tab/>
      </w:r>
      <w:r>
        <w:tab/>
      </w:r>
      <w:r>
        <w:tab/>
      </w:r>
      <w:r>
        <w:t>//图形管理工具</w:t>
      </w:r>
    </w:p>
    <w:p>
      <w:pPr>
        <w:ind w:firstLine="420" w:firstLineChars="0"/>
      </w:pPr>
      <w:r>
        <w:t>virt-v2v</w:t>
      </w:r>
      <w:r>
        <w:tab/>
      </w:r>
      <w:r>
        <w:tab/>
      </w:r>
      <w:r>
        <w:tab/>
      </w:r>
      <w:r>
        <w:tab/>
      </w:r>
      <w:r>
        <w:t>//虚拟机迁移工具</w:t>
      </w:r>
    </w:p>
    <w:p>
      <w:pPr>
        <w:ind w:firstLine="420" w:firstLineChars="0"/>
      </w:pPr>
      <w:r>
        <w:t>virt-p2v</w:t>
      </w:r>
      <w:r>
        <w:tab/>
      </w:r>
      <w:r>
        <w:tab/>
      </w:r>
      <w:r>
        <w:tab/>
      </w:r>
      <w:r>
        <w:tab/>
      </w:r>
      <w:r>
        <w:t>//物理机迁移工具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虚拟化平台的安装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default"/>
          <w:b w:val="0"/>
          <w:bCs/>
        </w:rPr>
        <w:t xml:space="preserve"># </w:t>
      </w:r>
      <w:r>
        <w:rPr>
          <w:rFonts w:hint="eastAsia"/>
          <w:b w:val="0"/>
          <w:bCs/>
        </w:rPr>
        <w:t>yum install -y qemu-kvm libvirt-daemon libvirt-client</w:t>
      </w:r>
      <w:r>
        <w:rPr>
          <w:rFonts w:hint="default"/>
          <w:b w:val="0"/>
          <w:bCs/>
        </w:rPr>
        <w:t xml:space="preserve">  、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libvirt-daemon-driver-qemu</w:t>
      </w:r>
    </w:p>
    <w:p>
      <w:pPr>
        <w:ind w:firstLine="420" w:firstLineChars="0"/>
        <w:rPr>
          <w:b w:val="0"/>
          <w:bCs/>
        </w:rPr>
      </w:pPr>
      <w:r>
        <w:rPr>
          <w:rFonts w:hint="default"/>
          <w:b w:val="0"/>
          <w:bCs/>
        </w:rPr>
        <w:t xml:space="preserve"># </w:t>
      </w:r>
      <w:r>
        <w:rPr>
          <w:rFonts w:hint="eastAsia"/>
          <w:b w:val="0"/>
          <w:bCs/>
        </w:rPr>
        <w:t>systemctl start libvirtd</w:t>
      </w:r>
    </w:p>
    <w:p>
      <w:pPr>
        <w:pStyle w:val="4"/>
      </w:pPr>
    </w:p>
    <w:p>
      <w:pPr>
        <w:pStyle w:val="4"/>
      </w:pPr>
      <w:r>
        <w:t>虚拟机的组成</w:t>
      </w:r>
    </w:p>
    <w:p>
      <w:pPr>
        <w:ind w:firstLine="420" w:firstLineChars="0"/>
        <w:rPr>
          <w:b w:val="0"/>
          <w:bCs/>
        </w:rPr>
      </w:pPr>
      <w:r>
        <w:rPr>
          <w:b w:val="0"/>
          <w:bCs/>
        </w:rPr>
        <w:t>内核虚拟化模块（KVM）</w:t>
      </w:r>
    </w:p>
    <w:p>
      <w:pPr>
        <w:ind w:firstLine="420" w:firstLineChars="0"/>
        <w:rPr>
          <w:b w:val="0"/>
          <w:bCs/>
        </w:rPr>
      </w:pPr>
      <w:r>
        <w:rPr>
          <w:b w:val="0"/>
          <w:bCs/>
        </w:rPr>
        <w:t>系统设备仿真（QEMU）</w:t>
      </w:r>
    </w:p>
    <w:p>
      <w:pPr>
        <w:ind w:firstLine="420" w:firstLineChars="0"/>
        <w:rPr>
          <w:b w:val="0"/>
          <w:bCs/>
        </w:rPr>
      </w:pPr>
      <w:r>
        <w:rPr>
          <w:b w:val="0"/>
          <w:bCs/>
        </w:rPr>
        <w:t>虚拟机管理程序（LIBVIRT）</w:t>
      </w:r>
    </w:p>
    <w:p>
      <w:pPr>
        <w:ind w:firstLine="420" w:firstLineChars="0"/>
        <w:rPr>
          <w:b w:val="0"/>
          <w:bCs/>
        </w:rPr>
      </w:pPr>
    </w:p>
    <w:p>
      <w:pPr>
        <w:ind w:firstLine="420" w:firstLineChars="0"/>
        <w:rPr>
          <w:b/>
          <w:bCs w:val="0"/>
        </w:rPr>
      </w:pPr>
      <w:r>
        <w:rPr>
          <w:b/>
          <w:bCs w:val="0"/>
        </w:rPr>
        <w:t>一个XML文件（虚拟机配置生命文件）</w:t>
      </w:r>
    </w:p>
    <w:p>
      <w:pPr>
        <w:ind w:firstLine="420" w:firstLineChars="0"/>
        <w:rPr>
          <w:b w:val="0"/>
          <w:bCs/>
        </w:rPr>
      </w:pPr>
      <w:r>
        <w:rPr>
          <w:b w:val="0"/>
          <w:bCs/>
        </w:rPr>
        <w:t>位置/etc/libvirt/qemu/</w:t>
      </w:r>
    </w:p>
    <w:p>
      <w:pPr>
        <w:ind w:firstLine="420" w:firstLineChars="0"/>
        <w:rPr>
          <w:b/>
          <w:bCs w:val="0"/>
        </w:rPr>
      </w:pPr>
      <w:r>
        <w:rPr>
          <w:b/>
          <w:bCs w:val="0"/>
        </w:rPr>
        <w:t>一个磁盘镜像文件(虚拟机的硬盘)</w:t>
      </w:r>
    </w:p>
    <w:p>
      <w:pPr>
        <w:ind w:firstLine="420" w:firstLineChars="0"/>
        <w:rPr>
          <w:b w:val="0"/>
          <w:bCs/>
        </w:rPr>
      </w:pPr>
      <w:r>
        <w:rPr>
          <w:b w:val="0"/>
          <w:bCs/>
        </w:rPr>
        <w:t>位置/var/lib/libvirt/images/</w:t>
      </w:r>
    </w:p>
    <w:p>
      <w:pPr>
        <w:pStyle w:val="2"/>
        <w:rPr>
          <w:rFonts w:hint="eastAsia"/>
        </w:rPr>
      </w:pPr>
      <w:r>
        <w:rPr>
          <w:rFonts w:hint="eastAsia"/>
        </w:rPr>
        <w:t>管理KVM平台</w:t>
      </w:r>
    </w:p>
    <w:p>
      <w:pPr>
        <w:pStyle w:val="3"/>
        <w:rPr>
          <w:rFonts w:hint="eastAsia"/>
        </w:rPr>
      </w:pPr>
      <w:r>
        <w:rPr>
          <w:rFonts w:hint="eastAsia"/>
        </w:rPr>
        <w:t>virsh命令工具介绍</w:t>
      </w:r>
    </w:p>
    <w:p>
      <w:pPr>
        <w:pStyle w:val="4"/>
        <w:rPr>
          <w:rFonts w:hint="eastAsia"/>
        </w:rPr>
      </w:pPr>
      <w:r>
        <w:rPr>
          <w:rFonts w:hint="eastAsia"/>
        </w:rPr>
        <w:t>提供管理各虚拟机的命令接口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支持交互模式,查看/创建/停止/关闭 .. ..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格式:virsh 控制挃令 [虚拟机名称] [参数]</w:t>
      </w:r>
    </w:p>
    <w:p>
      <w:pPr>
        <w:pStyle w:val="4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[root@room9pc01 ~]# virsh</w:t>
      </w:r>
    </w:p>
    <w:p>
      <w:pPr>
        <w:pStyle w:val="4"/>
        <w:rPr>
          <w:rFonts w:hint="eastAsia"/>
          <w:b w:val="0"/>
          <w:bCs/>
          <w:highlight w:val="lightGray"/>
        </w:rPr>
      </w:pPr>
      <w:r>
        <w:rPr>
          <w:rFonts w:hint="eastAsia"/>
          <w:b w:val="0"/>
          <w:bCs/>
          <w:highlight w:val="lightGray"/>
        </w:rPr>
        <w:t>欢迎使用 virsh，虚拟化的交互式终端。</w:t>
      </w:r>
    </w:p>
    <w:p>
      <w:pPr>
        <w:pStyle w:val="4"/>
        <w:rPr>
          <w:rFonts w:hint="eastAsia"/>
          <w:b w:val="0"/>
          <w:bCs/>
          <w:highlight w:val="lightGray"/>
        </w:rPr>
      </w:pPr>
    </w:p>
    <w:p>
      <w:pPr>
        <w:pStyle w:val="4"/>
        <w:rPr>
          <w:rFonts w:hint="eastAsia"/>
          <w:b w:val="0"/>
          <w:bCs/>
          <w:highlight w:val="lightGray"/>
        </w:rPr>
      </w:pPr>
      <w:r>
        <w:rPr>
          <w:rFonts w:hint="eastAsia"/>
          <w:b w:val="0"/>
          <w:bCs/>
          <w:highlight w:val="lightGray"/>
        </w:rPr>
        <w:t>输入：'help' 来获得命令的帮助信息</w:t>
      </w:r>
    </w:p>
    <w:p>
      <w:pPr>
        <w:pStyle w:val="4"/>
        <w:rPr>
          <w:rFonts w:hint="eastAsia"/>
          <w:b w:val="0"/>
          <w:bCs/>
          <w:highlight w:val="lightGray"/>
        </w:rPr>
      </w:pPr>
      <w:r>
        <w:rPr>
          <w:rFonts w:hint="eastAsia"/>
          <w:b w:val="0"/>
          <w:bCs/>
          <w:highlight w:val="lightGray"/>
        </w:rPr>
        <w:t xml:space="preserve">       'quit' 退出</w:t>
      </w:r>
    </w:p>
    <w:p>
      <w:pPr>
        <w:pStyle w:val="4"/>
        <w:rPr>
          <w:rFonts w:hint="eastAsia"/>
          <w:b w:val="0"/>
          <w:bCs/>
          <w:highlight w:val="lightGray"/>
        </w:rPr>
      </w:pPr>
    </w:p>
    <w:p>
      <w:pPr>
        <w:pStyle w:val="4"/>
        <w:rPr>
          <w:rFonts w:hint="eastAsia"/>
          <w:b w:val="0"/>
          <w:bCs/>
          <w:highlight w:val="lightGray"/>
        </w:rPr>
      </w:pPr>
      <w:r>
        <w:rPr>
          <w:rFonts w:hint="eastAsia"/>
          <w:b w:val="0"/>
          <w:bCs/>
          <w:highlight w:val="lightGray"/>
        </w:rPr>
        <w:t xml:space="preserve">virsh # 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查看KVM节点(服务器)信息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virsh nodeinfo</w:t>
      </w:r>
    </w:p>
    <w:p>
      <w:pPr>
        <w:pStyle w:val="4"/>
        <w:rPr>
          <w:rFonts w:hint="eastAsia"/>
        </w:rPr>
      </w:pPr>
      <w:r>
        <w:rPr>
          <w:rFonts w:hint="eastAsia"/>
        </w:rPr>
        <w:t>列出虚拟机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virsh list [--all]</w:t>
      </w:r>
    </w:p>
    <w:p>
      <w:pPr>
        <w:pStyle w:val="4"/>
        <w:rPr>
          <w:rFonts w:hint="eastAsia"/>
        </w:rPr>
      </w:pPr>
      <w:r>
        <w:rPr>
          <w:rFonts w:hint="eastAsia"/>
        </w:rPr>
        <w:t>列出虚拟网络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virsh net-list [--all]</w:t>
      </w:r>
    </w:p>
    <w:p>
      <w:pPr>
        <w:pStyle w:val="4"/>
        <w:rPr>
          <w:rFonts w:hint="eastAsia"/>
        </w:rPr>
      </w:pPr>
      <w:r>
        <w:rPr>
          <w:rFonts w:hint="eastAsia"/>
        </w:rPr>
        <w:t>查看挃定虚拟机的信息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virsh dominfo 虚拟机名称</w:t>
      </w:r>
    </w:p>
    <w:p>
      <w:pPr>
        <w:pStyle w:val="4"/>
        <w:rPr>
          <w:rFonts w:hint="eastAsia"/>
        </w:rPr>
      </w:pPr>
      <w:r>
        <w:rPr>
          <w:rFonts w:hint="eastAsia"/>
        </w:rPr>
        <w:t>运行|重启|关闭挃定的虚拟机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virsh start|reboot|shutdown 虚拟机名称</w:t>
      </w:r>
    </w:p>
    <w:p>
      <w:pPr>
        <w:pStyle w:val="4"/>
        <w:rPr>
          <w:rFonts w:hint="eastAsia"/>
        </w:rPr>
      </w:pPr>
      <w:r>
        <w:rPr>
          <w:rFonts w:hint="eastAsia"/>
        </w:rPr>
        <w:t>强制关闭挃定的虚拟机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virsh destroy 虚拟机名称</w:t>
      </w:r>
    </w:p>
    <w:p>
      <w:pPr>
        <w:pStyle w:val="4"/>
        <w:rPr>
          <w:rFonts w:hint="eastAsia"/>
        </w:rPr>
      </w:pPr>
      <w:r>
        <w:rPr>
          <w:rFonts w:hint="eastAsia"/>
        </w:rPr>
        <w:t>将挃定的虚拟机设为开机自劢运行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virsh autostart 虚拟机名称</w:t>
      </w:r>
    </w:p>
    <w:p>
      <w:pPr>
        <w:pStyle w:val="3"/>
        <w:rPr>
          <w:rFonts w:hint="eastAsia"/>
        </w:rPr>
      </w:pPr>
      <w:r>
        <w:rPr>
          <w:rFonts w:hint="eastAsia"/>
        </w:rPr>
        <w:t>常用镜像盘类型</w:t>
      </w:r>
    </w:p>
    <w:p>
      <w:pPr>
        <w:pStyle w:val="4"/>
        <w:rPr>
          <w:b/>
          <w:bCs w:val="0"/>
        </w:rPr>
      </w:pPr>
      <w:r>
        <w:t>虚拟机的磁盘镜像文件格式</w:t>
      </w:r>
    </w:p>
    <w:tbl>
      <w:tblPr>
        <w:tblStyle w:val="8"/>
        <w:tblW w:w="6655" w:type="dxa"/>
        <w:tblInd w:w="7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2439"/>
        <w:gridCol w:w="2114"/>
      </w:tblGrid>
      <w:tr>
        <w:tc>
          <w:tcPr>
            <w:tcW w:w="2102" w:type="dxa"/>
            <w:shd w:val="clear" w:color="auto" w:fill="70AD47" w:themeFill="accent6"/>
          </w:tcPr>
          <w:p>
            <w:pPr>
              <w:jc w:val="center"/>
              <w:rPr>
                <w:b/>
                <w:bCs w:val="0"/>
                <w:vertAlign w:val="baseline"/>
              </w:rPr>
            </w:pPr>
            <w:r>
              <w:rPr>
                <w:b/>
                <w:bCs w:val="0"/>
              </w:rPr>
              <w:t>特点/类型</w:t>
            </w:r>
          </w:p>
        </w:tc>
        <w:tc>
          <w:tcPr>
            <w:tcW w:w="2439" w:type="dxa"/>
            <w:shd w:val="clear" w:color="auto" w:fill="70AD47" w:themeFill="accent6"/>
          </w:tcPr>
          <w:p>
            <w:pPr>
              <w:jc w:val="center"/>
              <w:rPr>
                <w:b/>
                <w:bCs w:val="0"/>
                <w:vertAlign w:val="baseline"/>
              </w:rPr>
            </w:pPr>
            <w:r>
              <w:rPr>
                <w:b/>
                <w:bCs w:val="0"/>
                <w:vertAlign w:val="baseline"/>
              </w:rPr>
              <w:t>RAW</w:t>
            </w:r>
          </w:p>
        </w:tc>
        <w:tc>
          <w:tcPr>
            <w:tcW w:w="2114" w:type="dxa"/>
            <w:shd w:val="clear" w:color="auto" w:fill="70AD47" w:themeFill="accent6"/>
          </w:tcPr>
          <w:p>
            <w:pPr>
              <w:jc w:val="center"/>
              <w:rPr>
                <w:b/>
                <w:bCs w:val="0"/>
                <w:vertAlign w:val="baseline"/>
              </w:rPr>
            </w:pPr>
            <w:r>
              <w:rPr>
                <w:b/>
                <w:bCs w:val="0"/>
                <w:vertAlign w:val="baseline"/>
              </w:rPr>
              <w:t>QCOW2</w:t>
            </w:r>
          </w:p>
        </w:tc>
      </w:tr>
      <w:tr>
        <w:tc>
          <w:tcPr>
            <w:tcW w:w="2102" w:type="dxa"/>
            <w:shd w:val="clear" w:color="auto" w:fill="A5A5A5" w:themeFill="accent3"/>
          </w:tcPr>
          <w:p>
            <w:pPr>
              <w:jc w:val="center"/>
              <w:rPr>
                <w:b/>
                <w:bCs w:val="0"/>
                <w:vertAlign w:val="baseline"/>
              </w:rPr>
            </w:pPr>
            <w:r>
              <w:rPr>
                <w:b/>
                <w:bCs w:val="0"/>
                <w:vertAlign w:val="baseline"/>
              </w:rPr>
              <w:t>KVM默认</w:t>
            </w:r>
          </w:p>
        </w:tc>
        <w:tc>
          <w:tcPr>
            <w:tcW w:w="2439" w:type="dxa"/>
            <w:shd w:val="clear" w:color="auto" w:fill="A5A5A5" w:themeFill="accent3"/>
          </w:tcPr>
          <w:p>
            <w:pPr>
              <w:jc w:val="center"/>
              <w:rPr>
                <w:b/>
                <w:bCs w:val="0"/>
                <w:vertAlign w:val="baseline"/>
              </w:rPr>
            </w:pPr>
            <w:r>
              <w:rPr>
                <w:b/>
                <w:bCs w:val="0"/>
                <w:vertAlign w:val="baseline"/>
              </w:rPr>
              <w:t>否</w:t>
            </w:r>
          </w:p>
        </w:tc>
        <w:tc>
          <w:tcPr>
            <w:tcW w:w="2114" w:type="dxa"/>
            <w:shd w:val="clear" w:color="auto" w:fill="A5A5A5" w:themeFill="accent3"/>
          </w:tcPr>
          <w:p>
            <w:pPr>
              <w:jc w:val="center"/>
              <w:rPr>
                <w:b/>
                <w:bCs w:val="0"/>
                <w:vertAlign w:val="baseline"/>
              </w:rPr>
            </w:pPr>
            <w:r>
              <w:rPr>
                <w:b/>
                <w:bCs w:val="0"/>
                <w:vertAlign w:val="baseline"/>
              </w:rPr>
              <w:t>是</w:t>
            </w:r>
          </w:p>
        </w:tc>
      </w:tr>
      <w:tr>
        <w:tc>
          <w:tcPr>
            <w:tcW w:w="2102" w:type="dxa"/>
            <w:shd w:val="clear" w:color="auto" w:fill="A5A5A5" w:themeFill="accent3"/>
          </w:tcPr>
          <w:p>
            <w:pPr>
              <w:jc w:val="center"/>
              <w:rPr>
                <w:b/>
                <w:bCs w:val="0"/>
                <w:vertAlign w:val="baseline"/>
              </w:rPr>
            </w:pPr>
            <w:r>
              <w:rPr>
                <w:b/>
                <w:bCs w:val="0"/>
                <w:vertAlign w:val="baseline"/>
              </w:rPr>
              <w:t>I/0效率</w:t>
            </w:r>
          </w:p>
        </w:tc>
        <w:tc>
          <w:tcPr>
            <w:tcW w:w="2439" w:type="dxa"/>
            <w:shd w:val="clear" w:color="auto" w:fill="A5A5A5" w:themeFill="accent3"/>
          </w:tcPr>
          <w:p>
            <w:pPr>
              <w:jc w:val="center"/>
              <w:rPr>
                <w:b/>
                <w:bCs w:val="0"/>
                <w:vertAlign w:val="baseline"/>
              </w:rPr>
            </w:pPr>
            <w:r>
              <w:rPr>
                <w:b/>
                <w:bCs w:val="0"/>
                <w:vertAlign w:val="baseline"/>
              </w:rPr>
              <w:t>高</w:t>
            </w:r>
          </w:p>
        </w:tc>
        <w:tc>
          <w:tcPr>
            <w:tcW w:w="2114" w:type="dxa"/>
            <w:shd w:val="clear" w:color="auto" w:fill="A5A5A5" w:themeFill="accent3"/>
          </w:tcPr>
          <w:p>
            <w:pPr>
              <w:jc w:val="center"/>
              <w:rPr>
                <w:b/>
                <w:bCs w:val="0"/>
                <w:vertAlign w:val="baseline"/>
              </w:rPr>
            </w:pPr>
            <w:r>
              <w:rPr>
                <w:b/>
                <w:bCs w:val="0"/>
                <w:vertAlign w:val="baseline"/>
              </w:rPr>
              <w:t>较高</w:t>
            </w:r>
          </w:p>
        </w:tc>
      </w:tr>
      <w:tr>
        <w:tc>
          <w:tcPr>
            <w:tcW w:w="2102" w:type="dxa"/>
            <w:shd w:val="clear" w:color="auto" w:fill="A5A5A5" w:themeFill="accent3"/>
          </w:tcPr>
          <w:p>
            <w:pPr>
              <w:jc w:val="center"/>
              <w:rPr>
                <w:b/>
                <w:bCs w:val="0"/>
                <w:vertAlign w:val="baseline"/>
              </w:rPr>
            </w:pPr>
            <w:r>
              <w:rPr>
                <w:b/>
                <w:bCs w:val="0"/>
                <w:vertAlign w:val="baseline"/>
              </w:rPr>
              <w:t>占用空间</w:t>
            </w:r>
          </w:p>
        </w:tc>
        <w:tc>
          <w:tcPr>
            <w:tcW w:w="2439" w:type="dxa"/>
            <w:shd w:val="clear" w:color="auto" w:fill="A5A5A5" w:themeFill="accent3"/>
          </w:tcPr>
          <w:p>
            <w:pPr>
              <w:jc w:val="center"/>
              <w:rPr>
                <w:b/>
                <w:bCs w:val="0"/>
                <w:vertAlign w:val="baseline"/>
              </w:rPr>
            </w:pPr>
            <w:r>
              <w:rPr>
                <w:b/>
                <w:bCs w:val="0"/>
                <w:vertAlign w:val="baseline"/>
              </w:rPr>
              <w:t>大</w:t>
            </w:r>
          </w:p>
        </w:tc>
        <w:tc>
          <w:tcPr>
            <w:tcW w:w="2114" w:type="dxa"/>
            <w:shd w:val="clear" w:color="auto" w:fill="A5A5A5" w:themeFill="accent3"/>
          </w:tcPr>
          <w:p>
            <w:pPr>
              <w:jc w:val="center"/>
              <w:rPr>
                <w:b/>
                <w:bCs w:val="0"/>
                <w:vertAlign w:val="baseline"/>
              </w:rPr>
            </w:pPr>
            <w:r>
              <w:rPr>
                <w:b/>
                <w:bCs w:val="0"/>
                <w:vertAlign w:val="baseline"/>
              </w:rPr>
              <w:t>小</w:t>
            </w:r>
          </w:p>
        </w:tc>
      </w:tr>
      <w:tr>
        <w:tc>
          <w:tcPr>
            <w:tcW w:w="2102" w:type="dxa"/>
            <w:shd w:val="clear" w:color="auto" w:fill="A5A5A5" w:themeFill="accent3"/>
          </w:tcPr>
          <w:p>
            <w:pPr>
              <w:jc w:val="center"/>
              <w:rPr>
                <w:b/>
                <w:bCs w:val="0"/>
                <w:vertAlign w:val="baseline"/>
              </w:rPr>
            </w:pPr>
            <w:r>
              <w:rPr>
                <w:b/>
                <w:bCs w:val="0"/>
                <w:vertAlign w:val="baseline"/>
              </w:rPr>
              <w:t>压缩</w:t>
            </w:r>
          </w:p>
        </w:tc>
        <w:tc>
          <w:tcPr>
            <w:tcW w:w="2439" w:type="dxa"/>
            <w:shd w:val="clear" w:color="auto" w:fill="A5A5A5" w:themeFill="accent3"/>
          </w:tcPr>
          <w:p>
            <w:pPr>
              <w:jc w:val="center"/>
              <w:rPr>
                <w:b/>
                <w:bCs w:val="0"/>
                <w:vertAlign w:val="baseline"/>
              </w:rPr>
            </w:pPr>
            <w:r>
              <w:rPr>
                <w:b/>
                <w:bCs w:val="0"/>
                <w:vertAlign w:val="baseline"/>
              </w:rPr>
              <w:t>不支持</w:t>
            </w:r>
          </w:p>
        </w:tc>
        <w:tc>
          <w:tcPr>
            <w:tcW w:w="2114" w:type="dxa"/>
            <w:shd w:val="clear" w:color="auto" w:fill="A5A5A5" w:themeFill="accent3"/>
          </w:tcPr>
          <w:p>
            <w:pPr>
              <w:jc w:val="center"/>
              <w:rPr>
                <w:b/>
                <w:bCs w:val="0"/>
                <w:vertAlign w:val="baseline"/>
              </w:rPr>
            </w:pPr>
            <w:r>
              <w:rPr>
                <w:b/>
                <w:bCs w:val="0"/>
                <w:vertAlign w:val="baseline"/>
              </w:rPr>
              <w:t>支持</w:t>
            </w:r>
          </w:p>
        </w:tc>
      </w:tr>
      <w:tr>
        <w:tc>
          <w:tcPr>
            <w:tcW w:w="2102" w:type="dxa"/>
            <w:shd w:val="clear" w:color="auto" w:fill="A5A5A5" w:themeFill="accent3"/>
          </w:tcPr>
          <w:p>
            <w:pPr>
              <w:jc w:val="center"/>
              <w:rPr>
                <w:b/>
                <w:bCs w:val="0"/>
                <w:vertAlign w:val="baseline"/>
              </w:rPr>
            </w:pPr>
            <w:r>
              <w:rPr>
                <w:b/>
                <w:bCs w:val="0"/>
                <w:vertAlign w:val="baseline"/>
              </w:rPr>
              <w:t>后端盘复用</w:t>
            </w:r>
          </w:p>
        </w:tc>
        <w:tc>
          <w:tcPr>
            <w:tcW w:w="2439" w:type="dxa"/>
            <w:shd w:val="clear" w:color="auto" w:fill="A5A5A5" w:themeFill="accent3"/>
          </w:tcPr>
          <w:p>
            <w:pPr>
              <w:jc w:val="center"/>
              <w:rPr>
                <w:b/>
                <w:bCs w:val="0"/>
                <w:vertAlign w:val="baseline"/>
              </w:rPr>
            </w:pPr>
            <w:r>
              <w:rPr>
                <w:b/>
                <w:bCs w:val="0"/>
                <w:vertAlign w:val="baseline"/>
              </w:rPr>
              <w:t>不支持</w:t>
            </w:r>
          </w:p>
        </w:tc>
        <w:tc>
          <w:tcPr>
            <w:tcW w:w="2114" w:type="dxa"/>
            <w:shd w:val="clear" w:color="auto" w:fill="A5A5A5" w:themeFill="accent3"/>
          </w:tcPr>
          <w:p>
            <w:pPr>
              <w:jc w:val="center"/>
              <w:rPr>
                <w:b/>
                <w:bCs w:val="0"/>
                <w:vertAlign w:val="baseline"/>
              </w:rPr>
            </w:pPr>
            <w:r>
              <w:rPr>
                <w:b/>
                <w:bCs w:val="0"/>
                <w:vertAlign w:val="baseline"/>
              </w:rPr>
              <w:t>支持</w:t>
            </w:r>
          </w:p>
        </w:tc>
      </w:tr>
      <w:tr>
        <w:tc>
          <w:tcPr>
            <w:tcW w:w="2102" w:type="dxa"/>
            <w:shd w:val="clear" w:color="auto" w:fill="A5A5A5" w:themeFill="accent3"/>
          </w:tcPr>
          <w:p>
            <w:pPr>
              <w:jc w:val="center"/>
              <w:rPr>
                <w:b/>
                <w:bCs w:val="0"/>
                <w:vertAlign w:val="baseline"/>
              </w:rPr>
            </w:pPr>
            <w:r>
              <w:rPr>
                <w:b/>
                <w:bCs w:val="0"/>
                <w:vertAlign w:val="baseline"/>
              </w:rPr>
              <w:t>快照</w:t>
            </w:r>
          </w:p>
        </w:tc>
        <w:tc>
          <w:tcPr>
            <w:tcW w:w="2439" w:type="dxa"/>
            <w:shd w:val="clear" w:color="auto" w:fill="A5A5A5" w:themeFill="accent3"/>
          </w:tcPr>
          <w:p>
            <w:pPr>
              <w:jc w:val="center"/>
              <w:rPr>
                <w:b/>
                <w:bCs w:val="0"/>
                <w:vertAlign w:val="baseline"/>
              </w:rPr>
            </w:pPr>
            <w:r>
              <w:rPr>
                <w:b/>
                <w:bCs w:val="0"/>
                <w:vertAlign w:val="baseline"/>
              </w:rPr>
              <w:t>不支持</w:t>
            </w:r>
          </w:p>
        </w:tc>
        <w:tc>
          <w:tcPr>
            <w:tcW w:w="2114" w:type="dxa"/>
            <w:shd w:val="clear" w:color="auto" w:fill="A5A5A5" w:themeFill="accent3"/>
          </w:tcPr>
          <w:p>
            <w:pPr>
              <w:jc w:val="center"/>
              <w:rPr>
                <w:b/>
                <w:bCs w:val="0"/>
                <w:vertAlign w:val="baseline"/>
              </w:rPr>
            </w:pPr>
            <w:r>
              <w:rPr>
                <w:b/>
                <w:bCs w:val="0"/>
                <w:vertAlign w:val="baseline"/>
              </w:rPr>
              <w:t>支持</w:t>
            </w:r>
          </w:p>
        </w:tc>
      </w:tr>
    </w:tbl>
    <w:p>
      <w:pPr>
        <w:ind w:firstLine="420" w:firstLineChars="0"/>
        <w:rPr>
          <w:b/>
          <w:bCs w:val="0"/>
        </w:rPr>
      </w:pPr>
      <w:r>
        <w:rPr>
          <w:b/>
          <w:bCs w:val="0"/>
        </w:rPr>
        <w:t>LANG=en_US.UTF-8</w:t>
      </w:r>
      <w:r>
        <w:rPr>
          <w:b/>
          <w:bCs w:val="0"/>
        </w:rPr>
        <w:tab/>
      </w:r>
      <w:r>
        <w:rPr>
          <w:b/>
          <w:bCs w:val="0"/>
        </w:rPr>
        <w:tab/>
      </w:r>
      <w:r>
        <w:rPr>
          <w:b/>
          <w:bCs w:val="0"/>
        </w:rPr>
        <w:tab/>
      </w:r>
      <w:r>
        <w:rPr>
          <w:b/>
          <w:bCs w:val="0"/>
        </w:rPr>
        <w:t>//中文切换为英文</w:t>
      </w:r>
    </w:p>
    <w:p>
      <w:pPr>
        <w:ind w:firstLine="420" w:firstLineChars="0"/>
        <w:rPr>
          <w:b/>
          <w:bCs w:val="0"/>
        </w:rPr>
      </w:pPr>
      <w:r>
        <w:rPr>
          <w:b/>
          <w:bCs w:val="0"/>
        </w:rPr>
        <w:t xml:space="preserve">LANG=zh_CN.UTF-8    </w:t>
      </w:r>
      <w:r>
        <w:rPr>
          <w:b/>
          <w:bCs w:val="0"/>
        </w:rPr>
        <w:tab/>
      </w:r>
      <w:r>
        <w:rPr>
          <w:b/>
          <w:bCs w:val="0"/>
        </w:rPr>
        <w:tab/>
      </w:r>
      <w:r>
        <w:rPr>
          <w:b/>
          <w:bCs w:val="0"/>
        </w:rPr>
        <w:t>//英文切换为中文</w:t>
      </w:r>
    </w:p>
    <w:p>
      <w:pPr>
        <w:pStyle w:val="3"/>
        <w:rPr>
          <w:rFonts w:hint="eastAsia"/>
        </w:rPr>
      </w:pPr>
      <w:r>
        <w:rPr>
          <w:rFonts w:hint="eastAsia"/>
        </w:rPr>
        <w:t>qemu-img命令</w:t>
      </w:r>
    </w:p>
    <w:p>
      <w:pPr>
        <w:pStyle w:val="4"/>
        <w:rPr>
          <w:rFonts w:hint="eastAsia"/>
        </w:rPr>
      </w:pPr>
      <w:r>
        <w:rPr>
          <w:rFonts w:hint="eastAsia"/>
        </w:rPr>
        <w:t>qemu-img 是虚拟机的磁盘管理命令,支持非常多的磁盘格式,例如raw、qcow2、vdi、vmdk等等</w:t>
      </w:r>
    </w:p>
    <w:p>
      <w:pPr>
        <w:pStyle w:val="4"/>
        <w:rPr>
          <w:rFonts w:hint="eastAsia"/>
        </w:rPr>
      </w:pPr>
      <w:r>
        <w:rPr>
          <w:rFonts w:hint="eastAsia"/>
        </w:rPr>
        <w:t>qemu-img 命令格式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qemu-img 命令 参数 块文件名称 大小</w:t>
      </w:r>
    </w:p>
    <w:p>
      <w:pPr>
        <w:pStyle w:val="4"/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常用的命令有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create 创建一个磁盘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convert 转换磁盘格式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info 查看磁盘信息</w:t>
      </w:r>
    </w:p>
    <w:p>
      <w:pPr>
        <w:ind w:firstLine="420" w:firstLineChars="0"/>
        <w:rPr>
          <w:b w:val="0"/>
          <w:bCs/>
        </w:rPr>
      </w:pPr>
      <w:r>
        <w:rPr>
          <w:rFonts w:hint="eastAsia"/>
          <w:b w:val="0"/>
          <w:bCs/>
        </w:rPr>
        <w:t>– snapshot 管理磁盘快照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  <w:b/>
          <w:bCs w:val="0"/>
        </w:rPr>
      </w:pPr>
      <w:r>
        <w:rPr>
          <w:rFonts w:hint="eastAsia"/>
        </w:rPr>
        <w:t>创建新的镜像盘文件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qemu-img create -f 格式 磁盘路径 大小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qemu-img create -f qcow2 disk.img 50G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查询镜像盘文件的信息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qemu-img info 磁盘路径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qemu-img info disk.img</w:t>
      </w:r>
    </w:p>
    <w:p>
      <w:pPr>
        <w:pStyle w:val="4"/>
        <w:ind w:firstLine="418" w:firstLineChars="0"/>
        <w:rPr>
          <w:rFonts w:hint="default"/>
          <w:b w:val="0"/>
          <w:bCs/>
        </w:rPr>
      </w:pPr>
      <w:r>
        <w:rPr>
          <w:rFonts w:hint="eastAsia"/>
          <w:b w:val="0"/>
          <w:bCs/>
        </w:rPr>
        <w:t>[root@room9pc01 ~]# cd /var/lib/libvirt/images</w:t>
      </w:r>
      <w:r>
        <w:rPr>
          <w:rFonts w:hint="default"/>
          <w:b w:val="0"/>
          <w:bCs/>
        </w:rPr>
        <w:t xml:space="preserve">   </w:t>
      </w:r>
    </w:p>
    <w:p>
      <w:pPr>
        <w:pStyle w:val="4"/>
        <w:ind w:firstLine="5434" w:firstLineChars="0"/>
        <w:rPr>
          <w:rFonts w:hint="eastAsia"/>
          <w:b w:val="0"/>
          <w:bCs/>
        </w:rPr>
      </w:pPr>
      <w:r>
        <w:rPr>
          <w:rFonts w:hint="default"/>
          <w:b w:val="0"/>
          <w:bCs/>
        </w:rPr>
        <w:t>//存放镜像文件的目录</w:t>
      </w:r>
    </w:p>
    <w:p>
      <w:pPr>
        <w:pStyle w:val="4"/>
        <w:ind w:firstLine="418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[root@room9pc01 images]# qemu-img info rh7_node1.img</w:t>
      </w:r>
    </w:p>
    <w:p>
      <w:pPr>
        <w:pStyle w:val="4"/>
        <w:ind w:firstLine="418" w:firstLineChars="0"/>
      </w:pPr>
      <w:r>
        <w:drawing>
          <wp:inline distT="0" distB="0" distL="114300" distR="114300">
            <wp:extent cx="3959860" cy="1162685"/>
            <wp:effectExtent l="0" t="0" r="254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t>镜像盘当前大小8.2G；最大支持20G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-b 使用后端模板文件</w:t>
      </w:r>
    </w:p>
    <w:p>
      <w:pPr>
        <w:ind w:firstLine="420" w:firstLineChars="0"/>
        <w:rPr>
          <w:b/>
          <w:bCs w:val="0"/>
        </w:rPr>
      </w:pPr>
      <w:r>
        <w:rPr>
          <w:rFonts w:hint="eastAsia"/>
          <w:b/>
          <w:bCs w:val="0"/>
        </w:rPr>
        <w:t>– qemu-img create -b disk.img -f qcow2 disk1.img</w:t>
      </w:r>
    </w:p>
    <w:p>
      <w:pPr>
        <w:pStyle w:val="3"/>
        <w:rPr>
          <w:rFonts w:hint="eastAsia"/>
        </w:rPr>
      </w:pPr>
      <w:r>
        <w:rPr>
          <w:rFonts w:hint="eastAsia"/>
        </w:rPr>
        <w:t>COW技术原理</w:t>
      </w:r>
    </w:p>
    <w:p>
      <w:pPr>
        <w:pStyle w:val="4"/>
        <w:rPr>
          <w:rFonts w:hint="eastAsia"/>
        </w:rPr>
      </w:pPr>
      <w:r>
        <w:rPr>
          <w:rFonts w:hint="eastAsia"/>
        </w:rPr>
        <w:t>Copy On Write,写时复制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– 直接映射原始盘的数据内容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– 当原始盘的旧数据有修改时,在修改之前自劢将旧数据存入前端盘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– 对前端盘的修改丌回写到原始盘</w:t>
      </w:r>
    </w:p>
    <w:p>
      <w:pPr>
        <w:ind w:firstLine="420" w:firstLineChars="0"/>
        <w:rPr>
          <w:rFonts w:hint="eastAsia"/>
          <w:b/>
          <w:bCs w:val="0"/>
        </w:rPr>
      </w:pPr>
      <w:r>
        <w:drawing>
          <wp:inline distT="0" distB="0" distL="114300" distR="114300">
            <wp:extent cx="3959860" cy="14598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145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b/>
          <w:bCs w:val="0"/>
        </w:rPr>
      </w:pP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连接本地/远程KVM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• 使用virsh客户端工具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– 连接本地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virsh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virsh# connect qemu:///system (默认选项)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– 连接远程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virsh# connect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qemu+ssh://user@ip.xx.xx.xx:port/system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[root@room9pc01 ~]# virsh -c qemu+ssh://root@176.4.12.147/system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或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[root@room9pc01 ~]# virsh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virsh # connect qemu+ssh://root@176.4.12.147/system</w:t>
      </w:r>
    </w:p>
    <w:p>
      <w:pPr>
        <w:ind w:firstLine="420" w:firstLineChars="0"/>
        <w:rPr>
          <w:rFonts w:hint="eastAsia"/>
          <w:b w:val="0"/>
          <w:bCs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虚拟机远程管理</w:t>
      </w:r>
    </w:p>
    <w:p>
      <w:pPr>
        <w:pStyle w:val="4"/>
        <w:rPr>
          <w:rFonts w:hint="eastAsia"/>
        </w:rPr>
      </w:pPr>
      <w:r>
        <w:rPr>
          <w:rFonts w:hint="eastAsia"/>
        </w:rPr>
        <w:t>使用virt-manager客户端工具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– virt-manager 也可以通过 add connection 管理其它机器上的虚拟机,一般通过"remote tunnel over ssh"就可以了</w:t>
      </w:r>
    </w:p>
    <w:p>
      <w:pPr>
        <w:ind w:firstLine="420" w:firstLineChars="0"/>
        <w:rPr>
          <w:b w:val="0"/>
          <w:bCs/>
        </w:rPr>
      </w:pPr>
      <w:r>
        <w:rPr>
          <w:rFonts w:hint="eastAsia"/>
          <w:b w:val="0"/>
          <w:bCs/>
        </w:rPr>
        <w:t>– 需要注意的是 virt-manager 需要使用 ssh 免密码登录如果没有免密码登录需要单独安装 python 的 ssh 相关模块,这里我们可以使用部署 key 的方法解决</w:t>
      </w:r>
    </w:p>
    <w:p>
      <w:pPr>
        <w:ind w:firstLine="420" w:firstLineChars="0"/>
        <w:rPr>
          <w:b/>
          <w:bCs w:val="0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网络管理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• virsh管理虚拟网络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– net-list</w:t>
      </w:r>
    </w:p>
    <w:p>
      <w:pPr>
        <w:pStyle w:val="4"/>
        <w:rPr>
          <w:rFonts w:hint="eastAsia"/>
        </w:rPr>
      </w:pPr>
      <w:r>
        <w:rPr>
          <w:rFonts w:hint="eastAsia"/>
        </w:rPr>
        <w:t>查看虚拟网络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 xml:space="preserve">– net-define vbr.xml </w:t>
      </w:r>
      <w:r>
        <w:rPr>
          <w:rFonts w:hint="default"/>
          <w:b/>
          <w:bCs w:val="0"/>
        </w:rPr>
        <w:tab/>
      </w:r>
      <w:r>
        <w:rPr>
          <w:rFonts w:hint="default"/>
          <w:b/>
          <w:bCs w:val="0"/>
        </w:rPr>
        <w:tab/>
      </w:r>
      <w:r>
        <w:rPr>
          <w:rFonts w:hint="eastAsia"/>
          <w:b/>
          <w:bCs w:val="0"/>
        </w:rPr>
        <w:t>创建虚拟网络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 xml:space="preserve">– net-undefine vbr </w:t>
      </w:r>
      <w:r>
        <w:rPr>
          <w:rFonts w:hint="default"/>
          <w:b/>
          <w:bCs w:val="0"/>
        </w:rPr>
        <w:tab/>
      </w:r>
      <w:r>
        <w:rPr>
          <w:rFonts w:hint="default"/>
          <w:b/>
          <w:bCs w:val="0"/>
        </w:rPr>
        <w:tab/>
      </w:r>
      <w:r>
        <w:rPr>
          <w:rFonts w:hint="default"/>
          <w:b/>
          <w:bCs w:val="0"/>
        </w:rPr>
        <w:tab/>
      </w:r>
      <w:r>
        <w:rPr>
          <w:rFonts w:hint="eastAsia"/>
          <w:b/>
          <w:bCs w:val="0"/>
        </w:rPr>
        <w:t>初除虚拟网络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– net-start vbr</w:t>
      </w:r>
      <w:r>
        <w:rPr>
          <w:rFonts w:hint="default"/>
          <w:b/>
          <w:bCs w:val="0"/>
        </w:rPr>
        <w:tab/>
      </w:r>
      <w:r>
        <w:rPr>
          <w:rFonts w:hint="default"/>
          <w:b/>
          <w:bCs w:val="0"/>
        </w:rPr>
        <w:tab/>
      </w:r>
      <w:r>
        <w:rPr>
          <w:rFonts w:hint="default"/>
          <w:b/>
          <w:bCs w:val="0"/>
        </w:rPr>
        <w:tab/>
      </w:r>
      <w:r>
        <w:rPr>
          <w:rFonts w:hint="default"/>
          <w:b/>
          <w:bCs w:val="0"/>
        </w:rPr>
        <w:tab/>
      </w:r>
      <w:r>
        <w:rPr>
          <w:rFonts w:hint="eastAsia"/>
          <w:b/>
          <w:bCs w:val="0"/>
        </w:rPr>
        <w:t>启</w:t>
      </w:r>
      <w:r>
        <w:rPr>
          <w:rFonts w:hint="default"/>
          <w:b/>
          <w:bCs w:val="0"/>
        </w:rPr>
        <w:t>动</w:t>
      </w:r>
      <w:r>
        <w:rPr>
          <w:rFonts w:hint="eastAsia"/>
          <w:b/>
          <w:bCs w:val="0"/>
        </w:rPr>
        <w:t>虚拟网络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 xml:space="preserve">– net-destroy vbr </w:t>
      </w:r>
      <w:r>
        <w:rPr>
          <w:rFonts w:hint="default"/>
          <w:b/>
          <w:bCs w:val="0"/>
        </w:rPr>
        <w:tab/>
      </w:r>
      <w:r>
        <w:rPr>
          <w:rFonts w:hint="default"/>
          <w:b/>
          <w:bCs w:val="0"/>
        </w:rPr>
        <w:tab/>
      </w:r>
      <w:r>
        <w:rPr>
          <w:rFonts w:hint="default"/>
          <w:b/>
          <w:bCs w:val="0"/>
        </w:rPr>
        <w:tab/>
      </w:r>
      <w:r>
        <w:rPr>
          <w:rFonts w:hint="eastAsia"/>
          <w:b/>
          <w:bCs w:val="0"/>
        </w:rPr>
        <w:t>停止虚拟网络</w:t>
      </w:r>
    </w:p>
    <w:p>
      <w:pPr>
        <w:ind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 xml:space="preserve">– net-edit vbr </w:t>
      </w:r>
      <w:r>
        <w:rPr>
          <w:rFonts w:hint="default"/>
          <w:b/>
          <w:bCs w:val="0"/>
        </w:rPr>
        <w:tab/>
      </w:r>
      <w:r>
        <w:rPr>
          <w:rFonts w:hint="default"/>
          <w:b/>
          <w:bCs w:val="0"/>
        </w:rPr>
        <w:tab/>
      </w:r>
      <w:r>
        <w:rPr>
          <w:rFonts w:hint="default"/>
          <w:b/>
          <w:bCs w:val="0"/>
        </w:rPr>
        <w:tab/>
      </w:r>
      <w:r>
        <w:rPr>
          <w:rFonts w:hint="default"/>
          <w:b/>
          <w:bCs w:val="0"/>
        </w:rPr>
        <w:tab/>
      </w:r>
      <w:r>
        <w:rPr>
          <w:rFonts w:hint="eastAsia"/>
          <w:b/>
          <w:bCs w:val="0"/>
        </w:rPr>
        <w:t>修改 vbr 网络的配置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eastAsia"/>
          <w:b/>
          <w:bCs w:val="0"/>
        </w:rPr>
        <w:t xml:space="preserve">– net-autostart vbr </w:t>
      </w:r>
      <w:r>
        <w:rPr>
          <w:rFonts w:hint="default"/>
          <w:b/>
          <w:bCs w:val="0"/>
        </w:rPr>
        <w:tab/>
      </w:r>
      <w:r>
        <w:rPr>
          <w:rFonts w:hint="default"/>
          <w:b/>
          <w:bCs w:val="0"/>
        </w:rPr>
        <w:tab/>
      </w:r>
      <w:r>
        <w:rPr>
          <w:rFonts w:hint="default"/>
          <w:b/>
          <w:bCs w:val="0"/>
        </w:rPr>
        <w:tab/>
      </w:r>
      <w:r>
        <w:rPr>
          <w:rFonts w:hint="eastAsia"/>
          <w:b/>
          <w:bCs w:val="0"/>
        </w:rPr>
        <w:t>设置 vbr 虚拟网络开机自启</w:t>
      </w:r>
      <w:r>
        <w:rPr>
          <w:rFonts w:hint="default"/>
          <w:b/>
          <w:bCs w:val="0"/>
        </w:rPr>
        <w:t>动</w:t>
      </w:r>
    </w:p>
    <w:p>
      <w:pPr>
        <w:ind w:firstLine="420" w:firstLineChars="0"/>
        <w:rPr>
          <w:b/>
          <w:bCs w:val="0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创建虚拟交换机</w:t>
      </w:r>
    </w:p>
    <w:p>
      <w:pPr>
        <w:pStyle w:val="4"/>
        <w:rPr>
          <w:rFonts w:hint="eastAsia"/>
        </w:rPr>
      </w:pPr>
      <w:r>
        <w:rPr>
          <w:rFonts w:hint="eastAsia"/>
        </w:rPr>
        <w:t>libvirtd 网络接口</w:t>
      </w:r>
    </w:p>
    <w:p>
      <w:pPr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– 原理:</w:t>
      </w:r>
      <w:r>
        <w:rPr>
          <w:rFonts w:hint="eastAsia"/>
          <w:b w:val="0"/>
          <w:bCs/>
        </w:rPr>
        <w:t>调用 dnsmasq 提供 DNS、DHCP 等功能</w:t>
      </w:r>
    </w:p>
    <w:p>
      <w:pPr>
        <w:rPr>
          <w:rFonts w:hint="eastAsia"/>
          <w:b w:val="0"/>
          <w:bCs/>
        </w:rPr>
      </w:pPr>
      <w:r>
        <w:rPr>
          <w:rFonts w:hint="eastAsia"/>
          <w:b/>
          <w:bCs w:val="0"/>
        </w:rPr>
        <w:t xml:space="preserve">– 创建配置文件 </w:t>
      </w:r>
      <w:r>
        <w:rPr>
          <w:rFonts w:hint="eastAsia"/>
          <w:b w:val="0"/>
          <w:bCs/>
        </w:rPr>
        <w:t>/etc/libvirt/qemu/networks/vbr.xml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[root@room9pc01</w:t>
      </w:r>
      <w:r>
        <w:rPr>
          <w:rFonts w:hint="default"/>
          <w:b w:val="0"/>
          <w:bCs/>
        </w:rPr>
        <w:t>～</w:t>
      </w:r>
      <w:r>
        <w:rPr>
          <w:rFonts w:hint="eastAsia"/>
          <w:b w:val="0"/>
          <w:bCs/>
        </w:rPr>
        <w:t xml:space="preserve">]# </w:t>
      </w:r>
      <w:r>
        <w:rPr>
          <w:rFonts w:hint="default"/>
          <w:b w:val="0"/>
          <w:bCs/>
        </w:rPr>
        <w:t xml:space="preserve">vim </w:t>
      </w:r>
      <w:r>
        <w:rPr>
          <w:rFonts w:hint="eastAsia"/>
          <w:b w:val="0"/>
          <w:bCs/>
        </w:rPr>
        <w:t>/etc/libvirt/qemu/networks/vbr.xml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&lt;network&gt;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&lt;name&gt;vbr&lt;/name&gt;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&lt;bridge name="vbr"/&gt;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&lt;forward mode="nat"/&gt;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&lt;ip address="192.168.1.254" netmask="255.255.255.0"&gt;</w:t>
      </w:r>
    </w:p>
    <w:p>
      <w:pPr>
        <w:ind w:left="84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&lt;dhcp&gt;</w:t>
      </w:r>
    </w:p>
    <w:p>
      <w:pPr>
        <w:ind w:left="126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&lt;range start="192.168.1.100" end="192.168.1.200"/&gt;</w:t>
      </w:r>
    </w:p>
    <w:p>
      <w:pPr>
        <w:ind w:left="84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&lt;/dhcp&gt;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&lt;/ip&gt;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&lt;/network&gt;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[root@room9pc01</w:t>
      </w:r>
      <w:r>
        <w:rPr>
          <w:rFonts w:hint="default"/>
          <w:b w:val="0"/>
          <w:bCs/>
        </w:rPr>
        <w:t>～</w:t>
      </w:r>
      <w:r>
        <w:rPr>
          <w:rFonts w:hint="eastAsia"/>
          <w:b w:val="0"/>
          <w:bCs/>
        </w:rPr>
        <w:t>]# virsh net-define /etc/libvirt/qemu/networks/vbr.xml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[root@room9pc01 networks]# virsh net-start vbr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[root@room9pc01 networks]# virsh net-autostart vbr</w:t>
      </w:r>
    </w:p>
    <w:p>
      <w:pPr>
        <w:rPr>
          <w:rFonts w:hint="default"/>
          <w:b/>
          <w:bCs w:val="0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xml管理</w:t>
      </w:r>
    </w:p>
    <w:p>
      <w:pPr>
        <w:pStyle w:val="3"/>
        <w:rPr>
          <w:rFonts w:hint="default"/>
        </w:rPr>
      </w:pPr>
      <w:r>
        <w:rPr>
          <w:rFonts w:hint="default"/>
        </w:rPr>
        <w:t>导出虚拟机</w:t>
      </w:r>
    </w:p>
    <w:p>
      <w:pPr>
        <w:pStyle w:val="4"/>
        <w:rPr>
          <w:rFonts w:hint="default"/>
        </w:rPr>
      </w:pPr>
      <w:r>
        <w:rPr>
          <w:rFonts w:hint="default"/>
        </w:rPr>
        <w:t>• xml 配置文件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定义了一个虚拟机的名称、CPU、内存、虚拟磁盘、网卡等各种参数设置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默认位于/etc/libvirt/qemu/虚拟机名.xml</w:t>
      </w:r>
    </w:p>
    <w:p>
      <w:pPr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>[root@room9pc01 ~]# vim /etc/libvirt/qemu/node.xml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>&lt;domain type='kvm'&gt;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&lt;name&gt;node&lt;/name&gt;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&lt;memory unit='KB'&gt;2097152&lt;/memory&gt;</w:t>
      </w:r>
      <w:r>
        <w:rPr>
          <w:rFonts w:hint="default"/>
          <w:b w:val="0"/>
          <w:bCs/>
          <w:highlight w:val="lightGray"/>
        </w:rPr>
        <w:tab/>
      </w:r>
      <w:r>
        <w:rPr>
          <w:rFonts w:hint="default"/>
          <w:b w:val="0"/>
          <w:bCs/>
          <w:highlight w:val="lightGray"/>
        </w:rPr>
        <w:tab/>
      </w:r>
      <w:r>
        <w:rPr>
          <w:rFonts w:hint="default"/>
          <w:b w:val="0"/>
          <w:bCs/>
          <w:highlight w:val="lightGray"/>
        </w:rPr>
        <w:t>//内存大小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&lt;currentMemory unit='KB'&gt;2097152&lt;/currentMemory&gt;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&lt;vcpu placement='static'&gt;2&lt;/vcpu&gt;</w:t>
      </w:r>
      <w:r>
        <w:rPr>
          <w:rFonts w:hint="default"/>
          <w:b w:val="0"/>
          <w:bCs/>
          <w:highlight w:val="lightGray"/>
        </w:rPr>
        <w:tab/>
      </w:r>
      <w:r>
        <w:rPr>
          <w:rFonts w:hint="default"/>
          <w:b w:val="0"/>
          <w:bCs/>
          <w:highlight w:val="lightGray"/>
        </w:rPr>
        <w:tab/>
      </w:r>
      <w:r>
        <w:rPr>
          <w:rFonts w:hint="default"/>
          <w:b w:val="0"/>
          <w:bCs/>
          <w:highlight w:val="lightGray"/>
        </w:rPr>
        <w:tab/>
      </w:r>
      <w:r>
        <w:rPr>
          <w:rFonts w:hint="default"/>
          <w:b w:val="0"/>
          <w:bCs/>
          <w:highlight w:val="lightGray"/>
        </w:rPr>
        <w:tab/>
      </w:r>
      <w:r>
        <w:rPr>
          <w:rFonts w:hint="default"/>
          <w:b w:val="0"/>
          <w:bCs/>
          <w:highlight w:val="lightGray"/>
        </w:rPr>
        <w:t>//CPU个数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&lt;os&gt;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  &lt;type arch='x86_64' machine='pc'&gt;hvm&lt;/type&gt;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  &lt;boot dev='hd'/&gt;</w:t>
      </w:r>
      <w:r>
        <w:rPr>
          <w:rFonts w:hint="default"/>
          <w:b w:val="0"/>
          <w:bCs/>
          <w:highlight w:val="lightGray"/>
        </w:rPr>
        <w:tab/>
      </w:r>
      <w:r>
        <w:rPr>
          <w:rFonts w:hint="default"/>
          <w:b w:val="0"/>
          <w:bCs/>
          <w:highlight w:val="lightGray"/>
        </w:rPr>
        <w:tab/>
      </w:r>
      <w:r>
        <w:rPr>
          <w:rFonts w:hint="default"/>
          <w:b w:val="0"/>
          <w:bCs/>
          <w:highlight w:val="lightGray"/>
        </w:rPr>
        <w:tab/>
      </w:r>
      <w:r>
        <w:rPr>
          <w:rFonts w:hint="default"/>
          <w:b w:val="0"/>
          <w:bCs/>
          <w:highlight w:val="lightGray"/>
        </w:rPr>
        <w:tab/>
      </w:r>
      <w:r>
        <w:rPr>
          <w:rFonts w:hint="default"/>
          <w:b w:val="0"/>
          <w:bCs/>
          <w:highlight w:val="lightGray"/>
        </w:rPr>
        <w:tab/>
      </w:r>
      <w:r>
        <w:rPr>
          <w:rFonts w:hint="default"/>
          <w:b w:val="0"/>
          <w:bCs/>
          <w:highlight w:val="lightGray"/>
        </w:rPr>
        <w:t>//启动时从硬盘引导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  &lt;bootmenu enable='yes'/&gt;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  &lt;bios useserial='yes'/&gt;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&lt;/os&gt;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&lt;features&gt;</w:t>
      </w:r>
      <w:r>
        <w:rPr>
          <w:rFonts w:hint="default"/>
          <w:b w:val="0"/>
          <w:bCs/>
          <w:highlight w:val="lightGray"/>
        </w:rPr>
        <w:tab/>
      </w:r>
      <w:r>
        <w:rPr>
          <w:rFonts w:hint="default"/>
          <w:b w:val="0"/>
          <w:bCs/>
          <w:highlight w:val="lightGray"/>
        </w:rPr>
        <w:tab/>
      </w:r>
      <w:r>
        <w:rPr>
          <w:rFonts w:hint="default"/>
          <w:b w:val="0"/>
          <w:bCs/>
          <w:highlight w:val="lightGray"/>
        </w:rPr>
        <w:t>//电源管理，除非手动关机，否则永远不断电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  &lt;acpi/&gt;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  &lt;apic/&gt;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&lt;/features&gt;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&lt;cpu mode='host-passthrough'&gt;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&lt;/cpu&gt;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&lt;clock offset='localtime'/&gt;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&lt;on_poweroff&gt;destroy&lt;/on_poweroff&gt;</w:t>
      </w:r>
      <w:r>
        <w:rPr>
          <w:rFonts w:hint="default"/>
          <w:b w:val="0"/>
          <w:bCs/>
          <w:highlight w:val="lightGray"/>
        </w:rPr>
        <w:tab/>
      </w:r>
      <w:r>
        <w:rPr>
          <w:rFonts w:hint="default"/>
          <w:b w:val="0"/>
          <w:bCs/>
          <w:highlight w:val="lightGray"/>
        </w:rPr>
        <w:tab/>
      </w:r>
      <w:r>
        <w:rPr>
          <w:rFonts w:hint="default"/>
          <w:b w:val="0"/>
          <w:bCs/>
          <w:highlight w:val="lightGray"/>
        </w:rPr>
        <w:t>//关机命令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&lt;on_reboot&gt;restart&lt;/on_reboot&gt;</w:t>
      </w:r>
      <w:r>
        <w:rPr>
          <w:rFonts w:hint="default"/>
          <w:b w:val="0"/>
          <w:bCs/>
          <w:highlight w:val="lightGray"/>
        </w:rPr>
        <w:tab/>
      </w:r>
      <w:r>
        <w:rPr>
          <w:rFonts w:hint="default"/>
          <w:b w:val="0"/>
          <w:bCs/>
          <w:highlight w:val="lightGray"/>
        </w:rPr>
        <w:tab/>
      </w:r>
      <w:r>
        <w:rPr>
          <w:rFonts w:hint="default"/>
          <w:b w:val="0"/>
          <w:bCs/>
          <w:highlight w:val="lightGray"/>
        </w:rPr>
        <w:tab/>
      </w:r>
      <w:r>
        <w:rPr>
          <w:rFonts w:hint="default"/>
          <w:b w:val="0"/>
          <w:bCs/>
          <w:highlight w:val="lightGray"/>
        </w:rPr>
        <w:t>//重启命令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&lt;on_crash&gt;restart&lt;/on_crash&gt;</w:t>
      </w:r>
      <w:r>
        <w:rPr>
          <w:rFonts w:hint="default"/>
          <w:b w:val="0"/>
          <w:bCs/>
          <w:highlight w:val="lightGray"/>
        </w:rPr>
        <w:tab/>
      </w:r>
      <w:r>
        <w:rPr>
          <w:rFonts w:hint="default"/>
          <w:b w:val="0"/>
          <w:bCs/>
          <w:highlight w:val="lightGray"/>
        </w:rPr>
        <w:tab/>
      </w:r>
      <w:r>
        <w:rPr>
          <w:rFonts w:hint="default"/>
          <w:b w:val="0"/>
          <w:bCs/>
          <w:highlight w:val="lightGray"/>
        </w:rPr>
        <w:tab/>
      </w:r>
      <w:r>
        <w:rPr>
          <w:rFonts w:hint="default"/>
          <w:b w:val="0"/>
          <w:bCs/>
          <w:highlight w:val="lightGray"/>
        </w:rPr>
        <w:tab/>
      </w:r>
      <w:r>
        <w:rPr>
          <w:rFonts w:hint="default"/>
          <w:b w:val="0"/>
          <w:bCs/>
          <w:highlight w:val="lightGray"/>
        </w:rPr>
        <w:t>//强制重启命令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&lt;devices&gt;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  &lt;emulator&gt;/usr/libexec/qemu-kvm&lt;/emulator&gt;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  &lt;disk type='file' device='disk'&gt;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    &lt;driver name='qemu' type='qcow2'/&gt;</w:t>
      </w:r>
      <w:r>
        <w:rPr>
          <w:rFonts w:hint="default"/>
          <w:b w:val="0"/>
          <w:bCs/>
          <w:highlight w:val="lightGray"/>
        </w:rPr>
        <w:tab/>
      </w:r>
      <w:r>
        <w:rPr>
          <w:rFonts w:hint="default"/>
          <w:b w:val="0"/>
          <w:bCs/>
          <w:highlight w:val="lightGray"/>
        </w:rPr>
        <w:t>//指定硬件仿真程序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    &lt;source file='/var/lib/libvirt/images/node.img'/&gt;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    &lt;target dev='vda' bus='virtio'/&gt;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  &lt;/disk&gt;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  &lt;interface type='bridge'&gt;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    &lt;source bridge='vbr'/&gt;</w:t>
      </w:r>
      <w:r>
        <w:rPr>
          <w:rFonts w:hint="default"/>
          <w:b w:val="0"/>
          <w:bCs/>
          <w:highlight w:val="lightGray"/>
        </w:rPr>
        <w:tab/>
      </w:r>
      <w:r>
        <w:rPr>
          <w:rFonts w:hint="default"/>
          <w:b w:val="0"/>
          <w:bCs/>
          <w:highlight w:val="lightGray"/>
        </w:rPr>
        <w:tab/>
      </w:r>
      <w:r>
        <w:rPr>
          <w:rFonts w:hint="default"/>
          <w:b w:val="0"/>
          <w:bCs/>
          <w:highlight w:val="lightGray"/>
        </w:rPr>
        <w:tab/>
      </w:r>
      <w:r>
        <w:rPr>
          <w:rFonts w:hint="default"/>
          <w:b w:val="0"/>
          <w:bCs/>
          <w:highlight w:val="lightGray"/>
        </w:rPr>
        <w:t>//网卡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    &lt;model type='virtio'/&gt;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  &lt;/interface&gt;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  &lt;channel type='unix'&gt;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    &lt;target type='virtio' name='org.qemu.guest_agent.0'/&gt;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  &lt;/channel&gt;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  &lt;serial type='pty'&gt;&lt;/serial&gt;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  &lt;console type='pty'&gt;</w:t>
      </w:r>
      <w:r>
        <w:rPr>
          <w:rFonts w:hint="default"/>
          <w:b w:val="0"/>
          <w:bCs/>
          <w:highlight w:val="lightGray"/>
        </w:rPr>
        <w:tab/>
      </w:r>
      <w:r>
        <w:rPr>
          <w:rFonts w:hint="default"/>
          <w:b w:val="0"/>
          <w:bCs/>
          <w:highlight w:val="lightGray"/>
        </w:rPr>
        <w:tab/>
      </w:r>
      <w:r>
        <w:rPr>
          <w:rFonts w:hint="default"/>
          <w:b w:val="0"/>
          <w:bCs/>
          <w:highlight w:val="lightGray"/>
        </w:rPr>
        <w:tab/>
      </w:r>
      <w:r>
        <w:rPr>
          <w:rFonts w:hint="default"/>
          <w:b w:val="0"/>
          <w:bCs/>
          <w:highlight w:val="lightGray"/>
        </w:rPr>
        <w:tab/>
      </w:r>
      <w:r>
        <w:rPr>
          <w:rFonts w:hint="default"/>
          <w:b w:val="0"/>
          <w:bCs/>
          <w:highlight w:val="lightGray"/>
        </w:rPr>
        <w:t>//console串口，用于管理虚拟机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    &lt;target type='serial'/&gt;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  &lt;/console&gt;</w:t>
      </w:r>
    </w:p>
    <w:p>
      <w:pPr>
        <w:ind w:left="420" w:leftChars="0"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>&lt;memballoon model='virtio'&gt;&lt;/memballoon&gt;</w:t>
      </w:r>
    </w:p>
    <w:p>
      <w:pPr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 xml:space="preserve">      &lt;/devices&gt;</w:t>
      </w:r>
    </w:p>
    <w:p>
      <w:pPr>
        <w:ind w:firstLine="420" w:firstLineChars="0"/>
        <w:rPr>
          <w:rFonts w:hint="default"/>
          <w:b w:val="0"/>
          <w:bCs/>
          <w:highlight w:val="lightGray"/>
        </w:rPr>
      </w:pPr>
      <w:r>
        <w:rPr>
          <w:rFonts w:hint="default"/>
          <w:b w:val="0"/>
          <w:bCs/>
          <w:highlight w:val="lightGray"/>
        </w:rPr>
        <w:t>&lt;/domain&gt;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• 导出 xml 配置文件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查看:virsh dumpxml 虚拟机名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备份:virsh dumpxml 虚拟机名 &gt; 虚拟机名.xml</w:t>
      </w:r>
    </w:p>
    <w:p>
      <w:pPr>
        <w:pStyle w:val="3"/>
        <w:rPr>
          <w:rFonts w:hint="default"/>
        </w:rPr>
      </w:pPr>
      <w:r>
        <w:rPr>
          <w:rFonts w:hint="default"/>
        </w:rPr>
        <w:t>编辑虚拟机设置</w:t>
      </w:r>
    </w:p>
    <w:p>
      <w:pPr>
        <w:pStyle w:val="4"/>
        <w:rPr>
          <w:rFonts w:hint="default"/>
        </w:rPr>
      </w:pPr>
      <w:r>
        <w:rPr>
          <w:rFonts w:hint="default"/>
        </w:rPr>
        <w:t>• 对虚拟机的配置进行调整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编辑:virsh edit 虚拟机名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若修改name、memory、disk、network,可自动保存为新虚拟机配置</w:t>
      </w:r>
    </w:p>
    <w:p>
      <w:pPr>
        <w:pStyle w:val="4"/>
        <w:rPr>
          <w:rFonts w:hint="default"/>
        </w:rPr>
      </w:pPr>
      <w:r>
        <w:rPr>
          <w:rFonts w:hint="default"/>
        </w:rPr>
        <w:t>导入虚拟机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• 根据修改后的独立 xml 文件定义新虚拟机virsh define XML描述文件</w:t>
      </w:r>
    </w:p>
    <w:p>
      <w:pPr>
        <w:pStyle w:val="4"/>
        <w:rPr>
          <w:rFonts w:hint="default"/>
        </w:rPr>
      </w:pPr>
      <w:r>
        <w:rPr>
          <w:rFonts w:hint="default"/>
        </w:rPr>
        <w:t>删除虚拟机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• 必要时可去除多余的 xml 配置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– 比如虚拟机改名的情冴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– 避免出现多个虚拟机的磁盘戒 MAC 地址冲突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- virsh undefine 虚拟机名</w:t>
      </w:r>
    </w:p>
    <w:p>
      <w:pPr>
        <w:ind w:firstLine="420" w:firstLineChars="0"/>
        <w:rPr>
          <w:rFonts w:hint="default"/>
          <w:b/>
          <w:bCs w:val="0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自定义虚拟机安装</w:t>
      </w:r>
    </w:p>
    <w:p>
      <w:pPr>
        <w:pStyle w:val="3"/>
        <w:rPr>
          <w:rFonts w:hint="default"/>
        </w:rPr>
      </w:pPr>
      <w:r>
        <w:rPr>
          <w:rFonts w:hint="default"/>
        </w:rPr>
        <w:t>网络 yum 源的安装和配置</w:t>
      </w:r>
    </w:p>
    <w:p>
      <w:pPr>
        <w:pStyle w:val="3"/>
        <w:rPr>
          <w:rFonts w:hint="default"/>
        </w:rPr>
      </w:pPr>
      <w:r>
        <w:rPr>
          <w:rFonts w:hint="default"/>
        </w:rPr>
        <w:t>• 快速配置网络 yum 源</w:t>
      </w:r>
    </w:p>
    <w:p>
      <w:pPr>
        <w:pStyle w:val="4"/>
        <w:rPr>
          <w:rFonts w:hint="default"/>
          <w:b w:val="0"/>
          <w:bCs/>
        </w:rPr>
      </w:pPr>
      <w:r>
        <w:rPr>
          <w:rFonts w:hint="default"/>
        </w:rPr>
        <w:t>– 配置ftp</w:t>
      </w:r>
      <w:r>
        <w:rPr>
          <w:rFonts w:hint="default"/>
        </w:rPr>
        <w:tab/>
      </w:r>
      <w:r>
        <w:rPr>
          <w:rFonts w:hint="default"/>
        </w:rPr>
        <w:t xml:space="preserve"># </w:t>
      </w:r>
      <w:r>
        <w:rPr>
          <w:rFonts w:hint="default"/>
          <w:b w:val="0"/>
          <w:bCs/>
        </w:rPr>
        <w:t>yum install vsftp</w:t>
      </w:r>
    </w:p>
    <w:p>
      <w:pPr>
        <w:pStyle w:val="4"/>
        <w:rPr>
          <w:rFonts w:hint="default"/>
          <w:b w:val="0"/>
          <w:bCs/>
        </w:rPr>
      </w:pPr>
      <w:r>
        <w:rPr>
          <w:rFonts w:hint="default"/>
        </w:rPr>
        <w:t xml:space="preserve">– 修改配置文件 </w:t>
      </w:r>
      <w:r>
        <w:rPr>
          <w:rFonts w:hint="default"/>
          <w:b w:val="0"/>
          <w:bCs/>
        </w:rPr>
        <w:t>/etc/vsftpd/vsftpd.conf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# vim /etc/vsftpd/vsftpd.conf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listen=YES</w:t>
      </w:r>
    </w:p>
    <w:p>
      <w:pPr>
        <w:tabs>
          <w:tab w:val="left" w:pos="4830"/>
        </w:tabs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listen_ipv6=NO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# systemctl enable vsftpd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# systemctl start vsftpd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– vsftp 默认根目录为 /var/ftp</w:t>
      </w:r>
    </w:p>
    <w:p>
      <w:pPr>
        <w:pStyle w:val="3"/>
        <w:rPr>
          <w:rFonts w:hint="default"/>
        </w:rPr>
      </w:pPr>
      <w:r>
        <w:rPr>
          <w:rFonts w:hint="default"/>
        </w:rPr>
        <w:t>关闭防火墙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[root@room9pc01 ~]# systemctl stop firewalld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[root@room9pc01 ~]# systemctl mask firewalld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快速配置网络YUM源</w:t>
      </w:r>
    </w:p>
    <w:p>
      <w:pPr>
        <w:pStyle w:val="4"/>
        <w:rPr>
          <w:rFonts w:hint="default"/>
        </w:rPr>
      </w:pPr>
      <w:r>
        <w:rPr>
          <w:rFonts w:hint="default"/>
        </w:rPr>
        <w:t>在ftp根目录创建文件夹CentOS7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[root@room9pc01 ~]# mkdir /var/ftp/CentOS7</w:t>
      </w:r>
    </w:p>
    <w:p>
      <w:pPr>
        <w:pStyle w:val="4"/>
        <w:rPr>
          <w:rFonts w:hint="default"/>
        </w:rPr>
      </w:pPr>
      <w:r>
        <w:rPr>
          <w:rFonts w:hint="default"/>
        </w:rPr>
        <w:t>将CentOS7的光盘挂载到刚刚创建的目录上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[root@room9pc01 ~]# vim /etc/fstab</w:t>
      </w:r>
    </w:p>
    <w:p>
      <w:pPr>
        <w:ind w:firstLine="420" w:firstLineChars="0"/>
        <w:rPr>
          <w:rFonts w:hint="default"/>
        </w:rPr>
      </w:pPr>
      <w:r>
        <w:rPr>
          <w:rFonts w:hint="default"/>
          <w:b w:val="0"/>
          <w:bCs/>
        </w:rPr>
        <w:t>/root/桌面/CLOUD/ISO/CentOS7-1708.iso  /var/ftp/CentOS-1807/  iso9660  defaults  0  0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[root@room9pc01 ~]# mount -a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在客户机里面配置/etc/yum.repos.d/CenOS.repo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[root@room9pc01 ~]# vim /etc/yum.repos.d/CentOS7.repo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[CentOS7]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name=CentOS7-1708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baseurl=ftp://176.4.12.147/CentOS7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enabled=1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gpgcheck=0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[root@room9pc01 ~]# yum clean all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[root@room9pc01 ~]# yum repolist</w:t>
      </w:r>
    </w:p>
    <w:p>
      <w:pPr>
        <w:pStyle w:val="4"/>
        <w:rPr>
          <w:rFonts w:hint="default"/>
        </w:rPr>
      </w:pPr>
      <w:r>
        <w:rPr>
          <w:rFonts w:hint="default"/>
        </w:rPr>
        <w:t>创建后端模板文件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[root@room9pc01 ~]# cd /var/lib/libvirt/images/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[root@room9pc01 images]# qemu-img create -f qcow2 node.qcow2 2G</w:t>
      </w:r>
    </w:p>
    <w:p>
      <w:pPr>
        <w:ind w:firstLine="420" w:firstLineChars="0"/>
        <w:rPr>
          <w:rFonts w:hint="default"/>
          <w:b/>
          <w:bCs w:val="0"/>
        </w:rPr>
      </w:pPr>
    </w:p>
    <w:p>
      <w:pPr>
        <w:ind w:firstLine="420" w:firstLineChars="0"/>
        <w:rPr>
          <w:rFonts w:hint="default"/>
          <w:b/>
          <w:bCs w:val="0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Virt-manager安装虚拟机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启动virt-manager软件，选择新建虚拟机,选择网络安装源</w:t>
      </w:r>
    </w:p>
    <w:p>
      <w:pPr>
        <w:rPr>
          <w:rFonts w:hint="default"/>
        </w:rPr>
      </w:pPr>
      <w:r>
        <w:drawing>
          <wp:inline distT="0" distB="0" distL="114300" distR="114300">
            <wp:extent cx="2520315" cy="2728595"/>
            <wp:effectExtent l="0" t="0" r="1333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0325" cy="2728595"/>
            <wp:effectExtent l="0" t="0" r="952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RAM：2048M，CPU：2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选择或创建自定义存储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/var/lib/libvirt/images/node.qcow2</w:t>
      </w:r>
    </w:p>
    <w:p>
      <w:pPr>
        <w:rPr>
          <w:rFonts w:hint="default"/>
        </w:rPr>
      </w:pPr>
      <w:r>
        <w:drawing>
          <wp:inline distT="0" distB="0" distL="114300" distR="114300">
            <wp:extent cx="2519680" cy="2728595"/>
            <wp:effectExtent l="0" t="0" r="1397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114300" distR="114300">
            <wp:extent cx="2518410" cy="2728595"/>
            <wp:effectExtent l="0" t="0" r="1524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网络选择自定义的vbr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3959860" cy="1123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安装完成之后的配置：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1.语言必须选英文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2.时区：Asia/上海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3.软件选择minimal，关闭KDUMP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4.选择手工分区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 will configure partitioning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使用标准分区格式，只分一个根分区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选取一个根分区，开启安装系统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5.设置root用户密码</w:t>
      </w:r>
    </w:p>
    <w:p>
      <w:pPr>
        <w:ind w:firstLine="420" w:firstLineChars="0"/>
        <w:rPr>
          <w:rFonts w:hint="default"/>
          <w:b/>
          <w:bCs w:val="0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虚拟机模板制作</w:t>
      </w:r>
    </w:p>
    <w:p>
      <w:pPr>
        <w:pStyle w:val="3"/>
        <w:rPr>
          <w:rFonts w:hint="default"/>
        </w:rPr>
      </w:pPr>
      <w:r>
        <w:rPr>
          <w:rFonts w:hint="default"/>
        </w:rPr>
        <w:t>软件包安装及YUM源配置</w:t>
      </w:r>
    </w:p>
    <w:p>
      <w:pPr>
        <w:pStyle w:val="4"/>
        <w:rPr>
          <w:rFonts w:hint="default"/>
        </w:rPr>
      </w:pPr>
      <w:r>
        <w:rPr>
          <w:rFonts w:hint="default"/>
        </w:rPr>
        <w:t>配置YUM源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[root@localhost ~]# mkdir /etc/yum.repos.d/repo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[root@localhost ~]# mv /etc/yum.repos.d/CentOS-* /etc/yum.repos.d/repo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[root@localhost ~]# vim /etc/yum.repos.d/CentOS7.repo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[CentOS7]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name=CentOS7-1708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baseurl=ftp://192.168.1.254/CentOS7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enabled=1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gpgcheck=0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[root@localhost ~]# yum repolist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安装常用工具包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[root@localhost ~]# yum -y install vim git net-tools bridge-utils psmisc lftp lrzsz bash-completion.noarch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禁用selinux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[root@localhost ~]# vim /etc/selinux/config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SELINUX=disable</w:t>
      </w:r>
    </w:p>
    <w:p>
      <w:pPr>
        <w:ind w:firstLine="420" w:firstLineChars="0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卸载firewalld-*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[root@localhost ~]# yum remove firewalld-*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[root@localhost ~]# reboot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//重启，使selinux更改</w:t>
      </w:r>
    </w:p>
    <w:p>
      <w:pPr>
        <w:pStyle w:val="4"/>
        <w:rPr>
          <w:rFonts w:hint="default"/>
        </w:rPr>
      </w:pPr>
      <w:r>
        <w:rPr>
          <w:rFonts w:hint="default"/>
        </w:rPr>
        <w:t>安装软件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[root@localhost ~]# yum -y install lftp</w:t>
      </w:r>
    </w:p>
    <w:p>
      <w:pPr>
        <w:pStyle w:val="4"/>
        <w:rPr>
          <w:rFonts w:hint="default"/>
          <w:b w:val="0"/>
          <w:bCs/>
        </w:rPr>
      </w:pPr>
    </w:p>
    <w:p>
      <w:pPr>
        <w:pStyle w:val="4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连接ftp</w:t>
      </w:r>
    </w:p>
    <w:p>
      <w:pPr>
        <w:ind w:firstLine="420" w:firstLineChars="0"/>
        <w:rPr>
          <w:rFonts w:hint="default"/>
          <w:b w:val="0"/>
          <w:bCs/>
        </w:rPr>
      </w:pP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[root@localhost ~]# lftp 192.168.1.254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lftp 192.168.1.254:~&gt; cd /CentOS-1807/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 xml:space="preserve"> //进入光盘文件的根目录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lftp 192.168.1.254:/CentOS-1807&gt; get RPM-GPG-KEY-CentOS-7</w:t>
      </w:r>
    </w:p>
    <w:p>
      <w:pPr>
        <w:ind w:left="378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//下载gpg key到本机</w:t>
      </w:r>
    </w:p>
    <w:p>
      <w:pPr>
        <w:ind w:firstLine="420" w:firstLineChars="0"/>
        <w:rPr>
          <w:rFonts w:hint="default"/>
          <w:b w:val="0"/>
          <w:bCs/>
        </w:rPr>
      </w:pP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[root@localhost ~]# ll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-rw-r--r--  1 root root 1690 12月 10 2015 RPM-GPG-KEY-CentOS-7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[root@localhost ~]# vim /etc/yum.repos.d/CentOS-1807.repo</w:t>
      </w:r>
    </w:p>
    <w:p>
      <w:pPr>
        <w:ind w:left="420" w:leftChars="0"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...</w:t>
      </w:r>
    </w:p>
    <w:p>
      <w:pPr>
        <w:ind w:left="420" w:leftChars="0"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gpgcheck=1</w:t>
      </w:r>
      <w:r>
        <w:rPr>
          <w:rFonts w:hint="default"/>
          <w:b/>
          <w:bCs w:val="0"/>
        </w:rPr>
        <w:tab/>
      </w:r>
      <w:r>
        <w:rPr>
          <w:rFonts w:hint="default"/>
          <w:b/>
          <w:bCs w:val="0"/>
        </w:rPr>
        <w:tab/>
      </w:r>
      <w:r>
        <w:rPr>
          <w:rFonts w:hint="default"/>
          <w:b/>
          <w:bCs w:val="0"/>
        </w:rPr>
        <w:tab/>
      </w:r>
      <w:r>
        <w:rPr>
          <w:rFonts w:hint="default"/>
          <w:b/>
          <w:bCs w:val="0"/>
        </w:rPr>
        <w:t>//进行签名认证</w:t>
      </w:r>
    </w:p>
    <w:p>
      <w:pPr>
        <w:pStyle w:val="4"/>
        <w:rPr>
          <w:rFonts w:hint="default"/>
        </w:rPr>
      </w:pPr>
      <w:r>
        <w:rPr>
          <w:rFonts w:hint="default"/>
        </w:rPr>
        <w:t>测试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[root@localhost ~]# yum clean all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[root@localhost ~]# yum repolist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[root@localhost ~]# yum -y install gcc     //可正常装包即可</w:t>
      </w:r>
    </w:p>
    <w:p>
      <w:pPr>
        <w:pStyle w:val="3"/>
        <w:rPr>
          <w:rFonts w:hint="default"/>
        </w:rPr>
      </w:pPr>
      <w:r>
        <w:rPr>
          <w:rFonts w:hint="default"/>
        </w:rPr>
        <w:t>网卡及配置文件设置</w:t>
      </w:r>
    </w:p>
    <w:p>
      <w:pPr>
        <w:pStyle w:val="4"/>
        <w:rPr>
          <w:rFonts w:hint="default"/>
        </w:rPr>
      </w:pPr>
      <w:r>
        <w:rPr>
          <w:rFonts w:hint="default"/>
        </w:rPr>
        <w:t>删除网络配置里的个性化信息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[root@localhost ~]# vim /etc/sysconfig/network-scripts/ifcfg-eth0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DEVICE="eth0"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ONBOOT="yes"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NM_CONTROLLED="no"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TYPE="Ethernet"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BOOTPROTO="dhcp"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删除NetworkManager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[root@localhost ~]# systemctl stop NetworkManager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[root@localhost ~]# yum remove -y NetworkManager-*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[root@localhost ~]# reboot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禁用空路由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[root@localhost ~]# vim /etc/sysconfig/network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NOZEROCONF="yes"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[root@localhost ~]# systemctl restart network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Console及磁盘分区配置</w:t>
      </w:r>
    </w:p>
    <w:p>
      <w:pPr>
        <w:pStyle w:val="4"/>
        <w:rPr>
          <w:rFonts w:hint="default"/>
        </w:rPr>
      </w:pPr>
      <w:r>
        <w:rPr>
          <w:rFonts w:hint="default"/>
        </w:rPr>
        <w:t>添加Console配置及删除磁盘分区里的个性化信息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[root@localhost ~]# vim /etc/default/grub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GRUB_TIMEOUT=5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GRUB_DISTRIBUTOR="$(sed 's, release .*$,,g' /etc/system-release)"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GRUB_DEFAULT=saved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GRUB_DISABLE_SUBMENU=true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GRUB_TERMINAL="serial console"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GRUB_SERIAL_COMMAND="serial --unit=1 --speed=115200"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GRUB_CMDLINE_LINUX="biosdevname=0 net.ifnames=0 console=tty0 console=ttyS0,115200"</w:t>
      </w:r>
    </w:p>
    <w:p>
      <w:pPr>
        <w:ind w:left="420" w:leftChars="0" w:firstLine="420" w:firstLineChars="0"/>
        <w:rPr>
          <w:rFonts w:hint="default"/>
          <w:b w:val="0"/>
          <w:bCs/>
          <w:color w:val="0000FF"/>
        </w:rPr>
      </w:pPr>
      <w:r>
        <w:rPr>
          <w:rFonts w:hint="default"/>
          <w:b w:val="0"/>
          <w:bCs/>
          <w:color w:val="0000FF"/>
        </w:rPr>
        <w:t>GRUB_DISABLE_LINUX_UUID="true"</w:t>
      </w:r>
    </w:p>
    <w:p>
      <w:pPr>
        <w:ind w:left="420" w:leftChars="0" w:firstLine="420" w:firstLineChars="0"/>
        <w:rPr>
          <w:rFonts w:hint="default"/>
          <w:b w:val="0"/>
          <w:bCs/>
          <w:color w:val="0000FF"/>
        </w:rPr>
      </w:pPr>
      <w:r>
        <w:rPr>
          <w:rFonts w:hint="default"/>
          <w:b w:val="0"/>
          <w:bCs/>
          <w:color w:val="0000FF"/>
        </w:rPr>
        <w:t>GRUB_ENABLE_LINUX_LABEL="true"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GRUB_DISABLE_RECOVERY="true"</w:t>
      </w:r>
    </w:p>
    <w:p>
      <w:pPr>
        <w:ind w:firstLine="420" w:firstLineChars="0"/>
        <w:rPr>
          <w:rFonts w:hint="default"/>
          <w:b w:val="0"/>
          <w:bCs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重新生成内核引导文件grub.cfg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[root@localhost ~]# grub2-mkconfig -o /boot/grub2/grub.cfg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[root@localhost ~]# reboot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[root@room9pc01 ~]# virsh console centos7.0</w:t>
      </w:r>
    </w:p>
    <w:p>
      <w:pPr>
        <w:ind w:firstLine="420" w:firstLineChars="0"/>
        <w:rPr>
          <w:rFonts w:hint="default"/>
          <w:b/>
          <w:bCs w:val="0"/>
        </w:rPr>
      </w:pP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– /etc/fstab 文件中到 UUID 手工修改成系统设备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– blkid 查看 uuid 对应的磁盘设备,修改 fstab 文件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[root@localhost ~]# blkid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  <w:color w:val="0000FF"/>
        </w:rPr>
        <w:t>/dev/vda1: UUID="017ffffb-6bf3-430b-8357-cab530baf339" TYPE="xfs"</w:t>
      </w:r>
      <w:r>
        <w:rPr>
          <w:rFonts w:hint="default"/>
          <w:b w:val="0"/>
          <w:bCs/>
        </w:rPr>
        <w:t xml:space="preserve"> 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[root@localhost ~]# vim /etc/fstab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/dev/vda1 /                       xfs     defaults        0 0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安装分区扩展软件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 w:val="0"/>
          <w:bCs/>
        </w:rPr>
        <w:t>[root@localhost ~]# yum -y install cloud-utils-growpart</w:t>
      </w:r>
    </w:p>
    <w:p>
      <w:pPr>
        <w:pStyle w:val="3"/>
        <w:rPr>
          <w:rFonts w:hint="default"/>
        </w:rPr>
      </w:pPr>
      <w:r>
        <w:rPr>
          <w:rFonts w:hint="default"/>
        </w:rPr>
        <w:t>清理日志信息</w:t>
      </w:r>
    </w:p>
    <w:p>
      <w:pPr>
        <w:pStyle w:val="4"/>
        <w:rPr>
          <w:rFonts w:hint="default"/>
        </w:rPr>
      </w:pPr>
      <w:r>
        <w:rPr>
          <w:rFonts w:hint="default"/>
        </w:rPr>
        <w:t>关闭虚拟机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[root@localhost ~]# poweroff</w:t>
      </w:r>
    </w:p>
    <w:p>
      <w:pPr>
        <w:pStyle w:val="4"/>
        <w:rPr>
          <w:rFonts w:hint="default"/>
        </w:rPr>
      </w:pPr>
      <w:r>
        <w:rPr>
          <w:rFonts w:hint="default"/>
        </w:rPr>
        <w:t>真机执行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[root@room9pc01 ~]# yum -y install libguestfs-tools-c-1.36.3-6.el7.x86_64</w:t>
      </w:r>
    </w:p>
    <w:p>
      <w:pPr>
        <w:ind w:left="294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//提供virt-sysprep命令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[root@room9pc01 ~]# virt-sysprep -d </w:t>
      </w:r>
      <w:r>
        <w:rPr>
          <w:rFonts w:hint="default"/>
          <w:b w:val="0"/>
          <w:bCs/>
          <w:color w:val="002060"/>
        </w:rPr>
        <w:t>centos7.0(为虚拟机名称)</w:t>
      </w:r>
    </w:p>
    <w:p>
      <w:pPr>
        <w:pStyle w:val="3"/>
        <w:rPr>
          <w:rFonts w:hint="default"/>
          <w:color w:val="FF0000"/>
        </w:rPr>
      </w:pPr>
      <w:r>
        <w:rPr>
          <w:rFonts w:hint="default"/>
          <w:color w:val="FF0000"/>
        </w:rPr>
        <w:t>以上部分为后端盘（模版盘）的制作流程，到此结束</w:t>
      </w:r>
    </w:p>
    <w:p>
      <w:pPr>
        <w:ind w:firstLine="420" w:firstLineChars="0"/>
        <w:rPr>
          <w:rFonts w:hint="default"/>
          <w:b/>
          <w:bCs w:val="0"/>
        </w:rPr>
      </w:pPr>
    </w:p>
    <w:p>
      <w:pPr>
        <w:ind w:firstLine="420" w:firstLineChars="0"/>
        <w:rPr>
          <w:rFonts w:hint="default"/>
          <w:b/>
          <w:bCs w:val="0"/>
        </w:rPr>
      </w:pPr>
    </w:p>
    <w:p>
      <w:pPr>
        <w:ind w:firstLine="420" w:firstLineChars="0"/>
        <w:rPr>
          <w:rFonts w:hint="default"/>
          <w:b/>
          <w:bCs w:val="0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自定义虚拟机</w:t>
      </w:r>
    </w:p>
    <w:p>
      <w:pPr>
        <w:pStyle w:val="4"/>
        <w:rPr>
          <w:rFonts w:hint="default"/>
        </w:rPr>
      </w:pPr>
      <w:r>
        <w:rPr>
          <w:rFonts w:hint="default"/>
        </w:rPr>
        <w:t>使用后端模版创建（前端）磁盘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[root@room9pc01 images]# qemu-img create -b node.qcow2 -f qcow2 node1.img 16G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node.qcow2————后端模版创建的模版文件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node1.img————虚拟机的配置文件名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[root@room9pc01 ~]# cd /root/nsd1807/      //进入到存放模版文件的目录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[root@room9pc01 nsd1807]# sed 's,node,node1,'  node.xml &gt; /etc/libvirt/qemu/node1.xml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//对模版文件修改并拷贝成新的虚拟机文件</w:t>
      </w:r>
    </w:p>
    <w:p>
      <w:pPr>
        <w:pStyle w:val="4"/>
        <w:rPr>
          <w:rFonts w:hint="default"/>
        </w:rPr>
      </w:pPr>
      <w:r>
        <w:rPr>
          <w:rFonts w:hint="default"/>
        </w:rPr>
        <w:t>利用虚拟机文件快速创建虚拟机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[root@room9pc01 nsd1807]# virsh define /etc/libvirt/qemu/node1.xml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[root@room9pc01 nsd1807]# virsh start node1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[root@room9pc01 ~]# virsh  console node1</w:t>
      </w:r>
    </w:p>
    <w:p>
      <w:pPr>
        <w:pStyle w:val="3"/>
        <w:rPr>
          <w:rFonts w:hint="default"/>
        </w:rPr>
      </w:pPr>
      <w:r>
        <w:rPr>
          <w:rFonts w:hint="default"/>
        </w:rPr>
        <w:t>根分区扩容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[root@localhost ~]# lsblk</w:t>
      </w:r>
    </w:p>
    <w:p>
      <w:pPr>
        <w:ind w:firstLine="420" w:firstLineChars="0"/>
        <w:rPr>
          <w:rFonts w:hint="default"/>
          <w:b/>
          <w:bCs w:val="0"/>
        </w:rPr>
      </w:pPr>
      <w:r>
        <w:drawing>
          <wp:inline distT="0" distB="0" distL="114300" distR="114300">
            <wp:extent cx="4457065" cy="65722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分区扩容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[root@localhost ~]# /usr/bin/growpart /dev/vda 1</w:t>
      </w:r>
    </w:p>
    <w:p>
      <w:pPr>
        <w:ind w:firstLine="420" w:firstLineChars="0"/>
        <w:rPr>
          <w:rFonts w:hint="default"/>
          <w:b/>
          <w:bCs w:val="0"/>
          <w:color w:val="00B0F0"/>
          <w:shd w:val="clear" w:color="auto" w:fill="auto"/>
        </w:rPr>
      </w:pPr>
      <w:r>
        <w:rPr>
          <w:rFonts w:hint="default"/>
          <w:b w:val="0"/>
          <w:bCs/>
          <w:color w:val="00B0F0"/>
          <w:shd w:val="clear" w:color="auto" w:fill="auto"/>
        </w:rPr>
        <w:t>CHANGED: partition=1 start=2048 old: size=4192256 end=4194304 new: size=33552351,end=33554399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[root@localhost ~]# lsblk</w:t>
      </w:r>
    </w:p>
    <w:p>
      <w:pPr>
        <w:ind w:firstLine="420" w:firstLineChars="0"/>
      </w:pPr>
      <w:r>
        <w:drawing>
          <wp:inline distT="0" distB="0" distL="114300" distR="114300">
            <wp:extent cx="4371340" cy="6762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b w:val="0"/>
          <w:bCs/>
        </w:rPr>
      </w:pPr>
      <w:r>
        <w:rPr>
          <w:rFonts w:hint="eastAsia"/>
          <w:b w:val="0"/>
          <w:bCs/>
        </w:rPr>
        <w:t>[root@localhost ~]# df -h</w:t>
      </w:r>
    </w:p>
    <w:p>
      <w:pPr>
        <w:ind w:firstLine="420" w:firstLineChars="0"/>
      </w:pPr>
      <w:r>
        <w:drawing>
          <wp:inline distT="0" distB="0" distL="114300" distR="114300">
            <wp:extent cx="5273675" cy="1235710"/>
            <wp:effectExtent l="0" t="0" r="317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b w:val="0"/>
          <w:bCs/>
        </w:rPr>
      </w:pPr>
      <w:r>
        <w:rPr>
          <w:b/>
          <w:bCs w:val="0"/>
        </w:rPr>
        <w:t>文件系统扩容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[root@localhost ~]# /usr/sbin/xfs_growfs  /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 w:val="0"/>
          <w:bCs/>
        </w:rPr>
        <w:t>[root@localhost ~]# df -h</w:t>
      </w:r>
    </w:p>
    <w:p>
      <w:pPr>
        <w:ind w:firstLine="420" w:firstLineChars="0"/>
      </w:pPr>
      <w:r>
        <w:drawing>
          <wp:inline distT="0" distB="0" distL="114300" distR="114300">
            <wp:extent cx="5273040" cy="1397000"/>
            <wp:effectExtent l="0" t="0" r="381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自动扩容的脚本</w:t>
      </w:r>
      <w:r>
        <w:rPr>
          <w:rFonts w:hint="default"/>
        </w:rPr>
        <w:t xml:space="preserve">   ecp.sh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自动配置静态IP的脚本</w:t>
      </w:r>
      <w:r>
        <w:rPr>
          <w:rFonts w:hint="default"/>
        </w:rPr>
        <w:t xml:space="preserve">  eip.sh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克隆虚拟机的脚本</w:t>
      </w:r>
      <w:r>
        <w:rPr>
          <w:rFonts w:hint="default"/>
        </w:rPr>
        <w:t xml:space="preserve">   clone-auto.sh</w:t>
      </w:r>
    </w:p>
    <w:p>
      <w:pPr>
        <w:ind w:left="420" w:leftChars="0" w:firstLine="420" w:firstLineChars="0"/>
        <w:rPr>
          <w:rFonts w:hint="default"/>
          <w:b w:val="0"/>
          <w:bCs/>
        </w:rPr>
      </w:pPr>
    </w:p>
    <w:p>
      <w:pPr>
        <w:ind w:left="420" w:leftChars="0" w:firstLine="420" w:firstLineChars="0"/>
        <w:rPr>
          <w:rFonts w:hint="default"/>
          <w:b w:val="0"/>
          <w:bCs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离线访问虚拟机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前提是得准确知道后端盘的名字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• 使用guestmount工具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支持离线挂载 raw、qcow2 格式虚拟机磁盘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可以在虚拟机关机的情冴下,直接修改磁盘中的文档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– 方便对虚拟机定制、修复、脚本维护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!!! 需要注意 SELinux 机制的影响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• 基本用法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guestmount -a 虚拟机磁盘路径 -i /挂载点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[root@kvmsvr ~]# mkdir /mnt/kdisk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[root@kvmsvr ~]# guestmount -a </w:t>
      </w:r>
      <w:r>
        <w:rPr>
          <w:rFonts w:hint="default"/>
          <w:b/>
          <w:bCs w:val="0"/>
        </w:rPr>
        <w:t>node1.qcow2</w:t>
      </w:r>
      <w:r>
        <w:rPr>
          <w:rFonts w:hint="default"/>
          <w:b w:val="0"/>
          <w:bCs/>
        </w:rPr>
        <w:t xml:space="preserve"> -i /mnt/kdisk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[root@kvmsvr ~]# ls /mnt/kdisk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bin</w:t>
      </w:r>
      <w:r>
        <w:rPr>
          <w:rFonts w:hint="default"/>
          <w:b w:val="0"/>
          <w:bCs/>
        </w:rPr>
        <w:t xml:space="preserve"> </w:t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home media opt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sbin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tmp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boot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lib</w:t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misc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proc</w:t>
      </w:r>
      <w:r>
        <w:rPr>
          <w:rFonts w:hint="default"/>
          <w:b w:val="0"/>
          <w:bCs/>
        </w:rPr>
        <w:tab/>
        <w:t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selinux usr</w:t>
      </w:r>
      <w:bookmarkStart w:id="0" w:name="_GoBack"/>
      <w:bookmarkEnd w:id="0"/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中文标题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949F1"/>
    <w:rsid w:val="0BBF3729"/>
    <w:rsid w:val="13F3DF73"/>
    <w:rsid w:val="1887F684"/>
    <w:rsid w:val="1EFF3120"/>
    <w:rsid w:val="1EFFBC2D"/>
    <w:rsid w:val="1FF56F5B"/>
    <w:rsid w:val="2BDFB8C8"/>
    <w:rsid w:val="2FBE8446"/>
    <w:rsid w:val="33E468D8"/>
    <w:rsid w:val="37DF81B3"/>
    <w:rsid w:val="3BFFEE5A"/>
    <w:rsid w:val="3DFB0E88"/>
    <w:rsid w:val="3DFBE7EC"/>
    <w:rsid w:val="3F73C52C"/>
    <w:rsid w:val="3FFD4019"/>
    <w:rsid w:val="447CE199"/>
    <w:rsid w:val="4B9FB77A"/>
    <w:rsid w:val="4D4F3B49"/>
    <w:rsid w:val="4E7F7D73"/>
    <w:rsid w:val="4F979FF8"/>
    <w:rsid w:val="4FDF9706"/>
    <w:rsid w:val="55FF0D82"/>
    <w:rsid w:val="56FFB038"/>
    <w:rsid w:val="57B65D17"/>
    <w:rsid w:val="5BAF6A1F"/>
    <w:rsid w:val="5BF949F1"/>
    <w:rsid w:val="5D9FA2E7"/>
    <w:rsid w:val="5DC2A76C"/>
    <w:rsid w:val="5EFD32D1"/>
    <w:rsid w:val="61EBA452"/>
    <w:rsid w:val="63FFBE70"/>
    <w:rsid w:val="68FD9B23"/>
    <w:rsid w:val="6AFF21C8"/>
    <w:rsid w:val="6BFC0049"/>
    <w:rsid w:val="6DFDD41D"/>
    <w:rsid w:val="6E6FCDA4"/>
    <w:rsid w:val="6ED11942"/>
    <w:rsid w:val="6F7F0828"/>
    <w:rsid w:val="6F9980F7"/>
    <w:rsid w:val="6FAF359C"/>
    <w:rsid w:val="6FDB718D"/>
    <w:rsid w:val="6FDFFB5D"/>
    <w:rsid w:val="726EB8F1"/>
    <w:rsid w:val="72CEB911"/>
    <w:rsid w:val="76A37C8B"/>
    <w:rsid w:val="77DD83BA"/>
    <w:rsid w:val="77F727D7"/>
    <w:rsid w:val="77F734F9"/>
    <w:rsid w:val="77FAC827"/>
    <w:rsid w:val="7ABD6533"/>
    <w:rsid w:val="7AD3B6A1"/>
    <w:rsid w:val="7B59298E"/>
    <w:rsid w:val="7CED9827"/>
    <w:rsid w:val="7CFBF28A"/>
    <w:rsid w:val="7DB72194"/>
    <w:rsid w:val="7DCEED3C"/>
    <w:rsid w:val="7DDDFC8F"/>
    <w:rsid w:val="7DFB766E"/>
    <w:rsid w:val="7DFE8425"/>
    <w:rsid w:val="7DFF0F55"/>
    <w:rsid w:val="7E99E5C8"/>
    <w:rsid w:val="7E9F800D"/>
    <w:rsid w:val="7EF795B3"/>
    <w:rsid w:val="7F5B9163"/>
    <w:rsid w:val="7FADDDB1"/>
    <w:rsid w:val="7FAF213C"/>
    <w:rsid w:val="7FBFE290"/>
    <w:rsid w:val="7FCD9274"/>
    <w:rsid w:val="7FDD2D5A"/>
    <w:rsid w:val="7FEFCB20"/>
    <w:rsid w:val="7FFE0898"/>
    <w:rsid w:val="7FFE4A15"/>
    <w:rsid w:val="7FFF7278"/>
    <w:rsid w:val="7FFFF045"/>
    <w:rsid w:val="7FFFF4AC"/>
    <w:rsid w:val="85E355D8"/>
    <w:rsid w:val="8AFEA780"/>
    <w:rsid w:val="974D1711"/>
    <w:rsid w:val="9CDE5850"/>
    <w:rsid w:val="9FDD3619"/>
    <w:rsid w:val="9FF91B21"/>
    <w:rsid w:val="AD9E3BA3"/>
    <w:rsid w:val="AFB7998A"/>
    <w:rsid w:val="B74C2A0E"/>
    <w:rsid w:val="B7E615D8"/>
    <w:rsid w:val="BD75EFD0"/>
    <w:rsid w:val="BF2D13E1"/>
    <w:rsid w:val="BF6F9D4A"/>
    <w:rsid w:val="BFFB3EE6"/>
    <w:rsid w:val="C1BFCB54"/>
    <w:rsid w:val="C77E8243"/>
    <w:rsid w:val="C7DBFE1D"/>
    <w:rsid w:val="CA6FBB49"/>
    <w:rsid w:val="CDBF5CAE"/>
    <w:rsid w:val="CDE8830A"/>
    <w:rsid w:val="CEFFE446"/>
    <w:rsid w:val="CFADBC36"/>
    <w:rsid w:val="CFFBE6FC"/>
    <w:rsid w:val="D0FF8973"/>
    <w:rsid w:val="D7794315"/>
    <w:rsid w:val="D7EF630B"/>
    <w:rsid w:val="D8590554"/>
    <w:rsid w:val="DAFF2394"/>
    <w:rsid w:val="DB6FC183"/>
    <w:rsid w:val="DBFC1FAA"/>
    <w:rsid w:val="DEDF50F2"/>
    <w:rsid w:val="DEFA263F"/>
    <w:rsid w:val="DF6F7B3F"/>
    <w:rsid w:val="DF75E8C0"/>
    <w:rsid w:val="DFBF620B"/>
    <w:rsid w:val="DFF1E30F"/>
    <w:rsid w:val="DFFB29A5"/>
    <w:rsid w:val="E3648889"/>
    <w:rsid w:val="E7FD2193"/>
    <w:rsid w:val="EDAF0F66"/>
    <w:rsid w:val="EF6F754B"/>
    <w:rsid w:val="EFBFAD61"/>
    <w:rsid w:val="EFF392DD"/>
    <w:rsid w:val="EFFE54D4"/>
    <w:rsid w:val="F0FFA669"/>
    <w:rsid w:val="F3CCBE01"/>
    <w:rsid w:val="F3FFF4B6"/>
    <w:rsid w:val="F5BD783F"/>
    <w:rsid w:val="F71F0433"/>
    <w:rsid w:val="F7BFFC76"/>
    <w:rsid w:val="F7DFE0DA"/>
    <w:rsid w:val="F7F73F1A"/>
    <w:rsid w:val="F7F74E14"/>
    <w:rsid w:val="F9EFABA8"/>
    <w:rsid w:val="FAC76823"/>
    <w:rsid w:val="FD5E4F70"/>
    <w:rsid w:val="FD8F5DFD"/>
    <w:rsid w:val="FDBF2729"/>
    <w:rsid w:val="FDDD5E60"/>
    <w:rsid w:val="FDDDEA06"/>
    <w:rsid w:val="FE2E40EA"/>
    <w:rsid w:val="FEDFDC6D"/>
    <w:rsid w:val="FEEB9157"/>
    <w:rsid w:val="FF3EBBE7"/>
    <w:rsid w:val="FFA7F282"/>
    <w:rsid w:val="FFBFF7AB"/>
    <w:rsid w:val="FFCF79F7"/>
    <w:rsid w:val="FFFE1E90"/>
    <w:rsid w:val="FFFFA5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b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DejaVu Sans" w:hAnsi="DejaVu Sans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2"/>
    </w:pPr>
    <w:rPr>
      <w:sz w:val="2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2 Char"/>
    <w:link w:val="3"/>
    <w:qFormat/>
    <w:uiPriority w:val="0"/>
    <w:rPr>
      <w:rFonts w:ascii="DejaVu Sans" w:hAnsi="DejaVu Sans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2018-11-08T08:59:00Z</dcterms:created>
  <dc:creator>root</dc:creator>
  <cp:lastModifiedBy>root</cp:lastModifiedBy>
  <dcterms:modified xsi:type="dcterms:W3CDTF">2018-11-14T18:29:21Z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