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CLOUD-day02</w:t>
      </w:r>
    </w:p>
    <w:p>
      <w:pPr>
        <w:ind w:left="5880" w:leftChars="0" w:firstLine="420" w:firstLineChars="0"/>
      </w:pPr>
      <w:r>
        <w:t>云平台部署与管理</w:t>
      </w:r>
    </w:p>
    <w:p>
      <w:pPr>
        <w:pStyle w:val="2"/>
        <w:rPr>
          <w:rFonts w:hint="default"/>
        </w:rPr>
      </w:pPr>
      <w:r>
        <w:rPr>
          <w:rFonts w:hint="default"/>
        </w:rPr>
        <w:t>Openstack概述</w:t>
      </w:r>
    </w:p>
    <w:p>
      <w:pPr>
        <w:pStyle w:val="3"/>
        <w:rPr>
          <w:rFonts w:hint="default"/>
        </w:rPr>
      </w:pPr>
      <w:r>
        <w:rPr>
          <w:rFonts w:hint="default"/>
        </w:rPr>
        <w:t>什么是云计算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•基于互联网的相关服务的增加、使用和交付模式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•这种模式提供可用的、便捷的、按需的网络访问,进入可配置的计算资源共享池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•这些资源能够被快速提供,只需投入很少的管理工作,或与服务供应商进行很少的交互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•通常涉及通过互联网来提供动态易扩展且经常是虚拟化的资源</w:t>
      </w:r>
    </w:p>
    <w:p>
      <w:pPr>
        <w:pStyle w:val="3"/>
        <w:rPr>
          <w:rFonts w:hint="default"/>
        </w:rPr>
      </w:pPr>
      <w:r>
        <w:rPr>
          <w:rFonts w:hint="default"/>
        </w:rPr>
        <w:t>IaaS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IaaS(Infrastructure as a Service),即基础设施即服务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提供给消费者的服务是对所有计算基础设施的利用,包括处理CPU、内存、存储、网络和其它基本的计算资源,用户能够部署和运行任意软件,包括操作系统和应用程序</w:t>
      </w:r>
    </w:p>
    <w:p>
      <w:pPr>
        <w:ind w:firstLine="420" w:firstLineChars="0"/>
        <w:rPr>
          <w:rFonts w:hint="default"/>
        </w:rPr>
      </w:pPr>
      <w:r>
        <w:rPr>
          <w:rFonts w:hint="default"/>
          <w:b w:val="0"/>
          <w:bCs/>
        </w:rPr>
        <w:t>• IaaS通常分为三种用法:公有云、私有云和混合云</w:t>
      </w: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PaaS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PaaS (Platform-as-a-Service),意思是平台即服务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以服务器平台或者开发环境作为服务进行提供就成为了PaaS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PaaS运营商所需提供的服务,不仅仅是单纯的基础平台,还针对该平台的技术支持服务,甚至针对该平台而进行行的应用系统开发、优化等服务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简单地说,PaaS平台是指云环境中的应用基础设施服务,也可以说是中间件即服务</w:t>
      </w:r>
    </w:p>
    <w:p>
      <w:pPr>
        <w:pStyle w:val="3"/>
        <w:rPr>
          <w:rFonts w:hint="default"/>
        </w:rPr>
      </w:pPr>
      <w:r>
        <w:rPr>
          <w:rFonts w:hint="default"/>
        </w:rPr>
        <w:t>SaaS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SaaS(Software-as-a-Service)软件即服务,是一种通过Internet提供软件的模式,厂商将应用软件统一部署在自己的服务器上,客户可以根据自己实际需求,通过互联网向厂商定购所需的应用软件服务</w:t>
      </w:r>
    </w:p>
    <w:p>
      <w:pPr>
        <w:ind w:firstLine="420" w:firstLineChars="0"/>
        <w:rPr>
          <w:rFonts w:hint="default"/>
        </w:rPr>
      </w:pPr>
      <w:r>
        <w:rPr>
          <w:rFonts w:hint="default"/>
          <w:b w:val="0"/>
          <w:bCs/>
        </w:rPr>
        <w:t>• 用户不用再购买软件,而是向提供商租用基于Web的软件,来管理企业经营活劢,不用对软件进行维护,提供商会全权管理和维护软件,同时也提供软件的离线操作和本地数据存储</w:t>
      </w:r>
    </w:p>
    <w:p>
      <w:pPr>
        <w:ind w:firstLine="420" w:firstLineChars="0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Openstack简介</w:t>
      </w:r>
    </w:p>
    <w:p>
      <w:pPr>
        <w:pStyle w:val="3"/>
        <w:rPr>
          <w:rFonts w:hint="default"/>
        </w:rPr>
      </w:pPr>
      <w:r>
        <w:rPr>
          <w:rFonts w:hint="default"/>
        </w:rPr>
        <w:t>什么是Openstack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OpenStack是一个由NASA(美国国家航空航天局)和Rackspace合作研发并发起的项目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OpenStack是一套IaaS解决方案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OpenStack是一个开源的云计算管理平台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以Apache许可证为授权</w:t>
      </w:r>
    </w:p>
    <w:p>
      <w:pPr>
        <w:pStyle w:val="3"/>
        <w:rPr>
          <w:rFonts w:hint="default"/>
        </w:rPr>
      </w:pPr>
      <w:r>
        <w:rPr>
          <w:rFonts w:hint="default"/>
        </w:rPr>
        <w:t>Openstack主要组件</w:t>
      </w:r>
    </w:p>
    <w:p>
      <w:pPr>
        <w:pStyle w:val="4"/>
        <w:rPr>
          <w:rFonts w:hint="default"/>
        </w:rPr>
      </w:pPr>
      <w:r>
        <w:rPr>
          <w:rFonts w:hint="default"/>
        </w:rPr>
        <w:t>• Horizon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用于管理Openstack各种服务的、基于web的管理接口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通过图形界面实现创建用户、管理网络、启动实例等操作</w:t>
      </w:r>
    </w:p>
    <w:p>
      <w:pPr>
        <w:pStyle w:val="4"/>
        <w:rPr>
          <w:rFonts w:hint="default"/>
        </w:rPr>
      </w:pPr>
      <w:r>
        <w:rPr>
          <w:rFonts w:hint="default"/>
        </w:rPr>
        <w:t>• Keystone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为其他服务提供认证和授权的集中身份管理服务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也提供了集中的目录服务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支持多种身份认证模式,如密码认证、令牌认证、以及AWS(亚马逊Web服务)登陆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为用户和其他服务提供了SSO认证服务</w:t>
      </w:r>
    </w:p>
    <w:p>
      <w:pPr>
        <w:pStyle w:val="4"/>
        <w:rPr>
          <w:rFonts w:hint="eastAsia"/>
        </w:rPr>
      </w:pPr>
      <w:r>
        <w:rPr>
          <w:rFonts w:hint="eastAsia"/>
        </w:rPr>
        <w:t>• Neutron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一种软件定义网络服务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用于创建网络、子网、路由器、管理浮劢IP地址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可以实现虚拟交换机、虚拟路由器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可用于在项目中创建VPN</w:t>
      </w:r>
    </w:p>
    <w:p>
      <w:pPr>
        <w:pStyle w:val="4"/>
        <w:rPr>
          <w:rFonts w:hint="eastAsia"/>
        </w:rPr>
      </w:pPr>
      <w:r>
        <w:rPr>
          <w:rFonts w:hint="eastAsia"/>
        </w:rPr>
        <w:t>• Cinder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为虚拟机管理存储卷的服务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为运行在Nova中的实例提供永久的块存储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可以通过快照</w:t>
      </w:r>
      <w:r>
        <w:rPr>
          <w:rFonts w:hint="default"/>
          <w:b w:val="0"/>
          <w:bCs/>
        </w:rPr>
        <w:t>进行</w:t>
      </w:r>
      <w:r>
        <w:rPr>
          <w:rFonts w:hint="eastAsia"/>
          <w:b w:val="0"/>
          <w:bCs/>
        </w:rPr>
        <w:t>数据备份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经常应用在实例存储环境中,如数据库文件</w:t>
      </w:r>
    </w:p>
    <w:p>
      <w:pPr>
        <w:pStyle w:val="4"/>
        <w:rPr>
          <w:rFonts w:hint="eastAsia"/>
        </w:rPr>
      </w:pPr>
      <w:r>
        <w:rPr>
          <w:rFonts w:hint="eastAsia"/>
        </w:rPr>
        <w:t>• Nova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在节点上用于管理虚拟机的服务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Nova是一个分布式的服务,能够不Keystone交互实现认证,不Glance交互实现镜像管理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Nova被设计成在标准硬件上能够迚行水平扩展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启</w:t>
      </w:r>
      <w:r>
        <w:rPr>
          <w:rFonts w:hint="default"/>
          <w:b w:val="0"/>
          <w:bCs/>
        </w:rPr>
        <w:t>动</w:t>
      </w:r>
      <w:r>
        <w:rPr>
          <w:rFonts w:hint="eastAsia"/>
          <w:b w:val="0"/>
          <w:bCs/>
        </w:rPr>
        <w:t>实例时,如果有则需要下载镜像</w:t>
      </w:r>
    </w:p>
    <w:p>
      <w:pPr>
        <w:pStyle w:val="4"/>
        <w:rPr>
          <w:rFonts w:hint="eastAsia"/>
        </w:rPr>
      </w:pPr>
      <w:r>
        <w:rPr>
          <w:rFonts w:hint="eastAsia"/>
        </w:rPr>
        <w:t>• Glance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扮演虚拟机镜像注册的角色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允许用户为直接存储拷贝服务器镜像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这些镜像可以用于新建虚拟机的模板</w:t>
      </w:r>
    </w:p>
    <w:p>
      <w:pPr>
        <w:pStyle w:val="3"/>
        <w:rPr>
          <w:rFonts w:hint="eastAsia"/>
        </w:rPr>
      </w:pPr>
      <w:r>
        <w:rPr>
          <w:rFonts w:hint="eastAsia"/>
        </w:rPr>
        <w:t>Openstack结构图</w:t>
      </w:r>
    </w:p>
    <w:p>
      <w:pPr>
        <w:ind w:firstLine="420" w:firstLineChars="0"/>
        <w:rPr>
          <w:rFonts w:hint="eastAsia"/>
          <w:b w:val="0"/>
          <w:bCs/>
        </w:rPr>
      </w:pPr>
      <w:r>
        <w:drawing>
          <wp:inline distT="0" distB="0" distL="114300" distR="114300">
            <wp:extent cx="3959860" cy="2763520"/>
            <wp:effectExtent l="0" t="0" r="254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部署安装环境</w:t>
      </w:r>
    </w:p>
    <w:p>
      <w:pPr>
        <w:pStyle w:val="3"/>
        <w:rPr>
          <w:rFonts w:hint="default"/>
        </w:rPr>
      </w:pPr>
      <w:r>
        <w:rPr>
          <w:rFonts w:hint="default"/>
        </w:rPr>
        <w:t>搭建DNS服务器</w:t>
      </w:r>
    </w:p>
    <w:p>
      <w:pPr>
        <w:pStyle w:val="3"/>
        <w:rPr>
          <w:rFonts w:hint="eastAsia"/>
        </w:rPr>
      </w:pPr>
      <w:r>
        <w:rPr>
          <w:rFonts w:hint="eastAsia"/>
        </w:rPr>
        <w:t>• 系统环境准备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openstack 安装时候需要使用外部 dns 来解析域名,并且还需要外部时间服务器来保证所有节点的时间保持一致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我</w:t>
      </w:r>
      <w:r>
        <w:rPr>
          <w:rFonts w:hint="default"/>
          <w:b w:val="0"/>
          <w:bCs/>
        </w:rPr>
        <w:t>们</w:t>
      </w:r>
      <w:r>
        <w:rPr>
          <w:rFonts w:hint="eastAsia"/>
          <w:b w:val="0"/>
          <w:bCs/>
        </w:rPr>
        <w:t>需要创建一个 dns 服务器,并且为主机提供域名解析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将 openstack.tedu.cn 域名对应的 IP 解析到我</w:t>
      </w:r>
      <w:r>
        <w:rPr>
          <w:rFonts w:hint="default"/>
          <w:b w:val="0"/>
          <w:bCs/>
        </w:rPr>
        <w:t>们</w:t>
      </w:r>
      <w:r>
        <w:rPr>
          <w:rFonts w:hint="eastAsia"/>
          <w:b w:val="0"/>
          <w:bCs/>
        </w:rPr>
        <w:t>安装</w:t>
      </w:r>
      <w:r>
        <w:rPr>
          <w:rFonts w:hint="default"/>
          <w:b w:val="0"/>
          <w:bCs/>
        </w:rPr>
        <w:t>的</w:t>
      </w:r>
      <w:r>
        <w:rPr>
          <w:rFonts w:hint="eastAsia"/>
          <w:b w:val="0"/>
          <w:bCs/>
        </w:rPr>
        <w:t>openstack 的服务器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注:DNS 服务器</w:t>
      </w:r>
      <w:r>
        <w:rPr>
          <w:rFonts w:hint="default"/>
          <w:b w:val="0"/>
          <w:bCs/>
        </w:rPr>
        <w:t>不</w:t>
      </w:r>
      <w:r>
        <w:rPr>
          <w:rFonts w:hint="eastAsia"/>
          <w:b w:val="0"/>
          <w:bCs/>
        </w:rPr>
        <w:t>能</w:t>
      </w:r>
      <w:r>
        <w:rPr>
          <w:rFonts w:hint="default"/>
          <w:b w:val="0"/>
          <w:bCs/>
        </w:rPr>
        <w:t>与</w:t>
      </w:r>
      <w:r>
        <w:rPr>
          <w:rFonts w:hint="eastAsia"/>
          <w:b w:val="0"/>
          <w:bCs/>
        </w:rPr>
        <w:t xml:space="preserve"> openstack 安装在同一台主机上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[root@room9pc01 </w:t>
      </w:r>
      <w:r>
        <w:rPr>
          <w:rFonts w:hint="default"/>
          <w:b w:val="0"/>
          <w:bCs/>
        </w:rPr>
        <w:t>～</w:t>
      </w:r>
      <w:r>
        <w:rPr>
          <w:rFonts w:hint="eastAsia"/>
          <w:b w:val="0"/>
          <w:bCs/>
        </w:rPr>
        <w:t>]# yum -y reinstall bind bind-chroot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[root@room9pc01 </w:t>
      </w:r>
      <w:r>
        <w:rPr>
          <w:rFonts w:hint="default"/>
          <w:b w:val="0"/>
          <w:bCs/>
        </w:rPr>
        <w:t>～</w:t>
      </w:r>
      <w:r>
        <w:rPr>
          <w:rFonts w:hint="eastAsia"/>
          <w:b w:val="0"/>
          <w:bCs/>
        </w:rPr>
        <w:t>]# vim /etc/named.conf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options {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listen-on port 53 { 192.168.1.254; };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      listen-on-v6 port 53 { ::1; };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directory       "/var/named";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dump-file       "/var/named/data/cache_dump.db";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statistics-file "/var/named/data/named_stats.txt";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memstatistics-file "/var/named/data/named_mem_stats.txt";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allow-query     { any; };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 w:val="0"/>
          <w:bCs/>
        </w:rPr>
        <w:t xml:space="preserve">        forwarders {1</w:t>
      </w:r>
      <w:r>
        <w:rPr>
          <w:rFonts w:hint="default"/>
          <w:b w:val="0"/>
          <w:bCs/>
        </w:rPr>
        <w:t>14.114.114.114</w:t>
      </w:r>
      <w:r>
        <w:rPr>
          <w:rFonts w:hint="default"/>
          <w:b w:val="0"/>
          <w:bCs/>
        </w:rPr>
        <w:t>; };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dnssec-enable no;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dnssec-validation no;</w:t>
      </w:r>
    </w:p>
    <w:p>
      <w:pPr>
        <w:ind w:left="84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}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[root@room9pc01 docs]# systemctl restart named</w:t>
      </w:r>
    </w:p>
    <w:p>
      <w:pPr>
        <w:pStyle w:val="3"/>
        <w:rPr>
          <w:rFonts w:hint="eastAsia"/>
        </w:rPr>
      </w:pPr>
      <w:r>
        <w:rPr>
          <w:rFonts w:hint="default"/>
        </w:rPr>
        <w:t>搭建时间同步服务器</w:t>
      </w:r>
    </w:p>
    <w:p>
      <w:pPr>
        <w:pStyle w:val="4"/>
        <w:rPr>
          <w:rFonts w:hint="eastAsia"/>
        </w:rPr>
      </w:pPr>
      <w:r>
        <w:rPr>
          <w:rFonts w:hint="eastAsia"/>
        </w:rPr>
        <w:t>时区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时区:由于同一个时间点上,整个地球的时间应该都</w:t>
      </w:r>
      <w:r>
        <w:rPr>
          <w:rFonts w:hint="default"/>
          <w:b w:val="0"/>
          <w:bCs/>
        </w:rPr>
        <w:t>不</w:t>
      </w:r>
      <w:r>
        <w:rPr>
          <w:rFonts w:hint="eastAsia"/>
          <w:b w:val="0"/>
          <w:bCs/>
        </w:rPr>
        <w:t>一样,为了解决这个问题,地球被分成了24 个时区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由于地球被人</w:t>
      </w:r>
      <w:r>
        <w:rPr>
          <w:rFonts w:hint="default"/>
          <w:b w:val="0"/>
          <w:bCs/>
        </w:rPr>
        <w:t>们</w:t>
      </w:r>
      <w:r>
        <w:rPr>
          <w:rFonts w:hint="eastAsia"/>
          <w:b w:val="0"/>
          <w:bCs/>
        </w:rPr>
        <w:t>以『经纬度』坐标来</w:t>
      </w:r>
      <w:r>
        <w:rPr>
          <w:rFonts w:hint="default"/>
          <w:b w:val="0"/>
          <w:bCs/>
        </w:rPr>
        <w:t>进</w:t>
      </w:r>
      <w:r>
        <w:rPr>
          <w:rFonts w:hint="eastAsia"/>
          <w:b w:val="0"/>
          <w:bCs/>
        </w:rPr>
        <w:t>行定位,而经度为零的地点在英国格林威治市所在的纵剖面上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地球一圈是 360 度角,这 360 度角共分为 24 个时区,一个时区就是 15 度角</w:t>
      </w:r>
    </w:p>
    <w:p>
      <w:pPr>
        <w:pStyle w:val="4"/>
        <w:rPr>
          <w:rFonts w:hint="eastAsia"/>
        </w:rPr>
      </w:pPr>
      <w:r>
        <w:rPr>
          <w:rFonts w:hint="eastAsia"/>
        </w:rPr>
        <w:t>UTC时间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计算时间最准确的方式是使用原子钟时间(原子震荡周期计算的时间),被定义为标准时间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UTC(协和标准时间),就是利用原子钟为基准所定义的时间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UTC 标准时间是以 GMT 这个时区为主,本地时间</w:t>
      </w:r>
      <w:r>
        <w:rPr>
          <w:rFonts w:hint="default"/>
          <w:b w:val="0"/>
          <w:bCs/>
        </w:rPr>
        <w:t>与</w:t>
      </w:r>
      <w:r>
        <w:rPr>
          <w:rFonts w:hint="eastAsia"/>
          <w:b w:val="0"/>
          <w:bCs/>
        </w:rPr>
        <w:t>UTC 时间的时差就是本地时间</w:t>
      </w:r>
      <w:r>
        <w:rPr>
          <w:rFonts w:hint="default"/>
          <w:b w:val="0"/>
          <w:bCs/>
        </w:rPr>
        <w:t>与</w:t>
      </w:r>
      <w:r>
        <w:rPr>
          <w:rFonts w:hint="eastAsia"/>
          <w:b w:val="0"/>
          <w:bCs/>
        </w:rPr>
        <w:t>GMT 时间的时差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[root@room9pc01 ~]# vim /etc/chrony.conf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server  ntp.aliyun.com iburst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bindacqaddress  0.0.0.0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allow  0/0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[root@room9pc01 ~]# chronyc  sources -v</w:t>
      </w:r>
    </w:p>
    <w:p>
      <w:pPr>
        <w:rPr>
          <w:rFonts w:hint="eastAsia"/>
          <w:b w:val="0"/>
          <w:bCs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虚拟机要求：</w:t>
      </w:r>
    </w:p>
    <w:tbl>
      <w:tblPr>
        <w:tblStyle w:val="8"/>
        <w:tblW w:w="6690" w:type="dxa"/>
        <w:tblInd w:w="7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21"/>
        <w:gridCol w:w="3169"/>
      </w:tblGrid>
      <w:tr>
        <w:tc>
          <w:tcPr>
            <w:tcW w:w="3521" w:type="dxa"/>
            <w:shd w:val="clear" w:color="auto" w:fill="70AD47" w:themeFill="accent6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b w:val="0"/>
                <w:bCs/>
              </w:rPr>
              <w:t>虚拟机1 openstack</w:t>
            </w:r>
          </w:p>
        </w:tc>
        <w:tc>
          <w:tcPr>
            <w:tcW w:w="3169" w:type="dxa"/>
            <w:shd w:val="clear" w:color="auto" w:fill="70AD47" w:themeFill="accent6"/>
          </w:tcPr>
          <w:p>
            <w:pPr>
              <w:ind w:firstLine="42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b w:val="0"/>
                <w:bCs/>
              </w:rPr>
              <w:t>虚拟机2 nova</w:t>
            </w:r>
          </w:p>
        </w:tc>
      </w:tr>
      <w:tr>
        <w:tc>
          <w:tcPr>
            <w:tcW w:w="3521" w:type="dxa"/>
            <w:shd w:val="clear" w:color="auto" w:fill="A5A5A5" w:themeFill="accent3"/>
          </w:tcPr>
          <w:p>
            <w:pPr>
              <w:ind w:firstLine="420" w:firstLineChars="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hostname  openstack</w:t>
            </w:r>
          </w:p>
          <w:p>
            <w:pPr>
              <w:ind w:left="420" w:leftChars="0" w:firstLine="420" w:firstLineChars="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内存  9.5G</w:t>
            </w:r>
          </w:p>
          <w:p>
            <w:pPr>
              <w:ind w:left="420" w:leftChars="0" w:firstLine="420" w:firstLineChars="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硬盘 系统50G</w:t>
            </w:r>
          </w:p>
          <w:p>
            <w:pPr>
              <w:ind w:left="420" w:leftChars="0" w:firstLine="420" w:firstLineChars="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硬盘</w:t>
            </w:r>
            <w:r>
              <w:rPr>
                <w:rFonts w:hint="default"/>
                <w:b w:val="0"/>
                <w:bCs/>
              </w:rPr>
              <w:tab/>
            </w:r>
            <w:r>
              <w:rPr>
                <w:rFonts w:hint="default"/>
                <w:b w:val="0"/>
                <w:bCs/>
              </w:rPr>
              <w:t>20G  空盘</w:t>
            </w:r>
          </w:p>
          <w:p>
            <w:pPr>
              <w:ind w:left="420" w:leftChars="0" w:firstLine="420" w:firstLineChars="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网卡  2块</w:t>
            </w:r>
          </w:p>
          <w:p>
            <w:pPr>
              <w:ind w:left="840" w:leftChars="0" w:firstLine="420" w:firstLineChars="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vbr</w:t>
            </w:r>
          </w:p>
          <w:p>
            <w:pPr>
              <w:ind w:left="840" w:leftChars="0" w:firstLine="420" w:firstLineChars="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pr</w:t>
            </w:r>
            <w:r>
              <w:rPr>
                <w:rFonts w:hint="default"/>
                <w:b w:val="0"/>
                <w:bCs/>
              </w:rPr>
              <w:t>i</w:t>
            </w:r>
            <w:r>
              <w:rPr>
                <w:rFonts w:hint="default"/>
                <w:b w:val="0"/>
                <w:bCs/>
              </w:rPr>
              <w:t>vate1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169" w:type="dxa"/>
            <w:shd w:val="clear" w:color="auto" w:fill="A5A5A5" w:themeFill="accent3"/>
          </w:tcPr>
          <w:p>
            <w:pPr>
              <w:ind w:firstLine="420" w:firstLineChars="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hostname  nova01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内存  5.0G</w:t>
            </w:r>
          </w:p>
          <w:p>
            <w:pPr>
              <w:ind w:left="420" w:leftChars="0" w:firstLine="420" w:firstLineChars="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硬盘 系统50G</w:t>
            </w:r>
          </w:p>
          <w:p>
            <w:pPr>
              <w:ind w:left="420" w:leftChars="0" w:firstLine="420" w:firstLineChars="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网卡  2块</w:t>
            </w:r>
          </w:p>
          <w:p>
            <w:pPr>
              <w:ind w:left="840" w:leftChars="0" w:firstLine="420" w:firstLineChars="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vbr</w:t>
            </w:r>
          </w:p>
          <w:p>
            <w:pPr>
              <w:ind w:left="840" w:leftChars="0" w:firstLine="420" w:firstLineChars="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pr</w:t>
            </w:r>
            <w:r>
              <w:rPr>
                <w:rFonts w:hint="default"/>
                <w:b w:val="0"/>
                <w:bCs/>
              </w:rPr>
              <w:t>i</w:t>
            </w:r>
            <w:r>
              <w:rPr>
                <w:rFonts w:hint="default"/>
                <w:b w:val="0"/>
                <w:bCs/>
              </w:rPr>
              <w:t>vate1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  <w:b w:val="0"/>
          <w:bCs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步骤：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创建前端盘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# cd  /var/lib/libvirt/images/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# </w:t>
      </w:r>
      <w:r>
        <w:rPr>
          <w:rFonts w:hint="eastAsia"/>
          <w:b w:val="0"/>
          <w:bCs/>
        </w:rPr>
        <w:t>qemu-img create -b node.qcow2 -f qcow2 openstack.img 50G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# </w:t>
      </w:r>
      <w:r>
        <w:rPr>
          <w:rFonts w:hint="eastAsia"/>
          <w:b w:val="0"/>
          <w:bCs/>
        </w:rPr>
        <w:t>qemu-img create -b node.qcow2 -f qcow2 nova01.img 50G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添加大小为空的20G硬盘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# </w:t>
      </w:r>
      <w:r>
        <w:rPr>
          <w:rFonts w:hint="eastAsia"/>
          <w:b w:val="0"/>
          <w:bCs/>
        </w:rPr>
        <w:t>qemu-img create -f qcow2 disk.img 20G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修改模版文件中的名称为虚拟机名称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# </w:t>
      </w:r>
      <w:r>
        <w:rPr>
          <w:rFonts w:hint="eastAsia"/>
          <w:b w:val="0"/>
          <w:bCs/>
        </w:rPr>
        <w:t>sed "s/node/openstack/"  node.xml  &gt; /etc/libvirt/qemu/openstack.xml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# </w:t>
      </w:r>
      <w:r>
        <w:rPr>
          <w:rFonts w:hint="eastAsia"/>
          <w:b w:val="0"/>
          <w:bCs/>
        </w:rPr>
        <w:t>sed "s/node/nova01/"  node.xml  &gt; /etc/libvirt/qemu/nova01.xml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编辑虚拟机文件中的磁盘大小，添加网卡，添加空磁盘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 vim /etc/libvirt/qemu/openstack.xml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# vim /etc/libvirt/qemu/nova01.xml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根据配置文件创建虚拟机openstack、nova01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 virsh define  /etc/libvirt/qemu/openstack.xml</w:t>
      </w:r>
      <w:r>
        <w:rPr>
          <w:rFonts w:hint="default"/>
          <w:b w:val="0"/>
          <w:bCs/>
        </w:rPr>
        <w:tab/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 virsh define /etc/libvirt/qemu/nova01.xml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 virsh start openstack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//启动虚拟机openstack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# virsh start nova01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//启动虚拟机nova01</w:t>
      </w:r>
    </w:p>
    <w:p>
      <w:pPr>
        <w:rPr>
          <w:rFonts w:hint="default"/>
          <w:b w:val="0"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进入虚拟机，做初始修改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 w:val="0"/>
        </w:rPr>
        <w:t>初始配置openstack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virsh  console  openstack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hostnamectl set-hostname openstack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vim /etc/sysconfig/network-scripts/ifcfg-eth0</w:t>
      </w:r>
    </w:p>
    <w:p>
      <w:pPr>
        <w:ind w:left="420" w:leftChars="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IPADDR="192.168.1.10"</w:t>
      </w:r>
    </w:p>
    <w:p>
      <w:pPr>
        <w:ind w:left="420" w:leftChars="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NETMASK="255.255.255.0"</w:t>
      </w:r>
    </w:p>
    <w:p>
      <w:pPr>
        <w:ind w:left="420" w:leftChars="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GATEWAY="192.168.1.254"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cd /etc/sysconfig/network-scripts/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cp ifcfg-eth0  ifcfg-eth1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vim ifcfg-eth1</w:t>
      </w:r>
    </w:p>
    <w:p>
      <w:pPr>
        <w:ind w:left="420" w:leftChars="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IPADDR="192.168.4.10"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  <w:color w:val="535353" w:themeColor="accent3" w:themeShade="80"/>
        </w:rPr>
        <w:t>NETMASK="255.255.255.0"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vim /etc/hosts    //追加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......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192.168.1.10  openstack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192.168.1.11  nova01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df -h &amp;&amp; lsblk</w:t>
      </w:r>
    </w:p>
    <w:p>
      <w:pPr>
        <w:ind w:firstLine="420" w:firstLineChars="0"/>
        <w:rPr>
          <w:rFonts w:hint="default"/>
          <w:b w:val="0"/>
          <w:bCs/>
        </w:rPr>
      </w:pPr>
      <w:r>
        <w:drawing>
          <wp:inline distT="0" distB="0" distL="114300" distR="114300">
            <wp:extent cx="5269230" cy="2101215"/>
            <wp:effectExtent l="0" t="0" r="762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reboot</w:t>
      </w:r>
    </w:p>
    <w:p>
      <w:pPr>
        <w:pStyle w:val="4"/>
        <w:rPr>
          <w:rFonts w:hint="default"/>
        </w:rPr>
      </w:pPr>
      <w:r>
        <w:rPr>
          <w:rFonts w:hint="default"/>
        </w:rPr>
        <w:t>初始配置nova01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virsh  console  nova01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hostnamectl set-hostname nova01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vim /etc/sysconfig/network-scripts/ifcfg-eth0</w:t>
      </w:r>
    </w:p>
    <w:p>
      <w:pPr>
        <w:ind w:left="420" w:leftChars="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IPADDR="192.168.1.11"</w:t>
      </w:r>
    </w:p>
    <w:p>
      <w:pPr>
        <w:ind w:left="420" w:leftChars="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NETMASK="255.255.255.0"</w:t>
      </w:r>
    </w:p>
    <w:p>
      <w:pPr>
        <w:ind w:left="420" w:leftChars="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GATEWAY="192.168.1.254"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cd /etc/sysconfig/network-scripts/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cp ifcfg-eth0  ifcfg-eth1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vim ifcfg-eth1</w:t>
      </w:r>
    </w:p>
    <w:p>
      <w:pPr>
        <w:ind w:left="420" w:leftChars="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IPADDR="192.168.4.11"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  <w:color w:val="535353" w:themeColor="accent3" w:themeShade="80"/>
        </w:rPr>
        <w:t>NETMASK="255.255.255.0"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brctl  show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//查看网卡信息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vim /etc/hosts    //追加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......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192.168.1.10  openstack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192.168.1.11  nova01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df -h &amp;&amp; lsblk</w:t>
      </w:r>
    </w:p>
    <w:p>
      <w:pPr>
        <w:ind w:firstLine="420" w:firstLineChars="0"/>
        <w:rPr>
          <w:rFonts w:hint="default"/>
          <w:b w:val="0"/>
          <w:bCs/>
        </w:rPr>
      </w:pPr>
      <w:r>
        <w:drawing>
          <wp:inline distT="0" distB="0" distL="114300" distR="114300">
            <wp:extent cx="5270500" cy="18796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reboot</w:t>
      </w:r>
    </w:p>
    <w:p>
      <w:pPr>
        <w:pStyle w:val="4"/>
        <w:rPr>
          <w:rFonts w:hint="default"/>
        </w:rPr>
      </w:pPr>
      <w:r>
        <w:rPr>
          <w:rFonts w:hint="default"/>
        </w:rPr>
        <w:t>真机准备yum源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mkdir /var/ftp/CentOS-1807/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mkdir /var/ftp/RHE-ext/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mkdir /var/ftp/RHE-OSP/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vim /etc/fstab</w:t>
      </w:r>
    </w:p>
    <w:p>
      <w:pPr>
        <w:ind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/root/桌面/CLOUD/ISO/CentOS7-1708.iso  /var/ftp/CentOS-1807/  iso9660  defaults  0  0</w:t>
      </w:r>
    </w:p>
    <w:p>
      <w:pPr>
        <w:ind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/root/桌面/CLOUD/ISO/RHEL7-extras.iso   /var/ftp/RHE-ext/  iso9660  defaults  0  0</w:t>
      </w:r>
    </w:p>
    <w:p>
      <w:pPr>
        <w:ind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/root/桌面/CLOUD/ISO/RHEL7OSP-10.iso   /var/ftp/RHE-OSP/   iso9660  defaults  0  0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mount -a</w:t>
      </w: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虚拟机书写yum源（内容详见文件CentOS-1807.repo）</w:t>
      </w:r>
    </w:p>
    <w:p>
      <w:pPr>
        <w:rPr>
          <w:rFonts w:hint="default"/>
          <w:b w:val="0"/>
          <w:bCs/>
          <w:color w:val="00B050"/>
        </w:rPr>
      </w:pPr>
      <w:r>
        <w:rPr>
          <w:rFonts w:hint="default"/>
          <w:b w:val="0"/>
          <w:bCs/>
          <w:color w:val="00B050"/>
        </w:rPr>
        <w:fldChar w:fldCharType="begin"/>
      </w:r>
      <w:r>
        <w:rPr>
          <w:rFonts w:hint="default"/>
          <w:b w:val="0"/>
          <w:bCs/>
          <w:color w:val="00B050"/>
        </w:rPr>
        <w:instrText xml:space="preserve"> HYPERLINK "https://github.com/" </w:instrText>
      </w:r>
      <w:r>
        <w:rPr>
          <w:rFonts w:hint="default"/>
          <w:b w:val="0"/>
          <w:bCs/>
          <w:color w:val="00B050"/>
        </w:rPr>
        <w:fldChar w:fldCharType="separate"/>
      </w:r>
      <w:r>
        <w:rPr>
          <w:rStyle w:val="6"/>
          <w:rFonts w:hint="default"/>
          <w:b w:val="0"/>
          <w:bCs/>
          <w:color w:val="00B050"/>
        </w:rPr>
        <w:t>https://github.com/</w:t>
      </w:r>
      <w:r>
        <w:rPr>
          <w:rFonts w:hint="default"/>
          <w:b w:val="0"/>
          <w:bCs/>
          <w:color w:val="00B050"/>
        </w:rPr>
        <w:fldChar w:fldCharType="end"/>
      </w:r>
      <w:r>
        <w:rPr>
          <w:rFonts w:hint="default"/>
          <w:b w:val="0"/>
          <w:bCs/>
          <w:color w:val="00B050"/>
        </w:rPr>
        <w:t>asdzhubo/CLOUD/blob/master/day02/CentOS-1807.repo</w:t>
      </w:r>
    </w:p>
    <w:p>
      <w:pPr>
        <w:rPr>
          <w:rFonts w:hint="default"/>
          <w:b w:val="0"/>
          <w:bCs/>
        </w:rPr>
      </w:pPr>
      <w:r>
        <w:rPr>
          <w:rFonts w:hint="default"/>
          <w:b/>
          <w:bCs w:val="0"/>
        </w:rPr>
        <w:t>配置时间同步服务(两台虚拟机做相同操作)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# vim /etc/chrony.conf 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server gateway iburst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systemctl restart chronyd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systemctl enable chronyd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chronyc  sources</w:t>
      </w:r>
    </w:p>
    <w:p>
      <w:pPr>
        <w:ind w:firstLine="420" w:firstLineChars="0"/>
        <w:rPr>
          <w:rFonts w:hint="default"/>
          <w:b w:val="0"/>
          <w:bCs/>
        </w:rPr>
      </w:pPr>
      <w:r>
        <w:drawing>
          <wp:inline distT="0" distB="0" distL="114300" distR="114300">
            <wp:extent cx="5269230" cy="556260"/>
            <wp:effectExtent l="0" t="0" r="762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timedatectl</w:t>
      </w:r>
    </w:p>
    <w:p>
      <w:pPr>
        <w:ind w:firstLine="420" w:firstLineChars="0"/>
      </w:pPr>
      <w:r>
        <w:drawing>
          <wp:inline distT="0" distB="0" distL="114300" distR="114300">
            <wp:extent cx="4942840" cy="17145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</w:pPr>
      <w:r>
        <w:rPr>
          <w:rFonts w:hint="eastAsia"/>
        </w:rPr>
        <w:t>配置卷组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Openstack为虚拟机提供的云硬盘,本质上是本地的逻辑卷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逻辑卷创建于名为cinder-volumes的卷组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 没有物理卷可以使用 loop 文件替代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losetup loop0 /var/disk.img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pvcreate /dev/loop0</w:t>
      </w:r>
    </w:p>
    <w:p>
      <w:pPr>
        <w:ind w:left="420" w:leftChars="0"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– vgcreate cinder-volumes /dev/loop0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[root@openstack ~]# yum -y install lvm2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//安装软件提供lv命令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[root@openstack ~]# pvcreate /dev/vdb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//创建物理卷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[root@openstack ~]# vgcreate cinder-volumes /dev/vdb</w:t>
      </w:r>
      <w:r>
        <w:rPr>
          <w:rFonts w:hint="default"/>
          <w:b w:val="0"/>
          <w:bCs/>
        </w:rPr>
        <w:tab/>
        <w:t>//创建卷组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[root@openstack ~]# vgs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//查看</w:t>
      </w:r>
    </w:p>
    <w:p>
      <w:pPr>
        <w:ind w:firstLine="420" w:firstLineChars="0"/>
      </w:pPr>
    </w:p>
    <w:p>
      <w:pPr>
        <w:pStyle w:val="3"/>
        <w:rPr>
          <w:rFonts w:hint="eastAsia"/>
        </w:rPr>
      </w:pPr>
      <w:r>
        <w:rPr>
          <w:rFonts w:hint="eastAsia"/>
        </w:rPr>
        <w:t>导入公钥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安装openstack期间,系统会要求密钥验证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我仧手工导入系统密钥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• 密钥文件在光盘中提供</w:t>
      </w:r>
    </w:p>
    <w:p>
      <w:pPr>
        <w:ind w:firstLine="420" w:firstLineChars="0"/>
      </w:pPr>
    </w:p>
    <w:p>
      <w:pPr>
        <w:pStyle w:val="3"/>
        <w:rPr>
          <w:rFonts w:hint="eastAsia"/>
        </w:rPr>
      </w:pPr>
      <w:r>
        <w:rPr>
          <w:rFonts w:hint="eastAsia"/>
        </w:rPr>
        <w:t>安装额外软件包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安装openstack期间,有些软件包所依赖的软件包,并没有在安装过程中安装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这些软件包需提前安装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本地RPM包也可以通过yum</w:t>
      </w:r>
      <w:r>
        <w:rPr>
          <w:rFonts w:hint="default"/>
          <w:b w:val="0"/>
          <w:bCs/>
        </w:rPr>
        <w:t>进</w:t>
      </w:r>
      <w:r>
        <w:rPr>
          <w:rFonts w:hint="eastAsia"/>
          <w:b w:val="0"/>
          <w:bCs/>
        </w:rPr>
        <w:t>行安装</w:t>
      </w:r>
    </w:p>
    <w:p>
      <w:pPr>
        <w:pStyle w:val="4"/>
      </w:pPr>
      <w:r>
        <w:t>在openstack与nova01上安装额外软件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 xml:space="preserve"># yum -y install </w:t>
      </w: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 xml:space="preserve">qemu-kvm </w:t>
      </w: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 xml:space="preserve">libvirt-client </w:t>
      </w:r>
      <w:r>
        <w:rPr>
          <w:rFonts w:hint="default"/>
          <w:b w:val="0"/>
          <w:bCs/>
        </w:rPr>
        <w:t xml:space="preserve">  </w:t>
      </w:r>
      <w:r>
        <w:rPr>
          <w:rFonts w:hint="eastAsia"/>
          <w:b w:val="0"/>
          <w:bCs/>
        </w:rPr>
        <w:t>libvirt-daemon libvirt-daemon-driver-qemu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</w:rPr>
        <w:t xml:space="preserve"> python-setuptools</w:t>
      </w:r>
    </w:p>
    <w:p>
      <w:pPr>
        <w:ind w:firstLine="420" w:firstLineChars="0"/>
      </w:pPr>
    </w:p>
    <w:p>
      <w:pPr>
        <w:pStyle w:val="3"/>
        <w:rPr>
          <w:rFonts w:hint="eastAsia"/>
        </w:rPr>
      </w:pPr>
      <w:r>
        <w:rPr>
          <w:rFonts w:hint="eastAsia"/>
        </w:rPr>
        <w:t>检查openstack环境部署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是否禁用selinux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是否卸载firewalld和NetworkManager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检查配置主机网络参数(静态IP)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检查配置主机yum源(12个)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检查cinder-volumes卷组是否已经创建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检查公钥是否导入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查看相关软件包是否安装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• 检查NTP和DNS服务器是否可用</w:t>
      </w:r>
    </w:p>
    <w:p>
      <w:pPr>
        <w:ind w:firstLine="420" w:firstLineChars="0"/>
      </w:pPr>
    </w:p>
    <w:p>
      <w:pPr>
        <w:pStyle w:val="2"/>
      </w:pPr>
      <w:r>
        <w:t>安装Openstack</w:t>
      </w:r>
    </w:p>
    <w:p>
      <w:pPr>
        <w:pStyle w:val="3"/>
        <w:rPr>
          <w:rFonts w:hint="eastAsia"/>
        </w:rPr>
      </w:pPr>
      <w:r>
        <w:rPr>
          <w:rFonts w:hint="eastAsia"/>
        </w:rPr>
        <w:t>配置packstack</w:t>
      </w:r>
    </w:p>
    <w:p>
      <w:pPr>
        <w:pStyle w:val="4"/>
      </w:pPr>
      <w:r>
        <w:rPr>
          <w:rFonts w:hint="eastAsia"/>
        </w:rPr>
        <w:t xml:space="preserve">• </w:t>
      </w:r>
      <w:r>
        <w:rPr>
          <w:rFonts w:hint="default"/>
        </w:rPr>
        <w:t>在openstack机</w:t>
      </w:r>
      <w:r>
        <w:rPr>
          <w:rFonts w:hint="eastAsia"/>
        </w:rPr>
        <w:t>安装packstack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[root@openstack ~]# yum -y install openstack-packstack</w:t>
      </w:r>
    </w:p>
    <w:p>
      <w:pPr>
        <w:rPr>
          <w:rFonts w:hint="eastAsia"/>
          <w:b w:val="0"/>
          <w:bCs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一键部署Openstack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如果前期环境准备无误,只要耐心等待安装结束即可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根据主机配置丌同,安装过程需要20分钟左右戒更久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如果出现错误,根据屏幕上给出的日志文件迚行排错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在root下执行</w:t>
      </w:r>
    </w:p>
    <w:p>
      <w:pPr>
        <w:pStyle w:val="4"/>
        <w:rPr>
          <w:rFonts w:hint="default"/>
        </w:rPr>
      </w:pPr>
      <w:r>
        <w:rPr>
          <w:rFonts w:hint="default"/>
        </w:rPr>
        <w:t>创建answer.ini配置文件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[root@openstack ~]# packstack --gen-answer-file  answer.ini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修改auswer.ini配置文件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[root@openstack ~]# vim answer.ini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11  CONFIG_DEFAULT_PASSWORD=redhat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//设置默认密码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42  CONFIG_SWIFT_INSTALL=n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//对象存储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75  CONFIG_NTP_SERVERS=192.168.1.254  //自己配置的NTP时间服务器</w:t>
      </w:r>
      <w:r>
        <w:rPr>
          <w:rFonts w:hint="default"/>
          <w:b w:val="0"/>
          <w:bCs/>
        </w:rPr>
        <w:tab/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554 CONFIG_CINDER_VOLUMES_CREATE=n   //cinder_volumes卷组创建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840 CONFIG_NEUTRON_ML2_TYPE_DRIVERS=flat,vxlan</w:t>
      </w:r>
    </w:p>
    <w:p>
      <w:pPr>
        <w:ind w:left="126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//openstack支持的网络种类；</w:t>
      </w:r>
      <w:r>
        <w:rPr>
          <w:rFonts w:hint="default"/>
          <w:b w:val="0"/>
          <w:bCs/>
        </w:rPr>
        <w:t>flat（扁平网络）,vxlan（隔离网络）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876 CONFIG_NEUTRON_ML2_VXLAN_GROUP=239.1.1.3    //组播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910 CONFIG_NEUTRON_OVS_BRIDGE_MAPPINGS=physnet1:br-ex</w:t>
      </w:r>
    </w:p>
    <w:p>
      <w:pPr>
        <w:ind w:left="168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//声明一个虚拟交换机（带有物理接口），作用打通次元网络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921 CONFIG_NEUTRON_OVS_BRIDGE_IFACES=br-ex:eth0</w:t>
      </w:r>
    </w:p>
    <w:p>
      <w:pPr>
        <w:ind w:left="168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//将eth0网卡转换为虚拟交换机的物理接口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936 CONFIG_NEUTRON_OVS_TUNNEL_IF=eth1</w:t>
      </w:r>
      <w:r>
        <w:rPr>
          <w:rFonts w:hint="default"/>
          <w:b w:val="0"/>
          <w:bCs/>
        </w:rPr>
        <w:tab/>
        <w:t xml:space="preserve"> //</w:t>
      </w:r>
      <w:r>
        <w:rPr>
          <w:rFonts w:hint="default"/>
          <w:b w:val="0"/>
          <w:bCs/>
          <w:lang w:val="en-US" w:eastAsia="zh-CN"/>
        </w:rPr>
        <w:t>设置隧道网络使用的网卡</w:t>
      </w:r>
      <w:r>
        <w:rPr>
          <w:rFonts w:hint="default"/>
          <w:b w:val="0"/>
          <w:bCs/>
        </w:rPr>
        <w:tab/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 w:val="0"/>
          <w:bCs/>
        </w:rPr>
        <w:t>1179 CONFIG_PROVISION_DEMO=n</w:t>
      </w:r>
      <w:r>
        <w:rPr>
          <w:rFonts w:hint="default"/>
          <w:b w:val="0"/>
          <w:bCs/>
        </w:rPr>
        <w:tab/>
        <w:t xml:space="preserve"> //测试配置,修改为不配置（相当于守护进程）</w:t>
      </w:r>
    </w:p>
    <w:p>
      <w:pPr>
        <w:ind w:firstLine="420" w:firstLineChars="0"/>
        <w:rPr>
          <w:rFonts w:hint="default"/>
          <w:b/>
          <w:bCs w:val="0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执行（安装openstack）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[root@openstack ~]# packstack  --answer-file=answer.ini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eastAsia"/>
          <w:b/>
          <w:bCs w:val="0"/>
        </w:rPr>
        <w:t xml:space="preserve"> </w:t>
      </w:r>
      <w:r>
        <w:rPr>
          <w:rFonts w:hint="default"/>
          <w:b/>
          <w:bCs w:val="0"/>
        </w:rPr>
        <w:t>出现</w:t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  <w:color w:val="0000FF"/>
        </w:rPr>
        <w:t>**** Installation completed successfully ******</w:t>
      </w:r>
      <w:r>
        <w:rPr>
          <w:rFonts w:hint="default"/>
          <w:b w:val="0"/>
          <w:bCs/>
          <w:color w:val="0000FF"/>
        </w:rPr>
        <w:t xml:space="preserve"> </w:t>
      </w:r>
      <w:r>
        <w:rPr>
          <w:rFonts w:hint="default"/>
          <w:b w:val="0"/>
          <w:bCs/>
        </w:rPr>
        <w:t xml:space="preserve"> </w:t>
      </w:r>
      <w:r>
        <w:rPr>
          <w:rFonts w:hint="default"/>
          <w:b/>
          <w:bCs w:val="0"/>
        </w:rPr>
        <w:t>表示安装成功</w:t>
      </w:r>
    </w:p>
    <w:p>
      <w:pPr>
        <w:pStyle w:val="2"/>
        <w:rPr>
          <w:rFonts w:hint="default"/>
        </w:rPr>
      </w:pPr>
      <w:r>
        <w:rPr>
          <w:rFonts w:hint="default"/>
        </w:rPr>
        <w:t>Openstack操作基础</w:t>
      </w:r>
    </w:p>
    <w:p>
      <w:pPr>
        <w:pStyle w:val="3"/>
        <w:rPr>
          <w:rFonts w:hint="default"/>
        </w:rPr>
      </w:pPr>
      <w:r>
        <w:rPr>
          <w:rFonts w:hint="default"/>
        </w:rPr>
        <w:t>Horizon配置</w:t>
      </w:r>
    </w:p>
    <w:p>
      <w:pPr>
        <w:pStyle w:val="3"/>
        <w:rPr>
          <w:rFonts w:hint="default"/>
        </w:rPr>
      </w:pPr>
      <w:r>
        <w:rPr>
          <w:rFonts w:hint="default"/>
        </w:rPr>
        <w:t>概述</w:t>
      </w:r>
    </w:p>
    <w:p>
      <w:pPr>
        <w:ind w:firstLine="420" w:firstLineChars="0"/>
        <w:rPr>
          <w:rFonts w:hint="default"/>
        </w:rPr>
      </w:pPr>
      <w:r>
        <w:rPr>
          <w:rFonts w:hint="default"/>
          <w:b w:val="0"/>
          <w:bCs/>
        </w:rPr>
        <w:t>• Horizon是一个用以管理、控制OpenStack服务的Web控制面板,也称之为Dashboard仪表盘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可以管理实例、镜像、创建密匙对,对实例添加卷、操作Swift容器等。除此之外,用户还可以在控制面板中使用终端(console)或VNC直接访问实例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基于python的django web框架进行开发</w:t>
      </w:r>
    </w:p>
    <w:p>
      <w:pPr>
        <w:pStyle w:val="3"/>
        <w:rPr>
          <w:rFonts w:hint="default"/>
        </w:rPr>
      </w:pPr>
      <w:r>
        <w:rPr>
          <w:rFonts w:hint="default"/>
        </w:rPr>
        <w:t>功能与特点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实例管理:创建、终止实例,查看终端日志,VNC连接,添加卷等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访问不安全管理:创建安全群组,管理密钥对,设置浮动IP等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偏好设定:对虚拟硬件模板可以进行不同偏好设定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镜像管理:编辑或删除镜像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用户管理:创建用户等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卷管理:创建卷和快照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对象存储处理:创建、删除容器和对象</w:t>
      </w:r>
    </w:p>
    <w:p>
      <w:pPr>
        <w:pStyle w:val="3"/>
        <w:rPr>
          <w:rFonts w:hint="default"/>
        </w:rPr>
      </w:pPr>
      <w:r>
        <w:rPr>
          <w:rFonts w:hint="default"/>
        </w:rPr>
        <w:t>• Horizon BUG 处理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• 安装虽然没有报错,但默认无法打开 Horizon,这是一个软件的配置 BUG</w:t>
      </w:r>
    </w:p>
    <w:p>
      <w:pPr>
        <w:pStyle w:val="4"/>
        <w:rPr>
          <w:rFonts w:hint="default"/>
        </w:rPr>
      </w:pPr>
      <w:r>
        <w:rPr>
          <w:rFonts w:hint="default"/>
        </w:rPr>
        <w:t>解决办法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[root@openstack ~]# cd /etc/httpd/conf.d/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[root@openstack conf.d]# vim 10-aodh_wsgi.conf</w:t>
      </w:r>
    </w:p>
    <w:p>
      <w:pPr>
        <w:ind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 xml:space="preserve">25  </w:t>
      </w:r>
      <w:r>
        <w:rPr>
          <w:rFonts w:hint="default"/>
          <w:b w:val="0"/>
          <w:bCs/>
          <w:color w:val="203864" w:themeColor="accent5" w:themeShade="80"/>
        </w:rPr>
        <w:t>WSGIApplicationGroup %{GLOBAL}</w:t>
      </w:r>
      <w:r>
        <w:rPr>
          <w:rFonts w:hint="default"/>
          <w:b w:val="0"/>
          <w:bCs/>
          <w:color w:val="535353" w:themeColor="accent3" w:themeShade="80"/>
        </w:rPr>
        <w:t xml:space="preserve">   </w:t>
      </w:r>
    </w:p>
    <w:p>
      <w:pPr>
        <w:ind w:left="2520" w:leftChars="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auto"/>
        </w:rPr>
        <w:t>//将此行复制到</w:t>
      </w:r>
      <w:r>
        <w:rPr>
          <w:rFonts w:hint="default"/>
          <w:b w:val="0"/>
          <w:bCs/>
        </w:rPr>
        <w:t>15-horizon_vhost.conf</w:t>
      </w:r>
      <w:r>
        <w:rPr>
          <w:rFonts w:hint="default"/>
          <w:b w:val="0"/>
          <w:bCs/>
        </w:rPr>
        <w:t>文件中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[root@openstack conf.d]# vim 15-horizon_vhost.conf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35  WSGIProcessGroup apache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36  </w:t>
      </w:r>
      <w:r>
        <w:rPr>
          <w:rFonts w:hint="default"/>
          <w:b w:val="0"/>
          <w:bCs/>
          <w:color w:val="203864" w:themeColor="accent5" w:themeShade="80"/>
        </w:rPr>
        <w:t>WSGIApplicationGroup %{GLOBAL}</w:t>
      </w:r>
    </w:p>
    <w:p>
      <w:pPr>
        <w:pStyle w:val="4"/>
        <w:rPr>
          <w:rFonts w:hint="default"/>
        </w:rPr>
      </w:pPr>
      <w:r>
        <w:rPr>
          <w:rFonts w:hint="default"/>
        </w:rPr>
        <w:t>重新载入配置文件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[root@openstack conf.d]# systemctl restart httpd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或者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[root@openstack conf.d]# apachectl graceful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</w:rPr>
        <w:t>网页地址栏输入：192.168.1.10</w:t>
      </w:r>
    </w:p>
    <w:p>
      <w:pPr>
        <w:rPr>
          <w:rFonts w:hint="eastAsia"/>
          <w:b/>
          <w:bCs w:val="0"/>
        </w:rPr>
      </w:pPr>
      <w:r>
        <w:drawing>
          <wp:inline distT="0" distB="0" distL="114300" distR="114300">
            <wp:extent cx="5268595" cy="2776855"/>
            <wp:effectExtent l="0" t="0" r="825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登录所使用的账户名和初始密码通过查看文</w:t>
      </w:r>
      <w:r>
        <w:rPr>
          <w:rFonts w:hint="default"/>
          <w:b/>
          <w:bCs w:val="0"/>
        </w:rPr>
        <w:t>件</w:t>
      </w:r>
      <w:r>
        <w:rPr>
          <w:rFonts w:hint="eastAsia"/>
          <w:b/>
          <w:bCs w:val="0"/>
        </w:rPr>
        <w:t>/root/keystonerc_admin</w:t>
      </w:r>
      <w:r>
        <w:rPr>
          <w:rFonts w:hint="default"/>
          <w:b/>
          <w:bCs w:val="0"/>
        </w:rPr>
        <w:t>使用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[root@openstack ~]# cat /root/keystonerc_admin </w:t>
      </w:r>
    </w:p>
    <w:p>
      <w:pPr/>
      <w:r>
        <w:drawing>
          <wp:inline distT="0" distB="0" distL="114300" distR="114300">
            <wp:extent cx="5271770" cy="1556385"/>
            <wp:effectExtent l="0" t="0" r="508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t>登入之后即可进新管理</w:t>
      </w:r>
    </w:p>
    <w:p>
      <w:pPr>
        <w:rPr>
          <w:rFonts w:hint="eastAsia"/>
          <w:b/>
          <w:bCs w:val="0"/>
        </w:rPr>
      </w:pPr>
      <w:r>
        <w:drawing>
          <wp:inline distT="0" distB="0" distL="114300" distR="114300">
            <wp:extent cx="5271770" cy="2608580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 w:val="0"/>
        </w:rPr>
      </w:pPr>
    </w:p>
    <w:p>
      <w:pPr>
        <w:ind w:firstLine="420" w:firstLineChars="0"/>
        <w:rPr>
          <w:rFonts w:hint="eastAsia"/>
          <w:b/>
          <w:bCs w:val="0"/>
        </w:rPr>
      </w:pPr>
    </w:p>
    <w:p>
      <w:pPr>
        <w:ind w:firstLine="420" w:firstLineChars="0"/>
        <w:rPr>
          <w:rFonts w:hint="eastAsia"/>
          <w:b/>
          <w:bCs w:val="0"/>
        </w:rPr>
      </w:pPr>
    </w:p>
    <w:p>
      <w:pPr>
        <w:rPr>
          <w:rFonts w:hint="eastAsia"/>
          <w:b/>
          <w:bCs w:val="0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网络配置</w:t>
      </w:r>
    </w:p>
    <w:p>
      <w:pPr>
        <w:pStyle w:val="3"/>
        <w:rPr>
          <w:rFonts w:hint="eastAsia"/>
        </w:rPr>
      </w:pPr>
      <w:r>
        <w:rPr>
          <w:rFonts w:hint="default"/>
        </w:rPr>
        <w:t>拓扑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drawing>
          <wp:inline distT="0" distB="0" distL="114300" distR="114300">
            <wp:extent cx="5039995" cy="2858135"/>
            <wp:effectExtent l="0" t="0" r="8255" b="18415"/>
            <wp:docPr id="6" name="图片 6" descr="image.VJM1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.VJM1RZ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br-ethx：虚拟网桥整合之后显示</w:t>
      </w:r>
    </w:p>
    <w:p>
      <w:pPr>
        <w:pStyle w:val="3"/>
        <w:rPr>
          <w:rFonts w:hint="eastAsia"/>
        </w:rPr>
      </w:pPr>
      <w:r>
        <w:rPr>
          <w:rFonts w:hint="eastAsia"/>
        </w:rPr>
        <w:t>查看外部OVS网桥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• 配置br-ex为外部OVS网桥</w:t>
      </w:r>
      <w:r>
        <w:rPr>
          <w:rFonts w:hint="eastAsia"/>
          <w:b w:val="0"/>
          <w:bCs/>
        </w:rPr>
        <w:t>/etc/sysconfig/network-scripts/ifcfg-br-ex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DEVICE=br-ex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NAME=br-ex</w:t>
      </w:r>
    </w:p>
    <w:p>
      <w:pPr>
        <w:ind w:left="420" w:leftChars="0" w:firstLine="420" w:firstLineChars="0"/>
        <w:rPr>
          <w:rFonts w:hint="eastAsia"/>
          <w:b w:val="0"/>
          <w:bCs/>
          <w:color w:val="203864" w:themeColor="accent5" w:themeShade="80"/>
        </w:rPr>
      </w:pPr>
      <w:r>
        <w:rPr>
          <w:rFonts w:hint="eastAsia"/>
          <w:b w:val="0"/>
          <w:bCs/>
          <w:color w:val="203864" w:themeColor="accent5" w:themeShade="80"/>
        </w:rPr>
        <w:t>DEVICETYPE=ovs</w:t>
      </w:r>
      <w:r>
        <w:rPr>
          <w:rFonts w:hint="default"/>
          <w:b w:val="0"/>
          <w:bCs/>
          <w:color w:val="203864" w:themeColor="accent5" w:themeShade="80"/>
        </w:rPr>
        <w:tab/>
        <w:t/>
      </w:r>
      <w:r>
        <w:rPr>
          <w:rFonts w:hint="default"/>
          <w:b w:val="0"/>
          <w:bCs/>
          <w:color w:val="203864" w:themeColor="accent5" w:themeShade="80"/>
        </w:rPr>
        <w:tab/>
        <w:t/>
      </w:r>
      <w:r>
        <w:rPr>
          <w:rFonts w:hint="default"/>
          <w:b w:val="0"/>
          <w:bCs/>
          <w:color w:val="203864" w:themeColor="accent5" w:themeShade="80"/>
        </w:rPr>
        <w:tab/>
      </w:r>
      <w:r>
        <w:rPr>
          <w:rFonts w:hint="default"/>
          <w:b/>
          <w:bCs w:val="0"/>
          <w:color w:val="auto"/>
        </w:rPr>
        <w:t>//OVS模式的交换机</w:t>
      </w:r>
    </w:p>
    <w:p>
      <w:pPr>
        <w:ind w:left="420" w:leftChars="0" w:firstLine="420" w:firstLineChars="0"/>
        <w:rPr>
          <w:rFonts w:hint="eastAsia"/>
          <w:b w:val="0"/>
          <w:bCs/>
          <w:color w:val="203864" w:themeColor="accent5" w:themeShade="80"/>
        </w:rPr>
      </w:pPr>
      <w:r>
        <w:rPr>
          <w:rFonts w:hint="eastAsia"/>
          <w:b w:val="0"/>
          <w:bCs/>
          <w:color w:val="203864" w:themeColor="accent5" w:themeShade="80"/>
        </w:rPr>
        <w:t>OVSBOOTPROTO="static"</w:t>
      </w:r>
    </w:p>
    <w:p>
      <w:pPr>
        <w:ind w:left="420" w:leftChars="0" w:firstLine="420" w:firstLineChars="0"/>
        <w:rPr>
          <w:rFonts w:hint="eastAsia"/>
          <w:b w:val="0"/>
          <w:bCs/>
          <w:color w:val="203864" w:themeColor="accent5" w:themeShade="80"/>
        </w:rPr>
      </w:pPr>
      <w:r>
        <w:rPr>
          <w:rFonts w:hint="eastAsia"/>
          <w:b w:val="0"/>
          <w:bCs/>
          <w:color w:val="203864" w:themeColor="accent5" w:themeShade="80"/>
        </w:rPr>
        <w:t>TYPE=OVSBridge</w:t>
      </w:r>
    </w:p>
    <w:p>
      <w:pPr>
        <w:ind w:firstLine="420" w:firstLineChars="0"/>
        <w:rPr>
          <w:rFonts w:hint="eastAsia"/>
          <w:b/>
          <w:bCs w:val="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查看外部OVS网桥端口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/>
          <w:bCs w:val="0"/>
        </w:rPr>
        <w:t>• 配置eth0为外部OVS网桥的端口</w:t>
      </w:r>
      <w:r>
        <w:rPr>
          <w:rFonts w:hint="eastAsia"/>
          <w:b w:val="0"/>
          <w:bCs/>
        </w:rPr>
        <w:t>/etc/sysconfig/network-scripts/ifcfg-eth0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DEVICE=eth0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NAME=eth0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DEVICETYPE=ovs</w:t>
      </w:r>
    </w:p>
    <w:p>
      <w:pPr>
        <w:ind w:left="420" w:leftChars="0" w:firstLine="420" w:firstLineChars="0"/>
        <w:rPr>
          <w:rFonts w:hint="eastAsia"/>
          <w:b w:val="0"/>
          <w:bCs/>
          <w:color w:val="203864" w:themeColor="accent5" w:themeShade="80"/>
        </w:rPr>
      </w:pPr>
      <w:r>
        <w:rPr>
          <w:rFonts w:hint="eastAsia"/>
          <w:b w:val="0"/>
          <w:bCs/>
          <w:color w:val="203864" w:themeColor="accent5" w:themeShade="80"/>
        </w:rPr>
        <w:t>TYPE=OVSPort</w:t>
      </w:r>
    </w:p>
    <w:p>
      <w:pPr>
        <w:ind w:left="420" w:leftChars="0" w:firstLine="420" w:firstLineChars="0"/>
        <w:rPr>
          <w:rFonts w:hint="eastAsia"/>
          <w:b w:val="0"/>
          <w:bCs/>
          <w:color w:val="203864" w:themeColor="accent5" w:themeShade="80"/>
        </w:rPr>
      </w:pPr>
      <w:r>
        <w:rPr>
          <w:rFonts w:hint="eastAsia"/>
          <w:b w:val="0"/>
          <w:bCs/>
          <w:color w:val="203864" w:themeColor="accent5" w:themeShade="80"/>
        </w:rPr>
        <w:t>OVS_BRIDGE=br-ex</w:t>
      </w:r>
    </w:p>
    <w:p>
      <w:pPr>
        <w:ind w:left="420" w:leftChars="0" w:firstLine="420" w:firstLineChars="0"/>
        <w:rPr>
          <w:rFonts w:hint="eastAsia"/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ONBOOT=yes</w:t>
      </w:r>
    </w:p>
    <w:p>
      <w:pPr>
        <w:ind w:left="420" w:leftChars="0" w:firstLine="420" w:firstLineChars="0"/>
        <w:rPr>
          <w:rFonts w:hint="eastAsia"/>
          <w:b w:val="0"/>
          <w:bCs/>
          <w:color w:val="203864" w:themeColor="accent5" w:themeShade="80"/>
        </w:rPr>
      </w:pPr>
      <w:r>
        <w:rPr>
          <w:rFonts w:hint="eastAsia"/>
          <w:b w:val="0"/>
          <w:bCs/>
          <w:color w:val="203864" w:themeColor="accent5" w:themeShade="80"/>
        </w:rPr>
        <w:t>BOOTPROTO=none</w:t>
      </w:r>
    </w:p>
    <w:p>
      <w:pPr>
        <w:ind w:left="420" w:leftChars="0" w:firstLine="420" w:firstLineChars="0"/>
        <w:rPr>
          <w:rFonts w:hint="eastAsia"/>
          <w:b/>
          <w:bCs w:val="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验证OVS配置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1. ovs-vsctl show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2. ip -o addr show</w:t>
      </w:r>
      <w:r>
        <w:rPr>
          <w:rFonts w:hint="default"/>
          <w:b/>
          <w:bCs w:val="0"/>
        </w:rPr>
        <w:t xml:space="preserve">  (-o是在一行显示)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/>
          <w:bCs w:val="0"/>
        </w:rPr>
        <w:t xml:space="preserve">        </w:t>
      </w:r>
      <w:r>
        <w:rPr>
          <w:rFonts w:hint="eastAsia"/>
          <w:b w:val="0"/>
          <w:bCs/>
        </w:rPr>
        <w:t>Port "eth0"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 w:val="0"/>
          <w:bCs/>
        </w:rPr>
        <w:t xml:space="preserve">            Interface "eth0"</w:t>
      </w:r>
      <w:r>
        <w:rPr>
          <w:rFonts w:hint="default"/>
          <w:b w:val="0"/>
          <w:bCs/>
        </w:rPr>
        <w:tab/>
      </w:r>
      <w:r>
        <w:rPr>
          <w:rFonts w:hint="default"/>
          <w:b/>
          <w:bCs w:val="0"/>
        </w:rPr>
        <w:tab/>
        <w:t>//子接口</w:t>
      </w:r>
    </w:p>
    <w:p>
      <w:pPr>
        <w:ind w:firstLine="420" w:firstLineChars="0"/>
        <w:rPr>
          <w:rFonts w:hint="eastAsia"/>
          <w:b/>
          <w:bCs w:val="0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项目管理</w:t>
      </w:r>
    </w:p>
    <w:p>
      <w:pPr>
        <w:pStyle w:val="3"/>
        <w:rPr>
          <w:rFonts w:hint="eastAsia"/>
        </w:rPr>
      </w:pPr>
      <w:r>
        <w:rPr>
          <w:rFonts w:hint="eastAsia"/>
        </w:rPr>
        <w:t>基本概念</w:t>
      </w:r>
    </w:p>
    <w:p>
      <w:pPr>
        <w:pStyle w:val="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项目:一组隔离的资源和对象。由一组关联的用户</w:t>
      </w:r>
      <w:r>
        <w:rPr>
          <w:rFonts w:hint="default"/>
          <w:b w:val="0"/>
          <w:bCs/>
        </w:rPr>
        <w:t>进</w:t>
      </w:r>
      <w:r>
        <w:rPr>
          <w:rFonts w:hint="eastAsia"/>
          <w:b w:val="0"/>
          <w:bCs/>
        </w:rPr>
        <w:t>行管理</w:t>
      </w:r>
    </w:p>
    <w:p>
      <w:pPr>
        <w:pStyle w:val="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在旧版本里,也用租户(tenant)来表示</w:t>
      </w:r>
    </w:p>
    <w:p>
      <w:pPr>
        <w:pStyle w:val="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根据配置的需求,项目对应一个组织、一个公司</w:t>
      </w:r>
      <w:r>
        <w:rPr>
          <w:rFonts w:hint="default"/>
          <w:b w:val="0"/>
          <w:bCs/>
        </w:rPr>
        <w:t>或</w:t>
      </w:r>
      <w:r>
        <w:rPr>
          <w:rFonts w:hint="eastAsia"/>
          <w:b w:val="0"/>
          <w:bCs/>
        </w:rPr>
        <w:t>是一个使用客户等</w:t>
      </w:r>
    </w:p>
    <w:p>
      <w:pPr>
        <w:pStyle w:val="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项目中可以有多个用户,项目中的用户可以在该项目创建、管理虚拟资源</w:t>
      </w:r>
    </w:p>
    <w:p>
      <w:pPr>
        <w:pStyle w:val="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具有admin角色的用户可以创建项目</w:t>
      </w:r>
    </w:p>
    <w:p>
      <w:pPr>
        <w:pStyle w:val="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项目相关信息保存到MariaDB中</w:t>
      </w:r>
    </w:p>
    <w:p>
      <w:pPr>
        <w:pStyle w:val="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缺省情况下,packstack安装的openstack中有两个</w:t>
      </w:r>
    </w:p>
    <w:p>
      <w:pPr>
        <w:pStyle w:val="3"/>
        <w:rPr>
          <w:rFonts w:hint="eastAsia"/>
        </w:rPr>
      </w:pPr>
      <w:r>
        <w:rPr>
          <w:rFonts w:hint="eastAsia"/>
        </w:rPr>
        <w:t>独立的项目</w:t>
      </w:r>
    </w:p>
    <w:p>
      <w:pPr>
        <w:pStyle w:val="4"/>
        <w:rPr>
          <w:rFonts w:hint="eastAsia"/>
        </w:rPr>
      </w:pPr>
      <w:r>
        <w:rPr>
          <w:rFonts w:hint="eastAsia"/>
        </w:rPr>
        <w:t>• 缺省情况下,packstack安装的openstack中有两个独立的项目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admin:为admin账户创建的项目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services:不安装的各个服务相关联</w:t>
      </w:r>
    </w:p>
    <w:p>
      <w:pPr>
        <w:pStyle w:val="3"/>
        <w:rPr>
          <w:rFonts w:hint="default"/>
        </w:rPr>
      </w:pPr>
      <w:r>
        <w:rPr>
          <w:rFonts w:hint="default"/>
        </w:rPr>
        <w:t>命令行接口基础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default"/>
        </w:rPr>
        <w:t>初始化环境变量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[root@openstack ~]# source /root/keystonerc_admin 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[root@openstack ~(keystone_admin)]# openstack user list</w:t>
      </w:r>
    </w:p>
    <w:p>
      <w:pPr>
        <w:ind w:firstLine="420" w:firstLineChars="0"/>
        <w:rPr>
          <w:rFonts w:hint="eastAsia"/>
          <w:b/>
          <w:bCs w:val="0"/>
        </w:rPr>
      </w:pPr>
      <w:r>
        <w:drawing>
          <wp:inline distT="0" distB="0" distL="114300" distR="114300">
            <wp:extent cx="4319905" cy="2033905"/>
            <wp:effectExtent l="0" t="0" r="444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使用帮助</w:t>
      </w:r>
      <w:r>
        <w:rPr>
          <w:rFonts w:hint="default"/>
        </w:rPr>
        <w:t>(每个版本的命令有所不同)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[root@openstack ~(keystone_admin)]# openstack help</w:t>
      </w:r>
    </w:p>
    <w:p>
      <w:pPr>
        <w:ind w:firstLine="420" w:firstLineChars="0"/>
        <w:rPr>
          <w:rFonts w:hint="eastAsia"/>
          <w:b/>
          <w:bCs w:val="0"/>
        </w:rPr>
      </w:pPr>
    </w:p>
    <w:p>
      <w:pPr>
        <w:rPr>
          <w:rFonts w:hint="eastAsia"/>
          <w:b/>
          <w:bCs w:val="0"/>
        </w:rPr>
      </w:pPr>
    </w:p>
    <w:p>
      <w:pPr>
        <w:rPr>
          <w:rFonts w:hint="eastAsia"/>
          <w:b/>
          <w:bCs w:val="0"/>
        </w:rPr>
      </w:pPr>
    </w:p>
    <w:p>
      <w:pPr>
        <w:rPr>
          <w:rFonts w:hint="eastAsia"/>
          <w:b/>
          <w:bCs w:val="0"/>
        </w:rPr>
      </w:pPr>
    </w:p>
    <w:p>
      <w:pPr>
        <w:rPr>
          <w:rFonts w:hint="eastAsia"/>
          <w:b/>
          <w:bCs w:val="0"/>
        </w:rPr>
      </w:pPr>
    </w:p>
    <w:p>
      <w:pPr>
        <w:rPr>
          <w:rFonts w:hint="eastAsia"/>
          <w:b/>
          <w:bCs w:val="0"/>
        </w:rPr>
      </w:pPr>
    </w:p>
    <w:p>
      <w:pPr>
        <w:rPr>
          <w:rFonts w:hint="eastAsia"/>
          <w:b/>
          <w:bCs w:val="0"/>
        </w:rPr>
      </w:pPr>
    </w:p>
    <w:p>
      <w:pPr>
        <w:rPr>
          <w:rFonts w:hint="eastAsia"/>
          <w:b/>
          <w:bCs w:val="0"/>
        </w:rPr>
      </w:pPr>
    </w:p>
    <w:p>
      <w:pPr>
        <w:rPr>
          <w:rFonts w:hint="eastAsia"/>
          <w:b/>
          <w:bCs w:val="0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标题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49F1"/>
    <w:rsid w:val="07F7FCC9"/>
    <w:rsid w:val="0BBF3729"/>
    <w:rsid w:val="13F3DF73"/>
    <w:rsid w:val="17E117CD"/>
    <w:rsid w:val="1887F684"/>
    <w:rsid w:val="1EFF3120"/>
    <w:rsid w:val="1EFFBC2D"/>
    <w:rsid w:val="1FF56F5B"/>
    <w:rsid w:val="22FEB519"/>
    <w:rsid w:val="2BDFB8C8"/>
    <w:rsid w:val="2FBE8446"/>
    <w:rsid w:val="33E468D8"/>
    <w:rsid w:val="37DF81B3"/>
    <w:rsid w:val="387D1C19"/>
    <w:rsid w:val="3BFFEE5A"/>
    <w:rsid w:val="3DFB0E88"/>
    <w:rsid w:val="3DFBE7EC"/>
    <w:rsid w:val="3EFE51DE"/>
    <w:rsid w:val="3F73C52C"/>
    <w:rsid w:val="447CE199"/>
    <w:rsid w:val="45D7011D"/>
    <w:rsid w:val="4B9FB77A"/>
    <w:rsid w:val="4D4F3B49"/>
    <w:rsid w:val="4DF7FA21"/>
    <w:rsid w:val="4E7F7D73"/>
    <w:rsid w:val="4F979FF8"/>
    <w:rsid w:val="4FDF9706"/>
    <w:rsid w:val="55FF0D82"/>
    <w:rsid w:val="56EB0CBD"/>
    <w:rsid w:val="56FFB038"/>
    <w:rsid w:val="57B65D17"/>
    <w:rsid w:val="57B73D26"/>
    <w:rsid w:val="5BAF6A1F"/>
    <w:rsid w:val="5BF949F1"/>
    <w:rsid w:val="5D9FA2E7"/>
    <w:rsid w:val="5DC2A76C"/>
    <w:rsid w:val="5EFD32D1"/>
    <w:rsid w:val="61EBA452"/>
    <w:rsid w:val="62BF6B5D"/>
    <w:rsid w:val="63FFBE70"/>
    <w:rsid w:val="666E0206"/>
    <w:rsid w:val="68FD9B23"/>
    <w:rsid w:val="6AFF21C8"/>
    <w:rsid w:val="6BFC0049"/>
    <w:rsid w:val="6D7E8662"/>
    <w:rsid w:val="6D9D2488"/>
    <w:rsid w:val="6DFDD41D"/>
    <w:rsid w:val="6E6FCDA4"/>
    <w:rsid w:val="6ED11942"/>
    <w:rsid w:val="6F7F0828"/>
    <w:rsid w:val="6F9980F7"/>
    <w:rsid w:val="6FAF359C"/>
    <w:rsid w:val="6FDB718D"/>
    <w:rsid w:val="6FDFFB5D"/>
    <w:rsid w:val="726EB8F1"/>
    <w:rsid w:val="72CEB911"/>
    <w:rsid w:val="72F7CB05"/>
    <w:rsid w:val="76A37C8B"/>
    <w:rsid w:val="77CD2BBF"/>
    <w:rsid w:val="77DD83BA"/>
    <w:rsid w:val="77F727D7"/>
    <w:rsid w:val="77F734F9"/>
    <w:rsid w:val="77FAC827"/>
    <w:rsid w:val="7ABD6533"/>
    <w:rsid w:val="7AD3B6A1"/>
    <w:rsid w:val="7B59298E"/>
    <w:rsid w:val="7C77AFBB"/>
    <w:rsid w:val="7CED9827"/>
    <w:rsid w:val="7CF5351F"/>
    <w:rsid w:val="7CFBF28A"/>
    <w:rsid w:val="7D7F4C6E"/>
    <w:rsid w:val="7DB72194"/>
    <w:rsid w:val="7DCEED3C"/>
    <w:rsid w:val="7DDDFC8F"/>
    <w:rsid w:val="7DFB766E"/>
    <w:rsid w:val="7DFE8425"/>
    <w:rsid w:val="7DFF0F55"/>
    <w:rsid w:val="7E99E5C8"/>
    <w:rsid w:val="7E9F800D"/>
    <w:rsid w:val="7EB6F298"/>
    <w:rsid w:val="7EB90D38"/>
    <w:rsid w:val="7EF795B3"/>
    <w:rsid w:val="7F5B9163"/>
    <w:rsid w:val="7F6FD6CB"/>
    <w:rsid w:val="7F933F88"/>
    <w:rsid w:val="7FADDDB1"/>
    <w:rsid w:val="7FAF213C"/>
    <w:rsid w:val="7FBFE290"/>
    <w:rsid w:val="7FC9E5D7"/>
    <w:rsid w:val="7FCD9274"/>
    <w:rsid w:val="7FDD2D5A"/>
    <w:rsid w:val="7FEFCB20"/>
    <w:rsid w:val="7FFCE732"/>
    <w:rsid w:val="7FFE0898"/>
    <w:rsid w:val="7FFE4A15"/>
    <w:rsid w:val="7FFF7278"/>
    <w:rsid w:val="7FFFF045"/>
    <w:rsid w:val="7FFFF4AC"/>
    <w:rsid w:val="85E355D8"/>
    <w:rsid w:val="8AFEA780"/>
    <w:rsid w:val="974D1711"/>
    <w:rsid w:val="9CDE5850"/>
    <w:rsid w:val="9D5E2FE6"/>
    <w:rsid w:val="9FDD3619"/>
    <w:rsid w:val="9FDF9E0D"/>
    <w:rsid w:val="9FF91B21"/>
    <w:rsid w:val="AAEA530B"/>
    <w:rsid w:val="AD9E3BA3"/>
    <w:rsid w:val="AFB7998A"/>
    <w:rsid w:val="B37EFB50"/>
    <w:rsid w:val="B6FFE16A"/>
    <w:rsid w:val="B7E615D8"/>
    <w:rsid w:val="B9FEBC60"/>
    <w:rsid w:val="BD75EFD0"/>
    <w:rsid w:val="BF2D13E1"/>
    <w:rsid w:val="BF6F9D4A"/>
    <w:rsid w:val="BFFB3EE6"/>
    <w:rsid w:val="C1BFCB54"/>
    <w:rsid w:val="C47D717C"/>
    <w:rsid w:val="C77E8243"/>
    <w:rsid w:val="C7DBFE1D"/>
    <w:rsid w:val="CA6FBB49"/>
    <w:rsid w:val="CDBF5CAE"/>
    <w:rsid w:val="CDE8830A"/>
    <w:rsid w:val="CEFFE446"/>
    <w:rsid w:val="CFADBC36"/>
    <w:rsid w:val="CFFBE6FC"/>
    <w:rsid w:val="D0FF8973"/>
    <w:rsid w:val="D7794315"/>
    <w:rsid w:val="D7EF630B"/>
    <w:rsid w:val="D8590554"/>
    <w:rsid w:val="DAFF2394"/>
    <w:rsid w:val="DB6FC183"/>
    <w:rsid w:val="DBFC1FAA"/>
    <w:rsid w:val="DEDF50F2"/>
    <w:rsid w:val="DEEB9BE4"/>
    <w:rsid w:val="DEFA263F"/>
    <w:rsid w:val="DEFF09AC"/>
    <w:rsid w:val="DF6F7B3F"/>
    <w:rsid w:val="DF75E8C0"/>
    <w:rsid w:val="DFBD5C48"/>
    <w:rsid w:val="DFBF620B"/>
    <w:rsid w:val="DFDFA04E"/>
    <w:rsid w:val="DFF1E30F"/>
    <w:rsid w:val="DFFB29A5"/>
    <w:rsid w:val="DFFDB53A"/>
    <w:rsid w:val="DFFF6653"/>
    <w:rsid w:val="E3648889"/>
    <w:rsid w:val="E7AD050A"/>
    <w:rsid w:val="E7FD2193"/>
    <w:rsid w:val="E9D36AD1"/>
    <w:rsid w:val="EDAF0F66"/>
    <w:rsid w:val="EDBD417F"/>
    <w:rsid w:val="EF6F754B"/>
    <w:rsid w:val="EF7F7746"/>
    <w:rsid w:val="EFBFAD61"/>
    <w:rsid w:val="EFF392DD"/>
    <w:rsid w:val="EFFE54D4"/>
    <w:rsid w:val="F0FFA669"/>
    <w:rsid w:val="F3CCBE01"/>
    <w:rsid w:val="F3FFF4B6"/>
    <w:rsid w:val="F5BD783F"/>
    <w:rsid w:val="F71F0433"/>
    <w:rsid w:val="F77A5B21"/>
    <w:rsid w:val="F7BB45D9"/>
    <w:rsid w:val="F7BFFC76"/>
    <w:rsid w:val="F7DFE0DA"/>
    <w:rsid w:val="F7F73F1A"/>
    <w:rsid w:val="F7F74E14"/>
    <w:rsid w:val="F9EFABA8"/>
    <w:rsid w:val="FAC76823"/>
    <w:rsid w:val="FAFDD011"/>
    <w:rsid w:val="FD5E4F70"/>
    <w:rsid w:val="FD8F5DFD"/>
    <w:rsid w:val="FDBF2729"/>
    <w:rsid w:val="FDDD5E60"/>
    <w:rsid w:val="FDDDEA06"/>
    <w:rsid w:val="FE2E40EA"/>
    <w:rsid w:val="FEA9DBD6"/>
    <w:rsid w:val="FEDFDC6D"/>
    <w:rsid w:val="FEEB9157"/>
    <w:rsid w:val="FEFD627B"/>
    <w:rsid w:val="FF3EBBE7"/>
    <w:rsid w:val="FFA7F282"/>
    <w:rsid w:val="FFBFF7AB"/>
    <w:rsid w:val="FFCF79F7"/>
    <w:rsid w:val="FFCFBE76"/>
    <w:rsid w:val="FFFE1E90"/>
    <w:rsid w:val="FFFFA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b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DejaVu Sans" w:hAnsi="DejaVu Sans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2"/>
    </w:pPr>
    <w:rPr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qFormat/>
    <w:uiPriority w:val="0"/>
    <w:rPr>
      <w:rFonts w:ascii="DejaVu Sans" w:hAnsi="DejaVu Sans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2018-11-08T16:59:00Z</dcterms:created>
  <dc:creator>root</dc:creator>
  <cp:lastModifiedBy>root</cp:lastModifiedBy>
  <dcterms:modified xsi:type="dcterms:W3CDTF">2018-11-15T15:55:30Z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