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CLOUD-day03</w:t>
      </w:r>
    </w:p>
    <w:p>
      <w:pPr>
        <w:ind w:left="5880" w:leftChars="0" w:firstLine="420" w:firstLineChars="0"/>
      </w:pPr>
      <w:r>
        <w:t>云平台部署与管理</w:t>
      </w:r>
    </w:p>
    <w:p>
      <w:pPr>
        <w:pStyle w:val="2"/>
        <w:rPr>
          <w:rFonts w:hint="eastAsia"/>
        </w:rPr>
      </w:pPr>
      <w:r>
        <w:rPr>
          <w:rFonts w:hint="eastAsia"/>
        </w:rPr>
        <w:t>用户、配额管理</w:t>
      </w:r>
    </w:p>
    <w:p>
      <w:pPr>
        <w:pStyle w:val="3"/>
        <w:rPr>
          <w:rFonts w:hint="eastAsia"/>
        </w:rPr>
      </w:pPr>
      <w:r>
        <w:rPr>
          <w:rFonts w:hint="eastAsia"/>
        </w:rPr>
        <w:t>用户管理</w:t>
      </w:r>
    </w:p>
    <w:p>
      <w:pPr>
        <w:pStyle w:val="4"/>
        <w:rPr>
          <w:rFonts w:hint="eastAsia"/>
        </w:rPr>
      </w:pPr>
      <w:r>
        <w:rPr>
          <w:rFonts w:hint="eastAsia"/>
        </w:rPr>
        <w:t>基本概念</w:t>
      </w:r>
    </w:p>
    <w:p>
      <w:pPr>
        <w:ind w:firstLine="420" w:firstLineChars="0"/>
        <w:rPr>
          <w:rFonts w:hint="eastAsia"/>
          <w:b w:val="0"/>
          <w:bCs/>
        </w:rPr>
      </w:pPr>
      <w:r>
        <w:rPr>
          <w:rFonts w:hint="eastAsia"/>
          <w:b w:val="0"/>
          <w:bCs/>
        </w:rPr>
        <w:t>• 用户在openstack中用于身份认证</w:t>
      </w:r>
    </w:p>
    <w:p>
      <w:pPr>
        <w:ind w:firstLine="420" w:firstLineChars="0"/>
        <w:rPr>
          <w:rFonts w:hint="eastAsia"/>
          <w:b w:val="0"/>
          <w:bCs/>
        </w:rPr>
      </w:pPr>
      <w:r>
        <w:rPr>
          <w:rFonts w:hint="eastAsia"/>
          <w:b w:val="0"/>
          <w:bCs/>
        </w:rPr>
        <w:t>• 管理员用户admin一般在packstack安装过程中创建</w:t>
      </w:r>
    </w:p>
    <w:p>
      <w:pPr>
        <w:ind w:firstLine="420" w:firstLineChars="0"/>
        <w:rPr>
          <w:rFonts w:hint="eastAsia"/>
          <w:b w:val="0"/>
          <w:bCs/>
        </w:rPr>
      </w:pPr>
      <w:r>
        <w:rPr>
          <w:rFonts w:hint="eastAsia"/>
          <w:b w:val="0"/>
          <w:bCs/>
        </w:rPr>
        <w:t>• 其他用户由管理员用户创建,并指定可以访问的项目</w:t>
      </w:r>
    </w:p>
    <w:p>
      <w:pPr>
        <w:ind w:firstLine="420" w:firstLineChars="0"/>
        <w:rPr>
          <w:rFonts w:hint="eastAsia"/>
          <w:b w:val="0"/>
          <w:bCs/>
        </w:rPr>
      </w:pPr>
      <w:r>
        <w:rPr>
          <w:rFonts w:hint="eastAsia"/>
          <w:b w:val="0"/>
          <w:bCs/>
        </w:rPr>
        <w:t>• 非管理员用户创建后,保存到MariaDB中</w:t>
      </w:r>
    </w:p>
    <w:p>
      <w:pPr>
        <w:pStyle w:val="4"/>
        <w:rPr>
          <w:rFonts w:hint="eastAsia"/>
        </w:rPr>
      </w:pPr>
      <w:r>
        <w:rPr>
          <w:rFonts w:hint="eastAsia"/>
        </w:rPr>
        <w:t>• 非管理员用户具有以下权限</w:t>
      </w:r>
    </w:p>
    <w:p>
      <w:pPr>
        <w:ind w:firstLine="420" w:firstLineChars="0"/>
        <w:rPr>
          <w:rFonts w:hint="eastAsia"/>
          <w:b w:val="0"/>
          <w:bCs/>
        </w:rPr>
      </w:pPr>
      <w:r>
        <w:rPr>
          <w:rFonts w:hint="eastAsia"/>
          <w:b w:val="0"/>
          <w:bCs/>
        </w:rPr>
        <w:t>– 启</w:t>
      </w:r>
      <w:r>
        <w:rPr>
          <w:rFonts w:hint="default"/>
          <w:b w:val="0"/>
          <w:bCs/>
        </w:rPr>
        <w:t>动</w:t>
      </w:r>
      <w:r>
        <w:rPr>
          <w:rFonts w:hint="eastAsia"/>
          <w:b w:val="0"/>
          <w:bCs/>
        </w:rPr>
        <w:t>实例</w:t>
      </w:r>
    </w:p>
    <w:p>
      <w:pPr>
        <w:ind w:firstLine="420" w:firstLineChars="0"/>
        <w:rPr>
          <w:rFonts w:hint="eastAsia"/>
          <w:b w:val="0"/>
          <w:bCs/>
        </w:rPr>
      </w:pPr>
      <w:r>
        <w:rPr>
          <w:rFonts w:hint="eastAsia"/>
          <w:b w:val="0"/>
          <w:bCs/>
        </w:rPr>
        <w:t>– 创建卷和快照</w:t>
      </w:r>
    </w:p>
    <w:p>
      <w:pPr>
        <w:ind w:firstLine="420" w:firstLineChars="0"/>
        <w:rPr>
          <w:rFonts w:hint="eastAsia"/>
          <w:b w:val="0"/>
          <w:bCs/>
        </w:rPr>
      </w:pPr>
      <w:r>
        <w:rPr>
          <w:rFonts w:hint="eastAsia"/>
          <w:b w:val="0"/>
          <w:bCs/>
        </w:rPr>
        <w:t>– 创建镜像</w:t>
      </w:r>
    </w:p>
    <w:p>
      <w:pPr>
        <w:ind w:firstLine="420" w:firstLineChars="0"/>
        <w:rPr>
          <w:rFonts w:hint="eastAsia"/>
          <w:b w:val="0"/>
          <w:bCs/>
        </w:rPr>
      </w:pPr>
      <w:r>
        <w:rPr>
          <w:rFonts w:hint="eastAsia"/>
          <w:b w:val="0"/>
          <w:bCs/>
        </w:rPr>
        <w:t>– 分配浮</w:t>
      </w:r>
      <w:r>
        <w:rPr>
          <w:rFonts w:hint="default"/>
          <w:b w:val="0"/>
          <w:bCs/>
        </w:rPr>
        <w:t>动</w:t>
      </w:r>
      <w:r>
        <w:rPr>
          <w:rFonts w:hint="eastAsia"/>
          <w:b w:val="0"/>
          <w:bCs/>
        </w:rPr>
        <w:t>IP</w:t>
      </w:r>
    </w:p>
    <w:p>
      <w:pPr>
        <w:ind w:firstLine="420" w:firstLineChars="0"/>
        <w:rPr>
          <w:rFonts w:hint="eastAsia"/>
          <w:b w:val="0"/>
          <w:bCs/>
        </w:rPr>
      </w:pPr>
      <w:r>
        <w:rPr>
          <w:rFonts w:hint="eastAsia"/>
          <w:b w:val="0"/>
          <w:bCs/>
        </w:rPr>
        <w:t>– 创建网络和路由器</w:t>
      </w:r>
    </w:p>
    <w:p>
      <w:pPr>
        <w:ind w:firstLine="420" w:firstLineChars="0"/>
        <w:rPr>
          <w:rFonts w:hint="eastAsia"/>
          <w:b w:val="0"/>
          <w:bCs/>
        </w:rPr>
      </w:pPr>
      <w:r>
        <w:rPr>
          <w:rFonts w:hint="eastAsia"/>
          <w:b w:val="0"/>
          <w:bCs/>
        </w:rPr>
        <w:t>– 创建防火墙以及规则、规则策略</w:t>
      </w:r>
    </w:p>
    <w:p>
      <w:pPr>
        <w:ind w:firstLine="420" w:firstLineChars="0"/>
        <w:rPr>
          <w:rFonts w:hint="eastAsia"/>
          <w:b w:val="0"/>
          <w:bCs/>
        </w:rPr>
      </w:pPr>
      <w:r>
        <w:rPr>
          <w:rFonts w:hint="eastAsia"/>
          <w:b w:val="0"/>
          <w:bCs/>
        </w:rPr>
        <w:t>– 查看网络拓扑、项目使用概况等</w:t>
      </w:r>
    </w:p>
    <w:p>
      <w:pPr>
        <w:pStyle w:val="3"/>
        <w:rPr>
          <w:rFonts w:hint="eastAsia"/>
        </w:rPr>
      </w:pPr>
      <w:r>
        <w:rPr>
          <w:rFonts w:hint="eastAsia"/>
        </w:rPr>
        <w:t>通过Horizon管理用户</w:t>
      </w:r>
    </w:p>
    <w:p>
      <w:pPr>
        <w:pStyle w:val="4"/>
        <w:rPr>
          <w:rFonts w:hint="eastAsia"/>
        </w:rPr>
      </w:pPr>
      <w:r>
        <w:rPr>
          <w:rFonts w:hint="eastAsia"/>
        </w:rPr>
        <w:t>• 首先,创建名为myproject项目,保持默认配置</w:t>
      </w:r>
    </w:p>
    <w:p>
      <w:pPr>
        <w:ind w:firstLine="420" w:firstLineChars="0"/>
        <w:rPr>
          <w:rFonts w:hint="default"/>
          <w:b w:val="0"/>
          <w:bCs/>
        </w:rPr>
      </w:pPr>
      <w:r>
        <w:rPr>
          <w:rFonts w:hint="default"/>
          <w:b w:val="0"/>
          <w:bCs/>
        </w:rPr>
        <w:t>身份管理--&gt;项目--&gt;创建项目--&gt;名称(*为必填项)--&gt;配额--&gt;(默认)--&gt;创建项目</w:t>
      </w:r>
    </w:p>
    <w:p>
      <w:pPr>
        <w:pStyle w:val="4"/>
        <w:rPr>
          <w:rFonts w:hint="eastAsia"/>
        </w:rPr>
      </w:pPr>
      <w:r>
        <w:rPr>
          <w:rFonts w:hint="eastAsia"/>
        </w:rPr>
        <w:t>• 创建user1用户,指定项目为myproject</w:t>
      </w:r>
    </w:p>
    <w:p>
      <w:pPr>
        <w:ind w:firstLine="420" w:firstLineChars="0"/>
        <w:rPr>
          <w:rFonts w:hint="default"/>
          <w:b w:val="0"/>
          <w:bCs/>
        </w:rPr>
      </w:pPr>
      <w:r>
        <w:rPr>
          <w:rFonts w:hint="default"/>
          <w:b w:val="0"/>
          <w:bCs/>
        </w:rPr>
        <w:t>身份管理--&gt;用户--&gt;创建用户--&gt;用户名(*为必填项)--&gt;密码--&gt;确认密码--&gt;主项目(myproject)--&gt;角色(_member)--&gt;创建用户</w:t>
      </w:r>
    </w:p>
    <w:p>
      <w:pPr>
        <w:ind w:firstLine="420" w:firstLineChars="0"/>
        <w:rPr>
          <w:rFonts w:hint="default"/>
          <w:b w:val="0"/>
          <w:bCs/>
        </w:rPr>
      </w:pPr>
    </w:p>
    <w:p>
      <w:pPr>
        <w:ind w:firstLine="420" w:firstLineChars="0"/>
        <w:rPr>
          <w:rFonts w:hint="default"/>
          <w:b w:val="0"/>
          <w:bCs/>
        </w:rPr>
      </w:pPr>
    </w:p>
    <w:p>
      <w:pPr>
        <w:ind w:firstLine="420" w:firstLineChars="0"/>
        <w:rPr>
          <w:rFonts w:hint="default"/>
          <w:b w:val="0"/>
          <w:bCs/>
        </w:rPr>
      </w:pPr>
    </w:p>
    <w:p>
      <w:pPr>
        <w:pStyle w:val="2"/>
        <w:rPr>
          <w:rFonts w:hint="eastAsia"/>
        </w:rPr>
      </w:pPr>
      <w:r>
        <w:rPr>
          <w:rFonts w:hint="eastAsia"/>
        </w:rPr>
        <w:t>配额管理</w:t>
      </w:r>
    </w:p>
    <w:p>
      <w:pPr>
        <w:pStyle w:val="3"/>
        <w:rPr>
          <w:rFonts w:hint="eastAsia"/>
        </w:rPr>
      </w:pPr>
      <w:r>
        <w:rPr>
          <w:rFonts w:hint="eastAsia"/>
        </w:rPr>
        <w:t>配额基础</w:t>
      </w:r>
    </w:p>
    <w:p>
      <w:pPr>
        <w:ind w:firstLine="420" w:firstLineChars="0"/>
        <w:rPr>
          <w:rFonts w:hint="eastAsia"/>
          <w:b w:val="0"/>
          <w:bCs/>
        </w:rPr>
      </w:pPr>
      <w:r>
        <w:rPr>
          <w:rFonts w:hint="eastAsia"/>
          <w:b w:val="0"/>
          <w:bCs/>
        </w:rPr>
        <w:t>• 管理员可以通过配额限制,防止资源的过度使用</w:t>
      </w:r>
    </w:p>
    <w:p>
      <w:pPr>
        <w:ind w:firstLine="420" w:firstLineChars="0"/>
        <w:rPr>
          <w:rFonts w:hint="eastAsia"/>
          <w:b w:val="0"/>
          <w:bCs/>
        </w:rPr>
      </w:pPr>
      <w:r>
        <w:rPr>
          <w:rFonts w:hint="eastAsia"/>
          <w:b w:val="0"/>
          <w:bCs/>
        </w:rPr>
        <w:t>• 配额基本项目,限制每个项目可以使用多少资源</w:t>
      </w:r>
    </w:p>
    <w:p>
      <w:pPr>
        <w:ind w:firstLine="420" w:firstLineChars="0"/>
        <w:rPr>
          <w:rFonts w:hint="eastAsia"/>
          <w:b w:val="0"/>
          <w:bCs/>
        </w:rPr>
      </w:pPr>
      <w:r>
        <w:rPr>
          <w:rFonts w:hint="eastAsia"/>
          <w:b w:val="0"/>
          <w:bCs/>
        </w:rPr>
        <w:t>• 这些操作上的功能限制,赋予了管理员对每个项目的精准控制</w:t>
      </w:r>
    </w:p>
    <w:p>
      <w:pPr>
        <w:pStyle w:val="3"/>
        <w:rPr>
          <w:rFonts w:hint="eastAsia"/>
        </w:rPr>
      </w:pPr>
      <w:r>
        <w:rPr>
          <w:rFonts w:hint="eastAsia"/>
        </w:rPr>
        <w:t>资源参数</w:t>
      </w:r>
    </w:p>
    <w:p>
      <w:pPr>
        <w:ind w:firstLine="420" w:firstLineChars="0"/>
        <w:rPr>
          <w:rFonts w:hint="eastAsia"/>
          <w:b w:val="0"/>
          <w:bCs/>
        </w:rPr>
      </w:pPr>
      <w:r>
        <w:rPr>
          <w:rFonts w:hint="eastAsia"/>
          <w:b w:val="0"/>
          <w:bCs/>
        </w:rPr>
        <w:t>• 安全组规则:指定每个项目可用的规则数</w:t>
      </w:r>
    </w:p>
    <w:p>
      <w:pPr>
        <w:ind w:firstLine="420" w:firstLineChars="0"/>
        <w:rPr>
          <w:rFonts w:hint="eastAsia"/>
          <w:b w:val="0"/>
          <w:bCs/>
        </w:rPr>
      </w:pPr>
      <w:r>
        <w:rPr>
          <w:rFonts w:hint="eastAsia"/>
          <w:b w:val="0"/>
          <w:bCs/>
        </w:rPr>
        <w:t>• 核心:指定每个项可用的VCPU核心数</w:t>
      </w:r>
    </w:p>
    <w:p>
      <w:pPr>
        <w:ind w:firstLine="420" w:firstLineChars="0"/>
        <w:rPr>
          <w:rFonts w:hint="eastAsia"/>
          <w:b w:val="0"/>
          <w:bCs/>
        </w:rPr>
      </w:pPr>
      <w:r>
        <w:rPr>
          <w:rFonts w:hint="eastAsia"/>
          <w:b w:val="0"/>
          <w:bCs/>
        </w:rPr>
        <w:t>• 固定IP地址:指定每个项目可用的固定IP数</w:t>
      </w:r>
    </w:p>
    <w:p>
      <w:pPr>
        <w:ind w:firstLine="420" w:firstLineChars="0"/>
        <w:rPr>
          <w:rFonts w:hint="eastAsia"/>
          <w:b w:val="0"/>
          <w:bCs/>
        </w:rPr>
      </w:pPr>
      <w:r>
        <w:rPr>
          <w:rFonts w:hint="eastAsia"/>
          <w:b w:val="0"/>
          <w:bCs/>
        </w:rPr>
        <w:t>• 浮</w:t>
      </w:r>
      <w:r>
        <w:rPr>
          <w:rFonts w:hint="default"/>
          <w:b w:val="0"/>
          <w:bCs/>
        </w:rPr>
        <w:t>动</w:t>
      </w:r>
      <w:r>
        <w:rPr>
          <w:rFonts w:hint="eastAsia"/>
          <w:b w:val="0"/>
          <w:bCs/>
        </w:rPr>
        <w:t>IP地址:指定每个项目可用的浮</w:t>
      </w:r>
      <w:r>
        <w:rPr>
          <w:rFonts w:hint="default"/>
          <w:b w:val="0"/>
          <w:bCs/>
        </w:rPr>
        <w:t>动</w:t>
      </w:r>
      <w:r>
        <w:rPr>
          <w:rFonts w:hint="eastAsia"/>
          <w:b w:val="0"/>
          <w:bCs/>
        </w:rPr>
        <w:t>IP数</w:t>
      </w:r>
    </w:p>
    <w:p>
      <w:pPr>
        <w:ind w:firstLine="420" w:firstLineChars="0"/>
        <w:rPr>
          <w:rFonts w:hint="eastAsia"/>
          <w:b w:val="0"/>
          <w:bCs/>
        </w:rPr>
      </w:pPr>
      <w:r>
        <w:rPr>
          <w:rFonts w:hint="eastAsia"/>
          <w:b w:val="0"/>
          <w:bCs/>
        </w:rPr>
        <w:t>• 注入文件大小 :指定每个项目内容大小</w:t>
      </w:r>
    </w:p>
    <w:p>
      <w:pPr>
        <w:ind w:firstLine="420" w:firstLineChars="0"/>
        <w:rPr>
          <w:rFonts w:hint="eastAsia"/>
          <w:b w:val="0"/>
          <w:bCs/>
        </w:rPr>
      </w:pPr>
      <w:r>
        <w:rPr>
          <w:rFonts w:hint="eastAsia"/>
          <w:b w:val="0"/>
          <w:bCs/>
        </w:rPr>
        <w:t>• 注入文件路径:指定每个项目注入的文件路径长度</w:t>
      </w:r>
    </w:p>
    <w:p>
      <w:pPr>
        <w:ind w:firstLine="420" w:firstLineChars="0"/>
        <w:rPr>
          <w:rFonts w:hint="eastAsia"/>
          <w:b w:val="0"/>
          <w:bCs/>
        </w:rPr>
      </w:pPr>
      <w:r>
        <w:rPr>
          <w:rFonts w:hint="eastAsia"/>
          <w:b w:val="0"/>
          <w:bCs/>
        </w:rPr>
        <w:t>• 注入文件:指定每个项目允许注入的文件数目</w:t>
      </w:r>
    </w:p>
    <w:p>
      <w:pPr>
        <w:ind w:firstLine="420" w:firstLineChars="0"/>
        <w:rPr>
          <w:rFonts w:hint="eastAsia"/>
          <w:b w:val="0"/>
          <w:bCs/>
        </w:rPr>
      </w:pPr>
      <w:r>
        <w:rPr>
          <w:rFonts w:hint="eastAsia"/>
          <w:b w:val="0"/>
          <w:bCs/>
        </w:rPr>
        <w:t>• 实例:指定每个项目可创建的虚拟机实例数目</w:t>
      </w:r>
    </w:p>
    <w:p>
      <w:pPr>
        <w:ind w:firstLine="420" w:firstLineChars="0"/>
        <w:rPr>
          <w:rFonts w:hint="eastAsia"/>
          <w:b w:val="0"/>
          <w:bCs/>
        </w:rPr>
      </w:pPr>
      <w:r>
        <w:rPr>
          <w:rFonts w:hint="eastAsia"/>
          <w:b w:val="0"/>
          <w:bCs/>
        </w:rPr>
        <w:t>• 密钥对:指定每个项可创建的密钥数</w:t>
      </w:r>
    </w:p>
    <w:p>
      <w:pPr>
        <w:ind w:firstLine="420" w:firstLineChars="0"/>
        <w:rPr>
          <w:rFonts w:hint="eastAsia"/>
          <w:b w:val="0"/>
          <w:bCs/>
        </w:rPr>
      </w:pPr>
      <w:r>
        <w:rPr>
          <w:rFonts w:hint="eastAsia"/>
          <w:b w:val="0"/>
          <w:bCs/>
        </w:rPr>
        <w:t>• 元数据:指定每个项目可用的元数据数目</w:t>
      </w:r>
    </w:p>
    <w:p>
      <w:pPr>
        <w:ind w:firstLine="420" w:firstLineChars="0"/>
        <w:rPr>
          <w:rFonts w:hint="eastAsia"/>
          <w:b w:val="0"/>
          <w:bCs/>
        </w:rPr>
      </w:pPr>
      <w:r>
        <w:rPr>
          <w:rFonts w:hint="eastAsia"/>
          <w:b w:val="0"/>
          <w:bCs/>
        </w:rPr>
        <w:t>• 内存:指定每个项目可用的最大内存</w:t>
      </w:r>
    </w:p>
    <w:p>
      <w:pPr>
        <w:ind w:firstLine="420" w:firstLineChars="0"/>
        <w:rPr>
          <w:rFonts w:hint="eastAsia"/>
          <w:b w:val="0"/>
          <w:bCs/>
        </w:rPr>
      </w:pPr>
      <w:r>
        <w:rPr>
          <w:rFonts w:hint="eastAsia"/>
          <w:b w:val="0"/>
          <w:bCs/>
        </w:rPr>
        <w:t>• 安全组:指定每个项目可创建的安全组数目</w:t>
      </w: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r>
        <w:rPr>
          <w:rFonts w:hint="eastAsia"/>
        </w:rPr>
        <w:t>云主机类型</w:t>
      </w:r>
    </w:p>
    <w:p>
      <w:pPr>
        <w:pStyle w:val="3"/>
        <w:rPr>
          <w:rFonts w:hint="eastAsia"/>
        </w:rPr>
      </w:pPr>
      <w:r>
        <w:rPr>
          <w:rFonts w:hint="eastAsia"/>
        </w:rPr>
        <w:t>基本概念</w:t>
      </w:r>
    </w:p>
    <w:p>
      <w:pPr>
        <w:ind w:firstLine="420" w:firstLineChars="0"/>
        <w:rPr>
          <w:rFonts w:hint="eastAsia"/>
          <w:b w:val="0"/>
          <w:bCs/>
        </w:rPr>
      </w:pPr>
      <w:r>
        <w:rPr>
          <w:rFonts w:hint="eastAsia"/>
          <w:b w:val="0"/>
          <w:bCs/>
        </w:rPr>
        <w:t>• 云主机类型就是资源的模板</w:t>
      </w:r>
    </w:p>
    <w:p>
      <w:pPr>
        <w:ind w:firstLine="420" w:firstLineChars="0"/>
        <w:rPr>
          <w:rFonts w:hint="eastAsia"/>
          <w:b w:val="0"/>
          <w:bCs/>
        </w:rPr>
      </w:pPr>
      <w:r>
        <w:rPr>
          <w:rFonts w:hint="eastAsia"/>
          <w:b w:val="0"/>
          <w:bCs/>
        </w:rPr>
        <w:t>• 它定义了一台云主机可以使用的资源,如内存大小、磁盘容量和CPU核心数等</w:t>
      </w:r>
    </w:p>
    <w:p>
      <w:pPr>
        <w:ind w:firstLine="420" w:firstLineChars="0"/>
        <w:rPr>
          <w:rFonts w:hint="eastAsia"/>
          <w:b w:val="0"/>
          <w:bCs/>
        </w:rPr>
      </w:pPr>
      <w:r>
        <w:rPr>
          <w:rFonts w:hint="eastAsia"/>
          <w:b w:val="0"/>
          <w:bCs/>
        </w:rPr>
        <w:t>• Openstack提供了几个默认的云主机类型</w:t>
      </w:r>
    </w:p>
    <w:p>
      <w:pPr>
        <w:ind w:firstLine="420" w:firstLineChars="0"/>
        <w:rPr>
          <w:rFonts w:hint="eastAsia"/>
          <w:b w:val="0"/>
          <w:bCs/>
        </w:rPr>
      </w:pPr>
      <w:r>
        <w:rPr>
          <w:rFonts w:hint="eastAsia"/>
          <w:b w:val="0"/>
          <w:bCs/>
        </w:rPr>
        <w:t>• 管理员还可以自定义云主机类型</w:t>
      </w:r>
    </w:p>
    <w:p>
      <w:pPr>
        <w:pStyle w:val="3"/>
        <w:rPr>
          <w:rFonts w:hint="eastAsia"/>
        </w:rPr>
      </w:pPr>
      <w:r>
        <w:rPr>
          <w:rFonts w:hint="eastAsia"/>
        </w:rPr>
        <w:t>云主机类型参数</w:t>
      </w:r>
    </w:p>
    <w:p>
      <w:pPr>
        <w:ind w:firstLine="420" w:firstLineChars="0"/>
        <w:rPr>
          <w:rFonts w:hint="eastAsia"/>
          <w:b w:val="0"/>
          <w:bCs/>
        </w:rPr>
      </w:pPr>
      <w:r>
        <w:rPr>
          <w:rFonts w:hint="eastAsia"/>
          <w:b w:val="0"/>
          <w:bCs/>
        </w:rPr>
        <w:t>• Name:云主机类型名称</w:t>
      </w:r>
    </w:p>
    <w:p>
      <w:pPr>
        <w:ind w:firstLine="420" w:firstLineChars="0"/>
        <w:rPr>
          <w:rFonts w:hint="eastAsia"/>
          <w:b w:val="0"/>
          <w:bCs/>
        </w:rPr>
      </w:pPr>
      <w:r>
        <w:rPr>
          <w:rFonts w:hint="eastAsia"/>
          <w:b w:val="0"/>
          <w:bCs/>
        </w:rPr>
        <w:t>• ID:云主机类型ID,系统自</w:t>
      </w:r>
      <w:r>
        <w:rPr>
          <w:rFonts w:hint="default"/>
          <w:b w:val="0"/>
          <w:bCs/>
        </w:rPr>
        <w:t>动</w:t>
      </w:r>
      <w:r>
        <w:rPr>
          <w:rFonts w:hint="eastAsia"/>
          <w:b w:val="0"/>
          <w:bCs/>
        </w:rPr>
        <w:t>生成一个UUID</w:t>
      </w:r>
    </w:p>
    <w:p>
      <w:pPr>
        <w:ind w:firstLine="420" w:firstLineChars="0"/>
        <w:rPr>
          <w:rFonts w:hint="eastAsia"/>
          <w:b w:val="0"/>
          <w:bCs/>
        </w:rPr>
      </w:pPr>
      <w:r>
        <w:rPr>
          <w:rFonts w:hint="eastAsia"/>
          <w:b w:val="0"/>
          <w:bCs/>
        </w:rPr>
        <w:t>• VCPUs:虚拟CPU数目</w:t>
      </w:r>
    </w:p>
    <w:p>
      <w:pPr>
        <w:ind w:firstLine="420" w:firstLineChars="0"/>
        <w:rPr>
          <w:rFonts w:hint="eastAsia"/>
          <w:b w:val="0"/>
          <w:bCs/>
        </w:rPr>
      </w:pPr>
      <w:r>
        <w:rPr>
          <w:rFonts w:hint="eastAsia"/>
          <w:b w:val="0"/>
          <w:bCs/>
        </w:rPr>
        <w:t>• RAM(MB):内存大小</w:t>
      </w:r>
    </w:p>
    <w:p>
      <w:pPr>
        <w:ind w:firstLine="420" w:firstLineChars="0"/>
        <w:rPr>
          <w:rFonts w:hint="eastAsia"/>
          <w:b w:val="0"/>
          <w:bCs/>
        </w:rPr>
      </w:pPr>
      <w:r>
        <w:rPr>
          <w:rFonts w:hint="eastAsia"/>
          <w:b w:val="0"/>
          <w:bCs/>
        </w:rPr>
        <w:t>• Root disk(GB):外围磁盘大小。如果希望使用本地磁盘,设置为0</w:t>
      </w:r>
    </w:p>
    <w:p>
      <w:pPr>
        <w:ind w:firstLine="420" w:firstLineChars="0"/>
        <w:rPr>
          <w:rFonts w:hint="eastAsia"/>
          <w:b w:val="0"/>
          <w:bCs/>
        </w:rPr>
      </w:pPr>
      <w:r>
        <w:rPr>
          <w:rFonts w:hint="eastAsia"/>
          <w:b w:val="0"/>
          <w:bCs/>
        </w:rPr>
        <w:t>• 临时磁盘:第二个外围磁盘</w:t>
      </w:r>
    </w:p>
    <w:p>
      <w:pPr>
        <w:ind w:firstLine="420" w:firstLineChars="0"/>
        <w:rPr>
          <w:rFonts w:hint="eastAsia"/>
          <w:b w:val="0"/>
          <w:bCs/>
        </w:rPr>
      </w:pPr>
      <w:r>
        <w:rPr>
          <w:rFonts w:hint="eastAsia"/>
          <w:b w:val="0"/>
          <w:bCs/>
        </w:rPr>
        <w:t>• swap磁盘:交换磁盘大小</w:t>
      </w:r>
    </w:p>
    <w:p>
      <w:pPr>
        <w:pStyle w:val="3"/>
        <w:rPr>
          <w:rFonts w:hint="eastAsia"/>
        </w:rPr>
      </w:pPr>
      <w:r>
        <w:rPr>
          <w:rFonts w:hint="eastAsia"/>
        </w:rPr>
        <w:t>通过Horizon管理云主机类型</w:t>
      </w:r>
    </w:p>
    <w:p>
      <w:pPr>
        <w:rPr>
          <w:rFonts w:hint="default"/>
          <w:b w:val="0"/>
          <w:bCs/>
        </w:rPr>
      </w:pPr>
      <w:r>
        <w:rPr>
          <w:rFonts w:hint="default"/>
          <w:b w:val="0"/>
          <w:bCs/>
        </w:rPr>
        <w:t>管理员--&gt;云主机类型--&gt;创建云主机类型--&gt;名称(test01)--&gt;VCPU--&gt;内存--&gt;根磁盘--&gt;创建云主机类型</w:t>
      </w:r>
    </w:p>
    <w:p>
      <w:pPr>
        <w:pStyle w:val="2"/>
        <w:rPr>
          <w:rFonts w:hint="default"/>
        </w:rPr>
      </w:pPr>
      <w:r>
        <w:rPr>
          <w:rFonts w:hint="default"/>
        </w:rPr>
        <w:t>镜像基础</w:t>
      </w:r>
    </w:p>
    <w:p>
      <w:pPr>
        <w:pStyle w:val="3"/>
        <w:rPr>
          <w:rFonts w:hint="eastAsia"/>
        </w:rPr>
      </w:pPr>
      <w:r>
        <w:rPr>
          <w:rFonts w:hint="eastAsia"/>
        </w:rPr>
        <w:t>基本概念</w:t>
      </w:r>
    </w:p>
    <w:p>
      <w:pPr>
        <w:ind w:firstLine="420" w:firstLineChars="0"/>
        <w:rPr>
          <w:rFonts w:hint="eastAsia"/>
          <w:b w:val="0"/>
          <w:bCs/>
        </w:rPr>
      </w:pPr>
      <w:r>
        <w:rPr>
          <w:rFonts w:hint="eastAsia"/>
          <w:b w:val="0"/>
          <w:bCs/>
        </w:rPr>
        <w:t>• 在红帽Openstack平台中,镜像指的是虚拟磁盘文件,磁盘文件中应该已经安装了可启劢的操作系统</w:t>
      </w:r>
    </w:p>
    <w:p>
      <w:pPr>
        <w:ind w:firstLine="420" w:firstLineChars="0"/>
        <w:rPr>
          <w:rFonts w:hint="eastAsia"/>
          <w:b w:val="0"/>
          <w:bCs/>
        </w:rPr>
      </w:pPr>
      <w:r>
        <w:rPr>
          <w:rFonts w:hint="eastAsia"/>
          <w:b w:val="0"/>
          <w:bCs/>
        </w:rPr>
        <w:t>• 镜像管理功能由Glance服务提供</w:t>
      </w:r>
    </w:p>
    <w:p>
      <w:pPr>
        <w:ind w:firstLine="420" w:firstLineChars="0"/>
        <w:rPr>
          <w:rFonts w:hint="eastAsia"/>
          <w:b w:val="0"/>
          <w:bCs/>
        </w:rPr>
      </w:pPr>
      <w:r>
        <w:rPr>
          <w:rFonts w:hint="eastAsia"/>
          <w:b w:val="0"/>
          <w:bCs/>
        </w:rPr>
        <w:t>• 它形成了创建虚拟机实例最底层的块结构</w:t>
      </w:r>
    </w:p>
    <w:p>
      <w:pPr>
        <w:ind w:firstLine="420" w:firstLineChars="0"/>
        <w:rPr>
          <w:rFonts w:hint="eastAsia"/>
          <w:b w:val="0"/>
          <w:bCs/>
        </w:rPr>
      </w:pPr>
      <w:r>
        <w:rPr>
          <w:rFonts w:hint="eastAsia"/>
          <w:b w:val="0"/>
          <w:bCs/>
        </w:rPr>
        <w:t>• 镜像可以由用户上传,也可以通过红帽官方站点下载</w:t>
      </w:r>
    </w:p>
    <w:p>
      <w:pPr>
        <w:ind w:firstLine="420" w:firstLineChars="0"/>
        <w:rPr>
          <w:rFonts w:hint="eastAsia"/>
          <w:b w:val="0"/>
          <w:bCs/>
        </w:rPr>
      </w:pPr>
    </w:p>
    <w:p>
      <w:pPr>
        <w:pStyle w:val="3"/>
        <w:rPr>
          <w:rFonts w:hint="eastAsia"/>
        </w:rPr>
      </w:pPr>
      <w:r>
        <w:rPr>
          <w:rFonts w:hint="eastAsia"/>
        </w:rPr>
        <w:t>Glance磁盘格式</w:t>
      </w:r>
    </w:p>
    <w:p>
      <w:pPr>
        <w:ind w:firstLine="420" w:firstLineChars="0"/>
        <w:rPr>
          <w:rFonts w:hint="eastAsia"/>
          <w:b w:val="0"/>
          <w:bCs/>
        </w:rPr>
      </w:pPr>
      <w:r>
        <w:rPr>
          <w:rFonts w:hint="eastAsia"/>
          <w:b w:val="0"/>
          <w:bCs/>
        </w:rPr>
        <w:t>• raw:非结构化磁盘镜像格式</w:t>
      </w:r>
    </w:p>
    <w:p>
      <w:pPr>
        <w:ind w:firstLine="420" w:firstLineChars="0"/>
        <w:rPr>
          <w:rFonts w:hint="eastAsia"/>
          <w:b w:val="0"/>
          <w:bCs/>
        </w:rPr>
      </w:pPr>
      <w:r>
        <w:rPr>
          <w:rFonts w:hint="eastAsia"/>
          <w:b w:val="0"/>
          <w:bCs/>
        </w:rPr>
        <w:t>• vhd:VMware、Xen、Microsoft、VirtualBox等均支持的通用磁盘格式</w:t>
      </w:r>
    </w:p>
    <w:p>
      <w:pPr>
        <w:ind w:firstLine="420" w:firstLineChars="0"/>
        <w:rPr>
          <w:rFonts w:hint="eastAsia"/>
          <w:b w:val="0"/>
          <w:bCs/>
        </w:rPr>
      </w:pPr>
      <w:r>
        <w:rPr>
          <w:rFonts w:hint="eastAsia"/>
          <w:b w:val="0"/>
          <w:bCs/>
        </w:rPr>
        <w:t>• vmdk:是Vmware的虚拟磁盘格式</w:t>
      </w:r>
    </w:p>
    <w:p>
      <w:pPr>
        <w:ind w:firstLine="420" w:firstLineChars="0"/>
        <w:rPr>
          <w:rFonts w:hint="eastAsia"/>
          <w:b w:val="0"/>
          <w:bCs/>
        </w:rPr>
      </w:pPr>
      <w:r>
        <w:rPr>
          <w:rFonts w:hint="eastAsia"/>
          <w:b w:val="0"/>
          <w:bCs/>
        </w:rPr>
        <w:t>• vdi:VirtualBox虚拟机和QEMU支持磁盘格式</w:t>
      </w:r>
    </w:p>
    <w:p>
      <w:pPr>
        <w:ind w:firstLine="420" w:firstLineChars="0"/>
        <w:rPr>
          <w:rFonts w:hint="eastAsia"/>
          <w:b w:val="0"/>
          <w:bCs/>
        </w:rPr>
      </w:pPr>
      <w:r>
        <w:rPr>
          <w:rFonts w:hint="eastAsia"/>
          <w:b w:val="0"/>
          <w:bCs/>
        </w:rPr>
        <w:t>• iso:光盘数据内容的归档格式</w:t>
      </w:r>
    </w:p>
    <w:p>
      <w:pPr>
        <w:ind w:firstLine="420" w:firstLineChars="0"/>
        <w:rPr>
          <w:rFonts w:hint="eastAsia"/>
          <w:b w:val="0"/>
          <w:bCs/>
        </w:rPr>
      </w:pPr>
      <w:r>
        <w:rPr>
          <w:rFonts w:hint="eastAsia"/>
          <w:b w:val="0"/>
          <w:bCs/>
        </w:rPr>
        <w:t>• qcow2:QEMU支持的磁盘格式。空间自</w:t>
      </w:r>
      <w:r>
        <w:rPr>
          <w:rFonts w:hint="default"/>
          <w:b w:val="0"/>
          <w:bCs/>
        </w:rPr>
        <w:t>动</w:t>
      </w:r>
      <w:r>
        <w:rPr>
          <w:rFonts w:hint="eastAsia"/>
          <w:b w:val="0"/>
          <w:bCs/>
        </w:rPr>
        <w:t>扩展,并支持写时复制copy-on-write</w:t>
      </w:r>
    </w:p>
    <w:p>
      <w:pPr>
        <w:ind w:firstLine="420" w:firstLineChars="0"/>
        <w:rPr>
          <w:rFonts w:hint="eastAsia"/>
          <w:b w:val="0"/>
          <w:bCs/>
        </w:rPr>
      </w:pPr>
    </w:p>
    <w:p>
      <w:pPr>
        <w:pStyle w:val="3"/>
        <w:rPr>
          <w:rFonts w:hint="eastAsia"/>
        </w:rPr>
      </w:pPr>
      <w:r>
        <w:rPr>
          <w:rFonts w:hint="eastAsia"/>
        </w:rPr>
        <w:t>镜像服务</w:t>
      </w:r>
    </w:p>
    <w:p>
      <w:pPr>
        <w:ind w:firstLine="420" w:firstLineChars="0"/>
        <w:rPr>
          <w:rFonts w:hint="eastAsia"/>
          <w:b w:val="0"/>
          <w:bCs/>
        </w:rPr>
      </w:pPr>
      <w:r>
        <w:rPr>
          <w:rFonts w:hint="eastAsia"/>
          <w:b w:val="0"/>
          <w:bCs/>
        </w:rPr>
        <w:t>• 镜像服务提供了服务器镜像的拷贝、快照功能,可以作为模板快速建立、起劢服务器</w:t>
      </w:r>
    </w:p>
    <w:p>
      <w:pPr>
        <w:ind w:firstLine="420" w:firstLineChars="0"/>
        <w:rPr>
          <w:rFonts w:hint="eastAsia"/>
          <w:b w:val="0"/>
          <w:bCs/>
        </w:rPr>
      </w:pPr>
      <w:r>
        <w:rPr>
          <w:rFonts w:hint="eastAsia"/>
          <w:b w:val="0"/>
          <w:bCs/>
        </w:rPr>
        <w:t>• 镜像服务维护了镜像的一致性</w:t>
      </w:r>
    </w:p>
    <w:p>
      <w:pPr>
        <w:ind w:firstLine="420" w:firstLineChars="0"/>
        <w:rPr>
          <w:rFonts w:hint="eastAsia"/>
          <w:b w:val="0"/>
          <w:bCs/>
        </w:rPr>
      </w:pPr>
      <w:r>
        <w:rPr>
          <w:rFonts w:hint="eastAsia"/>
          <w:b w:val="0"/>
          <w:bCs/>
        </w:rPr>
        <w:t>• 当上传镜像时,容器格式必须指定</w:t>
      </w:r>
    </w:p>
    <w:p>
      <w:pPr>
        <w:ind w:firstLine="420" w:firstLineChars="0"/>
        <w:rPr>
          <w:rFonts w:hint="eastAsia"/>
          <w:b w:val="0"/>
          <w:bCs/>
        </w:rPr>
      </w:pPr>
      <w:r>
        <w:rPr>
          <w:rFonts w:hint="eastAsia"/>
          <w:b w:val="0"/>
          <w:bCs/>
        </w:rPr>
        <w:t>• 容器格式指示磁盘文件格式是否包含了虚拟机元数据</w:t>
      </w:r>
    </w:p>
    <w:p>
      <w:pPr>
        <w:ind w:firstLine="420" w:firstLineChars="0"/>
        <w:rPr>
          <w:rFonts w:hint="eastAsia"/>
          <w:b w:val="0"/>
          <w:bCs/>
        </w:rPr>
      </w:pPr>
    </w:p>
    <w:p>
      <w:pPr>
        <w:pStyle w:val="3"/>
        <w:rPr>
          <w:rFonts w:hint="eastAsia"/>
        </w:rPr>
      </w:pPr>
      <w:r>
        <w:rPr>
          <w:rFonts w:hint="eastAsia"/>
        </w:rPr>
        <w:t>镜像容器格式</w:t>
      </w:r>
    </w:p>
    <w:p>
      <w:pPr>
        <w:ind w:firstLine="420" w:firstLineChars="0"/>
        <w:rPr>
          <w:rFonts w:hint="eastAsia"/>
          <w:b w:val="0"/>
          <w:bCs/>
        </w:rPr>
      </w:pPr>
      <w:r>
        <w:rPr>
          <w:rFonts w:hint="eastAsia"/>
          <w:b w:val="0"/>
          <w:bCs/>
        </w:rPr>
        <w:t>• bare:镜像中没有容器或元数据封装</w:t>
      </w:r>
    </w:p>
    <w:p>
      <w:pPr>
        <w:ind w:firstLine="420" w:firstLineChars="0"/>
        <w:rPr>
          <w:rFonts w:hint="eastAsia"/>
          <w:b w:val="0"/>
          <w:bCs/>
        </w:rPr>
      </w:pPr>
      <w:r>
        <w:rPr>
          <w:rFonts w:hint="eastAsia"/>
          <w:b w:val="0"/>
          <w:bCs/>
        </w:rPr>
        <w:t>• ovf:一种开源的文件规范,描述了一个开源、安全、有效、可拓展的便携式虚拟打包以及软件分布格式</w:t>
      </w:r>
    </w:p>
    <w:p>
      <w:pPr>
        <w:ind w:firstLine="420" w:firstLineChars="0"/>
        <w:rPr>
          <w:rFonts w:hint="eastAsia"/>
          <w:b w:val="0"/>
          <w:bCs/>
        </w:rPr>
      </w:pPr>
      <w:r>
        <w:rPr>
          <w:rFonts w:hint="eastAsia"/>
          <w:b w:val="0"/>
          <w:bCs/>
        </w:rPr>
        <w:t>• ova:OVA归档文件</w:t>
      </w:r>
    </w:p>
    <w:p>
      <w:pPr>
        <w:ind w:firstLine="420" w:firstLineChars="0"/>
        <w:rPr>
          <w:rFonts w:hint="eastAsia"/>
          <w:b w:val="0"/>
          <w:bCs/>
        </w:rPr>
      </w:pPr>
      <w:r>
        <w:rPr>
          <w:rFonts w:hint="eastAsia"/>
          <w:b w:val="0"/>
          <w:bCs/>
        </w:rPr>
        <w:t>• aki:亚马逊内核镜像</w:t>
      </w:r>
    </w:p>
    <w:p>
      <w:pPr>
        <w:ind w:firstLine="420" w:firstLineChars="0"/>
        <w:rPr>
          <w:rFonts w:hint="eastAsia"/>
          <w:b w:val="0"/>
          <w:bCs/>
        </w:rPr>
      </w:pPr>
      <w:r>
        <w:rPr>
          <w:rFonts w:hint="eastAsia"/>
          <w:b w:val="0"/>
          <w:bCs/>
        </w:rPr>
        <w:t>• ami:亚马逊主机镜像</w:t>
      </w:r>
    </w:p>
    <w:p>
      <w:pPr>
        <w:pStyle w:val="3"/>
        <w:rPr>
          <w:rFonts w:hint="eastAsia"/>
        </w:rPr>
      </w:pPr>
      <w:r>
        <w:rPr>
          <w:rFonts w:hint="eastAsia"/>
        </w:rPr>
        <w:t>通过Horizon管理镜像</w:t>
      </w:r>
    </w:p>
    <w:p>
      <w:pPr>
        <w:rPr>
          <w:rFonts w:hint="default"/>
        </w:rPr>
      </w:pPr>
      <w:r>
        <w:rPr>
          <w:rFonts w:hint="default"/>
        </w:rPr>
        <w:t>管理--&gt;镜像--&gt;创建镜像--&gt;镜像名称--&gt;文件--&gt;镜像格式--&gt;创建镜像（完成）</w:t>
      </w:r>
    </w:p>
    <w:p>
      <w:pPr>
        <w:rPr>
          <w:rFonts w:hint="eastAsia"/>
        </w:rPr>
      </w:pPr>
    </w:p>
    <w:p>
      <w:pPr>
        <w:pStyle w:val="2"/>
        <w:rPr>
          <w:rFonts w:hint="eastAsia"/>
        </w:rPr>
      </w:pPr>
      <w:r>
        <w:rPr>
          <w:rFonts w:hint="eastAsia"/>
        </w:rPr>
        <w:t>网络和路由</w:t>
      </w:r>
    </w:p>
    <w:p>
      <w:pPr>
        <w:pStyle w:val="3"/>
        <w:rPr>
          <w:rFonts w:hint="eastAsia"/>
        </w:rPr>
      </w:pPr>
      <w:r>
        <w:rPr>
          <w:rFonts w:hint="eastAsia"/>
        </w:rPr>
        <w:t>Openstack网络工作原理</w:t>
      </w:r>
    </w:p>
    <w:p>
      <w:pPr>
        <w:ind w:firstLine="420" w:firstLineChars="0"/>
        <w:rPr>
          <w:rFonts w:hint="eastAsia"/>
          <w:b w:val="0"/>
          <w:bCs/>
        </w:rPr>
      </w:pPr>
      <w:r>
        <w:rPr>
          <w:rFonts w:hint="eastAsia"/>
          <w:b w:val="0"/>
          <w:bCs/>
        </w:rPr>
        <w:t>• 实例被分配到子网中,以实现网络连通性</w:t>
      </w:r>
    </w:p>
    <w:p>
      <w:pPr>
        <w:ind w:firstLine="420" w:firstLineChars="0"/>
        <w:rPr>
          <w:rFonts w:hint="eastAsia"/>
          <w:b w:val="0"/>
          <w:bCs/>
        </w:rPr>
      </w:pPr>
      <w:r>
        <w:rPr>
          <w:rFonts w:hint="eastAsia"/>
          <w:b w:val="0"/>
          <w:bCs/>
        </w:rPr>
        <w:t>• 每个项目可以有一到多个子网</w:t>
      </w:r>
    </w:p>
    <w:p>
      <w:pPr>
        <w:ind w:firstLine="420" w:firstLineChars="0"/>
        <w:rPr>
          <w:rFonts w:hint="eastAsia"/>
          <w:b w:val="0"/>
          <w:bCs/>
        </w:rPr>
      </w:pPr>
      <w:r>
        <w:rPr>
          <w:rFonts w:hint="eastAsia"/>
          <w:b w:val="0"/>
          <w:bCs/>
        </w:rPr>
        <w:t>• 在红帽的Openstack平台中,OpenStack网络服务是缺省的网络选项,Nova网络服务作为备用</w:t>
      </w:r>
    </w:p>
    <w:p>
      <w:pPr>
        <w:ind w:firstLine="420" w:firstLineChars="0"/>
        <w:rPr>
          <w:rFonts w:hint="eastAsia"/>
          <w:b w:val="0"/>
          <w:bCs/>
        </w:rPr>
      </w:pPr>
      <w:r>
        <w:rPr>
          <w:rFonts w:hint="eastAsia"/>
          <w:b w:val="0"/>
          <w:bCs/>
        </w:rPr>
        <w:t>• 管理员能够配置丰富的网络,将其他Openstack服务连接到这些网络的接口上</w:t>
      </w:r>
    </w:p>
    <w:p>
      <w:pPr>
        <w:ind w:firstLine="420" w:firstLineChars="0"/>
        <w:rPr>
          <w:rFonts w:hint="eastAsia"/>
          <w:b w:val="0"/>
          <w:bCs/>
        </w:rPr>
      </w:pPr>
      <w:r>
        <w:rPr>
          <w:rFonts w:hint="eastAsia"/>
          <w:b w:val="0"/>
          <w:bCs/>
        </w:rPr>
        <w:t>• 每个项目都能拥有多个私有网络,各个项目的私有网络互相</w:t>
      </w:r>
      <w:r>
        <w:rPr>
          <w:rFonts w:hint="default"/>
          <w:b w:val="0"/>
          <w:bCs/>
        </w:rPr>
        <w:t>不</w:t>
      </w:r>
      <w:r>
        <w:rPr>
          <w:rFonts w:hint="eastAsia"/>
          <w:b w:val="0"/>
          <w:bCs/>
        </w:rPr>
        <w:t>受干扰</w:t>
      </w:r>
    </w:p>
    <w:p>
      <w:pPr>
        <w:pStyle w:val="3"/>
        <w:rPr>
          <w:rFonts w:hint="eastAsia"/>
        </w:rPr>
      </w:pPr>
      <w:r>
        <w:rPr>
          <w:rFonts w:hint="eastAsia"/>
        </w:rPr>
        <w:t>网络类型</w:t>
      </w:r>
    </w:p>
    <w:p>
      <w:pPr>
        <w:ind w:firstLine="420" w:firstLineChars="0"/>
        <w:rPr>
          <w:rFonts w:hint="eastAsia"/>
          <w:b w:val="0"/>
          <w:bCs/>
        </w:rPr>
      </w:pPr>
      <w:r>
        <w:rPr>
          <w:rFonts w:hint="eastAsia"/>
          <w:b w:val="0"/>
          <w:bCs/>
        </w:rPr>
        <w:t>• 项目网络:由Neutron提供的项目内部网络,网络间可用VLAN隔离</w:t>
      </w:r>
    </w:p>
    <w:p>
      <w:pPr>
        <w:ind w:firstLine="420" w:firstLineChars="0"/>
        <w:rPr>
          <w:rFonts w:hint="eastAsia"/>
          <w:b w:val="0"/>
          <w:bCs/>
        </w:rPr>
      </w:pPr>
      <w:r>
        <w:rPr>
          <w:rFonts w:hint="eastAsia"/>
          <w:b w:val="0"/>
          <w:bCs/>
        </w:rPr>
        <w:t>• 外部网络:可以让虚拟机接入外部网络,但需要配置浮</w:t>
      </w:r>
      <w:r>
        <w:rPr>
          <w:rFonts w:hint="default"/>
          <w:b w:val="0"/>
          <w:bCs/>
        </w:rPr>
        <w:t>动</w:t>
      </w:r>
      <w:r>
        <w:rPr>
          <w:rFonts w:hint="eastAsia"/>
          <w:b w:val="0"/>
          <w:bCs/>
        </w:rPr>
        <w:t>IP地址</w:t>
      </w:r>
    </w:p>
    <w:p>
      <w:pPr>
        <w:ind w:firstLine="420" w:firstLineChars="0"/>
        <w:rPr>
          <w:rFonts w:hint="eastAsia"/>
          <w:b w:val="0"/>
          <w:bCs/>
        </w:rPr>
      </w:pPr>
      <w:r>
        <w:rPr>
          <w:rFonts w:hint="eastAsia"/>
          <w:b w:val="0"/>
          <w:bCs/>
        </w:rPr>
        <w:t>• 提供商网络:将实例连接到现有网络,实现虚拟机实例不外部系统共享同一二层网络</w:t>
      </w:r>
    </w:p>
    <w:p>
      <w:pPr>
        <w:ind w:firstLine="420" w:firstLineChars="0"/>
        <w:rPr>
          <w:rFonts w:hint="eastAsia"/>
          <w:b w:val="0"/>
          <w:bCs/>
        </w:rPr>
      </w:pPr>
    </w:p>
    <w:p>
      <w:pPr>
        <w:pStyle w:val="3"/>
        <w:rPr>
          <w:rFonts w:hint="eastAsia"/>
        </w:rPr>
      </w:pPr>
      <w:r>
        <w:rPr>
          <w:rFonts w:hint="eastAsia"/>
        </w:rPr>
        <w:t>通过Horizon创建网络</w:t>
      </w:r>
    </w:p>
    <w:p>
      <w:pPr>
        <w:pStyle w:val="4"/>
        <w:rPr>
          <w:rFonts w:hint="eastAsia"/>
        </w:rPr>
      </w:pPr>
      <w:r>
        <w:rPr>
          <w:rFonts w:hint="eastAsia"/>
        </w:rPr>
        <w:t>• 项目网络由租户在自己的项目中创建</w:t>
      </w:r>
    </w:p>
    <w:p>
      <w:pPr>
        <w:rPr>
          <w:rFonts w:hint="default"/>
        </w:rPr>
      </w:pPr>
      <w:r>
        <w:rPr>
          <w:rFonts w:hint="default"/>
        </w:rPr>
        <w:t>管理员--&gt;网络--&gt;创建网络--&gt;名称--&gt;项目--&gt;供应商(flat)--&gt;物理网络--&gt;共享的--&gt;外部网络--&gt;提交</w:t>
      </w:r>
    </w:p>
    <w:p>
      <w:pPr/>
      <w:r>
        <w:drawing>
          <wp:inline distT="0" distB="0" distL="114300" distR="114300">
            <wp:extent cx="2520315" cy="1884680"/>
            <wp:effectExtent l="0" t="0" r="1333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520315" cy="1884680"/>
                    </a:xfrm>
                    <a:prstGeom prst="rect">
                      <a:avLst/>
                    </a:prstGeom>
                    <a:noFill/>
                    <a:ln w="9525">
                      <a:noFill/>
                      <a:miter/>
                    </a:ln>
                  </pic:spPr>
                </pic:pic>
              </a:graphicData>
            </a:graphic>
          </wp:inline>
        </w:drawing>
      </w:r>
      <w:r>
        <w:tab/>
      </w:r>
      <w:r>
        <w:drawing>
          <wp:inline distT="0" distB="0" distL="114300" distR="114300">
            <wp:extent cx="2520315" cy="1922780"/>
            <wp:effectExtent l="0" t="0" r="133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520315" cy="1922780"/>
                    </a:xfrm>
                    <a:prstGeom prst="rect">
                      <a:avLst/>
                    </a:prstGeom>
                    <a:noFill/>
                    <a:ln w="9525">
                      <a:noFill/>
                      <a:miter/>
                    </a:ln>
                  </pic:spPr>
                </pic:pic>
              </a:graphicData>
            </a:graphic>
          </wp:inline>
        </w:drawing>
      </w:r>
    </w:p>
    <w:p>
      <w:pPr>
        <w:pStyle w:val="3"/>
        <w:rPr>
          <w:rFonts w:hint="eastAsia"/>
        </w:rPr>
      </w:pPr>
      <w:r>
        <w:rPr>
          <w:rFonts w:hint="eastAsia"/>
        </w:rPr>
        <w:t>通过Horizon设置外部网络</w:t>
      </w:r>
    </w:p>
    <w:p>
      <w:pPr>
        <w:pStyle w:val="4"/>
        <w:rPr>
          <w:rFonts w:hint="eastAsia"/>
        </w:rPr>
      </w:pPr>
      <w:r>
        <w:rPr>
          <w:rFonts w:hint="eastAsia"/>
        </w:rPr>
        <w:t>• 外部网络只有管理员有权限设置</w:t>
      </w:r>
    </w:p>
    <w:p>
      <w:pPr>
        <w:rPr>
          <w:rFonts w:hint="default"/>
        </w:rPr>
      </w:pPr>
      <w:r>
        <w:rPr>
          <w:rFonts w:hint="default"/>
        </w:rPr>
        <w:t>管理员--&gt;网络--&gt;public--&gt;创建子网--&gt;子网名称--&gt;网络地址--&gt;网关IP--&gt;下一步--&gt;去掉激活DHCP--&gt;分配地址池--&gt;已创建</w:t>
      </w:r>
    </w:p>
    <w:p>
      <w:pPr/>
      <w:r>
        <w:drawing>
          <wp:inline distT="0" distB="0" distL="114300" distR="114300">
            <wp:extent cx="2520315" cy="2896870"/>
            <wp:effectExtent l="0" t="0" r="13335"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520315" cy="2896870"/>
                    </a:xfrm>
                    <a:prstGeom prst="rect">
                      <a:avLst/>
                    </a:prstGeom>
                    <a:noFill/>
                    <a:ln w="9525">
                      <a:noFill/>
                      <a:miter/>
                    </a:ln>
                  </pic:spPr>
                </pic:pic>
              </a:graphicData>
            </a:graphic>
          </wp:inline>
        </w:drawing>
      </w:r>
      <w:r>
        <w:tab/>
      </w:r>
      <w:r>
        <w:drawing>
          <wp:inline distT="0" distB="0" distL="114300" distR="114300">
            <wp:extent cx="2520315" cy="1537335"/>
            <wp:effectExtent l="0" t="0" r="1333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520315" cy="1537335"/>
                    </a:xfrm>
                    <a:prstGeom prst="rect">
                      <a:avLst/>
                    </a:prstGeom>
                    <a:noFill/>
                    <a:ln w="9525">
                      <a:noFill/>
                      <a:miter/>
                    </a:ln>
                  </pic:spPr>
                </pic:pic>
              </a:graphicData>
            </a:graphic>
          </wp:inline>
        </w:drawing>
      </w:r>
    </w:p>
    <w:p>
      <w:pPr>
        <w:pStyle w:val="3"/>
      </w:pPr>
      <w:r>
        <w:t>切换普通用户user1进一步配置</w:t>
      </w:r>
    </w:p>
    <w:p>
      <w:pPr>
        <w:ind w:firstLine="420" w:firstLineChars="0"/>
      </w:pPr>
      <w:r>
        <w:drawing>
          <wp:inline distT="0" distB="0" distL="114300" distR="114300">
            <wp:extent cx="2879725" cy="1999615"/>
            <wp:effectExtent l="0" t="0" r="1587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879725" cy="1999615"/>
                    </a:xfrm>
                    <a:prstGeom prst="rect">
                      <a:avLst/>
                    </a:prstGeom>
                    <a:noFill/>
                    <a:ln w="9525">
                      <a:noFill/>
                      <a:miter/>
                    </a:ln>
                  </pic:spPr>
                </pic:pic>
              </a:graphicData>
            </a:graphic>
          </wp:inline>
        </w:drawing>
      </w:r>
    </w:p>
    <w:p>
      <w:pPr>
        <w:pStyle w:val="3"/>
        <w:rPr>
          <w:rFonts w:hint="eastAsia"/>
        </w:rPr>
      </w:pPr>
      <w:r>
        <w:rPr>
          <w:rFonts w:hint="eastAsia"/>
        </w:rPr>
        <w:t>配置路由器</w:t>
      </w:r>
    </w:p>
    <w:p>
      <w:pPr>
        <w:pStyle w:val="4"/>
        <w:rPr>
          <w:rFonts w:hint="eastAsia"/>
        </w:rPr>
      </w:pPr>
      <w:r>
        <w:rPr>
          <w:rFonts w:hint="eastAsia"/>
        </w:rPr>
        <w:t>• 内外网通过路由器连接起来</w:t>
      </w:r>
    </w:p>
    <w:p>
      <w:pPr>
        <w:rPr>
          <w:rFonts w:hint="default"/>
        </w:rPr>
      </w:pPr>
      <w:r>
        <w:rPr>
          <w:rFonts w:hint="default"/>
        </w:rPr>
        <w:t>项目--&gt;网络--&gt;网络拓扑--&gt;新建路由--&gt;路由名称--&gt;外部网络--&gt;新建路由</w:t>
      </w:r>
    </w:p>
    <w:p>
      <w:pPr>
        <w:ind w:firstLine="420" w:firstLineChars="0"/>
      </w:pPr>
      <w:r>
        <w:drawing>
          <wp:inline distT="0" distB="0" distL="114300" distR="114300">
            <wp:extent cx="3239770" cy="2190115"/>
            <wp:effectExtent l="0" t="0" r="1778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239770" cy="2190115"/>
                    </a:xfrm>
                    <a:prstGeom prst="rect">
                      <a:avLst/>
                    </a:prstGeom>
                    <a:noFill/>
                    <a:ln w="9525">
                      <a:noFill/>
                      <a:miter/>
                    </a:ln>
                  </pic:spPr>
                </pic:pic>
              </a:graphicData>
            </a:graphic>
          </wp:inline>
        </w:drawing>
      </w:r>
    </w:p>
    <w:p>
      <w:pPr>
        <w:pStyle w:val="4"/>
      </w:pPr>
      <w:r>
        <w:t>为路由器增加接口：</w:t>
      </w:r>
    </w:p>
    <w:p>
      <w:pPr>
        <w:ind w:firstLine="420" w:firstLineChars="0"/>
      </w:pPr>
      <w:r>
        <w:drawing>
          <wp:inline distT="0" distB="0" distL="114300" distR="114300">
            <wp:extent cx="4319905" cy="2305685"/>
            <wp:effectExtent l="0" t="0" r="4445" b="184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a:stretch>
                      <a:fillRect/>
                    </a:stretch>
                  </pic:blipFill>
                  <pic:spPr>
                    <a:xfrm>
                      <a:off x="0" y="0"/>
                      <a:ext cx="4319905" cy="2305685"/>
                    </a:xfrm>
                    <a:prstGeom prst="rect">
                      <a:avLst/>
                    </a:prstGeom>
                    <a:noFill/>
                    <a:ln w="9525">
                      <a:noFill/>
                      <a:miter/>
                    </a:ln>
                  </pic:spPr>
                </pic:pic>
              </a:graphicData>
            </a:graphic>
          </wp:inline>
        </w:drawing>
      </w:r>
    </w:p>
    <w:p>
      <w:pPr>
        <w:ind w:firstLine="420" w:firstLineChars="0"/>
      </w:pPr>
      <w:r>
        <w:drawing>
          <wp:inline distT="0" distB="0" distL="114300" distR="114300">
            <wp:extent cx="3959860" cy="2282190"/>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stretch>
                      <a:fillRect/>
                    </a:stretch>
                  </pic:blipFill>
                  <pic:spPr>
                    <a:xfrm>
                      <a:off x="0" y="0"/>
                      <a:ext cx="3959860" cy="2282190"/>
                    </a:xfrm>
                    <a:prstGeom prst="rect">
                      <a:avLst/>
                    </a:prstGeom>
                    <a:noFill/>
                    <a:ln w="9525">
                      <a:noFill/>
                      <a:miter/>
                    </a:ln>
                  </pic:spPr>
                </pic:pic>
              </a:graphicData>
            </a:graphic>
          </wp:inline>
        </w:drawing>
      </w:r>
      <w:bookmarkStart w:id="0" w:name="_GoBack"/>
      <w:bookmarkEnd w:id="0"/>
    </w:p>
    <w:p>
      <w:pPr>
        <w:ind w:firstLine="420" w:firstLineChars="0"/>
      </w:pPr>
    </w:p>
    <w:p>
      <w:pPr>
        <w:ind w:firstLine="420" w:firstLineChars="0"/>
      </w:pPr>
    </w:p>
    <w:p>
      <w:pPr>
        <w:pStyle w:val="3"/>
      </w:pPr>
      <w:r>
        <w:t>创建网络</w:t>
      </w:r>
    </w:p>
    <w:p>
      <w:pPr>
        <w:pStyle w:val="4"/>
      </w:pPr>
      <w:r>
        <w:rPr>
          <w:rFonts w:hint="default"/>
        </w:rPr>
        <w:t>项目--&gt;网络--&gt;网络拓扑--&gt;创建网络--&gt;网络名称--&gt;下一步--&gt;子网名称--&gt;网络地址--&gt;网关--&gt;下一步--&gt;分配地址池--&gt;已创建</w:t>
      </w:r>
    </w:p>
    <w:p>
      <w:pPr>
        <w:ind w:left="420" w:leftChars="0" w:firstLine="420" w:firstLineChars="0"/>
      </w:pPr>
      <w:r>
        <w:drawing>
          <wp:inline distT="0" distB="0" distL="114300" distR="114300">
            <wp:extent cx="3599815" cy="20193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3599815" cy="2019300"/>
                    </a:xfrm>
                    <a:prstGeom prst="rect">
                      <a:avLst/>
                    </a:prstGeom>
                    <a:noFill/>
                    <a:ln w="9525">
                      <a:noFill/>
                      <a:miter/>
                    </a:ln>
                  </pic:spPr>
                </pic:pic>
              </a:graphicData>
            </a:graphic>
          </wp:inline>
        </w:drawing>
      </w:r>
    </w:p>
    <w:p>
      <w:pPr>
        <w:ind w:left="420" w:leftChars="0" w:firstLine="420" w:firstLineChars="0"/>
      </w:pPr>
      <w:r>
        <w:drawing>
          <wp:inline distT="0" distB="0" distL="114300" distR="114300">
            <wp:extent cx="3599815" cy="2534285"/>
            <wp:effectExtent l="0" t="0" r="63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3599815" cy="2534285"/>
                    </a:xfrm>
                    <a:prstGeom prst="rect">
                      <a:avLst/>
                    </a:prstGeom>
                    <a:noFill/>
                    <a:ln w="9525">
                      <a:noFill/>
                      <a:miter/>
                    </a:ln>
                  </pic:spPr>
                </pic:pic>
              </a:graphicData>
            </a:graphic>
          </wp:inline>
        </w:drawing>
      </w:r>
    </w:p>
    <w:p>
      <w:pPr>
        <w:ind w:left="420" w:leftChars="0" w:firstLine="420" w:firstLineChars="0"/>
      </w:pPr>
      <w:r>
        <w:drawing>
          <wp:inline distT="0" distB="0" distL="114300" distR="114300">
            <wp:extent cx="4319905" cy="1863725"/>
            <wp:effectExtent l="0" t="0" r="444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4319905" cy="1863725"/>
                    </a:xfrm>
                    <a:prstGeom prst="rect">
                      <a:avLst/>
                    </a:prstGeom>
                    <a:noFill/>
                    <a:ln w="9525">
                      <a:noFill/>
                      <a:miter/>
                    </a:ln>
                  </pic:spPr>
                </pic:pic>
              </a:graphicData>
            </a:graphic>
          </wp:inline>
        </w:drawing>
      </w:r>
    </w:p>
    <w:p>
      <w:pPr>
        <w:pStyle w:val="3"/>
        <w:rPr>
          <w:rFonts w:hint="eastAsia"/>
        </w:rPr>
      </w:pPr>
      <w:r>
        <w:rPr>
          <w:rFonts w:hint="eastAsia"/>
        </w:rPr>
        <w:t>在Horizon中创建云主机</w:t>
      </w:r>
    </w:p>
    <w:p>
      <w:pPr>
        <w:ind w:firstLine="420" w:firstLineChars="0"/>
        <w:rPr>
          <w:rFonts w:hint="eastAsia"/>
        </w:rPr>
      </w:pPr>
    </w:p>
    <w:p>
      <w:pPr>
        <w:ind w:left="420" w:leftChars="0" w:firstLine="420" w:firstLineChars="0"/>
      </w:pPr>
      <w:r>
        <w:drawing>
          <wp:inline distT="0" distB="0" distL="114300" distR="114300">
            <wp:extent cx="3959860" cy="1360805"/>
            <wp:effectExtent l="0" t="0" r="2540"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959860" cy="1360805"/>
                    </a:xfrm>
                    <a:prstGeom prst="rect">
                      <a:avLst/>
                    </a:prstGeom>
                    <a:noFill/>
                    <a:ln w="9525">
                      <a:noFill/>
                      <a:miter/>
                    </a:ln>
                  </pic:spPr>
                </pic:pic>
              </a:graphicData>
            </a:graphic>
          </wp:inline>
        </w:drawing>
      </w:r>
    </w:p>
    <w:p>
      <w:pPr>
        <w:ind w:left="420" w:leftChars="0" w:firstLine="420" w:firstLineChars="0"/>
        <w:rPr>
          <w:rFonts w:hint="eastAsia"/>
        </w:rPr>
      </w:pPr>
      <w:r>
        <w:rPr>
          <w:rFonts w:hint="default"/>
        </w:rPr>
        <w:t>在可用一栏中选择</w:t>
      </w:r>
    </w:p>
    <w:p>
      <w:pPr>
        <w:ind w:left="420" w:leftChars="0" w:firstLine="420" w:firstLineChars="0"/>
        <w:rPr>
          <w:rFonts w:hint="eastAsia"/>
        </w:rPr>
      </w:pPr>
      <w:r>
        <w:drawing>
          <wp:inline distT="0" distB="0" distL="114300" distR="114300">
            <wp:extent cx="3959860" cy="1360170"/>
            <wp:effectExtent l="0" t="0" r="2540"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3959860" cy="1360170"/>
                    </a:xfrm>
                    <a:prstGeom prst="rect">
                      <a:avLst/>
                    </a:prstGeom>
                    <a:noFill/>
                    <a:ln w="9525">
                      <a:noFill/>
                      <a:miter/>
                    </a:ln>
                  </pic:spPr>
                </pic:pic>
              </a:graphicData>
            </a:graphic>
          </wp:inline>
        </w:drawing>
      </w:r>
    </w:p>
    <w:p>
      <w:pPr>
        <w:ind w:left="420" w:leftChars="0" w:firstLine="420" w:firstLineChars="0"/>
        <w:rPr>
          <w:rFonts w:hint="eastAsia"/>
        </w:rPr>
      </w:pPr>
      <w:r>
        <w:rPr>
          <w:rFonts w:hint="default"/>
        </w:rPr>
        <w:t>云主机类型在可用中选择自己创建的test01；网络选择lan网--&gt;配置之后点击创建云主机即可创建完成</w:t>
      </w:r>
    </w:p>
    <w:p>
      <w:pPr>
        <w:ind w:left="420" w:leftChars="0" w:firstLine="420" w:firstLineChars="0"/>
        <w:rPr>
          <w:rFonts w:hint="eastAsia"/>
        </w:rPr>
      </w:pPr>
      <w:r>
        <w:drawing>
          <wp:inline distT="0" distB="0" distL="114300" distR="114300">
            <wp:extent cx="3959860" cy="1146175"/>
            <wp:effectExtent l="0" t="0" r="2540" b="158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959860" cy="1146175"/>
                    </a:xfrm>
                    <a:prstGeom prst="rect">
                      <a:avLst/>
                    </a:prstGeom>
                    <a:noFill/>
                    <a:ln w="9525">
                      <a:noFill/>
                      <a:miter/>
                    </a:ln>
                  </pic:spPr>
                </pic:pic>
              </a:graphicData>
            </a:graphic>
          </wp:inline>
        </w:drawing>
      </w:r>
    </w:p>
    <w:p>
      <w:pPr>
        <w:ind w:left="420" w:leftChars="0" w:firstLine="420" w:firstLineChars="0"/>
        <w:rPr>
          <w:rFonts w:hint="eastAsia"/>
        </w:rPr>
      </w:pPr>
      <w:r>
        <w:drawing>
          <wp:inline distT="0" distB="0" distL="114300" distR="114300">
            <wp:extent cx="3959860" cy="146558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3959860" cy="1465580"/>
                    </a:xfrm>
                    <a:prstGeom prst="rect">
                      <a:avLst/>
                    </a:prstGeom>
                    <a:noFill/>
                    <a:ln w="9525">
                      <a:noFill/>
                      <a:miter/>
                    </a:ln>
                  </pic:spPr>
                </pic:pic>
              </a:graphicData>
            </a:graphic>
          </wp:inline>
        </w:drawing>
      </w:r>
    </w:p>
    <w:p>
      <w:pPr>
        <w:pStyle w:val="3"/>
        <w:rPr>
          <w:rFonts w:hint="default"/>
        </w:rPr>
      </w:pPr>
      <w:r>
        <w:rPr>
          <w:rFonts w:hint="default"/>
        </w:rPr>
        <w:t>云主机创建成功之后的网络拓扑图如下：</w:t>
      </w:r>
    </w:p>
    <w:p>
      <w:pPr>
        <w:ind w:left="420" w:leftChars="0" w:firstLine="420" w:firstLineChars="0"/>
      </w:pPr>
      <w:r>
        <w:rPr>
          <w:sz w:val="21"/>
        </w:rPr>
        <mc:AlternateContent>
          <mc:Choice Requires="wps">
            <w:drawing>
              <wp:anchor distT="0" distB="0" distL="114300" distR="114300" simplePos="0" relativeHeight="251658240" behindDoc="0" locked="0" layoutInCell="1" allowOverlap="1">
                <wp:simplePos x="0" y="0"/>
                <wp:positionH relativeFrom="column">
                  <wp:posOffset>2837180</wp:posOffset>
                </wp:positionH>
                <wp:positionV relativeFrom="paragraph">
                  <wp:posOffset>405765</wp:posOffset>
                </wp:positionV>
                <wp:extent cx="1667510" cy="542925"/>
                <wp:effectExtent l="0" t="0" r="8890" b="9525"/>
                <wp:wrapNone/>
                <wp:docPr id="19" name="文本框 19"/>
                <wp:cNvGraphicFramePr/>
                <a:graphic xmlns:a="http://schemas.openxmlformats.org/drawingml/2006/main">
                  <a:graphicData uri="http://schemas.microsoft.com/office/word/2010/wordprocessingShape">
                    <wps:wsp>
                      <wps:cNvSpPr txBox="1"/>
                      <wps:spPr>
                        <a:xfrm>
                          <a:off x="3977640" y="4479925"/>
                          <a:ext cx="1667510" cy="5429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5B9BD5" w:themeColor="accent1"/>
                                <w:sz w:val="28"/>
                                <w:szCs w:val="3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color w:val="5B9BD5" w:themeColor="accent1"/>
                                <w:sz w:val="28"/>
                                <w:szCs w:val="3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网络拓扑图表模式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4pt;margin-top:31.95pt;height:42.75pt;width:131.3pt;z-index:251658240;mso-width-relative:page;mso-height-relative:page;" fillcolor="#FFFFFF [3201]" filled="t" stroked="f" coordsize="21600,21600" o:gfxdata="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3Yci9UAAAAKAQAADwAAAAAAAAABACAAAAAiAAAAZHJz&#10;L2Rvd25yZXYueG1sUEsBAhQAFAAAAAgAh07iQGM72SJAAgAATwQAAA4AAAAAAAAAAQAgAAAAJAEA&#10;AGRycy9lMm9Eb2MueG1sUEsFBgAAAAAGAAYAWQEAANYFAAAAAA==&#10;">
                <v:fill on="t" focussize="0,0"/>
                <v:stroke on="f" weight="0.5pt"/>
                <v:imagedata o:title=""/>
                <o:lock v:ext="edit" aspectratio="f"/>
                <v:textbox>
                  <w:txbxContent>
                    <w:p>
                      <w:pPr>
                        <w:rPr>
                          <w:color w:val="5B9BD5" w:themeColor="accent1"/>
                          <w:sz w:val="28"/>
                          <w:szCs w:val="3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color w:val="5B9BD5" w:themeColor="accent1"/>
                          <w:sz w:val="28"/>
                          <w:szCs w:val="3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网络拓扑图表模式</w:t>
                      </w:r>
                    </w:p>
                  </w:txbxContent>
                </v:textbox>
              </v:shape>
            </w:pict>
          </mc:Fallback>
        </mc:AlternateContent>
      </w:r>
      <w:r>
        <w:drawing>
          <wp:inline distT="0" distB="0" distL="114300" distR="114300">
            <wp:extent cx="1184275" cy="2879725"/>
            <wp:effectExtent l="0" t="0" r="15875" b="158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1184275" cy="2879725"/>
                    </a:xfrm>
                    <a:prstGeom prst="rect">
                      <a:avLst/>
                    </a:prstGeom>
                    <a:noFill/>
                    <a:ln w="9525">
                      <a:noFill/>
                      <a:miter/>
                    </a:ln>
                  </pic:spPr>
                </pic:pic>
              </a:graphicData>
            </a:graphic>
          </wp:inline>
        </w:drawing>
      </w:r>
      <w:r>
        <w:tab/>
      </w:r>
      <w:r>
        <w:tab/>
      </w:r>
      <w:r>
        <w:drawing>
          <wp:inline distT="0" distB="0" distL="114300" distR="114300">
            <wp:extent cx="2879725" cy="1933575"/>
            <wp:effectExtent l="0" t="0" r="1587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2879725" cy="1933575"/>
                    </a:xfrm>
                    <a:prstGeom prst="rect">
                      <a:avLst/>
                    </a:prstGeom>
                    <a:noFill/>
                    <a:ln w="9525">
                      <a:noFill/>
                      <a:miter/>
                    </a:ln>
                  </pic:spPr>
                </pic:pic>
              </a:graphicData>
            </a:graphic>
          </wp:inline>
        </w:drawing>
      </w:r>
      <w:r>
        <w:tab/>
      </w:r>
    </w:p>
    <w:p>
      <w:pPr>
        <w:pStyle w:val="2"/>
        <w:rPr>
          <w:rFonts w:hint="eastAsia"/>
        </w:rPr>
      </w:pPr>
      <w:r>
        <w:rPr>
          <w:rFonts w:hint="eastAsia"/>
        </w:rPr>
        <w:t>浮动IP地址</w:t>
      </w:r>
    </w:p>
    <w:p>
      <w:pPr>
        <w:pStyle w:val="3"/>
        <w:rPr>
          <w:rFonts w:hint="eastAsia"/>
        </w:rPr>
      </w:pPr>
      <w:r>
        <w:rPr>
          <w:rFonts w:hint="eastAsia"/>
        </w:rPr>
        <w:t>浮动IP地址的作用</w:t>
      </w:r>
    </w:p>
    <w:p>
      <w:pPr>
        <w:pStyle w:val="4"/>
        <w:rPr>
          <w:rFonts w:hint="eastAsia"/>
          <w:b w:val="0"/>
          <w:bCs/>
        </w:rPr>
      </w:pPr>
      <w:r>
        <w:rPr>
          <w:rFonts w:hint="eastAsia"/>
          <w:b w:val="0"/>
          <w:bCs/>
        </w:rPr>
        <w:t>•</w:t>
      </w:r>
      <w:r>
        <w:rPr>
          <w:rFonts w:hint="default"/>
          <w:b w:val="0"/>
          <w:bCs/>
        </w:rPr>
        <w:t xml:space="preserve"> 浮动</w:t>
      </w:r>
      <w:r>
        <w:rPr>
          <w:rFonts w:hint="eastAsia"/>
          <w:b w:val="0"/>
          <w:bCs/>
        </w:rPr>
        <w:t>IP地址用于从外界访问虚拟机实例</w:t>
      </w:r>
    </w:p>
    <w:p>
      <w:pPr>
        <w:pStyle w:val="4"/>
        <w:rPr>
          <w:rFonts w:hint="eastAsia"/>
          <w:b w:val="0"/>
          <w:bCs/>
        </w:rPr>
      </w:pPr>
      <w:r>
        <w:rPr>
          <w:rFonts w:hint="eastAsia"/>
          <w:b w:val="0"/>
          <w:bCs/>
        </w:rPr>
        <w:t>•</w:t>
      </w:r>
      <w:r>
        <w:rPr>
          <w:rFonts w:hint="default"/>
          <w:b w:val="0"/>
          <w:bCs/>
        </w:rPr>
        <w:t xml:space="preserve"> 浮动</w:t>
      </w:r>
      <w:r>
        <w:rPr>
          <w:rFonts w:hint="eastAsia"/>
          <w:b w:val="0"/>
          <w:bCs/>
        </w:rPr>
        <w:t>IP地址只能从现有浮</w:t>
      </w:r>
      <w:r>
        <w:rPr>
          <w:rFonts w:hint="default"/>
          <w:b w:val="0"/>
          <w:bCs/>
        </w:rPr>
        <w:t>动</w:t>
      </w:r>
      <w:r>
        <w:rPr>
          <w:rFonts w:hint="eastAsia"/>
          <w:b w:val="0"/>
          <w:bCs/>
        </w:rPr>
        <w:t>IP地址池中分配</w:t>
      </w:r>
    </w:p>
    <w:p>
      <w:pPr>
        <w:pStyle w:val="4"/>
        <w:rPr>
          <w:rFonts w:hint="eastAsia"/>
          <w:b w:val="0"/>
          <w:bCs/>
        </w:rPr>
      </w:pPr>
      <w:r>
        <w:rPr>
          <w:rFonts w:hint="eastAsia"/>
          <w:b w:val="0"/>
          <w:bCs/>
        </w:rPr>
        <w:t>• 创建外部网络时,浮劢IP地址池被定义</w:t>
      </w:r>
    </w:p>
    <w:p>
      <w:pPr>
        <w:pStyle w:val="4"/>
        <w:rPr>
          <w:rFonts w:hint="eastAsia"/>
          <w:b w:val="0"/>
          <w:bCs/>
        </w:rPr>
      </w:pPr>
      <w:r>
        <w:rPr>
          <w:rFonts w:hint="eastAsia"/>
          <w:b w:val="0"/>
          <w:bCs/>
        </w:rPr>
        <w:t>• 虚拟机实例起</w:t>
      </w:r>
      <w:r>
        <w:rPr>
          <w:rFonts w:hint="default"/>
          <w:b w:val="0"/>
          <w:bCs/>
        </w:rPr>
        <w:t>动</w:t>
      </w:r>
      <w:r>
        <w:rPr>
          <w:rFonts w:hint="eastAsia"/>
          <w:b w:val="0"/>
          <w:bCs/>
        </w:rPr>
        <w:t>后,可以为其关联一个浮</w:t>
      </w:r>
      <w:r>
        <w:rPr>
          <w:rFonts w:hint="default"/>
          <w:b w:val="0"/>
          <w:bCs/>
        </w:rPr>
        <w:t>动</w:t>
      </w:r>
      <w:r>
        <w:rPr>
          <w:rFonts w:hint="eastAsia"/>
          <w:b w:val="0"/>
          <w:bCs/>
        </w:rPr>
        <w:t>IP地址</w:t>
      </w:r>
    </w:p>
    <w:p>
      <w:pPr>
        <w:pStyle w:val="4"/>
        <w:rPr>
          <w:rFonts w:hint="eastAsia"/>
          <w:b w:val="0"/>
          <w:bCs/>
        </w:rPr>
      </w:pPr>
      <w:r>
        <w:rPr>
          <w:rFonts w:hint="eastAsia"/>
          <w:b w:val="0"/>
          <w:bCs/>
        </w:rPr>
        <w:t>• 虚拟机实例也可以解除IP地址绑定</w:t>
      </w:r>
    </w:p>
    <w:p>
      <w:pPr>
        <w:pStyle w:val="4"/>
        <w:rPr>
          <w:rFonts w:hint="eastAsia"/>
          <w:b w:val="0"/>
          <w:bCs/>
        </w:rPr>
      </w:pPr>
      <w:r>
        <w:rPr>
          <w:rFonts w:hint="eastAsia"/>
          <w:b w:val="0"/>
          <w:bCs/>
        </w:rPr>
        <w:t>• 解除绑定后,再绑定时,</w:t>
      </w:r>
      <w:r>
        <w:rPr>
          <w:rFonts w:hint="default"/>
          <w:b w:val="0"/>
          <w:bCs/>
        </w:rPr>
        <w:t>不</w:t>
      </w:r>
      <w:r>
        <w:rPr>
          <w:rFonts w:hint="eastAsia"/>
          <w:b w:val="0"/>
          <w:bCs/>
        </w:rPr>
        <w:t>保证绑定原来的IP地址</w:t>
      </w:r>
    </w:p>
    <w:p>
      <w:pPr>
        <w:pStyle w:val="3"/>
        <w:rPr>
          <w:rFonts w:hint="eastAsia"/>
        </w:rPr>
      </w:pPr>
      <w:r>
        <w:rPr>
          <w:rFonts w:hint="eastAsia"/>
        </w:rPr>
        <w:t>在Horizon中管理浮动IP地址</w:t>
      </w:r>
    </w:p>
    <w:p>
      <w:pPr>
        <w:ind w:firstLine="420" w:firstLineChars="0"/>
      </w:pPr>
      <w:r>
        <w:drawing>
          <wp:inline distT="0" distB="0" distL="114300" distR="114300">
            <wp:extent cx="3959860" cy="9124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3959860" cy="912495"/>
                    </a:xfrm>
                    <a:prstGeom prst="rect">
                      <a:avLst/>
                    </a:prstGeom>
                    <a:noFill/>
                    <a:ln w="9525">
                      <a:noFill/>
                      <a:miter/>
                    </a:ln>
                  </pic:spPr>
                </pic:pic>
              </a:graphicData>
            </a:graphic>
          </wp:inline>
        </w:drawing>
      </w:r>
    </w:p>
    <w:p>
      <w:pPr>
        <w:ind w:firstLine="420" w:firstLineChars="0"/>
        <w:rPr>
          <w:rFonts w:hint="eastAsia"/>
        </w:rPr>
      </w:pPr>
      <w:r>
        <w:rPr>
          <w:rFonts w:hint="default"/>
        </w:rPr>
        <w:t>绑定浮动IP地址--&gt;+号--&gt;ip地址的选择--&gt;关联</w:t>
      </w:r>
    </w:p>
    <w:p>
      <w:pPr>
        <w:ind w:firstLine="420" w:firstLineChars="0"/>
        <w:rPr>
          <w:rFonts w:hint="eastAsia"/>
        </w:rPr>
      </w:pPr>
      <w:r>
        <w:drawing>
          <wp:inline distT="0" distB="0" distL="114300" distR="114300">
            <wp:extent cx="3959860" cy="15017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3959860" cy="1501775"/>
                    </a:xfrm>
                    <a:prstGeom prst="rect">
                      <a:avLst/>
                    </a:prstGeom>
                    <a:noFill/>
                    <a:ln w="9525">
                      <a:noFill/>
                      <a:miter/>
                    </a:ln>
                  </pic:spPr>
                </pic:pic>
              </a:graphicData>
            </a:graphic>
          </wp:inline>
        </w:drawing>
      </w:r>
    </w:p>
    <w:p>
      <w:pPr>
        <w:pStyle w:val="2"/>
        <w:rPr>
          <w:rFonts w:hint="eastAsia"/>
        </w:rPr>
      </w:pPr>
      <w:r>
        <w:rPr>
          <w:rFonts w:hint="eastAsia"/>
        </w:rPr>
        <w:t>安全管理</w:t>
      </w:r>
    </w:p>
    <w:p>
      <w:pPr>
        <w:pStyle w:val="3"/>
        <w:rPr>
          <w:rFonts w:hint="eastAsia"/>
        </w:rPr>
      </w:pPr>
      <w:r>
        <w:rPr>
          <w:rFonts w:hint="eastAsia"/>
        </w:rPr>
        <w:t>安全组</w:t>
      </w:r>
    </w:p>
    <w:p>
      <w:pPr>
        <w:ind w:firstLine="420" w:firstLineChars="0"/>
        <w:rPr>
          <w:rFonts w:hint="eastAsia"/>
          <w:b w:val="0"/>
          <w:bCs/>
        </w:rPr>
      </w:pPr>
      <w:r>
        <w:rPr>
          <w:rFonts w:hint="eastAsia"/>
          <w:b w:val="0"/>
          <w:bCs/>
        </w:rPr>
        <w:t>• 安全组用于控制对虚拟机实例的访问</w:t>
      </w:r>
    </w:p>
    <w:p>
      <w:pPr>
        <w:ind w:firstLine="420" w:firstLineChars="0"/>
        <w:rPr>
          <w:rFonts w:hint="eastAsia"/>
          <w:b w:val="0"/>
          <w:bCs/>
        </w:rPr>
      </w:pPr>
      <w:r>
        <w:rPr>
          <w:rFonts w:hint="eastAsia"/>
          <w:b w:val="0"/>
          <w:bCs/>
        </w:rPr>
        <w:t>• 安全组在高层定义了哪些网络及哪些协议是被授权可以访问虚拟机实例的</w:t>
      </w:r>
    </w:p>
    <w:p>
      <w:pPr>
        <w:ind w:firstLine="420" w:firstLineChars="0"/>
        <w:rPr>
          <w:rFonts w:hint="eastAsia"/>
          <w:b w:val="0"/>
          <w:bCs/>
        </w:rPr>
      </w:pPr>
      <w:r>
        <w:rPr>
          <w:rFonts w:hint="eastAsia"/>
          <w:b w:val="0"/>
          <w:bCs/>
        </w:rPr>
        <w:t>• 每个项目都可以定义自己的安全组</w:t>
      </w:r>
    </w:p>
    <w:p>
      <w:pPr>
        <w:ind w:firstLine="420" w:firstLineChars="0"/>
        <w:rPr>
          <w:rFonts w:hint="eastAsia"/>
          <w:b w:val="0"/>
          <w:bCs/>
        </w:rPr>
      </w:pPr>
      <w:r>
        <w:rPr>
          <w:rFonts w:hint="eastAsia"/>
          <w:b w:val="0"/>
          <w:bCs/>
        </w:rPr>
        <w:t>• 项目成员可以编辑默认的安全规则,也可以添加新的安全规则</w:t>
      </w:r>
    </w:p>
    <w:p>
      <w:pPr>
        <w:ind w:firstLine="420" w:firstLineChars="0"/>
        <w:rPr>
          <w:rFonts w:hint="eastAsia"/>
          <w:b w:val="0"/>
          <w:bCs/>
        </w:rPr>
      </w:pPr>
      <w:r>
        <w:rPr>
          <w:rFonts w:hint="eastAsia"/>
          <w:b w:val="0"/>
          <w:bCs/>
        </w:rPr>
        <w:t>• 所有的项目都有一个默认的default安全组</w:t>
      </w:r>
    </w:p>
    <w:p>
      <w:pPr>
        <w:pStyle w:val="3"/>
        <w:rPr>
          <w:rFonts w:hint="eastAsia"/>
        </w:rPr>
      </w:pPr>
      <w:r>
        <w:rPr>
          <w:rFonts w:hint="eastAsia"/>
        </w:rPr>
        <w:t>安全组规则</w:t>
      </w:r>
    </w:p>
    <w:p>
      <w:pPr>
        <w:ind w:firstLine="420" w:firstLineChars="0"/>
        <w:rPr>
          <w:rFonts w:hint="eastAsia"/>
          <w:b w:val="0"/>
          <w:bCs/>
        </w:rPr>
      </w:pPr>
      <w:r>
        <w:rPr>
          <w:rFonts w:hint="eastAsia"/>
          <w:b w:val="0"/>
          <w:bCs/>
        </w:rPr>
        <w:t>• 安全组规则定义了如何处理网络访问</w:t>
      </w:r>
    </w:p>
    <w:p>
      <w:pPr>
        <w:ind w:firstLine="420" w:firstLineChars="0"/>
        <w:rPr>
          <w:rFonts w:hint="eastAsia"/>
          <w:b w:val="0"/>
          <w:bCs/>
        </w:rPr>
      </w:pPr>
      <w:r>
        <w:rPr>
          <w:rFonts w:hint="eastAsia"/>
          <w:b w:val="0"/>
          <w:bCs/>
        </w:rPr>
        <w:t>• 规则基于网络或协议定义</w:t>
      </w:r>
    </w:p>
    <w:p>
      <w:pPr>
        <w:ind w:firstLine="420" w:firstLineChars="0"/>
        <w:rPr>
          <w:rFonts w:hint="eastAsia"/>
          <w:b w:val="0"/>
          <w:bCs/>
        </w:rPr>
      </w:pPr>
      <w:r>
        <w:rPr>
          <w:rFonts w:hint="eastAsia"/>
          <w:b w:val="0"/>
          <w:bCs/>
        </w:rPr>
        <w:t>• 每个规则都有出和入两个方向</w:t>
      </w:r>
    </w:p>
    <w:p>
      <w:pPr>
        <w:ind w:firstLine="420" w:firstLineChars="0"/>
        <w:rPr>
          <w:rFonts w:hint="eastAsia"/>
          <w:b w:val="0"/>
          <w:bCs/>
        </w:rPr>
      </w:pPr>
      <w:r>
        <w:rPr>
          <w:rFonts w:hint="eastAsia"/>
          <w:b w:val="0"/>
          <w:bCs/>
        </w:rPr>
        <w:t>• 规则也可以指定ip协议版本</w:t>
      </w:r>
    </w:p>
    <w:p>
      <w:pPr>
        <w:ind w:firstLine="420" w:firstLineChars="0"/>
        <w:rPr>
          <w:rFonts w:hint="eastAsia"/>
          <w:b w:val="0"/>
          <w:bCs/>
        </w:rPr>
      </w:pPr>
      <w:r>
        <w:rPr>
          <w:rFonts w:hint="eastAsia"/>
          <w:b w:val="0"/>
          <w:bCs/>
        </w:rPr>
        <w:t>• 默认的安全组规则,允许虚拟机实例对外访问,但是阻止所有对虚拟机实例的访问</w:t>
      </w:r>
    </w:p>
    <w:p>
      <w:pPr>
        <w:ind w:firstLine="420" w:firstLineChars="0"/>
        <w:rPr>
          <w:rFonts w:hint="eastAsia"/>
          <w:b w:val="0"/>
          <w:bCs/>
        </w:rPr>
      </w:pPr>
    </w:p>
    <w:p>
      <w:pPr>
        <w:pStyle w:val="2"/>
        <w:rPr>
          <w:rFonts w:hint="eastAsia"/>
        </w:rPr>
      </w:pPr>
      <w:r>
        <w:rPr>
          <w:rFonts w:hint="eastAsia"/>
        </w:rPr>
        <w:t>安装额外计算节点</w:t>
      </w:r>
    </w:p>
    <w:p>
      <w:pPr>
        <w:pStyle w:val="3"/>
        <w:rPr>
          <w:rFonts w:hint="default"/>
        </w:rPr>
      </w:pPr>
      <w:r>
        <w:rPr>
          <w:rFonts w:hint="default"/>
        </w:rPr>
        <w:t>环境准备</w:t>
      </w:r>
    </w:p>
    <w:p>
      <w:pPr>
        <w:pStyle w:val="4"/>
        <w:rPr>
          <w:rFonts w:hint="default"/>
        </w:rPr>
      </w:pPr>
      <w:r>
        <w:rPr>
          <w:rFonts w:hint="default"/>
        </w:rPr>
        <w:t>准备网络</w:t>
      </w:r>
    </w:p>
    <w:p>
      <w:pPr>
        <w:ind w:firstLine="420" w:firstLineChars="0"/>
        <w:rPr>
          <w:rFonts w:hint="eastAsia"/>
          <w:b w:val="0"/>
          <w:bCs/>
        </w:rPr>
      </w:pPr>
      <w:r>
        <w:rPr>
          <w:rFonts w:hint="eastAsia"/>
          <w:b w:val="0"/>
          <w:bCs/>
        </w:rPr>
        <w:t>• 配置两块网卡,</w:t>
      </w:r>
      <w:r>
        <w:rPr>
          <w:rFonts w:hint="default"/>
          <w:b w:val="0"/>
          <w:bCs/>
        </w:rPr>
        <w:t>与</w:t>
      </w:r>
      <w:r>
        <w:rPr>
          <w:rFonts w:hint="eastAsia"/>
          <w:b w:val="0"/>
          <w:bCs/>
        </w:rPr>
        <w:t>第一台Openstack服务器的两块网卡对应</w:t>
      </w:r>
    </w:p>
    <w:p>
      <w:pPr>
        <w:ind w:firstLine="420" w:firstLineChars="0"/>
        <w:rPr>
          <w:rFonts w:hint="eastAsia"/>
          <w:b w:val="0"/>
          <w:bCs/>
        </w:rPr>
      </w:pPr>
      <w:r>
        <w:rPr>
          <w:rFonts w:hint="eastAsia"/>
          <w:b w:val="0"/>
          <w:bCs/>
        </w:rPr>
        <w:t>• 一块网卡用于主机间通信,另一块网卡用于隧道</w:t>
      </w:r>
    </w:p>
    <w:p>
      <w:pPr>
        <w:ind w:firstLine="420" w:firstLineChars="0"/>
        <w:rPr>
          <w:rFonts w:hint="eastAsia"/>
          <w:b w:val="0"/>
          <w:bCs/>
        </w:rPr>
      </w:pPr>
      <w:r>
        <w:rPr>
          <w:rFonts w:hint="eastAsia"/>
          <w:b w:val="0"/>
          <w:bCs/>
        </w:rPr>
        <w:t>• DNS地址指向正确的服务器地址</w:t>
      </w:r>
    </w:p>
    <w:p>
      <w:pPr>
        <w:ind w:firstLine="420" w:firstLineChars="0"/>
        <w:rPr>
          <w:rFonts w:hint="eastAsia"/>
          <w:b w:val="0"/>
          <w:bCs/>
        </w:rPr>
      </w:pPr>
      <w:r>
        <w:rPr>
          <w:rFonts w:hint="eastAsia"/>
          <w:b w:val="0"/>
          <w:bCs/>
        </w:rPr>
        <w:t>• 停止并禁用NetworkManager</w:t>
      </w:r>
    </w:p>
    <w:p>
      <w:pPr>
        <w:pStyle w:val="4"/>
        <w:ind w:firstLine="418" w:firstLineChars="0"/>
        <w:rPr>
          <w:rFonts w:hint="default"/>
        </w:rPr>
      </w:pPr>
      <w:r>
        <w:rPr>
          <w:rFonts w:hint="default"/>
        </w:rPr>
        <w:t>检查ifcfg-eth0 ifcfg-eth1能ping 通openstack主机</w:t>
      </w:r>
    </w:p>
    <w:p>
      <w:pPr>
        <w:ind w:firstLine="420" w:firstLineChars="0"/>
        <w:rPr>
          <w:rFonts w:hint="default"/>
        </w:rPr>
      </w:pPr>
      <w:r>
        <w:rPr>
          <w:rFonts w:hint="default"/>
        </w:rPr>
        <w:t xml:space="preserve">  检查/etc/resolv.conf</w:t>
      </w:r>
    </w:p>
    <w:p>
      <w:pPr>
        <w:ind w:firstLine="420" w:firstLineChars="0"/>
        <w:rPr>
          <w:rFonts w:hint="default"/>
        </w:rPr>
      </w:pPr>
      <w:r>
        <w:rPr>
          <w:rFonts w:hint="default"/>
        </w:rPr>
        <w:t xml:space="preserve">  检查 chronyc sources -v</w:t>
      </w:r>
    </w:p>
    <w:p>
      <w:pPr>
        <w:ind w:firstLine="420" w:firstLineChars="0"/>
        <w:rPr>
          <w:rFonts w:hint="eastAsia"/>
        </w:rPr>
      </w:pPr>
      <w:r>
        <w:rPr>
          <w:rFonts w:hint="default"/>
        </w:rPr>
        <w:t xml:space="preserve">  检查 NTP时间同步</w:t>
      </w:r>
    </w:p>
    <w:p>
      <w:pPr>
        <w:pStyle w:val="4"/>
        <w:rPr>
          <w:rFonts w:hint="eastAsia"/>
        </w:rPr>
      </w:pPr>
      <w:r>
        <w:rPr>
          <w:rFonts w:hint="eastAsia"/>
        </w:rPr>
        <w:t>准备软件环境</w:t>
      </w:r>
    </w:p>
    <w:p>
      <w:pPr>
        <w:ind w:firstLine="420" w:firstLineChars="0"/>
        <w:rPr>
          <w:rFonts w:hint="eastAsia"/>
          <w:b w:val="0"/>
          <w:bCs/>
        </w:rPr>
      </w:pPr>
      <w:r>
        <w:rPr>
          <w:rFonts w:hint="eastAsia"/>
          <w:b w:val="0"/>
          <w:bCs/>
        </w:rPr>
        <w:t>• 配置好yum,能够使用rhel7光盘和Openstack光盘提供的仓库源</w:t>
      </w:r>
    </w:p>
    <w:p>
      <w:pPr>
        <w:ind w:firstLine="420" w:firstLineChars="0"/>
        <w:rPr>
          <w:rFonts w:hint="eastAsia"/>
          <w:b w:val="0"/>
          <w:bCs/>
        </w:rPr>
      </w:pPr>
      <w:r>
        <w:rPr>
          <w:rFonts w:hint="eastAsia"/>
          <w:b w:val="0"/>
          <w:bCs/>
        </w:rPr>
        <w:t>• 由于安装过程中有些依赖包没有在yum源中,所以要提前安装上,依赖的软件包</w:t>
      </w:r>
    </w:p>
    <w:p>
      <w:pPr>
        <w:ind w:firstLine="420" w:firstLineChars="0"/>
        <w:rPr>
          <w:rFonts w:hint="eastAsia"/>
          <w:b w:val="0"/>
          <w:bCs/>
        </w:rPr>
      </w:pPr>
      <w:r>
        <w:rPr>
          <w:rFonts w:hint="eastAsia"/>
          <w:b w:val="0"/>
          <w:bCs/>
        </w:rPr>
        <w:t>• 导入签名信息</w:t>
      </w:r>
    </w:p>
    <w:p>
      <w:pPr>
        <w:pStyle w:val="3"/>
        <w:rPr>
          <w:rFonts w:hint="eastAsia"/>
        </w:rPr>
      </w:pPr>
      <w:r>
        <w:rPr>
          <w:rFonts w:hint="eastAsia"/>
        </w:rPr>
        <w:t>安装计算节点</w:t>
      </w:r>
    </w:p>
    <w:p>
      <w:pPr>
        <w:pStyle w:val="4"/>
        <w:rPr>
          <w:rFonts w:hint="eastAsia"/>
        </w:rPr>
      </w:pPr>
      <w:r>
        <w:rPr>
          <w:rFonts w:hint="eastAsia"/>
        </w:rPr>
        <w:t>修改应答文件</w:t>
      </w:r>
    </w:p>
    <w:p>
      <w:pPr>
        <w:ind w:firstLine="420" w:firstLineChars="0"/>
        <w:rPr>
          <w:rFonts w:hint="eastAsia"/>
          <w:b w:val="0"/>
          <w:bCs/>
        </w:rPr>
      </w:pPr>
      <w:r>
        <w:rPr>
          <w:rFonts w:hint="eastAsia"/>
          <w:b w:val="0"/>
          <w:bCs/>
        </w:rPr>
        <w:t>• 安装额外节点,只需要在第一台Openstack服务器上</w:t>
      </w:r>
      <w:r>
        <w:rPr>
          <w:rFonts w:hint="default"/>
          <w:b w:val="0"/>
          <w:bCs/>
        </w:rPr>
        <w:t>进</w:t>
      </w:r>
      <w:r>
        <w:rPr>
          <w:rFonts w:hint="eastAsia"/>
          <w:b w:val="0"/>
          <w:bCs/>
        </w:rPr>
        <w:t>行即可</w:t>
      </w:r>
    </w:p>
    <w:p>
      <w:pPr>
        <w:ind w:firstLine="420" w:firstLineChars="0"/>
        <w:rPr>
          <w:rFonts w:hint="eastAsia"/>
          <w:b w:val="0"/>
          <w:bCs/>
        </w:rPr>
      </w:pPr>
      <w:r>
        <w:rPr>
          <w:rFonts w:hint="eastAsia"/>
          <w:b w:val="0"/>
          <w:bCs/>
        </w:rPr>
        <w:t>• 修改配置文件</w:t>
      </w:r>
    </w:p>
    <w:p>
      <w:pPr>
        <w:ind w:firstLine="420" w:firstLineChars="0"/>
        <w:rPr>
          <w:rFonts w:hint="eastAsia"/>
        </w:rPr>
      </w:pPr>
      <w:r>
        <w:rPr>
          <w:rFonts w:hint="eastAsia"/>
          <w:b w:val="0"/>
          <w:bCs/>
        </w:rPr>
        <w:t>[root@openstack ~]# vim answer.ini</w:t>
      </w:r>
    </w:p>
    <w:p>
      <w:pPr>
        <w:rPr>
          <w:rFonts w:hint="eastAsia"/>
          <w:b w:val="0"/>
          <w:bCs/>
        </w:rPr>
      </w:pPr>
      <w:r>
        <w:rPr>
          <w:rFonts w:hint="eastAsia"/>
        </w:rPr>
        <w:t xml:space="preserve"> </w:t>
      </w:r>
      <w:r>
        <w:rPr>
          <w:rFonts w:hint="default"/>
        </w:rPr>
        <w:tab/>
        <w:t xml:space="preserve">  </w:t>
      </w:r>
      <w:r>
        <w:rPr>
          <w:rFonts w:hint="eastAsia"/>
          <w:b w:val="0"/>
          <w:bCs/>
        </w:rPr>
        <w:t>98 CONFIG_COMPUTE_HOSTS=192.168.1.10,192.168.1.11</w:t>
      </w:r>
    </w:p>
    <w:p>
      <w:pPr>
        <w:ind w:firstLine="420" w:firstLineChars="0"/>
        <w:rPr>
          <w:rFonts w:hint="eastAsia"/>
          <w:b w:val="0"/>
          <w:bCs/>
        </w:rPr>
      </w:pPr>
      <w:r>
        <w:rPr>
          <w:rFonts w:hint="eastAsia"/>
          <w:b w:val="0"/>
          <w:bCs/>
        </w:rPr>
        <w:t xml:space="preserve"> </w:t>
      </w:r>
      <w:r>
        <w:rPr>
          <w:rFonts w:hint="default"/>
          <w:b w:val="0"/>
          <w:bCs/>
        </w:rPr>
        <w:t xml:space="preserve"> </w:t>
      </w:r>
      <w:r>
        <w:rPr>
          <w:rFonts w:hint="eastAsia"/>
          <w:b w:val="0"/>
          <w:bCs/>
        </w:rPr>
        <w:t>102 CONFIG_NETWORK_HOSTS=192.168.1.10,192.168.1.11</w:t>
      </w:r>
    </w:p>
    <w:p>
      <w:pPr>
        <w:pStyle w:val="4"/>
        <w:rPr>
          <w:rFonts w:hint="eastAsia"/>
        </w:rPr>
      </w:pPr>
      <w:r>
        <w:rPr>
          <w:rFonts w:hint="eastAsia"/>
        </w:rPr>
        <w:t>安装节点</w:t>
      </w:r>
    </w:p>
    <w:p>
      <w:pPr>
        <w:ind w:firstLine="420" w:firstLineChars="0"/>
        <w:rPr>
          <w:rFonts w:hint="eastAsia"/>
          <w:b w:val="0"/>
          <w:bCs/>
        </w:rPr>
      </w:pPr>
      <w:r>
        <w:rPr>
          <w:rFonts w:hint="eastAsia"/>
          <w:b w:val="0"/>
          <w:bCs/>
        </w:rPr>
        <w:t>• 在第一台节点上执行安装命令</w:t>
      </w:r>
    </w:p>
    <w:p>
      <w:pPr>
        <w:ind w:firstLine="420" w:firstLineChars="0"/>
        <w:rPr>
          <w:rFonts w:hint="eastAsia"/>
          <w:b w:val="0"/>
          <w:bCs/>
        </w:rPr>
      </w:pPr>
      <w:r>
        <w:rPr>
          <w:rFonts w:hint="eastAsia"/>
          <w:b w:val="0"/>
          <w:bCs/>
        </w:rPr>
        <w:t>[root@vh02 ~] # packstack --answer-file answer.txt</w:t>
      </w:r>
    </w:p>
    <w:p>
      <w:pPr>
        <w:ind w:firstLine="420" w:firstLineChars="0"/>
        <w:rPr>
          <w:rFonts w:hint="eastAsia"/>
          <w:b w:val="0"/>
          <w:bCs/>
        </w:rPr>
      </w:pPr>
      <w:r>
        <w:rPr>
          <w:rFonts w:hint="eastAsia"/>
          <w:b w:val="0"/>
          <w:bCs/>
        </w:rPr>
        <w:t>• 按提示,输入进程主机root密码</w:t>
      </w:r>
    </w:p>
    <w:p>
      <w:pPr>
        <w:ind w:firstLine="420" w:firstLineChars="0"/>
        <w:rPr>
          <w:rFonts w:hint="eastAsia"/>
          <w:b w:val="0"/>
          <w:bCs/>
        </w:rPr>
      </w:pPr>
      <w:r>
        <w:rPr>
          <w:rFonts w:hint="eastAsia"/>
          <w:b w:val="0"/>
          <w:bCs/>
        </w:rPr>
        <w:t>• 本机已安装服务,</w:t>
      </w:r>
      <w:r>
        <w:rPr>
          <w:rFonts w:hint="default"/>
          <w:b w:val="0"/>
          <w:bCs/>
        </w:rPr>
        <w:t>不</w:t>
      </w:r>
      <w:r>
        <w:rPr>
          <w:rFonts w:hint="eastAsia"/>
          <w:b w:val="0"/>
          <w:bCs/>
        </w:rPr>
        <w:t>会被覆盖,只有改</w:t>
      </w:r>
      <w:r>
        <w:rPr>
          <w:rFonts w:hint="default"/>
          <w:b w:val="0"/>
          <w:bCs/>
        </w:rPr>
        <w:t>动</w:t>
      </w:r>
      <w:r>
        <w:rPr>
          <w:rFonts w:hint="eastAsia"/>
          <w:b w:val="0"/>
          <w:bCs/>
        </w:rPr>
        <w:t>后的选项才需要重新配置</w:t>
      </w:r>
    </w:p>
    <w:p>
      <w:pPr>
        <w:ind w:firstLine="420" w:firstLineChars="0"/>
        <w:rPr>
          <w:rFonts w:hint="eastAsia"/>
          <w:b w:val="0"/>
          <w:bCs/>
        </w:rPr>
      </w:pPr>
      <w:r>
        <w:rPr>
          <w:rFonts w:hint="eastAsia"/>
          <w:b w:val="0"/>
          <w:bCs/>
        </w:rPr>
        <w:t>[root@openstack ~]# packstack  --answer-file=answer.ini</w:t>
      </w:r>
    </w:p>
    <w:p>
      <w:pPr>
        <w:ind w:firstLine="420" w:firstLineChars="0"/>
        <w:rPr>
          <w:rFonts w:hint="eastAsia"/>
          <w:b w:val="0"/>
          <w:bCs/>
        </w:rPr>
      </w:pPr>
      <w:r>
        <w:rPr>
          <w:rFonts w:hint="default"/>
          <w:b/>
          <w:bCs w:val="0"/>
        </w:rPr>
        <w:t>出现</w:t>
      </w:r>
      <w:r>
        <w:rPr>
          <w:rFonts w:hint="default"/>
          <w:b w:val="0"/>
          <w:bCs/>
        </w:rPr>
        <w:tab/>
      </w:r>
      <w:r>
        <w:rPr>
          <w:rFonts w:hint="eastAsia"/>
          <w:b w:val="0"/>
          <w:bCs/>
        </w:rPr>
        <w:t xml:space="preserve"> </w:t>
      </w:r>
      <w:r>
        <w:rPr>
          <w:rFonts w:hint="eastAsia"/>
          <w:b w:val="0"/>
          <w:bCs/>
          <w:color w:val="0000FF"/>
        </w:rPr>
        <w:t>**** Installation completed successfully ******</w:t>
      </w:r>
      <w:r>
        <w:rPr>
          <w:rFonts w:hint="default"/>
          <w:b w:val="0"/>
          <w:bCs/>
          <w:color w:val="0000FF"/>
        </w:rPr>
        <w:t xml:space="preserve"> </w:t>
      </w:r>
      <w:r>
        <w:rPr>
          <w:rFonts w:hint="default"/>
          <w:b w:val="0"/>
          <w:bCs/>
        </w:rPr>
        <w:t xml:space="preserve">  </w:t>
      </w:r>
      <w:r>
        <w:rPr>
          <w:rFonts w:hint="default"/>
          <w:b/>
          <w:bCs w:val="0"/>
        </w:rPr>
        <w:t>即成功</w:t>
      </w:r>
    </w:p>
    <w:p>
      <w:pPr>
        <w:ind w:firstLine="420" w:firstLineChars="0"/>
      </w:pPr>
      <w:r>
        <w:t>若出现以下错误，查看openstack上的vg卷是否存在</w:t>
      </w:r>
    </w:p>
    <w:p>
      <w:pPr>
        <w:ind w:firstLine="420" w:firstLineChars="0"/>
        <w:rPr>
          <w:rFonts w:hint="eastAsia"/>
        </w:rPr>
      </w:pPr>
      <w:r>
        <w:drawing>
          <wp:inline distT="0" distB="0" distL="114300" distR="114300">
            <wp:extent cx="3959860" cy="60896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3959860" cy="608965"/>
                    </a:xfrm>
                    <a:prstGeom prst="rect">
                      <a:avLst/>
                    </a:prstGeom>
                    <a:noFill/>
                    <a:ln w="9525">
                      <a:noFill/>
                      <a:miter/>
                    </a:ln>
                  </pic:spPr>
                </pic:pic>
              </a:graphicData>
            </a:graphic>
          </wp:inline>
        </w:drawing>
      </w:r>
    </w:p>
    <w:p>
      <w:pPr>
        <w:ind w:firstLine="420" w:firstLineChars="0"/>
        <w:rPr>
          <w:rFonts w:hint="default"/>
        </w:rPr>
      </w:pPr>
      <w:r>
        <w:rPr>
          <w:rFonts w:hint="default"/>
        </w:rPr>
        <w:t>若不存在，则创建：</w:t>
      </w:r>
    </w:p>
    <w:p>
      <w:pPr>
        <w:ind w:firstLine="420" w:firstLineChars="0"/>
        <w:rPr>
          <w:rFonts w:hint="eastAsia"/>
          <w:b w:val="0"/>
          <w:bCs/>
        </w:rPr>
      </w:pPr>
      <w:r>
        <w:rPr>
          <w:rFonts w:hint="eastAsia"/>
          <w:b w:val="0"/>
          <w:bCs/>
        </w:rPr>
        <w:t>[root@openstack ~]# pvcreate /dev/vdb</w:t>
      </w:r>
    </w:p>
    <w:p>
      <w:pPr>
        <w:ind w:firstLine="420" w:firstLineChars="0"/>
        <w:rPr>
          <w:rFonts w:hint="eastAsia"/>
          <w:b w:val="0"/>
          <w:bCs/>
        </w:rPr>
      </w:pPr>
      <w:r>
        <w:rPr>
          <w:rFonts w:hint="eastAsia"/>
          <w:b w:val="0"/>
          <w:bCs/>
        </w:rPr>
        <w:t>[root@openstack ~]# vgcreate cinder-volumes /dev/vdb</w:t>
      </w:r>
    </w:p>
    <w:p>
      <w:pPr>
        <w:ind w:firstLine="420"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Calibri Light">
    <w:altName w:val="DejaVu Sans"/>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中文正文">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monospace">
    <w:altName w:val="PakType Naskh Basic"/>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中文标题">
    <w:altName w:val="PakType Naskh Basic"/>
    <w:panose1 w:val="00000000000000000000"/>
    <w:charset w:val="00"/>
    <w:family w:val="auto"/>
    <w:pitch w:val="default"/>
    <w:sig w:usb0="00000000" w:usb1="00000000" w:usb2="00000000" w:usb3="00000000" w:csb0="00000000" w:csb1="00000000"/>
  </w:font>
  <w:font w:name="+西文正文">
    <w:altName w:val="PakType Naskh Basic"/>
    <w:panose1 w:val="00000000000000000000"/>
    <w:charset w:val="00"/>
    <w:family w:val="auto"/>
    <w:pitch w:val="default"/>
    <w:sig w:usb0="00000000" w:usb1="00000000" w:usb2="00000000" w:usb3="00000000" w:csb0="00000000" w:csb1="00000000"/>
  </w:font>
  <w:font w:name="arial">
    <w:altName w:val="PakType Naskh Basi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949F1"/>
    <w:rsid w:val="07F7FCC9"/>
    <w:rsid w:val="0BBF3729"/>
    <w:rsid w:val="13F3DF73"/>
    <w:rsid w:val="17DE6147"/>
    <w:rsid w:val="17E117CD"/>
    <w:rsid w:val="1887F684"/>
    <w:rsid w:val="1EFF3120"/>
    <w:rsid w:val="1EFFBC2D"/>
    <w:rsid w:val="1FF56F5B"/>
    <w:rsid w:val="22FEB519"/>
    <w:rsid w:val="2BDFB8C8"/>
    <w:rsid w:val="2FBE8446"/>
    <w:rsid w:val="33E468D8"/>
    <w:rsid w:val="37DF81B3"/>
    <w:rsid w:val="387D1C19"/>
    <w:rsid w:val="3BFFEE5A"/>
    <w:rsid w:val="3DDDD9D5"/>
    <w:rsid w:val="3DFB0E88"/>
    <w:rsid w:val="3DFBE7EC"/>
    <w:rsid w:val="3DFCCA38"/>
    <w:rsid w:val="3EFE51DE"/>
    <w:rsid w:val="3F73C52C"/>
    <w:rsid w:val="3FBF75DF"/>
    <w:rsid w:val="447CE199"/>
    <w:rsid w:val="45D7011D"/>
    <w:rsid w:val="4B9FB77A"/>
    <w:rsid w:val="4D4F3B49"/>
    <w:rsid w:val="4DF7FA21"/>
    <w:rsid w:val="4E7F7D73"/>
    <w:rsid w:val="4F979FF8"/>
    <w:rsid w:val="4FDF9706"/>
    <w:rsid w:val="517F22ED"/>
    <w:rsid w:val="55FF0D82"/>
    <w:rsid w:val="566BA642"/>
    <w:rsid w:val="56EB0CBD"/>
    <w:rsid w:val="56FFB038"/>
    <w:rsid w:val="57B65D17"/>
    <w:rsid w:val="57B73D26"/>
    <w:rsid w:val="5BAF6A1F"/>
    <w:rsid w:val="5BF949F1"/>
    <w:rsid w:val="5BFB706B"/>
    <w:rsid w:val="5D9FA2E7"/>
    <w:rsid w:val="5DC2A76C"/>
    <w:rsid w:val="5EFD32D1"/>
    <w:rsid w:val="61EBA452"/>
    <w:rsid w:val="62BF6B5D"/>
    <w:rsid w:val="63FFBE70"/>
    <w:rsid w:val="666E0206"/>
    <w:rsid w:val="68FD9B23"/>
    <w:rsid w:val="6AFF21C8"/>
    <w:rsid w:val="6BFC0049"/>
    <w:rsid w:val="6D7E8662"/>
    <w:rsid w:val="6D9D2488"/>
    <w:rsid w:val="6DFDD41D"/>
    <w:rsid w:val="6E6FCDA4"/>
    <w:rsid w:val="6ED11942"/>
    <w:rsid w:val="6F7F0828"/>
    <w:rsid w:val="6F9980F7"/>
    <w:rsid w:val="6FAF359C"/>
    <w:rsid w:val="6FCFC47C"/>
    <w:rsid w:val="6FDB718D"/>
    <w:rsid w:val="6FDFFB5D"/>
    <w:rsid w:val="726EB8F1"/>
    <w:rsid w:val="72CEB911"/>
    <w:rsid w:val="72F7CB05"/>
    <w:rsid w:val="759F6875"/>
    <w:rsid w:val="76A37C8B"/>
    <w:rsid w:val="777512C6"/>
    <w:rsid w:val="777C631C"/>
    <w:rsid w:val="779F2C6C"/>
    <w:rsid w:val="77BB2F1F"/>
    <w:rsid w:val="77CD2BBF"/>
    <w:rsid w:val="77DD83BA"/>
    <w:rsid w:val="77F727D7"/>
    <w:rsid w:val="77F734F9"/>
    <w:rsid w:val="77FAC827"/>
    <w:rsid w:val="7ABD6533"/>
    <w:rsid w:val="7AD3B6A1"/>
    <w:rsid w:val="7B59298E"/>
    <w:rsid w:val="7B7DDB99"/>
    <w:rsid w:val="7BCF6D41"/>
    <w:rsid w:val="7BEF4C92"/>
    <w:rsid w:val="7BFDB1D1"/>
    <w:rsid w:val="7C77AFBB"/>
    <w:rsid w:val="7CED9827"/>
    <w:rsid w:val="7CF5351F"/>
    <w:rsid w:val="7CFBF28A"/>
    <w:rsid w:val="7D7F4C6E"/>
    <w:rsid w:val="7DB72194"/>
    <w:rsid w:val="7DCEED3C"/>
    <w:rsid w:val="7DDDFC8F"/>
    <w:rsid w:val="7DFB766E"/>
    <w:rsid w:val="7DFE8425"/>
    <w:rsid w:val="7DFF0F55"/>
    <w:rsid w:val="7E1DEB4F"/>
    <w:rsid w:val="7E99E5C8"/>
    <w:rsid w:val="7E9F800D"/>
    <w:rsid w:val="7EB6F298"/>
    <w:rsid w:val="7EB90D38"/>
    <w:rsid w:val="7EF795B3"/>
    <w:rsid w:val="7F5B9163"/>
    <w:rsid w:val="7F6FD6CB"/>
    <w:rsid w:val="7F7FC61D"/>
    <w:rsid w:val="7F933F88"/>
    <w:rsid w:val="7FADDDB1"/>
    <w:rsid w:val="7FAF213C"/>
    <w:rsid w:val="7FBFE290"/>
    <w:rsid w:val="7FC9E5D7"/>
    <w:rsid w:val="7FCD9274"/>
    <w:rsid w:val="7FDD2D5A"/>
    <w:rsid w:val="7FEFCB20"/>
    <w:rsid w:val="7FFCE732"/>
    <w:rsid w:val="7FFE0898"/>
    <w:rsid w:val="7FFE4A15"/>
    <w:rsid w:val="7FFEE13B"/>
    <w:rsid w:val="7FFF7278"/>
    <w:rsid w:val="7FFFBAF5"/>
    <w:rsid w:val="7FFFF045"/>
    <w:rsid w:val="7FFFF4AC"/>
    <w:rsid w:val="85E355D8"/>
    <w:rsid w:val="8AFEA780"/>
    <w:rsid w:val="974D1711"/>
    <w:rsid w:val="9CDE5850"/>
    <w:rsid w:val="9D5E2FE6"/>
    <w:rsid w:val="9DED5DCA"/>
    <w:rsid w:val="9FDD3619"/>
    <w:rsid w:val="9FDF9E0D"/>
    <w:rsid w:val="9FF91B21"/>
    <w:rsid w:val="AAEA530B"/>
    <w:rsid w:val="AD9E3BA3"/>
    <w:rsid w:val="AFB7998A"/>
    <w:rsid w:val="AFBE3947"/>
    <w:rsid w:val="B37EFB50"/>
    <w:rsid w:val="B6FFE16A"/>
    <w:rsid w:val="B7E615D8"/>
    <w:rsid w:val="B9FEBC60"/>
    <w:rsid w:val="BBBE07E5"/>
    <w:rsid w:val="BD75EFD0"/>
    <w:rsid w:val="BE7E2CE8"/>
    <w:rsid w:val="BF2D13E1"/>
    <w:rsid w:val="BF6F9D4A"/>
    <w:rsid w:val="BFFB3EE6"/>
    <w:rsid w:val="C1BFCB54"/>
    <w:rsid w:val="C47D717C"/>
    <w:rsid w:val="C77E8243"/>
    <w:rsid w:val="C7DBFE1D"/>
    <w:rsid w:val="CA6FBB49"/>
    <w:rsid w:val="CDBF5CAE"/>
    <w:rsid w:val="CDE8830A"/>
    <w:rsid w:val="CEFFE446"/>
    <w:rsid w:val="CFADBC36"/>
    <w:rsid w:val="CFFBE6FC"/>
    <w:rsid w:val="D0FF8973"/>
    <w:rsid w:val="D7794315"/>
    <w:rsid w:val="D7EF630B"/>
    <w:rsid w:val="D8590554"/>
    <w:rsid w:val="DAFF2394"/>
    <w:rsid w:val="DB39108F"/>
    <w:rsid w:val="DB6FC183"/>
    <w:rsid w:val="DBFC1FAA"/>
    <w:rsid w:val="DEDF50F2"/>
    <w:rsid w:val="DEEB9BE4"/>
    <w:rsid w:val="DEFA263F"/>
    <w:rsid w:val="DEFF09AC"/>
    <w:rsid w:val="DF6F7B3F"/>
    <w:rsid w:val="DF75E8C0"/>
    <w:rsid w:val="DFBD5C48"/>
    <w:rsid w:val="DFBF620B"/>
    <w:rsid w:val="DFDFA04E"/>
    <w:rsid w:val="DFF1E30F"/>
    <w:rsid w:val="DFFB29A5"/>
    <w:rsid w:val="DFFDB53A"/>
    <w:rsid w:val="DFFF6653"/>
    <w:rsid w:val="E3648889"/>
    <w:rsid w:val="E7AD050A"/>
    <w:rsid w:val="E7FD2193"/>
    <w:rsid w:val="E9D36AD1"/>
    <w:rsid w:val="EDAF0F66"/>
    <w:rsid w:val="EDBD417F"/>
    <w:rsid w:val="EF6F754B"/>
    <w:rsid w:val="EF7F7746"/>
    <w:rsid w:val="EFBFAD61"/>
    <w:rsid w:val="EFF16EA7"/>
    <w:rsid w:val="EFF392DD"/>
    <w:rsid w:val="EFFE54D4"/>
    <w:rsid w:val="F0FFA669"/>
    <w:rsid w:val="F3CCBE01"/>
    <w:rsid w:val="F3FFF4B6"/>
    <w:rsid w:val="F5BD783F"/>
    <w:rsid w:val="F71F0433"/>
    <w:rsid w:val="F77A5B21"/>
    <w:rsid w:val="F7BB45D9"/>
    <w:rsid w:val="F7BFFC76"/>
    <w:rsid w:val="F7DFE0DA"/>
    <w:rsid w:val="F7F73F1A"/>
    <w:rsid w:val="F7F74E14"/>
    <w:rsid w:val="F9EFABA8"/>
    <w:rsid w:val="FAC76823"/>
    <w:rsid w:val="FAFDD011"/>
    <w:rsid w:val="FBFFF39A"/>
    <w:rsid w:val="FCB9CE29"/>
    <w:rsid w:val="FD5E4F70"/>
    <w:rsid w:val="FD8F5DFD"/>
    <w:rsid w:val="FDBF2729"/>
    <w:rsid w:val="FDDD5E60"/>
    <w:rsid w:val="FDDDEA06"/>
    <w:rsid w:val="FDF74C04"/>
    <w:rsid w:val="FE2E40EA"/>
    <w:rsid w:val="FEA9DBD6"/>
    <w:rsid w:val="FEDFDC6D"/>
    <w:rsid w:val="FEEB9157"/>
    <w:rsid w:val="FEFD627B"/>
    <w:rsid w:val="FF3EBBE7"/>
    <w:rsid w:val="FF5B8D05"/>
    <w:rsid w:val="FFA7F282"/>
    <w:rsid w:val="FFBFF7AB"/>
    <w:rsid w:val="FFCF79F7"/>
    <w:rsid w:val="FFCFBE76"/>
    <w:rsid w:val="FFDDC256"/>
    <w:rsid w:val="FFFE1E90"/>
    <w:rsid w:val="FFFFA5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heme="minorAscii" w:hAnsiTheme="minorAscii" w:eastAsiaTheme="minorEastAsia" w:cstheme="minorBidi"/>
      <w:b/>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kern w:val="44"/>
      <w:sz w:val="36"/>
    </w:rPr>
  </w:style>
  <w:style w:type="paragraph" w:styleId="3">
    <w:name w:val="heading 2"/>
    <w:basedOn w:val="1"/>
    <w:next w:val="1"/>
    <w:link w:val="9"/>
    <w:unhideWhenUsed/>
    <w:qFormat/>
    <w:uiPriority w:val="0"/>
    <w:pPr>
      <w:keepNext/>
      <w:keepLines/>
      <w:spacing w:beforeLines="0" w:beforeAutospacing="0" w:afterLines="0" w:afterAutospacing="0" w:line="240" w:lineRule="auto"/>
      <w:outlineLvl w:val="1"/>
    </w:pPr>
    <w:rPr>
      <w:rFonts w:ascii="DejaVu Sans" w:hAnsi="DejaVu Sans"/>
      <w:sz w:val="30"/>
    </w:rPr>
  </w:style>
  <w:style w:type="paragraph" w:styleId="4">
    <w:name w:val="heading 3"/>
    <w:basedOn w:val="1"/>
    <w:next w:val="1"/>
    <w:unhideWhenUsed/>
    <w:qFormat/>
    <w:uiPriority w:val="0"/>
    <w:pPr>
      <w:keepNext/>
      <w:keepLines/>
      <w:spacing w:beforeLines="0" w:beforeAutospacing="0" w:afterLines="0" w:afterAutospacing="0" w:line="240" w:lineRule="auto"/>
      <w:ind w:leftChars="100"/>
      <w:outlineLvl w:val="2"/>
    </w:pPr>
    <w:rPr>
      <w:sz w:val="24"/>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2 Char"/>
    <w:link w:val="3"/>
    <w:qFormat/>
    <w:uiPriority w:val="0"/>
    <w:rPr>
      <w:rFonts w:ascii="DejaVu Sans" w:hAnsi="DejaVu Sans"/>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2018-11-10T08:59:00Z</dcterms:created>
  <dc:creator>root</dc:creator>
  <cp:lastModifiedBy>root</cp:lastModifiedBy>
  <dcterms:modified xsi:type="dcterms:W3CDTF">2018-11-16T12:11:27Z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