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CLOUD-day0</w:t>
      </w:r>
      <w:r>
        <w:t>5</w:t>
      </w:r>
    </w:p>
    <w:p>
      <w:pPr>
        <w:ind w:left="5880" w:leftChars="0" w:firstLine="420" w:firstLineChars="0"/>
        <w:rPr>
          <w:rFonts w:hint="eastAsia"/>
        </w:rPr>
      </w:pPr>
      <w:r>
        <w:t>云平台部署与管理</w:t>
      </w:r>
    </w:p>
    <w:p>
      <w:pPr>
        <w:pStyle w:val="2"/>
        <w:rPr>
          <w:rFonts w:hint="default"/>
        </w:rPr>
      </w:pPr>
      <w:r>
        <w:rPr>
          <w:rFonts w:hint="default"/>
        </w:rPr>
        <w:t>概述</w:t>
      </w:r>
    </w:p>
    <w:p>
      <w:pPr>
        <w:pStyle w:val="3"/>
        <w:rPr>
          <w:rFonts w:hint="default"/>
        </w:rPr>
      </w:pPr>
      <w:r>
        <w:rPr>
          <w:rFonts w:hint="default"/>
        </w:rPr>
        <w:t>什么是容器？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容器技术已经成为应用程序封装和交付的核心技术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容器技术的核心有以下几个内核技术组成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Cgroups (Control  Groups )-资源管理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NameSpace-进程隔离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SElinux安全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由于是在物理机上实施隔离，启动一个容器，可以项启动一个进程一样快速</w:t>
      </w:r>
    </w:p>
    <w:p>
      <w:pPr>
        <w:pStyle w:val="3"/>
        <w:rPr>
          <w:rFonts w:hint="default"/>
        </w:rPr>
      </w:pPr>
      <w:r>
        <w:rPr>
          <w:rFonts w:hint="default"/>
        </w:rPr>
        <w:t>什么是Docker?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Docker是完整的一套容器管理系统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Docker提供了一组命令，让用户更加方便直接地使用容器技术，而不需要过多关心底层内核技术</w:t>
      </w:r>
    </w:p>
    <w:p>
      <w:pPr>
        <w:pStyle w:val="2"/>
        <w:rPr>
          <w:rFonts w:hint="default"/>
        </w:rPr>
      </w:pPr>
      <w:r>
        <w:rPr>
          <w:rFonts w:hint="default"/>
        </w:rPr>
        <w:t>Docker特性</w:t>
      </w:r>
    </w:p>
    <w:p>
      <w:pPr>
        <w:pStyle w:val="3"/>
        <w:rPr>
          <w:rFonts w:hint="default"/>
        </w:rPr>
      </w:pPr>
      <w:r>
        <w:rPr>
          <w:rFonts w:hint="default"/>
        </w:rPr>
        <w:t>Docker优点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相比于传统的虚拟化技术，容器更加简洁高效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传统虚拟机需要给每个VM安装操作系统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容器使用的共享公共库和称序</w:t>
      </w:r>
    </w:p>
    <w:p>
      <w:r>
        <w:drawing>
          <wp:inline distT="0" distB="0" distL="114300" distR="114300">
            <wp:extent cx="5271770" cy="219646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Docker缺点</w:t>
      </w:r>
    </w:p>
    <w:p>
      <w:pPr>
        <w:ind w:firstLine="420" w:firstLineChars="0"/>
      </w:pPr>
      <w:r>
        <w:t>容器的隔离性没有虚拟化强</w:t>
      </w:r>
    </w:p>
    <w:p>
      <w:pPr>
        <w:ind w:firstLine="420" w:firstLineChars="0"/>
      </w:pPr>
      <w:r>
        <w:t>功用Linux内核，安全性有先天缺陷</w:t>
      </w:r>
    </w:p>
    <w:p>
      <w:pPr>
        <w:ind w:firstLine="420" w:firstLineChars="0"/>
      </w:pPr>
      <w:r>
        <w:t>SELinux难以驾驭</w:t>
      </w:r>
    </w:p>
    <w:p>
      <w:pPr>
        <w:ind w:firstLine="420" w:firstLineChars="0"/>
      </w:pPr>
      <w:r>
        <w:t>监控容器和容器排错是挑战</w:t>
      </w:r>
    </w:p>
    <w:p/>
    <w:p>
      <w:pPr>
        <w:pStyle w:val="2"/>
      </w:pPr>
      <w:r>
        <w:t>部署Docker</w:t>
      </w:r>
    </w:p>
    <w:p>
      <w:pPr>
        <w:ind w:firstLine="420" w:firstLineChars="0"/>
      </w:pPr>
      <w:r>
        <w:t>部署Docker——&gt;安装软件——&gt;安装前准备&amp;&amp;安装Docker</w:t>
      </w:r>
    </w:p>
    <w:p>
      <w:pPr>
        <w:pStyle w:val="3"/>
      </w:pPr>
      <w:r>
        <w:t>安装软件</w:t>
      </w:r>
    </w:p>
    <w:p>
      <w:pPr>
        <w:pStyle w:val="4"/>
      </w:pPr>
      <w:r>
        <w:t>安装前准备</w:t>
      </w:r>
    </w:p>
    <w:p>
      <w:pPr>
        <w:ind w:firstLine="420" w:firstLineChars="0"/>
      </w:pPr>
      <w:r>
        <w:t>需要64为操作系统</w:t>
      </w:r>
    </w:p>
    <w:p>
      <w:pPr>
        <w:ind w:firstLine="420" w:firstLineChars="0"/>
      </w:pPr>
      <w:r>
        <w:t>至少RHEL6.5以上的版本，强烈推荐RHEL7</w:t>
      </w:r>
    </w:p>
    <w:p>
      <w:pPr>
        <w:ind w:firstLine="420" w:firstLineChars="0"/>
      </w:pPr>
      <w:r>
        <w:t>关闭防火墙（不是必须）</w:t>
      </w:r>
    </w:p>
    <w:p>
      <w:pPr>
        <w:pStyle w:val="3"/>
      </w:pPr>
      <w:r>
        <w:t>安装Docker</w:t>
      </w:r>
    </w:p>
    <w:p>
      <w:pPr>
        <w:ind w:firstLine="420" w:firstLineChars="0"/>
      </w:pPr>
      <w:r>
        <w:t>软件包列表</w:t>
      </w:r>
    </w:p>
    <w:p>
      <w:pPr>
        <w:ind w:firstLine="420" w:firstLineChars="0"/>
      </w:pPr>
      <w:r>
        <w:t>- docker-engine</w:t>
      </w:r>
    </w:p>
    <w:p>
      <w:pPr>
        <w:ind w:firstLine="420" w:firstLineChars="0"/>
      </w:pPr>
      <w:r>
        <w:t>- docker-engine-selinux</w:t>
      </w:r>
    </w:p>
    <w:p>
      <w:pPr>
        <w:pStyle w:val="3"/>
      </w:pPr>
      <w:r>
        <w:t>实验环境准备：</w:t>
      </w:r>
    </w:p>
    <w:p>
      <w:pPr>
        <w:pStyle w:val="4"/>
      </w:pPr>
      <w:r>
        <w:t>创建两台虚拟机：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[root@room9pc01 ~]# cd /var/lib/libvirt/images/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[root@room9pc01 images]#qemu-img create -b node.qcow2 -f qcow2 docker1.img 16G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[root@room9pc01 images]#qemu-img create -b node.qcow2 -f qcow2 docker2.img 16G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[root@room9pc01 images]#vim /etc/libvirt/qemu/docker1.xml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[root@room9pc01 images]#vim /etc/libvirt/qemu/docker2.xml</w:t>
      </w:r>
    </w:p>
    <w:p>
      <w:pPr>
        <w:rPr>
          <w:rFonts w:hint="eastAsia"/>
          <w:b w:val="0"/>
          <w:bCs/>
          <w:color w:val="0000FF"/>
        </w:rPr>
      </w:pPr>
      <w:r>
        <w:rPr>
          <w:rFonts w:hint="eastAsia"/>
          <w:b w:val="0"/>
          <w:bCs/>
          <w:color w:val="0000FF"/>
        </w:rPr>
        <w:t xml:space="preserve">  &lt;memory unit='KiB'&gt;4098782&lt;/memory&gt;</w:t>
      </w:r>
    </w:p>
    <w:p>
      <w:pPr>
        <w:rPr>
          <w:rFonts w:hint="eastAsia"/>
          <w:b w:val="0"/>
          <w:bCs/>
          <w:color w:val="0000FF"/>
        </w:rPr>
      </w:pPr>
      <w:r>
        <w:rPr>
          <w:rFonts w:hint="eastAsia"/>
          <w:b w:val="0"/>
          <w:bCs/>
          <w:color w:val="0000FF"/>
        </w:rPr>
        <w:t xml:space="preserve">  &lt;currentMemory unit='KiB'&gt;4098782&lt;/currentMemory&gt;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[root@room9pc01 images]#virsh define /etc/libvirt/qemu/docker1.xml </w:t>
      </w:r>
    </w:p>
    <w:p>
      <w:pPr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 xml:space="preserve">[root@room9pc01 images]#virsh define /etc/libvirt/qemu/docker2.xml </w:t>
      </w:r>
    </w:p>
    <w:p>
      <w:pPr>
        <w:pStyle w:val="4"/>
        <w:ind w:left="0" w:leftChars="0" w:firstLine="0" w:firstLineChars="0"/>
        <w:rPr>
          <w:rFonts w:hint="default"/>
          <w:b/>
          <w:bCs w:val="0"/>
          <w:color w:val="auto"/>
        </w:rPr>
      </w:pPr>
      <w:r>
        <w:rPr>
          <w:rFonts w:hint="default"/>
          <w:b/>
          <w:bCs w:val="0"/>
          <w:color w:val="auto"/>
        </w:rPr>
        <w:t xml:space="preserve"> 启动虚拟机并连接</w:t>
      </w:r>
    </w:p>
    <w:p>
      <w:pPr>
        <w:rPr>
          <w:rFonts w:hint="default"/>
          <w:b/>
          <w:bCs w:val="0"/>
          <w:color w:val="auto"/>
        </w:rPr>
      </w:pPr>
      <w:r>
        <w:rPr>
          <w:rFonts w:hint="default"/>
          <w:b/>
          <w:bCs w:val="0"/>
          <w:color w:val="auto"/>
        </w:rPr>
        <w:t xml:space="preserve">   配置静态IP</w:t>
      </w:r>
    </w:p>
    <w:p>
      <w:pPr>
        <w:rPr>
          <w:rFonts w:hint="default"/>
          <w:b/>
          <w:bCs w:val="0"/>
          <w:color w:val="auto"/>
        </w:rPr>
      </w:pPr>
      <w:r>
        <w:rPr>
          <w:rFonts w:hint="default"/>
          <w:b/>
          <w:bCs w:val="0"/>
          <w:color w:val="auto"/>
        </w:rPr>
        <w:t xml:space="preserve"> docker1: 192.168.1.12</w:t>
      </w:r>
    </w:p>
    <w:p>
      <w:pPr>
        <w:rPr>
          <w:rFonts w:hint="default"/>
          <w:b/>
          <w:bCs w:val="0"/>
          <w:color w:val="auto"/>
        </w:rPr>
      </w:pPr>
      <w:r>
        <w:rPr>
          <w:rFonts w:hint="default"/>
          <w:b/>
          <w:bCs w:val="0"/>
          <w:color w:val="auto"/>
        </w:rPr>
        <w:t xml:space="preserve"> docker2: 192.168.1.13</w:t>
      </w:r>
    </w:p>
    <w:p>
      <w:pPr>
        <w:rPr>
          <w:rFonts w:hint="default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 xml:space="preserve"> [root@docker1 ~]# vim /etc/sysconfig/network-scripts/ifcfg-eth0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DEVICE="eth0"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ONBOOT="yes"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NM_CONTROLLED="no"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TYPE="Ethernet"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BOOTPROTO="static"</w:t>
      </w:r>
    </w:p>
    <w:p>
      <w:pPr>
        <w:ind w:firstLine="420" w:firstLineChars="0"/>
        <w:rPr>
          <w:rFonts w:hint="eastAsia"/>
          <w:b/>
          <w:bCs w:val="0"/>
          <w:color w:val="1F4E79" w:themeColor="accent1" w:themeShade="80"/>
        </w:rPr>
      </w:pPr>
      <w:r>
        <w:rPr>
          <w:rFonts w:hint="eastAsia"/>
          <w:b/>
          <w:bCs w:val="0"/>
          <w:color w:val="1F4E79" w:themeColor="accent1" w:themeShade="80"/>
        </w:rPr>
        <w:t>IPADDR="192.168.1.12"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NETMASK="255.255.255.0"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GATEWAY="192.168.1.254"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</w:p>
    <w:p>
      <w:pPr>
        <w:pStyle w:val="4"/>
      </w:pPr>
      <w:r>
        <w:t>配置yum源</w:t>
      </w:r>
    </w:p>
    <w:p>
      <w:pPr>
        <w:rPr>
          <w:rFonts w:hint="default"/>
          <w:b w:val="0"/>
          <w:bCs/>
        </w:rPr>
      </w:pP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 xml:space="preserve">[root@room9pc01 ~]# </w:t>
      </w:r>
      <w:r>
        <w:rPr>
          <w:rFonts w:hint="default"/>
          <w:b w:val="0"/>
          <w:bCs/>
        </w:rPr>
        <w:t>mkdir  /var/ftp/docker</w:t>
      </w:r>
    </w:p>
    <w:p>
      <w:pPr>
        <w:rPr>
          <w:rFonts w:hint="default"/>
          <w:b w:val="0"/>
          <w:bCs/>
        </w:rPr>
      </w:pP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自行准备软件包并拷贝到/var/ftp/docker 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[root@room9pc01 ~]# createrepo  /var/ftp/docker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[root@room9pc01 ~]# ls /var/ftp/docker</w:t>
      </w:r>
    </w:p>
    <w:p>
      <w:pPr>
        <w:rPr>
          <w:rFonts w:hint="default"/>
          <w:b w:val="0"/>
          <w:bCs/>
          <w:color w:val="222A35" w:themeColor="text2" w:themeShade="80"/>
        </w:rPr>
      </w:pPr>
      <w:r>
        <w:rPr>
          <w:rFonts w:hint="default"/>
          <w:b w:val="0"/>
          <w:bCs/>
          <w:color w:val="222A35" w:themeColor="text2" w:themeShade="80"/>
        </w:rPr>
        <w:t xml:space="preserve"> docker-engine-1.12.1-1.el7.centos.x86_64.rpm          docker_images.zip</w:t>
      </w:r>
    </w:p>
    <w:p>
      <w:pPr>
        <w:rPr>
          <w:rFonts w:hint="default"/>
          <w:b w:val="0"/>
          <w:bCs/>
          <w:color w:val="0000FF"/>
        </w:rPr>
      </w:pPr>
      <w:r>
        <w:rPr>
          <w:rFonts w:hint="default"/>
          <w:b w:val="0"/>
          <w:bCs/>
          <w:color w:val="222A35" w:themeColor="text2" w:themeShade="80"/>
        </w:rPr>
        <w:t xml:space="preserve"> docker-engine-selinux-1.12.1-1.el7.centos.noarch.rpm</w:t>
      </w:r>
      <w:r>
        <w:rPr>
          <w:rFonts w:hint="default"/>
          <w:b w:val="0"/>
          <w:bCs/>
        </w:rPr>
        <w:t xml:space="preserve">  </w:t>
      </w:r>
      <w:r>
        <w:rPr>
          <w:rFonts w:hint="default"/>
          <w:b w:val="0"/>
          <w:bCs/>
          <w:color w:val="0000FF"/>
        </w:rPr>
        <w:t>repodata</w:t>
      </w:r>
    </w:p>
    <w:p>
      <w:pPr>
        <w:rPr>
          <w:rFonts w:hint="default"/>
          <w:b w:val="0"/>
          <w:bCs/>
          <w:color w:val="0000FF"/>
        </w:rPr>
      </w:pP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两台docker机器上同样的yum源,并安装docker软件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[root@docker1 ~]# vim /etc/yum.repos.d/CentOS-1807.repo </w:t>
      </w:r>
    </w:p>
    <w:p>
      <w:pPr>
        <w:ind w:firstLine="420" w:firstLineChars="0"/>
        <w:rPr>
          <w:b/>
          <w:bCs w:val="0"/>
        </w:rPr>
      </w:pPr>
      <w:r>
        <w:rPr>
          <w:b/>
          <w:bCs w:val="0"/>
        </w:rPr>
        <w:t>.....</w:t>
      </w:r>
    </w:p>
    <w:p>
      <w:pPr>
        <w:ind w:firstLine="420" w:firstLineChars="0"/>
        <w:rPr>
          <w:rFonts w:hint="eastAsia"/>
          <w:b w:val="0"/>
          <w:bCs/>
          <w:color w:val="222A35" w:themeColor="text2" w:themeShade="80"/>
        </w:rPr>
      </w:pPr>
      <w:r>
        <w:rPr>
          <w:rFonts w:hint="eastAsia"/>
          <w:b w:val="0"/>
          <w:bCs/>
          <w:color w:val="222A35" w:themeColor="text2" w:themeShade="80"/>
        </w:rPr>
        <w:t>[docker]</w:t>
      </w:r>
    </w:p>
    <w:p>
      <w:pPr>
        <w:ind w:firstLine="420" w:firstLineChars="0"/>
        <w:rPr>
          <w:rFonts w:hint="eastAsia"/>
          <w:b w:val="0"/>
          <w:bCs/>
          <w:color w:val="222A35" w:themeColor="text2" w:themeShade="80"/>
        </w:rPr>
      </w:pPr>
      <w:r>
        <w:rPr>
          <w:rFonts w:hint="eastAsia"/>
          <w:b w:val="0"/>
          <w:bCs/>
          <w:color w:val="222A35" w:themeColor="text2" w:themeShade="80"/>
        </w:rPr>
        <w:t>name=docker</w:t>
      </w:r>
    </w:p>
    <w:p>
      <w:pPr>
        <w:ind w:firstLine="420" w:firstLineChars="0"/>
        <w:rPr>
          <w:rFonts w:hint="eastAsia"/>
          <w:b w:val="0"/>
          <w:bCs/>
          <w:color w:val="222A35" w:themeColor="text2" w:themeShade="80"/>
        </w:rPr>
      </w:pPr>
      <w:r>
        <w:rPr>
          <w:rFonts w:hint="eastAsia"/>
          <w:b w:val="0"/>
          <w:bCs/>
          <w:color w:val="222A35" w:themeColor="text2" w:themeShade="80"/>
        </w:rPr>
        <w:t>baseurl=ftp://176.4.12.147/docker</w:t>
      </w:r>
    </w:p>
    <w:p>
      <w:pPr>
        <w:ind w:firstLine="420" w:firstLineChars="0"/>
        <w:rPr>
          <w:rFonts w:hint="eastAsia"/>
          <w:b w:val="0"/>
          <w:bCs/>
          <w:color w:val="222A35" w:themeColor="text2" w:themeShade="80"/>
        </w:rPr>
      </w:pPr>
      <w:r>
        <w:rPr>
          <w:rFonts w:hint="eastAsia"/>
          <w:b w:val="0"/>
          <w:bCs/>
          <w:color w:val="222A35" w:themeColor="text2" w:themeShade="80"/>
        </w:rPr>
        <w:t>gpgcheck=0</w:t>
      </w:r>
    </w:p>
    <w:p>
      <w:pPr>
        <w:ind w:firstLine="420" w:firstLineChars="0"/>
        <w:rPr>
          <w:rFonts w:hint="eastAsia"/>
          <w:b w:val="0"/>
          <w:bCs/>
          <w:color w:val="222A35" w:themeColor="text2" w:themeShade="80"/>
        </w:rPr>
      </w:pPr>
      <w:r>
        <w:rPr>
          <w:rFonts w:hint="eastAsia"/>
          <w:b w:val="0"/>
          <w:bCs/>
          <w:color w:val="222A35" w:themeColor="text2" w:themeShade="80"/>
        </w:rPr>
        <w:t>enabled=1</w:t>
      </w:r>
    </w:p>
    <w:p>
      <w:pPr>
        <w:ind w:firstLine="420" w:firstLineChars="0"/>
        <w:rPr>
          <w:rFonts w:hint="eastAsia"/>
          <w:b w:val="0"/>
          <w:bCs/>
          <w:color w:val="222A35" w:themeColor="text2" w:themeShade="80"/>
        </w:rPr>
      </w:pPr>
    </w:p>
    <w:p>
      <w:pPr>
        <w:pStyle w:val="4"/>
      </w:pPr>
      <w:r>
        <w:t xml:space="preserve"> 编辑本机DNS解析文件/etc/hosts</w:t>
      </w:r>
    </w:p>
    <w:p>
      <w:pPr>
        <w:ind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[root@docker1 ~]# vim /etc/hosts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... ...</w:t>
      </w:r>
    </w:p>
    <w:p>
      <w:pPr>
        <w:ind w:firstLine="420" w:firstLineChars="0"/>
        <w:rPr>
          <w:rFonts w:hint="eastAsia"/>
          <w:b w:val="0"/>
          <w:bCs/>
          <w:color w:val="222A35" w:themeColor="text2" w:themeShade="80"/>
        </w:rPr>
      </w:pPr>
      <w:r>
        <w:rPr>
          <w:rFonts w:hint="eastAsia"/>
          <w:b w:val="0"/>
          <w:bCs/>
          <w:color w:val="222A35" w:themeColor="text2" w:themeShade="80"/>
        </w:rPr>
        <w:t>192.168.1.12 docker1</w:t>
      </w:r>
    </w:p>
    <w:p>
      <w:pPr>
        <w:ind w:firstLine="420" w:firstLineChars="0"/>
        <w:rPr>
          <w:rFonts w:hint="eastAsia"/>
          <w:b w:val="0"/>
          <w:bCs/>
          <w:color w:val="222A35" w:themeColor="text2" w:themeShade="80"/>
        </w:rPr>
      </w:pPr>
      <w:r>
        <w:rPr>
          <w:rFonts w:hint="eastAsia"/>
          <w:b w:val="0"/>
          <w:bCs/>
          <w:color w:val="222A35" w:themeColor="text2" w:themeShade="80"/>
        </w:rPr>
        <w:t>192.168.1.13 docker2</w:t>
      </w:r>
    </w:p>
    <w:p>
      <w:pPr>
        <w:ind w:firstLine="420" w:firstLineChars="0"/>
        <w:rPr>
          <w:rFonts w:hint="eastAsia"/>
          <w:b w:val="0"/>
          <w:bCs/>
          <w:color w:val="222A35" w:themeColor="text2" w:themeShade="80"/>
        </w:rPr>
      </w:pPr>
    </w:p>
    <w:p>
      <w:pPr>
        <w:pStyle w:val="4"/>
      </w:pPr>
      <w:r>
        <w:t>安装软件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[root@docker1 ~]# yum -y install docker-engine.x86_64 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systemctl restart docker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[root@docker1 ~]# systemctl </w:t>
      </w:r>
      <w:r>
        <w:rPr>
          <w:rFonts w:hint="default"/>
          <w:b w:val="0"/>
          <w:bCs/>
        </w:rPr>
        <w:t>enable</w:t>
      </w:r>
      <w:r>
        <w:rPr>
          <w:rFonts w:hint="eastAsia"/>
          <w:b w:val="0"/>
          <w:bCs/>
        </w:rPr>
        <w:t xml:space="preserve"> docker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查看版本信息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docker version</w:t>
      </w:r>
    </w:p>
    <w:p>
      <w:pPr>
        <w:ind w:firstLine="420" w:firstLineChars="0"/>
      </w:pPr>
      <w:r>
        <w:drawing>
          <wp:inline distT="0" distB="0" distL="114300" distR="114300">
            <wp:extent cx="2160270" cy="218630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Docker镜像</w:t>
      </w:r>
    </w:p>
    <w:p>
      <w:pPr>
        <w:pStyle w:val="3"/>
        <w:rPr>
          <w:rFonts w:hint="default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3028950</wp:posOffset>
            </wp:positionH>
            <wp:positionV relativeFrom="page">
              <wp:posOffset>1392555</wp:posOffset>
            </wp:positionV>
            <wp:extent cx="2879725" cy="1989455"/>
            <wp:effectExtent l="0" t="0" r="15875" b="1079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基本概念</w:t>
      </w:r>
    </w:p>
    <w:p>
      <w:pPr>
        <w:pStyle w:val="4"/>
        <w:rPr>
          <w:rFonts w:hint="default"/>
        </w:rPr>
      </w:pPr>
      <w:r>
        <w:rPr>
          <w:rFonts w:hint="default"/>
        </w:rPr>
        <w:t>什么是镜像？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在Docker中容器是基于镜像启动的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镜像是启动容器的核心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镜像采用分层设计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使用快照的COW技术，确保底层数据不丢失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Docker  hub镜像仓库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"https://hub.docker.com"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https://hub.docker.com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Docker官方提供公共镜像的仓库(Registry)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镜像操作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images ()</w:t>
      </w:r>
      <w:r>
        <w:rPr>
          <w:rFonts w:hint="default"/>
        </w:rPr>
        <w:tab/>
        <w:t/>
      </w:r>
      <w:r>
        <w:rPr>
          <w:rFonts w:hint="default"/>
        </w:rPr>
        <w:tab/>
        <w:t>//查看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search  名称     //搜索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pull</w:t>
      </w:r>
      <w:r>
        <w:rPr>
          <w:rFonts w:hint="default"/>
        </w:rPr>
        <w:tab/>
        <w:t>名称</w:t>
      </w:r>
      <w:r>
        <w:rPr>
          <w:rFonts w:hint="default"/>
        </w:rPr>
        <w:tab/>
        <w:t/>
      </w:r>
      <w:r>
        <w:rPr>
          <w:rFonts w:hint="default"/>
        </w:rPr>
        <w:tab/>
        <w:t>//下载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push</w:t>
      </w:r>
      <w:r>
        <w:rPr>
          <w:rFonts w:hint="default"/>
        </w:rPr>
        <w:tab/>
        <w:t xml:space="preserve"> 名称</w:t>
      </w:r>
      <w:r>
        <w:rPr>
          <w:rFonts w:hint="default"/>
        </w:rPr>
        <w:tab/>
        <w:t/>
      </w:r>
      <w:r>
        <w:rPr>
          <w:rFonts w:hint="default"/>
        </w:rPr>
        <w:tab/>
        <w:t>//上传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导出镜像</w:t>
      </w:r>
    </w:p>
    <w:p>
      <w:pPr>
        <w:ind w:firstLine="420" w:firstLineChars="0"/>
        <w:rPr>
          <w:rFonts w:hint="default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>[root@docker1 ~]# docker save busybox:latest &gt;busybox.tar</w:t>
      </w:r>
    </w:p>
    <w:p>
      <w:pPr>
        <w:ind w:firstLine="420" w:firstLineChars="0"/>
        <w:rPr>
          <w:rFonts w:hint="default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>[root@docker1 ~]# scp busybox.tar 192.168.1.13:/root/</w:t>
      </w:r>
    </w:p>
    <w:p>
      <w:pPr>
        <w:ind w:firstLine="420" w:firstLineChars="0"/>
        <w:rPr>
          <w:rFonts w:hint="default"/>
          <w:b w:val="0"/>
          <w:bCs/>
          <w:color w:val="auto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导入镜像</w:t>
      </w:r>
    </w:p>
    <w:p>
      <w:pPr>
        <w:ind w:firstLine="420" w:firstLineChars="0"/>
        <w:rPr>
          <w:rFonts w:hint="default"/>
          <w:b w:val="0"/>
          <w:bCs/>
          <w:color w:val="auto"/>
        </w:rPr>
      </w:pPr>
      <w:r>
        <w:rPr>
          <w:rFonts w:hint="default"/>
          <w:b w:val="0"/>
          <w:bCs/>
          <w:color w:val="auto"/>
        </w:rPr>
        <w:t>[root@docker2 ~]# docker load &lt; busybox.tar</w:t>
      </w:r>
    </w:p>
    <w:p>
      <w:pPr>
        <w:ind w:firstLine="420" w:firstLineChars="0"/>
        <w:rPr>
          <w:rFonts w:hint="default"/>
          <w:b w:val="0"/>
          <w:bCs/>
          <w:color w:val="auto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启动镜像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启动centos镜像生成一个容器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run  -it  镜像名：标签名   要运行的命令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run -it centos /bin/bash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查看容器信息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开启另一个终端（查看容器信息）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ps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319905" cy="84391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 w:val="0"/>
          <w:color w:val="2E75B6" w:themeColor="accent1" w:themeShade="BF"/>
        </w:rPr>
      </w:pPr>
      <w:r>
        <w:rPr>
          <w:rFonts w:hint="default"/>
          <w:b/>
          <w:bCs w:val="0"/>
          <w:color w:val="2E75B6" w:themeColor="accent1" w:themeShade="BF"/>
        </w:rPr>
        <w:t>新开终端对</w:t>
      </w:r>
      <w:r>
        <w:rPr>
          <w:rFonts w:hint="default"/>
          <w:b/>
          <w:bCs w:val="0"/>
          <w:color w:val="2E75B6" w:themeColor="accent1" w:themeShade="BF"/>
        </w:rPr>
        <w:t>主机名、IP地址、进程、信号、用户、根文件系统</w:t>
      </w:r>
      <w:r>
        <w:rPr>
          <w:rFonts w:hint="default"/>
          <w:b/>
          <w:bCs w:val="0"/>
          <w:color w:val="2E75B6" w:themeColor="accent1" w:themeShade="BF"/>
        </w:rPr>
        <w:t>项目进行测试，会发现进入容器前后信息完全变化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debian | ubuntu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装包：apt-get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管理包：dpkg</w:t>
      </w:r>
    </w:p>
    <w:p>
      <w:pPr>
        <w:pStyle w:val="2"/>
        <w:rPr>
          <w:rFonts w:hint="default"/>
        </w:rPr>
      </w:pPr>
      <w:r>
        <w:rPr>
          <w:rFonts w:hint="default"/>
        </w:rPr>
        <w:t>Docker基本命令</w:t>
      </w:r>
    </w:p>
    <w:p>
      <w:pPr>
        <w:pStyle w:val="3"/>
        <w:rPr>
          <w:rFonts w:hint="default"/>
        </w:rPr>
      </w:pPr>
      <w:r>
        <w:rPr>
          <w:rFonts w:hint="default"/>
        </w:rPr>
        <w:t>镜像常用命令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docker  images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//查看镜像列表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history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//查看镜像制作历史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inspect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//查看镜像底层信息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pull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//下载镜像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push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//上传镜像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rmi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//删除本地镜像</w:t>
      </w:r>
    </w:p>
    <w:p>
      <w:pPr>
        <w:ind w:firstLine="420" w:firstLineChars="0"/>
        <w:rPr>
          <w:rFonts w:hint="default"/>
          <w:color w:val="2E75B6" w:themeColor="accent1" w:themeShade="BF"/>
        </w:rPr>
      </w:pPr>
      <w:r>
        <w:rPr>
          <w:rFonts w:hint="default"/>
          <w:color w:val="2E75B6" w:themeColor="accent1" w:themeShade="BF"/>
        </w:rPr>
        <w:t>(启动过容器的镜像无法直接删除，先删容器，再删除镜像)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save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//镜像另存为tar包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load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//使用tar包导入镜像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search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//搜索镜像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tag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//修改镜像名称和标签</w:t>
      </w:r>
    </w:p>
    <w:p>
      <w:pPr>
        <w:pStyle w:val="3"/>
        <w:rPr>
          <w:rFonts w:hint="default"/>
        </w:rPr>
      </w:pPr>
      <w:r>
        <w:rPr>
          <w:rFonts w:hint="default"/>
        </w:rPr>
        <w:t>详细用法及解释</w:t>
      </w:r>
    </w:p>
    <w:p>
      <w:pPr>
        <w:pStyle w:val="4"/>
        <w:rPr>
          <w:rFonts w:hint="default"/>
        </w:rPr>
      </w:pPr>
      <w:r>
        <w:rPr>
          <w:rFonts w:hint="default"/>
        </w:rPr>
        <w:t>docker images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[root@docker1 ~]# docker images</w:t>
      </w:r>
    </w:p>
    <w:p>
      <w:pPr>
        <w:ind w:firstLine="420" w:firstLineChars="0"/>
      </w:pPr>
      <w:r>
        <w:drawing>
          <wp:inline distT="0" distB="0" distL="114300" distR="114300">
            <wp:extent cx="4679950" cy="23812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镜像仓库名称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REPOSITORY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镜像标签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REPOSITORY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镜像ID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IMAGE 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创建时间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CREATED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大小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SIZE</w:t>
      </w:r>
    </w:p>
    <w:p>
      <w:pPr>
        <w:pStyle w:val="4"/>
        <w:rPr>
          <w:rFonts w:hint="default"/>
        </w:rPr>
      </w:pPr>
      <w:r>
        <w:rPr>
          <w:rFonts w:hint="default"/>
        </w:rPr>
        <w:t>docker  history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了解镜像制作过程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docker history centos</w:t>
      </w:r>
    </w:p>
    <w:p>
      <w:pPr>
        <w:ind w:firstLine="420" w:firstLineChars="0"/>
      </w:pPr>
      <w:r>
        <w:drawing>
          <wp:inline distT="0" distB="0" distL="114300" distR="114300">
            <wp:extent cx="4679950" cy="338455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docker  inspect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了解镜像环境变量、存储卷、标签等信息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docker inspect centos</w:t>
      </w:r>
    </w:p>
    <w:p>
      <w:pPr>
        <w:ind w:firstLine="420" w:firstLineChars="0"/>
      </w:pPr>
      <w:r>
        <w:drawing>
          <wp:inline distT="0" distB="0" distL="114300" distR="114300">
            <wp:extent cx="4319905" cy="147193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...  ....</w:t>
      </w:r>
    </w:p>
    <w:p>
      <w:pPr>
        <w:pStyle w:val="4"/>
      </w:pPr>
      <w:r>
        <w:t>docker  rmi</w:t>
      </w:r>
    </w:p>
    <w:p>
      <w:pPr>
        <w:ind w:firstLine="420" w:firstLineChars="0"/>
      </w:pPr>
      <w:r>
        <w:t>- 启动容器时删除镜像会提示错误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[root@docker1 ~]# docker rmi centos</w:t>
      </w:r>
    </w:p>
    <w:p>
      <w:pPr>
        <w:ind w:firstLine="420" w:firstLineChars="0"/>
      </w:pPr>
      <w:r>
        <w:drawing>
          <wp:inline distT="0" distB="0" distL="114300" distR="114300">
            <wp:extent cx="4679950" cy="238125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docker  tag</w:t>
      </w:r>
    </w:p>
    <w:p>
      <w:pPr>
        <w:ind w:firstLine="420" w:firstLineChars="0"/>
      </w:pPr>
      <w:r>
        <w:t>- 重命名镜像名称（复制）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[root@docker1 ~]# docker tag  centos:latest test.v1</w:t>
      </w:r>
    </w:p>
    <w:p>
      <w:pPr>
        <w:ind w:firstLine="420" w:firstLineChars="0"/>
      </w:pPr>
      <w:r>
        <w:drawing>
          <wp:inline distT="0" distB="0" distL="114300" distR="114300">
            <wp:extent cx="4679950" cy="1800860"/>
            <wp:effectExtent l="0" t="0" r="635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容器常用命令</w:t>
      </w:r>
    </w:p>
    <w:p>
      <w:pPr>
        <w:ind w:firstLine="420" w:firstLineChars="0"/>
      </w:pPr>
      <w:r>
        <w:t>docker  run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//运行容器</w:t>
      </w:r>
    </w:p>
    <w:p>
      <w:pPr>
        <w:ind w:firstLine="420" w:firstLineChars="0"/>
      </w:pPr>
      <w:r>
        <w:t>docker  ps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//查看容器列表</w:t>
      </w:r>
    </w:p>
    <w:p>
      <w:pPr>
        <w:ind w:firstLine="420" w:firstLineChars="0"/>
      </w:pPr>
      <w:r>
        <w:t>docker  stop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//关闭容器</w:t>
      </w:r>
    </w:p>
    <w:p>
      <w:pPr>
        <w:ind w:firstLine="420" w:firstLineChars="0"/>
      </w:pPr>
      <w:r>
        <w:t>docker  start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//启动容器</w:t>
      </w:r>
    </w:p>
    <w:p>
      <w:pPr>
        <w:ind w:firstLine="420" w:firstLineChars="0"/>
      </w:pPr>
      <w:r>
        <w:t>docker  restart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//重起容器</w:t>
      </w:r>
    </w:p>
    <w:p>
      <w:pPr>
        <w:ind w:firstLine="420" w:firstLineChars="0"/>
      </w:pPr>
      <w:r>
        <w:t>docker  attach|exec</w:t>
      </w:r>
      <w:r>
        <w:tab/>
        <w:t/>
      </w:r>
      <w:r>
        <w:tab/>
        <w:t/>
      </w:r>
      <w:r>
        <w:tab/>
        <w:t/>
      </w:r>
      <w:r>
        <w:tab/>
        <w:t>//进入容器</w:t>
      </w:r>
    </w:p>
    <w:p>
      <w:pPr>
        <w:ind w:firstLine="420" w:firstLineChars="0"/>
      </w:pPr>
      <w:r>
        <w:t>docker  inspect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//查看容器底层信息</w:t>
      </w:r>
    </w:p>
    <w:p>
      <w:pPr>
        <w:ind w:firstLine="420" w:firstLineChars="0"/>
      </w:pPr>
      <w:r>
        <w:t>docker  top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//查看容器进程列表</w:t>
      </w:r>
    </w:p>
    <w:p>
      <w:pPr>
        <w:ind w:firstLine="420" w:firstLineChars="0"/>
      </w:pPr>
      <w:r>
        <w:t>docker  rm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//删除容器</w:t>
      </w:r>
    </w:p>
    <w:p>
      <w:pPr>
        <w:ind w:firstLine="420" w:firstLineChars="0"/>
      </w:pPr>
    </w:p>
    <w:p>
      <w:pPr>
        <w:pStyle w:val="3"/>
        <w:rPr>
          <w:rFonts w:hint="default"/>
        </w:rPr>
      </w:pPr>
      <w:r>
        <w:rPr>
          <w:rFonts w:hint="default"/>
        </w:rPr>
        <w:t>详细用法及解释</w:t>
      </w:r>
    </w:p>
    <w:p>
      <w:pPr>
        <w:pStyle w:val="4"/>
      </w:pPr>
      <w:r>
        <w:t>Docker  run</w:t>
      </w:r>
      <w:r>
        <w:tab/>
        <w:t>-- 使用镜像启动容器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[root@docker1 ~]# docker run -it centos bash</w:t>
      </w:r>
      <w:r>
        <w:rPr>
          <w:rFonts w:hint="default"/>
          <w:b w:val="0"/>
          <w:bCs/>
        </w:rPr>
        <w:t xml:space="preserve">   //重新开启一个容器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[root@de93517a1746 /]# exit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[root@docker1 ~]# docker  run -itd centos  bash</w:t>
      </w:r>
    </w:p>
    <w:p>
      <w:pPr>
        <w:ind w:firstLine="420" w:firstLineChars="0"/>
        <w:rPr>
          <w:b w:val="0"/>
          <w:bCs/>
          <w:color w:val="2E75B6" w:themeColor="accent1" w:themeShade="BF"/>
        </w:rPr>
      </w:pPr>
      <w:r>
        <w:rPr>
          <w:rFonts w:hint="eastAsia"/>
          <w:b w:val="0"/>
          <w:bCs/>
          <w:color w:val="2E75B6" w:themeColor="accent1" w:themeShade="BF"/>
        </w:rPr>
        <w:t>40004d9196d4476b7f2cfcc84e7d434779d224dd5acd4d6d854a6029ebd65c7a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[root@docker1 ~]# docker ps</w:t>
      </w:r>
    </w:p>
    <w:p>
      <w:pPr>
        <w:ind w:firstLine="420" w:firstLineChars="0"/>
      </w:pPr>
      <w:r>
        <w:drawing>
          <wp:inline distT="0" distB="0" distL="114300" distR="114300">
            <wp:extent cx="4319905" cy="770255"/>
            <wp:effectExtent l="0" t="0" r="444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rPr>
          <w:rFonts w:hint="default"/>
        </w:rPr>
      </w:pPr>
      <w:r>
        <w:rPr>
          <w:rFonts w:hint="default"/>
        </w:rPr>
        <w:t>docker  ps</w:t>
      </w:r>
      <w:r>
        <w:rPr>
          <w:rFonts w:hint="default"/>
        </w:rPr>
        <w:tab/>
        <w:t xml:space="preserve">  --列出容器列表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ps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//查看正在运行的容器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ps  -a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//查看所有容器列表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docker  ps  -aq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//仅显示容器id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docker  (stop | start  | restart)</w:t>
      </w:r>
    </w:p>
    <w:p>
      <w:pPr>
        <w:pStyle w:val="4"/>
        <w:rPr>
          <w:rFonts w:hint="default"/>
        </w:rPr>
      </w:pPr>
      <w:r>
        <w:rPr>
          <w:rFonts w:hint="default"/>
        </w:rPr>
        <w:t>管理容器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stop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//关闭容器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start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//开启容器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  restart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//重起容器</w:t>
      </w:r>
    </w:p>
    <w:p>
      <w:pPr>
        <w:ind w:firstLine="420" w:firstLineChars="0"/>
      </w:pPr>
      <w:r>
        <w:t>示例：</w:t>
      </w:r>
    </w:p>
    <w:p>
      <w:pPr>
        <w:ind w:firstLine="420" w:firstLineChars="0"/>
      </w:pPr>
      <w:r>
        <w:drawing>
          <wp:inline distT="0" distB="0" distL="114300" distR="114300">
            <wp:extent cx="4679950" cy="1466215"/>
            <wp:effectExtent l="0" t="0" r="635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docker  attach | exec</w:t>
      </w:r>
    </w:p>
    <w:p>
      <w:pPr>
        <w:pStyle w:val="4"/>
        <w:rPr>
          <w:rFonts w:hint="default"/>
        </w:rPr>
      </w:pPr>
      <w:r>
        <w:rPr>
          <w:rFonts w:hint="default"/>
        </w:rPr>
        <w:t>进入容器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docker  attach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//进入容器，exit会导致容器关闭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docker  exec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//进入容器，退出时不会关闭容器</w:t>
      </w:r>
    </w:p>
    <w:p>
      <w:pPr>
        <w:ind w:firstLine="420" w:firstLineChars="0"/>
      </w:pPr>
      <w:r>
        <w:t>- attach示例：</w:t>
      </w:r>
    </w:p>
    <w:p>
      <w:pPr>
        <w:ind w:firstLine="420" w:firstLineChars="0"/>
      </w:pPr>
      <w:r>
        <w:drawing>
          <wp:inline distT="0" distB="0" distL="114300" distR="114300">
            <wp:extent cx="4679950" cy="1590040"/>
            <wp:effectExtent l="0" t="0" r="635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- exec示例：</w:t>
      </w:r>
    </w:p>
    <w:p>
      <w:pPr>
        <w:ind w:firstLine="420" w:firstLineChars="0"/>
      </w:pPr>
      <w:r>
        <w:drawing>
          <wp:inline distT="0" distB="0" distL="114300" distR="114300">
            <wp:extent cx="4679950" cy="1786890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docker  inspect</w:t>
      </w:r>
    </w:p>
    <w:p>
      <w:pPr>
        <w:ind w:firstLine="420" w:firstLineChars="0"/>
      </w:pPr>
      <w:r>
        <w:t>查看容器底层信息</w:t>
      </w:r>
    </w:p>
    <w:p>
      <w:pPr>
        <w:ind w:firstLine="420" w:firstLineChars="0"/>
      </w:pPr>
      <w:r>
        <w:drawing>
          <wp:inline distT="0" distB="0" distL="114300" distR="114300">
            <wp:extent cx="4679950" cy="1682115"/>
            <wp:effectExtent l="0" t="0" r="635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docker top</w:t>
      </w:r>
    </w:p>
    <w:p>
      <w:pPr>
        <w:ind w:firstLine="420" w:firstLineChars="0"/>
      </w:pPr>
      <w:r>
        <w:drawing>
          <wp:inline distT="0" distB="0" distL="114300" distR="114300">
            <wp:extent cx="4679950" cy="1051560"/>
            <wp:effectExtent l="0" t="0" r="635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docker rm  --删除容器</w:t>
      </w:r>
    </w:p>
    <w:p>
      <w:pPr>
        <w:ind w:firstLine="420" w:firstLineChars="0"/>
      </w:pPr>
      <w:r>
        <w:t>- 删除正在运行的容器时会提示错误</w:t>
      </w:r>
    </w:p>
    <w:p>
      <w:pPr>
        <w:ind w:firstLine="420" w:firstLineChars="0"/>
      </w:pPr>
      <w:r>
        <w:drawing>
          <wp:inline distT="0" distB="0" distL="114300" distR="114300">
            <wp:extent cx="4679950" cy="1260475"/>
            <wp:effectExtent l="0" t="0" r="635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47565" cy="146685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79950" cy="3238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[root@docker1 ~]# docker ps -aq</w:t>
      </w:r>
    </w:p>
    <w:p>
      <w:pPr>
        <w:ind w:firstLine="420" w:firstLineChars="0"/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c03d74ebf78c</w:t>
      </w:r>
    </w:p>
    <w:p>
      <w:pPr>
        <w:ind w:firstLine="420" w:firstLineChars="0"/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标题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7F7FCC9"/>
    <w:rsid w:val="0BBF3729"/>
    <w:rsid w:val="13F3DF73"/>
    <w:rsid w:val="17DE6147"/>
    <w:rsid w:val="17E117CD"/>
    <w:rsid w:val="1887F684"/>
    <w:rsid w:val="1EBF09DF"/>
    <w:rsid w:val="1EFF3120"/>
    <w:rsid w:val="1EFFBC2D"/>
    <w:rsid w:val="1FF56F5B"/>
    <w:rsid w:val="22FEB519"/>
    <w:rsid w:val="2BDFB8C8"/>
    <w:rsid w:val="2FBE8446"/>
    <w:rsid w:val="2FC4DD09"/>
    <w:rsid w:val="33E468D8"/>
    <w:rsid w:val="37DF81B3"/>
    <w:rsid w:val="387D1C19"/>
    <w:rsid w:val="3BFFEE5A"/>
    <w:rsid w:val="3D77E146"/>
    <w:rsid w:val="3DDDD9D5"/>
    <w:rsid w:val="3DFB0E88"/>
    <w:rsid w:val="3DFBE7EC"/>
    <w:rsid w:val="3DFCCA38"/>
    <w:rsid w:val="3EFE51DE"/>
    <w:rsid w:val="3F368738"/>
    <w:rsid w:val="3F73C52C"/>
    <w:rsid w:val="3FBF75DF"/>
    <w:rsid w:val="447CE199"/>
    <w:rsid w:val="45D7011D"/>
    <w:rsid w:val="46FE01AA"/>
    <w:rsid w:val="4B9FB77A"/>
    <w:rsid w:val="4D4F3B49"/>
    <w:rsid w:val="4DF7FA21"/>
    <w:rsid w:val="4E7F7D73"/>
    <w:rsid w:val="4F979FF8"/>
    <w:rsid w:val="4FDF9706"/>
    <w:rsid w:val="517F22ED"/>
    <w:rsid w:val="55FF0D82"/>
    <w:rsid w:val="566BA642"/>
    <w:rsid w:val="56EB0CBD"/>
    <w:rsid w:val="56FFB038"/>
    <w:rsid w:val="57B65D17"/>
    <w:rsid w:val="57B73D26"/>
    <w:rsid w:val="5BAF6A1F"/>
    <w:rsid w:val="5BF949F1"/>
    <w:rsid w:val="5BFB706B"/>
    <w:rsid w:val="5D9FA2E7"/>
    <w:rsid w:val="5DC2A76C"/>
    <w:rsid w:val="5EFD32D1"/>
    <w:rsid w:val="5F7DD534"/>
    <w:rsid w:val="61EBA452"/>
    <w:rsid w:val="62BF6B5D"/>
    <w:rsid w:val="63FFBE70"/>
    <w:rsid w:val="666E0206"/>
    <w:rsid w:val="68FD9B23"/>
    <w:rsid w:val="6AFF21C8"/>
    <w:rsid w:val="6BFC0049"/>
    <w:rsid w:val="6D7E8662"/>
    <w:rsid w:val="6D9D2488"/>
    <w:rsid w:val="6DFDD41D"/>
    <w:rsid w:val="6E6FCDA4"/>
    <w:rsid w:val="6ED11942"/>
    <w:rsid w:val="6F7F0828"/>
    <w:rsid w:val="6F9980F7"/>
    <w:rsid w:val="6FA694E8"/>
    <w:rsid w:val="6FAF359C"/>
    <w:rsid w:val="6FCFC47C"/>
    <w:rsid w:val="6FDB718D"/>
    <w:rsid w:val="6FDFFB5D"/>
    <w:rsid w:val="6FFF5111"/>
    <w:rsid w:val="726EB8F1"/>
    <w:rsid w:val="72CEB911"/>
    <w:rsid w:val="72F7CB05"/>
    <w:rsid w:val="759F6875"/>
    <w:rsid w:val="76A37C8B"/>
    <w:rsid w:val="777512C6"/>
    <w:rsid w:val="777C631C"/>
    <w:rsid w:val="779F2C6C"/>
    <w:rsid w:val="77ADDAC2"/>
    <w:rsid w:val="77AEF4AD"/>
    <w:rsid w:val="77BB2F1F"/>
    <w:rsid w:val="77CD2BBF"/>
    <w:rsid w:val="77DD83BA"/>
    <w:rsid w:val="77F727D7"/>
    <w:rsid w:val="77F734F9"/>
    <w:rsid w:val="77FAC827"/>
    <w:rsid w:val="7975C6E4"/>
    <w:rsid w:val="799F738B"/>
    <w:rsid w:val="7ABD6533"/>
    <w:rsid w:val="7AD3B6A1"/>
    <w:rsid w:val="7AE5AA04"/>
    <w:rsid w:val="7B59298E"/>
    <w:rsid w:val="7B7DDB99"/>
    <w:rsid w:val="7BCF6D41"/>
    <w:rsid w:val="7BEF4C92"/>
    <w:rsid w:val="7BFDB1D1"/>
    <w:rsid w:val="7C77AFBB"/>
    <w:rsid w:val="7CED9827"/>
    <w:rsid w:val="7CF5351F"/>
    <w:rsid w:val="7CFBF28A"/>
    <w:rsid w:val="7D7F4C6E"/>
    <w:rsid w:val="7DB72194"/>
    <w:rsid w:val="7DCEED3C"/>
    <w:rsid w:val="7DDDFC8F"/>
    <w:rsid w:val="7DEF9276"/>
    <w:rsid w:val="7DFB766E"/>
    <w:rsid w:val="7DFE8425"/>
    <w:rsid w:val="7DFF0F55"/>
    <w:rsid w:val="7DFF3CC9"/>
    <w:rsid w:val="7E1DEB4F"/>
    <w:rsid w:val="7E99E5C8"/>
    <w:rsid w:val="7E9F800D"/>
    <w:rsid w:val="7EB6F298"/>
    <w:rsid w:val="7EB90D38"/>
    <w:rsid w:val="7EF795B3"/>
    <w:rsid w:val="7F5B9163"/>
    <w:rsid w:val="7F6FD6CB"/>
    <w:rsid w:val="7F7FC61D"/>
    <w:rsid w:val="7F933F88"/>
    <w:rsid w:val="7FADDDB1"/>
    <w:rsid w:val="7FAF213C"/>
    <w:rsid w:val="7FBFE290"/>
    <w:rsid w:val="7FC9E5D7"/>
    <w:rsid w:val="7FCD9274"/>
    <w:rsid w:val="7FDD2D5A"/>
    <w:rsid w:val="7FEFCB20"/>
    <w:rsid w:val="7FFBA4E7"/>
    <w:rsid w:val="7FFCE732"/>
    <w:rsid w:val="7FFE0898"/>
    <w:rsid w:val="7FFE4809"/>
    <w:rsid w:val="7FFE4A15"/>
    <w:rsid w:val="7FFEE13B"/>
    <w:rsid w:val="7FFF7278"/>
    <w:rsid w:val="7FFFBAF5"/>
    <w:rsid w:val="7FFFF045"/>
    <w:rsid w:val="7FFFF4AC"/>
    <w:rsid w:val="85E355D8"/>
    <w:rsid w:val="8AFEA780"/>
    <w:rsid w:val="974D1711"/>
    <w:rsid w:val="9CDE5850"/>
    <w:rsid w:val="9D5E2FE6"/>
    <w:rsid w:val="9DED5DCA"/>
    <w:rsid w:val="9FDD3619"/>
    <w:rsid w:val="9FDF9E0D"/>
    <w:rsid w:val="9FF91B21"/>
    <w:rsid w:val="A6DFD263"/>
    <w:rsid w:val="A8BBC49F"/>
    <w:rsid w:val="AAEA530B"/>
    <w:rsid w:val="AD9E3BA3"/>
    <w:rsid w:val="AFB7998A"/>
    <w:rsid w:val="AFBE3947"/>
    <w:rsid w:val="AFFE9AD2"/>
    <w:rsid w:val="B37EFB50"/>
    <w:rsid w:val="B6FFE16A"/>
    <w:rsid w:val="B7E615D8"/>
    <w:rsid w:val="B9FEBC60"/>
    <w:rsid w:val="BBBE07E5"/>
    <w:rsid w:val="BD75EFD0"/>
    <w:rsid w:val="BDE198D8"/>
    <w:rsid w:val="BE7E2CE8"/>
    <w:rsid w:val="BF2D13E1"/>
    <w:rsid w:val="BF6F9D4A"/>
    <w:rsid w:val="BFF74F68"/>
    <w:rsid w:val="BFFB3EE6"/>
    <w:rsid w:val="C1BFCB54"/>
    <w:rsid w:val="C47D717C"/>
    <w:rsid w:val="C77E8243"/>
    <w:rsid w:val="C7DBFE1D"/>
    <w:rsid w:val="CA6FBB49"/>
    <w:rsid w:val="CBFF5A19"/>
    <w:rsid w:val="CDBF5CAE"/>
    <w:rsid w:val="CDE8830A"/>
    <w:rsid w:val="CEFFE446"/>
    <w:rsid w:val="CFADBC36"/>
    <w:rsid w:val="CFF74147"/>
    <w:rsid w:val="CFFBE6FC"/>
    <w:rsid w:val="D0FF8973"/>
    <w:rsid w:val="D7794315"/>
    <w:rsid w:val="D7EF630B"/>
    <w:rsid w:val="D8590554"/>
    <w:rsid w:val="DAFF2394"/>
    <w:rsid w:val="DB1BD31A"/>
    <w:rsid w:val="DB39108F"/>
    <w:rsid w:val="DB6FC183"/>
    <w:rsid w:val="DBFC1FAA"/>
    <w:rsid w:val="DEDF50F2"/>
    <w:rsid w:val="DEEB9BE4"/>
    <w:rsid w:val="DEFA263F"/>
    <w:rsid w:val="DEFF09AC"/>
    <w:rsid w:val="DF374F22"/>
    <w:rsid w:val="DF3FF114"/>
    <w:rsid w:val="DF6F7B3F"/>
    <w:rsid w:val="DF75E8C0"/>
    <w:rsid w:val="DF9CDDD4"/>
    <w:rsid w:val="DFBD5C48"/>
    <w:rsid w:val="DFBF620B"/>
    <w:rsid w:val="DFDFA04E"/>
    <w:rsid w:val="DFF1E30F"/>
    <w:rsid w:val="DFFB29A5"/>
    <w:rsid w:val="DFFDB53A"/>
    <w:rsid w:val="DFFF6653"/>
    <w:rsid w:val="E3648889"/>
    <w:rsid w:val="E7AD050A"/>
    <w:rsid w:val="E7FD2193"/>
    <w:rsid w:val="E9D36AD1"/>
    <w:rsid w:val="EDAF0F66"/>
    <w:rsid w:val="EDBD417F"/>
    <w:rsid w:val="EEB72E78"/>
    <w:rsid w:val="EF6F754B"/>
    <w:rsid w:val="EF7F7746"/>
    <w:rsid w:val="EFBFAD61"/>
    <w:rsid w:val="EFF16EA7"/>
    <w:rsid w:val="EFF392DD"/>
    <w:rsid w:val="EFFE54D4"/>
    <w:rsid w:val="F0FFA669"/>
    <w:rsid w:val="F23F6CA1"/>
    <w:rsid w:val="F3CCBE01"/>
    <w:rsid w:val="F3FFF4B6"/>
    <w:rsid w:val="F5BD783F"/>
    <w:rsid w:val="F71F0433"/>
    <w:rsid w:val="F77A5B21"/>
    <w:rsid w:val="F7BB45D9"/>
    <w:rsid w:val="F7BFFC76"/>
    <w:rsid w:val="F7DFE0DA"/>
    <w:rsid w:val="F7F73F1A"/>
    <w:rsid w:val="F7F74E14"/>
    <w:rsid w:val="F9EFABA8"/>
    <w:rsid w:val="FAC76823"/>
    <w:rsid w:val="FAFDD011"/>
    <w:rsid w:val="FBFFF39A"/>
    <w:rsid w:val="FCB9CE29"/>
    <w:rsid w:val="FD5E4F70"/>
    <w:rsid w:val="FD8F5DFD"/>
    <w:rsid w:val="FDBF2729"/>
    <w:rsid w:val="FDDD5E60"/>
    <w:rsid w:val="FDDDEA06"/>
    <w:rsid w:val="FDF40613"/>
    <w:rsid w:val="FDF74C04"/>
    <w:rsid w:val="FE2E40EA"/>
    <w:rsid w:val="FEA9DBD6"/>
    <w:rsid w:val="FEDFDC6D"/>
    <w:rsid w:val="FEEB9157"/>
    <w:rsid w:val="FEFD627B"/>
    <w:rsid w:val="FF3EBBE7"/>
    <w:rsid w:val="FF5B8D05"/>
    <w:rsid w:val="FFA7F282"/>
    <w:rsid w:val="FFBFF7AB"/>
    <w:rsid w:val="FFCF79F7"/>
    <w:rsid w:val="FFCFBE76"/>
    <w:rsid w:val="FFDDC256"/>
    <w:rsid w:val="FFFE1E90"/>
    <w:rsid w:val="FFFF3A4B"/>
    <w:rsid w:val="FFFFA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DejaVu Sans" w:hAnsi="DejaVu Sans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2018-11-11T08:59:00Z</dcterms:created>
  <dc:creator>root</dc:creator>
  <cp:lastModifiedBy>root</cp:lastModifiedBy>
  <dcterms:modified xsi:type="dcterms:W3CDTF">2018-11-19T17:58:24Z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