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CLOUD-day06</w:t>
      </w:r>
    </w:p>
    <w:p>
      <w:pPr>
        <w:ind w:left="5880" w:leftChars="0" w:firstLine="420" w:firstLineChars="0"/>
        <w:rPr>
          <w:rFonts w:hint="eastAsia"/>
        </w:rPr>
      </w:pPr>
      <w:r>
        <w:t>云平台部署与管理</w:t>
      </w:r>
    </w:p>
    <w:p>
      <w:pPr>
        <w:pStyle w:val="2"/>
      </w:pPr>
      <w:r>
        <w:t>自定义镜像内容</w:t>
      </w:r>
    </w:p>
    <w:p>
      <w:pPr>
        <w:pStyle w:val="3"/>
      </w:pPr>
      <w:r>
        <w:t>自定义镜像</w:t>
      </w:r>
    </w:p>
    <w:p>
      <w:pPr>
        <w:pStyle w:val="4"/>
      </w:pPr>
      <w:r>
        <w:t>docker  commit</w:t>
      </w:r>
    </w:p>
    <w:p>
      <w:pPr>
        <w:ind w:firstLine="420" w:firstLineChars="0"/>
      </w:pPr>
      <w:r>
        <w:t>使用镜像启动容器，在该容器基础上修改</w:t>
      </w:r>
    </w:p>
    <w:p>
      <w:pPr>
        <w:ind w:firstLine="420" w:firstLineChars="0"/>
      </w:pPr>
      <w:r>
        <w:t>另存为一个新镜像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docker run -it centos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 xml:space="preserve">[root@df0a0022f8b2 /]# </w:t>
      </w:r>
      <w:r>
        <w:rPr>
          <w:rFonts w:hint="default"/>
          <w:b w:val="0"/>
          <w:bCs/>
        </w:rPr>
        <w:t>vim /etc/yum.repos.d/CentOS.repo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[Centos]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name=centos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baseurl=ftp://192.168.1.254/CentOS-1807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gpgcheck=0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enabled=1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[root@df0a0022f8b2 /]# yum -y install 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httpd  vim  net-tools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 xml:space="preserve">[root@df0a0022f8b2 /]# </w:t>
      </w:r>
      <w:r>
        <w:rPr>
          <w:rFonts w:hint="default"/>
          <w:b w:val="0"/>
          <w:bCs/>
        </w:rPr>
        <w:t>exit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docker ps -a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[root@docker1 ~]# docker start </w:t>
      </w:r>
      <w:r>
        <w:rPr>
          <w:rFonts w:hint="default"/>
          <w:b w:val="0"/>
          <w:bCs/>
          <w:color w:val="1F4E79" w:themeColor="accent1" w:themeShade="80"/>
        </w:rPr>
        <w:t>678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docker commit </w:t>
      </w:r>
      <w:r>
        <w:rPr>
          <w:rFonts w:hint="eastAsia"/>
          <w:b w:val="0"/>
          <w:bCs/>
          <w:color w:val="1F4E79" w:themeColor="accent1" w:themeShade="80"/>
        </w:rPr>
        <w:t>678</w:t>
      </w:r>
      <w:r>
        <w:rPr>
          <w:rFonts w:hint="eastAsia"/>
          <w:b w:val="0"/>
          <w:bCs/>
        </w:rPr>
        <w:t xml:space="preserve"> myos:latest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[root@docker1 ~]#</w:t>
      </w:r>
      <w:r>
        <w:rPr>
          <w:rFonts w:hint="default"/>
          <w:b w:val="0"/>
          <w:bCs/>
        </w:rPr>
        <w:t xml:space="preserve"> docker ps -a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[root@docker1 ~]#</w:t>
      </w:r>
      <w:r>
        <w:rPr>
          <w:rFonts w:hint="default"/>
          <w:b w:val="0"/>
          <w:bCs/>
        </w:rPr>
        <w:t xml:space="preserve"> docker images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[root@docker1 ~]#</w:t>
      </w:r>
      <w:r>
        <w:rPr>
          <w:rFonts w:hint="default"/>
          <w:b w:val="0"/>
          <w:bCs/>
        </w:rPr>
        <w:t xml:space="preserve"> docker run -it  myos  /bin/bash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</w:pPr>
      <w:r>
        <w:t>Dockerfile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Dockerfile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语法格式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FROM:</w:t>
      </w:r>
      <w:r>
        <w:rPr>
          <w:rFonts w:hint="default"/>
          <w:b w:val="0"/>
          <w:bCs/>
        </w:rPr>
        <w:t xml:space="preserve"> </w:t>
      </w:r>
      <w:bookmarkStart w:id="0" w:name="_GoBack"/>
      <w:bookmarkEnd w:id="0"/>
      <w:r>
        <w:rPr>
          <w:rFonts w:hint="eastAsia"/>
          <w:b w:val="0"/>
          <w:bCs/>
        </w:rPr>
        <w:t>基础镜像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MAINTAINER:镜像创建者信息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EXPOSE:开放的端口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ENV:设置变量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ADD:复制文件到镜像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RUN:制作镜像时执行的命令,可以有多个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WORKDIR:定义容器默认工作目录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CMD:容器启动时执行的命令,仅可以有一条CMD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使用Dockerfile工作流程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mkdir build; cd build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vim Dockerfile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docker build -t imagename Dockerfile所在目录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示例</w:t>
      </w:r>
      <w:r>
        <w:rPr>
          <w:rFonts w:hint="default"/>
          <w:b/>
          <w:bCs w:val="0"/>
        </w:rPr>
        <w:t>1</w:t>
      </w:r>
      <w:r>
        <w:rPr>
          <w:rFonts w:hint="default"/>
          <w:b/>
          <w:bCs w:val="0"/>
        </w:rPr>
        <w:t>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mkdir asd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cd asd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[root@docker1 asd]# vim Dockerfile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centos:latest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RUN rm -f /etc/yum.repos.d/*.repo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//在容器内执行命令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ADD CentOS-1807  /etc/yum.repos.d/local.repo</w:t>
      </w:r>
      <w:r>
        <w:rPr>
          <w:rFonts w:hint="default"/>
          <w:b w:val="0"/>
          <w:bCs/>
        </w:rPr>
        <w:t xml:space="preserve">  //将本地文件复制到镜像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RUN yum -y install vim net-tools  psmisc  iproute  &amp;&amp; 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yum clean all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asd]# cp /etc/yum.repos.d/CentOS-1807.repo  ./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asd]# docker build -t myasd:asd .</w:t>
      </w:r>
      <w:r>
        <w:rPr>
          <w:rFonts w:hint="default"/>
          <w:b w:val="0"/>
          <w:bCs/>
        </w:rPr>
        <w:t xml:space="preserve">  </w:t>
      </w:r>
    </w:p>
    <w:p>
      <w:pPr>
        <w:ind w:left="84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//根据当前目录下的Dockerfile文件创建镜像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/>
          <w:bCs w:val="0"/>
        </w:rPr>
        <w:t>示例</w:t>
      </w:r>
      <w:r>
        <w:rPr>
          <w:rFonts w:hint="default"/>
          <w:b/>
          <w:bCs w:val="0"/>
        </w:rPr>
        <w:t>2</w:t>
      </w:r>
      <w:r>
        <w:rPr>
          <w:rFonts w:hint="default"/>
          <w:b/>
          <w:bCs w:val="0"/>
        </w:rPr>
        <w:t>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cd nsd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nsd]# vim Dockerfile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FROM  myos:latest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RUN   yum install -y httpd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ENV   EnvironmentFile=/etc/sysconfig/httpd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RUN   echo  "hello world"  &gt;  /var/www/html/index.html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EXPOSE 80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EXPOSE 443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CMD   ["/usr/sbin/httpd","-DFOREGROUND"]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</w:rPr>
        <w:t xml:space="preserve">[root@docker1 nsd]# </w:t>
      </w:r>
      <w:r>
        <w:rPr>
          <w:rFonts w:hint="eastAsia"/>
          <w:b w:val="0"/>
          <w:bCs/>
          <w:color w:val="auto"/>
        </w:rPr>
        <w:t>docker build -t myos:httpd .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</w:rPr>
        <w:t xml:space="preserve">[root@docker1 nsd]# </w:t>
      </w:r>
      <w:r>
        <w:rPr>
          <w:rFonts w:hint="eastAsia"/>
          <w:b w:val="0"/>
          <w:bCs/>
          <w:color w:val="auto"/>
        </w:rPr>
        <w:t>docker ps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</w:rPr>
        <w:t xml:space="preserve">[root@docker1 nsd]# </w:t>
      </w:r>
      <w:r>
        <w:rPr>
          <w:rFonts w:hint="eastAsia"/>
          <w:b w:val="0"/>
          <w:bCs/>
          <w:color w:val="auto"/>
        </w:rPr>
        <w:t>docker ps -a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</w:rPr>
        <w:t xml:space="preserve">[root@docker1 nsd]# </w:t>
      </w:r>
      <w:r>
        <w:rPr>
          <w:rFonts w:hint="eastAsia"/>
          <w:b w:val="0"/>
          <w:bCs/>
          <w:color w:val="auto"/>
        </w:rPr>
        <w:t>docker images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</w:rPr>
        <w:t xml:space="preserve">[root@docker1 nsd]# </w:t>
      </w:r>
      <w:r>
        <w:rPr>
          <w:rFonts w:hint="eastAsia"/>
          <w:b w:val="0"/>
          <w:bCs/>
          <w:color w:val="auto"/>
        </w:rPr>
        <w:t>docker run -itd myos:httpd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/>
          <w:bCs w:val="0"/>
        </w:rPr>
        <w:t>示例</w:t>
      </w:r>
      <w:r>
        <w:rPr>
          <w:rFonts w:hint="default"/>
          <w:b/>
          <w:bCs w:val="0"/>
        </w:rPr>
        <w:t>3</w:t>
      </w:r>
      <w:r>
        <w:rPr>
          <w:rFonts w:hint="default"/>
          <w:b/>
          <w:bCs w:val="0"/>
        </w:rPr>
        <w:t>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mkdir sshttp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cd sshttp/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sshttp]# vim Dockerfile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FROM  myos:sshd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RUN  yum -y install httpd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ENV  EnvironmentFile=/etc/sysconfig/httpd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RUN  echo hello world &gt; /var/www/html/index.html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EXPOSE</w:t>
      </w:r>
      <w:r>
        <w:rPr>
          <w:rFonts w:hint="default"/>
          <w:b w:val="0"/>
          <w:bCs/>
          <w:color w:val="1F4E79" w:themeColor="accent1" w:themeShade="80"/>
        </w:rPr>
        <w:t xml:space="preserve">  </w:t>
      </w:r>
      <w:r>
        <w:rPr>
          <w:rFonts w:hint="eastAsia"/>
          <w:b w:val="0"/>
          <w:bCs/>
          <w:color w:val="1F4E79" w:themeColor="accent1" w:themeShade="80"/>
        </w:rPr>
        <w:t>80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EXPOSE</w:t>
      </w:r>
      <w:r>
        <w:rPr>
          <w:rFonts w:hint="default"/>
          <w:b w:val="0"/>
          <w:bCs/>
          <w:color w:val="1F4E79" w:themeColor="accent1" w:themeShade="80"/>
        </w:rPr>
        <w:t xml:space="preserve">  </w:t>
      </w:r>
      <w:r>
        <w:rPr>
          <w:rFonts w:hint="eastAsia"/>
          <w:b w:val="0"/>
          <w:bCs/>
          <w:color w:val="1F4E79" w:themeColor="accent1" w:themeShade="80"/>
        </w:rPr>
        <w:t>443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ADD  run.sh  /etc/rc.d/init.d/run.sh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CMD  ["/etc/rc.d/init.d/run.sh"]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sshttp]# vim run.sh</w:t>
      </w:r>
    </w:p>
    <w:p>
      <w:pPr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  <w:color w:val="1F4E79" w:themeColor="accent1" w:themeShade="80"/>
        </w:rPr>
        <w:t>#!/bin/bash</w:t>
      </w:r>
    </w:p>
    <w:p>
      <w:pPr>
        <w:ind w:left="420" w:leftChars="0"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/usr/sbin/sshd  -D  &amp;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/usr/sbin/httpd  -DFOREGROUND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sshttp]# docker build -t  myos:sshttp .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启动命令的获取方式：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[root@871d771cd118 /]# cat /usr/lib/systemd/system/httpd.service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EnvironmentFile=/etc/sysconfig/httpd</w:t>
      </w:r>
    </w:p>
    <w:p>
      <w:pPr>
        <w:ind w:left="420" w:leftChars="0"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ExecStart=/usr/sbin/httpd $OPTIONS -DFOREGROUND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[root@871d771cd118 /]# cat  /etc/sysconfig/httpd</w:t>
      </w:r>
    </w:p>
    <w:p>
      <w:pPr>
        <w:pStyle w:val="3"/>
      </w:pPr>
      <w:r>
        <w:t>自定义镜像仓库</w:t>
      </w:r>
    </w:p>
    <w:p>
      <w:pPr>
        <w:pStyle w:val="3"/>
      </w:pPr>
      <w:r>
        <w:t>registry基本概念</w:t>
      </w:r>
    </w:p>
    <w:p>
      <w:pPr>
        <w:pStyle w:val="4"/>
      </w:pPr>
      <w:r>
        <w:t>共享镜像的一台服务器（镜像化的一台服务器）</w:t>
      </w:r>
    </w:p>
    <w:p>
      <w:pPr>
        <w:ind w:firstLine="420" w:firstLineChars="0"/>
      </w:pPr>
      <w:r>
        <w:drawing>
          <wp:inline distT="0" distB="0" distL="114300" distR="114300">
            <wp:extent cx="2879725" cy="23520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自定义私有仓库</w:t>
      </w:r>
    </w:p>
    <w:p>
      <w:pPr>
        <w:pStyle w:val="4"/>
        <w:rPr>
          <w:rFonts w:hint="eastAsia"/>
        </w:rPr>
      </w:pPr>
      <w:r>
        <w:rPr>
          <w:rFonts w:hint="eastAsia"/>
        </w:rPr>
        <w:t>• 流程: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docker pull registry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vim /etc/docker/daemon.json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"insecure-registries" : ["192.168.1.10:5000"]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docker run -d -p 5000:5000 registry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docker tag 镜像 IP:5000/镜像:label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docker push IP:5000/镜像:label</w:t>
      </w:r>
    </w:p>
    <w:p>
      <w:pPr>
        <w:pStyle w:val="4"/>
      </w:pPr>
      <w:r>
        <w:rPr>
          <w:rFonts w:hint="eastAsia"/>
        </w:rPr>
        <w:t>• 进入registry容器查看/etc/docker/registry/config.yml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[root@docker1 ~]# vim /etc/docker/daemon.json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"insecure-registries" :["192.168.1.12:5000"]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systemctl restart docker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</w:pPr>
      <w:r>
        <w:t>启动私有仓库</w:t>
      </w:r>
    </w:p>
    <w:p>
      <w:pPr>
        <w:ind w:firstLine="420" w:firstLineChars="0"/>
      </w:pPr>
      <w:r>
        <w:rPr>
          <w:rFonts w:hint="eastAsia"/>
          <w:b w:val="0"/>
          <w:bCs/>
        </w:rPr>
        <w:t>[root@docker1 ~]# docker run -itd -p5000:5000 registry</w:t>
      </w:r>
    </w:p>
    <w:p>
      <w:pPr>
        <w:ind w:firstLine="420" w:firstLineChars="0"/>
      </w:pPr>
    </w:p>
    <w:p>
      <w:pPr>
        <w:pStyle w:val="4"/>
      </w:pPr>
      <w:r>
        <w:t>设置标签</w:t>
      </w:r>
    </w:p>
    <w:p>
      <w:pPr>
        <w:pStyle w:val="4"/>
        <w:rPr>
          <w:rFonts w:hint="eastAsia"/>
          <w:b w:val="0"/>
          <w:bCs/>
        </w:rPr>
      </w:pPr>
      <w:r>
        <w:t xml:space="preserve">  </w:t>
      </w:r>
      <w:r>
        <w:rPr>
          <w:rFonts w:hint="eastAsia"/>
          <w:b w:val="0"/>
          <w:bCs/>
        </w:rPr>
        <w:t>[root@docker1 ~]# docker tag busybox:latest 192.168.1.12:5000/busybox:latest</w:t>
      </w:r>
    </w:p>
    <w:p>
      <w:pPr>
        <w:pStyle w:val="4"/>
        <w:rPr>
          <w:rFonts w:hint="eastAsia"/>
        </w:rPr>
      </w:pPr>
      <w:r>
        <w:rPr>
          <w:rFonts w:hint="default"/>
        </w:rPr>
        <w:t>上传镜像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docker push 192.168.1.12:5000/busybox:latest</w:t>
      </w:r>
    </w:p>
    <w:p>
      <w:pPr>
        <w:pStyle w:val="4"/>
        <w:rPr>
          <w:rFonts w:hint="eastAsia"/>
        </w:rPr>
      </w:pPr>
      <w:r>
        <w:rPr>
          <w:rFonts w:hint="default"/>
        </w:rPr>
        <w:t>网页查看自定义的镜像源：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http://192.168.1.11:5000/v2/_catalog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http://192.168.1.12:5000/v2/myos/tags/list</w:t>
      </w:r>
    </w:p>
    <w:p>
      <w:pPr/>
    </w:p>
    <w:p>
      <w:pPr>
        <w:pStyle w:val="4"/>
        <w:rPr>
          <w:rFonts w:hint="default"/>
        </w:rPr>
      </w:pPr>
      <w:r>
        <w:rPr>
          <w:rFonts w:hint="default"/>
        </w:rPr>
        <w:t>使用镜像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[root@docker2 ~]# scp 192.168.1.12:/etc/docker/daemon.json  /etc/docker/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[root@docker2 ~]# systemctl restart docker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[root@docker2 ~]# docker run -it 192.168.1.12:5000/busybox:latest</w:t>
      </w: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持久化存储</w:t>
      </w:r>
    </w:p>
    <w:p>
      <w:pPr>
        <w:pStyle w:val="3"/>
        <w:rPr>
          <w:rFonts w:hint="default"/>
        </w:rPr>
      </w:pPr>
      <w:r>
        <w:rPr>
          <w:rFonts w:hint="default"/>
        </w:rPr>
        <w:t>存储卷</w:t>
      </w:r>
    </w:p>
    <w:p>
      <w:pPr>
        <w:pStyle w:val="4"/>
        <w:rPr>
          <w:rFonts w:hint="default"/>
        </w:rPr>
      </w:pPr>
      <w:r>
        <w:rPr>
          <w:rFonts w:hint="default"/>
        </w:rPr>
        <w:t>卷的概念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docker容器不保持任何数据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重要数据请使用外部卷存储（数据持久化）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容器可以挂载真实机目录或共享存储为卷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主机卷的映射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将真实机目录挂载到容器中提供持久化存储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共享存储</w:t>
      </w:r>
    </w:p>
    <w:p>
      <w:pPr>
        <w:pStyle w:val="4"/>
        <w:rPr>
          <w:rFonts w:hint="default"/>
        </w:rPr>
      </w:pPr>
      <w:r>
        <w:rPr>
          <w:rFonts w:hint="default"/>
        </w:rPr>
        <w:t>共享存储基本概念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一台共享存储服务器可以提供给所有Docker主机使用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共享存储服务器(NAS、SAN、DAS等)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如：使用NFS创建共享存储服务器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客户端挂载NFS共享，并最终映射到容器中</w:t>
      </w:r>
    </w:p>
    <w:p>
      <w:pPr>
        <w:pStyle w:val="4"/>
        <w:rPr>
          <w:rFonts w:hint="eastAsia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1.安装一台NFS服务器，共享一个目录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2.docker1 mount nfs 的共享目录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并且把这个目录映射进容器1（nginx）</w:t>
      </w:r>
    </w:p>
    <w:p>
      <w:pPr>
        <w:numPr>
          <w:ilvl w:val="0"/>
          <w:numId w:val="1"/>
        </w:numPr>
        <w:ind w:left="420" w:leftChars="0"/>
        <w:rPr>
          <w:rFonts w:hint="default"/>
        </w:rPr>
      </w:pPr>
      <w:r>
        <w:rPr>
          <w:rFonts w:hint="default"/>
        </w:rPr>
        <w:t>docker2 mount nfs 的共享目录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并且把这个目录映射进容器2（httpd）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实现nginx 和 httpd共享一个web主页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nfs服务器：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-y install nfs-utils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[root@localhost ~]# mk</w:t>
      </w:r>
      <w:r>
        <w:rPr>
          <w:rFonts w:hint="default"/>
          <w:b w:val="0"/>
          <w:bCs/>
        </w:rPr>
        <w:t>d</w:t>
      </w:r>
      <w:r>
        <w:rPr>
          <w:rFonts w:hint="eastAsia"/>
          <w:b w:val="0"/>
          <w:bCs/>
        </w:rPr>
        <w:t>ir /public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[root@localhost ~]# vim /etc/exports</w:t>
      </w:r>
    </w:p>
    <w:p>
      <w:pPr>
        <w:ind w:left="420" w:leftChars="0"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/public  *(rw,no_root_squash)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注：no_root_squash-----&gt;[root@localhost ~]# man exports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systemctl restart nfs-server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docker1: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</w:rPr>
        <w:t xml:space="preserve">[root@docker1 ~]# </w:t>
      </w:r>
      <w:r>
        <w:rPr>
          <w:rFonts w:hint="default"/>
          <w:b w:val="0"/>
          <w:bCs/>
        </w:rPr>
        <w:t>yum -y install nfs-utils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mkdir /nfsmount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mount -t nfs 192.168.1.14:/public /nfsmount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cd /nfsmount/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run -itd -v /nfsmount/:/usr/share/nginx/html nginx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echo "hello nginx" &gt; /nfsmount/index.html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curl http://172.17.0.5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</w:t>
      </w:r>
      <w:r>
        <w:rPr>
          <w:rFonts w:hint="default"/>
        </w:rPr>
        <w:t>2</w:t>
      </w:r>
      <w:r>
        <w:rPr>
          <w:rFonts w:hint="default"/>
        </w:rPr>
        <w:t>: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[root@docker2 ~]# yum -y install nfs-utils.x86_64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[root@docker2 ~]# mkdir /nfsmount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[root@docker2 ~]# mount -t nfs 192.168.1.14:/public  /nfsmount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[root@docker2 ~]# docker run -itd -v /nfsmount/:/var/www/html  192.168.1.12:5000/myos:sshttp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[root@docker2 ~]# echo hello httpd &gt; /nfsmount/index.html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通过docker inspect 容器id号查看网址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[root@docker2 ~]# curl 172.17.0.3</w:t>
      </w:r>
    </w:p>
    <w:p>
      <w:pPr>
        <w:pStyle w:val="2"/>
        <w:rPr>
          <w:rFonts w:hint="default"/>
        </w:rPr>
      </w:pPr>
      <w:r>
        <w:rPr>
          <w:rFonts w:hint="default"/>
        </w:rPr>
        <w:t>Docker网络架构</w:t>
      </w:r>
    </w:p>
    <w:p>
      <w:pPr>
        <w:pStyle w:val="3"/>
        <w:rPr>
          <w:rFonts w:hint="default"/>
        </w:rPr>
      </w:pPr>
      <w:r>
        <w:rPr>
          <w:rFonts w:hint="default"/>
        </w:rPr>
        <w:t>Linux网桥</w:t>
      </w:r>
    </w:p>
    <w:p>
      <w:pPr>
        <w:pStyle w:val="4"/>
        <w:rPr>
          <w:rFonts w:hint="default"/>
        </w:rPr>
      </w:pPr>
      <w:r>
        <w:rPr>
          <w:rFonts w:hint="default"/>
        </w:rPr>
        <w:t>创建虚拟网卡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真实网卡配置文件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cat /etc/sysconfig/network-scripts/ifcfg-eth0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# Generated by dracut initrd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DEVICE="eth0"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ONBOOT="yes"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NM_CONTROLLED="no"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TYPE="Ethernet"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BOOTPROTO="static"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IPADDR="192.168.1.12"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 xml:space="preserve">NETMASK="255.255.255.0"  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GATEWAY="192.168.1.254"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虚拟网卡配置文件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cat /etc/sysconfig/network-scripts/ifcfg-eth0:0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# Generated by dracut initrd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DEVICE="eth0:0"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ONBOOT="yes"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NM_CONTROLLED="no"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TYPE="Ethernet"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BOOTPROTO="static"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IPADDR="192.168.254.111"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 xml:space="preserve">NETMASK="255.255.255.0"  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GATEWAY="192.168.1.254"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ifconfig</w:t>
      </w:r>
    </w:p>
    <w:p>
      <w:pPr>
        <w:ind w:firstLine="420" w:firstLineChars="0"/>
      </w:pPr>
      <w:r>
        <w:drawing>
          <wp:inline distT="0" distB="0" distL="114300" distR="114300">
            <wp:extent cx="4679950" cy="147193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创建虚拟网桥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network-scripts]# vim ifcfg-br0</w:t>
      </w:r>
    </w:p>
    <w:p>
      <w:pPr>
        <w:ind w:firstLine="420" w:firstLineChars="0"/>
        <w:rPr>
          <w:rFonts w:hint="eastAsia"/>
          <w:b w:val="0"/>
          <w:bCs/>
          <w:color w:val="7F6000" w:themeColor="accent4" w:themeShade="80"/>
        </w:rPr>
      </w:pPr>
      <w:r>
        <w:rPr>
          <w:rFonts w:hint="eastAsia"/>
          <w:b w:val="0"/>
          <w:bCs/>
          <w:color w:val="7F6000" w:themeColor="accent4" w:themeShade="80"/>
        </w:rPr>
        <w:t>DEVICE="br0"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ONBOOT="yes"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NM_CONTROLLED="no"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TYPE="Bridge"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BOOTPROTO="static"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IPADDR="192.168.1.2"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NETMASK="255.255.255.0"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network-scripts]# vim ifcfg-eth0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DEVICE="eth0"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ONBOOT="yes"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NM_CONTROLLED="no"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TYPE="Ethernet"</w:t>
      </w:r>
    </w:p>
    <w:p>
      <w:pPr>
        <w:ind w:firstLine="420" w:firstLineChars="0"/>
        <w:rPr>
          <w:rFonts w:hint="eastAsia"/>
          <w:b w:val="0"/>
          <w:bCs/>
          <w:color w:val="7F6000" w:themeColor="accent4" w:themeShade="80"/>
        </w:rPr>
      </w:pPr>
      <w:r>
        <w:rPr>
          <w:rFonts w:hint="eastAsia"/>
          <w:b w:val="0"/>
          <w:bCs/>
          <w:color w:val="7F6000" w:themeColor="accent4" w:themeShade="80"/>
        </w:rPr>
        <w:t>DRIDGE="br0"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BOOTPROTO="static"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IPADDR="192.168.1.12"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NETMASK="255.255.255.0"</w:t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eastAsia"/>
          <w:b w:val="0"/>
          <w:bCs/>
          <w:color w:val="1F4E79" w:themeColor="accent1" w:themeShade="80"/>
        </w:rPr>
        <w:t>GATEWAY="192.168.1.254"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network-scripts]# brctl show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679950" cy="5505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Docker 网络拓扑</w:t>
      </w:r>
    </w:p>
    <w:p>
      <w:pPr>
        <w:pStyle w:val="3"/>
        <w:rPr>
          <w:rFonts w:hint="default"/>
        </w:rPr>
      </w:pPr>
      <w:r>
        <w:rPr>
          <w:rFonts w:hint="default"/>
        </w:rPr>
        <w:t>查看Docker默认网络模型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network list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b w:val="0"/>
          <w:bCs/>
        </w:rPr>
        <w:drawing>
          <wp:inline distT="0" distB="0" distL="114300" distR="114300">
            <wp:extent cx="4679950" cy="5899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ip a s docker0  &amp;&amp;  brctl show docker0(启动容器后会绑定该内核)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679950" cy="108077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使用Docker创建网桥</w:t>
      </w:r>
    </w:p>
    <w:p>
      <w:pPr>
        <w:pStyle w:val="4"/>
        <w:rPr>
          <w:rFonts w:hint="default"/>
        </w:rPr>
      </w:pPr>
      <w:r>
        <w:rPr>
          <w:rFonts w:hint="default"/>
        </w:rPr>
        <w:t>新建Docker网络模型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network create --driver bridge docker1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network list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4679950" cy="726440"/>
            <wp:effectExtent l="0" t="0" r="635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ip a s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4679950" cy="61785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network inspect docker1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                    "Subnet": "172.18.0.0/16",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                    "Gateway": "172.18.0.1/16"</w:t>
      </w:r>
    </w:p>
    <w:p>
      <w:pPr>
        <w:pStyle w:val="4"/>
        <w:rPr>
          <w:rFonts w:hint="default"/>
        </w:rPr>
      </w:pPr>
      <w:r>
        <w:rPr>
          <w:rFonts w:hint="default"/>
        </w:rPr>
        <w:t>查看默认Docker创建的网络模型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自定义网段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network create --subnet 172.30.0.0/16 docker1</w:t>
      </w:r>
    </w:p>
    <w:p>
      <w:pPr>
        <w:pStyle w:val="3"/>
        <w:rPr>
          <w:rFonts w:hint="default"/>
        </w:rPr>
      </w:pPr>
      <w:r>
        <w:rPr>
          <w:rFonts w:hint="default"/>
        </w:rPr>
        <w:t>使用自定义网桥</w:t>
      </w:r>
    </w:p>
    <w:p>
      <w:pPr>
        <w:pStyle w:val="4"/>
        <w:rPr>
          <w:rFonts w:hint="default"/>
        </w:rPr>
      </w:pPr>
      <w:r>
        <w:rPr>
          <w:rFonts w:hint="default"/>
        </w:rPr>
        <w:t>启动容器，使用刚刚创建的自定义网桥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run --network=docker1 -id nginx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ps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679950" cy="492760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inspect 134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679950" cy="1411605"/>
            <wp:effectExtent l="0" t="0" r="635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客户端访问容器内的资源</w:t>
      </w:r>
    </w:p>
    <w:p>
      <w:pPr>
        <w:pStyle w:val="4"/>
        <w:rPr>
          <w:rFonts w:hint="default"/>
        </w:rPr>
      </w:pPr>
      <w:r>
        <w:rPr>
          <w:rFonts w:hint="default"/>
        </w:rPr>
        <w:t>默认容器通过SNAT可以访问外网</w:t>
      </w:r>
    </w:p>
    <w:p>
      <w:pPr>
        <w:pStyle w:val="4"/>
        <w:rPr>
          <w:rFonts w:hint="default"/>
        </w:rPr>
      </w:pPr>
      <w:r>
        <w:rPr>
          <w:rFonts w:hint="default"/>
        </w:rPr>
        <w:t>但外部网络的主机不可以访问容器内的器源</w:t>
      </w:r>
    </w:p>
    <w:p>
      <w:pPr>
        <w:pStyle w:val="4"/>
        <w:rPr>
          <w:rFonts w:hint="default"/>
        </w:rPr>
      </w:pPr>
      <w:r>
        <w:rPr>
          <w:rFonts w:hint="default"/>
        </w:rPr>
        <w:t>端口映射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使用端口映射可以实现外部网络访问容器内的资源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run -p 80:80 -id myos:httpd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7F6000" w:themeColor="accent4" w:themeShade="80"/>
        </w:rPr>
        <w:t>//真实机IP为192.168.1.12，使用-p映射真实机的80端口到容器中的80端口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curl http://192.168.1.12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700885">
    <w:nsid w:val="5BF3BF55"/>
    <w:multiLevelType w:val="singleLevel"/>
    <w:tmpl w:val="5BF3BF5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427008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7F7FCC9"/>
    <w:rsid w:val="0B638303"/>
    <w:rsid w:val="0BBF3729"/>
    <w:rsid w:val="13F3DF73"/>
    <w:rsid w:val="17DE6147"/>
    <w:rsid w:val="17E117CD"/>
    <w:rsid w:val="1887F684"/>
    <w:rsid w:val="1EBF09DF"/>
    <w:rsid w:val="1EFF3120"/>
    <w:rsid w:val="1EFFBC2D"/>
    <w:rsid w:val="1FF56F5B"/>
    <w:rsid w:val="22FEB519"/>
    <w:rsid w:val="2BDFB8C8"/>
    <w:rsid w:val="2DFD9C8B"/>
    <w:rsid w:val="2E5E9F7E"/>
    <w:rsid w:val="2FBE8446"/>
    <w:rsid w:val="2FC4DD09"/>
    <w:rsid w:val="33E468D8"/>
    <w:rsid w:val="37DF81B3"/>
    <w:rsid w:val="387D1C19"/>
    <w:rsid w:val="3BFFEE5A"/>
    <w:rsid w:val="3D77E146"/>
    <w:rsid w:val="3DDDD9D5"/>
    <w:rsid w:val="3DDF91E0"/>
    <w:rsid w:val="3DEFC505"/>
    <w:rsid w:val="3DFB0E88"/>
    <w:rsid w:val="3DFBE7EC"/>
    <w:rsid w:val="3DFCCA38"/>
    <w:rsid w:val="3EFE51DE"/>
    <w:rsid w:val="3F368738"/>
    <w:rsid w:val="3F73C52C"/>
    <w:rsid w:val="3FBF75DF"/>
    <w:rsid w:val="447CE199"/>
    <w:rsid w:val="45D7011D"/>
    <w:rsid w:val="46FE01AA"/>
    <w:rsid w:val="4B9FB77A"/>
    <w:rsid w:val="4D4F3B49"/>
    <w:rsid w:val="4DF7FA21"/>
    <w:rsid w:val="4E7F7D73"/>
    <w:rsid w:val="4F979FF8"/>
    <w:rsid w:val="4FDF9706"/>
    <w:rsid w:val="517F22ED"/>
    <w:rsid w:val="51F11124"/>
    <w:rsid w:val="55FF0D82"/>
    <w:rsid w:val="566BA642"/>
    <w:rsid w:val="56EB0CBD"/>
    <w:rsid w:val="56FFB038"/>
    <w:rsid w:val="57B65D17"/>
    <w:rsid w:val="57B73D26"/>
    <w:rsid w:val="5BAF6A1F"/>
    <w:rsid w:val="5BF949F1"/>
    <w:rsid w:val="5BFB706B"/>
    <w:rsid w:val="5D9FA2E7"/>
    <w:rsid w:val="5DC2A76C"/>
    <w:rsid w:val="5EFD32D1"/>
    <w:rsid w:val="5F7DD534"/>
    <w:rsid w:val="61EBA452"/>
    <w:rsid w:val="62BF6B5D"/>
    <w:rsid w:val="63FFBE70"/>
    <w:rsid w:val="666E0206"/>
    <w:rsid w:val="68FD9B23"/>
    <w:rsid w:val="6AFF21C8"/>
    <w:rsid w:val="6BFC0049"/>
    <w:rsid w:val="6D7E8662"/>
    <w:rsid w:val="6D9D2488"/>
    <w:rsid w:val="6DFDD41D"/>
    <w:rsid w:val="6E6FCDA4"/>
    <w:rsid w:val="6EBD9FCC"/>
    <w:rsid w:val="6ED11942"/>
    <w:rsid w:val="6F7F0828"/>
    <w:rsid w:val="6F9980F7"/>
    <w:rsid w:val="6FA694E8"/>
    <w:rsid w:val="6FAF359C"/>
    <w:rsid w:val="6FCFC47C"/>
    <w:rsid w:val="6FDB718D"/>
    <w:rsid w:val="6FDFFB5D"/>
    <w:rsid w:val="6FFF5111"/>
    <w:rsid w:val="726EB8F1"/>
    <w:rsid w:val="72CEB911"/>
    <w:rsid w:val="72F7CB05"/>
    <w:rsid w:val="759F6875"/>
    <w:rsid w:val="76A37C8B"/>
    <w:rsid w:val="777512C6"/>
    <w:rsid w:val="777C631C"/>
    <w:rsid w:val="779F2C6C"/>
    <w:rsid w:val="77ADDAC2"/>
    <w:rsid w:val="77AEF4AD"/>
    <w:rsid w:val="77BB2F1F"/>
    <w:rsid w:val="77BF3EA0"/>
    <w:rsid w:val="77CD2BBF"/>
    <w:rsid w:val="77DD83BA"/>
    <w:rsid w:val="77F727D7"/>
    <w:rsid w:val="77F734F9"/>
    <w:rsid w:val="77FAC827"/>
    <w:rsid w:val="7975C6E4"/>
    <w:rsid w:val="799F738B"/>
    <w:rsid w:val="7ABD6533"/>
    <w:rsid w:val="7AD3B6A1"/>
    <w:rsid w:val="7AE5AA04"/>
    <w:rsid w:val="7B59298E"/>
    <w:rsid w:val="7B7DDB99"/>
    <w:rsid w:val="7BCF6D41"/>
    <w:rsid w:val="7BEF4C92"/>
    <w:rsid w:val="7BFDB1D1"/>
    <w:rsid w:val="7C77AFBB"/>
    <w:rsid w:val="7CCBC4E5"/>
    <w:rsid w:val="7CED9827"/>
    <w:rsid w:val="7CF5351F"/>
    <w:rsid w:val="7CFBF28A"/>
    <w:rsid w:val="7D7F4C6E"/>
    <w:rsid w:val="7DB72194"/>
    <w:rsid w:val="7DCEED3C"/>
    <w:rsid w:val="7DDDFC8F"/>
    <w:rsid w:val="7DEF9276"/>
    <w:rsid w:val="7DFB766E"/>
    <w:rsid w:val="7DFE8425"/>
    <w:rsid w:val="7DFF0F55"/>
    <w:rsid w:val="7DFF3CC9"/>
    <w:rsid w:val="7E1DEB4F"/>
    <w:rsid w:val="7E99E5C8"/>
    <w:rsid w:val="7E9F800D"/>
    <w:rsid w:val="7EB6F298"/>
    <w:rsid w:val="7EB90D38"/>
    <w:rsid w:val="7EEEE12D"/>
    <w:rsid w:val="7EF795B3"/>
    <w:rsid w:val="7F5B9163"/>
    <w:rsid w:val="7F6FD6CB"/>
    <w:rsid w:val="7F7F6FFB"/>
    <w:rsid w:val="7F7FC61D"/>
    <w:rsid w:val="7F933F88"/>
    <w:rsid w:val="7FADDDB1"/>
    <w:rsid w:val="7FAF213C"/>
    <w:rsid w:val="7FBBA11C"/>
    <w:rsid w:val="7FBFE290"/>
    <w:rsid w:val="7FC9E5D7"/>
    <w:rsid w:val="7FCD9274"/>
    <w:rsid w:val="7FDD2D5A"/>
    <w:rsid w:val="7FEFCB20"/>
    <w:rsid w:val="7FFBA4E7"/>
    <w:rsid w:val="7FFCE732"/>
    <w:rsid w:val="7FFE0898"/>
    <w:rsid w:val="7FFE4809"/>
    <w:rsid w:val="7FFE4A15"/>
    <w:rsid w:val="7FFEE13B"/>
    <w:rsid w:val="7FFF06BE"/>
    <w:rsid w:val="7FFF7278"/>
    <w:rsid w:val="7FFFBAF5"/>
    <w:rsid w:val="7FFFF045"/>
    <w:rsid w:val="7FFFF4AC"/>
    <w:rsid w:val="85E355D8"/>
    <w:rsid w:val="8AFEA780"/>
    <w:rsid w:val="974D1711"/>
    <w:rsid w:val="9CDE5850"/>
    <w:rsid w:val="9D5E2FE6"/>
    <w:rsid w:val="9DED5DCA"/>
    <w:rsid w:val="9FDD3619"/>
    <w:rsid w:val="9FDF9E0D"/>
    <w:rsid w:val="9FF91B21"/>
    <w:rsid w:val="A6DFD263"/>
    <w:rsid w:val="A8BBC49F"/>
    <w:rsid w:val="AAEA530B"/>
    <w:rsid w:val="AD9E3BA3"/>
    <w:rsid w:val="AFB7998A"/>
    <w:rsid w:val="AFBE3947"/>
    <w:rsid w:val="AFFE9AD2"/>
    <w:rsid w:val="B37EFB50"/>
    <w:rsid w:val="B6FFE16A"/>
    <w:rsid w:val="B7E615D8"/>
    <w:rsid w:val="B7FB5305"/>
    <w:rsid w:val="B9FEBC60"/>
    <w:rsid w:val="BBBE07E5"/>
    <w:rsid w:val="BD75EFD0"/>
    <w:rsid w:val="BDE198D8"/>
    <w:rsid w:val="BE7E2CE8"/>
    <w:rsid w:val="BF1DBDF8"/>
    <w:rsid w:val="BF2D13E1"/>
    <w:rsid w:val="BF6F9D4A"/>
    <w:rsid w:val="BFA5463A"/>
    <w:rsid w:val="BFF74F68"/>
    <w:rsid w:val="BFFB3EE6"/>
    <w:rsid w:val="C1BFCB54"/>
    <w:rsid w:val="C47D717C"/>
    <w:rsid w:val="C77E8243"/>
    <w:rsid w:val="C7DBFE1D"/>
    <w:rsid w:val="CA6FBB49"/>
    <w:rsid w:val="CBFF5A19"/>
    <w:rsid w:val="CDBF5CAE"/>
    <w:rsid w:val="CDE8830A"/>
    <w:rsid w:val="CEFFE446"/>
    <w:rsid w:val="CFADBC36"/>
    <w:rsid w:val="CFF74147"/>
    <w:rsid w:val="CFFBE6FC"/>
    <w:rsid w:val="D0FF8973"/>
    <w:rsid w:val="D7794315"/>
    <w:rsid w:val="D7EF630B"/>
    <w:rsid w:val="D8590554"/>
    <w:rsid w:val="DAFF2394"/>
    <w:rsid w:val="DB1BD31A"/>
    <w:rsid w:val="DB39108F"/>
    <w:rsid w:val="DB6FC183"/>
    <w:rsid w:val="DBA39551"/>
    <w:rsid w:val="DBF7B12F"/>
    <w:rsid w:val="DBFC1FAA"/>
    <w:rsid w:val="DE5F0245"/>
    <w:rsid w:val="DEDF50F2"/>
    <w:rsid w:val="DEEB9BE4"/>
    <w:rsid w:val="DEFA263F"/>
    <w:rsid w:val="DEFF09AC"/>
    <w:rsid w:val="DF374F22"/>
    <w:rsid w:val="DF3FF114"/>
    <w:rsid w:val="DF6F7B3F"/>
    <w:rsid w:val="DF75E8C0"/>
    <w:rsid w:val="DF9CDDD4"/>
    <w:rsid w:val="DFBD5C48"/>
    <w:rsid w:val="DFBF620B"/>
    <w:rsid w:val="DFDFA04E"/>
    <w:rsid w:val="DFF1E30F"/>
    <w:rsid w:val="DFFB29A5"/>
    <w:rsid w:val="DFFDB53A"/>
    <w:rsid w:val="DFFF6653"/>
    <w:rsid w:val="E3648889"/>
    <w:rsid w:val="E65F7F56"/>
    <w:rsid w:val="E7AD050A"/>
    <w:rsid w:val="E7FD2193"/>
    <w:rsid w:val="E9D36AD1"/>
    <w:rsid w:val="EAFF0BC3"/>
    <w:rsid w:val="ECFCB029"/>
    <w:rsid w:val="EDAF0F66"/>
    <w:rsid w:val="EDBD417F"/>
    <w:rsid w:val="EEB72E78"/>
    <w:rsid w:val="EEFFFB7D"/>
    <w:rsid w:val="EF6F754B"/>
    <w:rsid w:val="EF7F7746"/>
    <w:rsid w:val="EFBFAD61"/>
    <w:rsid w:val="EFF16EA7"/>
    <w:rsid w:val="EFF392DD"/>
    <w:rsid w:val="EFFE54D4"/>
    <w:rsid w:val="F0FFA669"/>
    <w:rsid w:val="F22765A9"/>
    <w:rsid w:val="F23F6CA1"/>
    <w:rsid w:val="F3CCBE01"/>
    <w:rsid w:val="F3FFF4B6"/>
    <w:rsid w:val="F5BD783F"/>
    <w:rsid w:val="F71F0433"/>
    <w:rsid w:val="F77A5B21"/>
    <w:rsid w:val="F7BB45D9"/>
    <w:rsid w:val="F7BFFC76"/>
    <w:rsid w:val="F7DFE0DA"/>
    <w:rsid w:val="F7F73F1A"/>
    <w:rsid w:val="F7F74E14"/>
    <w:rsid w:val="F7FDE2E0"/>
    <w:rsid w:val="F9EFABA8"/>
    <w:rsid w:val="FAC76823"/>
    <w:rsid w:val="FAFDD011"/>
    <w:rsid w:val="FBFFF39A"/>
    <w:rsid w:val="FCB9CE29"/>
    <w:rsid w:val="FD5E4F70"/>
    <w:rsid w:val="FD8F5DFD"/>
    <w:rsid w:val="FDBF2729"/>
    <w:rsid w:val="FDDD5E60"/>
    <w:rsid w:val="FDDDEA06"/>
    <w:rsid w:val="FDF40613"/>
    <w:rsid w:val="FDF74C04"/>
    <w:rsid w:val="FE2E40EA"/>
    <w:rsid w:val="FEA9DBD6"/>
    <w:rsid w:val="FEDFDC6D"/>
    <w:rsid w:val="FEEB9157"/>
    <w:rsid w:val="FEFD627B"/>
    <w:rsid w:val="FF3EBBE7"/>
    <w:rsid w:val="FF5B8D05"/>
    <w:rsid w:val="FFA7F282"/>
    <w:rsid w:val="FFBFF7AB"/>
    <w:rsid w:val="FFCF79F7"/>
    <w:rsid w:val="FFCFBE76"/>
    <w:rsid w:val="FFDDC256"/>
    <w:rsid w:val="FFE5462A"/>
    <w:rsid w:val="FFEF6394"/>
    <w:rsid w:val="FFFE1E90"/>
    <w:rsid w:val="FFFF3A4B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2018-11-12T00:59:00Z</dcterms:created>
  <dc:creator>root</dc:creator>
  <cp:lastModifiedBy>root</cp:lastModifiedBy>
  <dcterms:modified xsi:type="dcterms:W3CDTF">2018-11-20T20:07:25Z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