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9072"/>
      </w:tblGrid>
      <w:tr w:rsidR="00746FF3" w:rsidRPr="002A5E0D" w14:paraId="2CCFE285" w14:textId="77777777" w:rsidTr="002E1EE6">
        <w:trPr>
          <w:trHeight w:val="1843"/>
        </w:trPr>
        <w:tc>
          <w:tcPr>
            <w:tcW w:w="9072" w:type="dxa"/>
          </w:tcPr>
          <w:p w14:paraId="511EF806" w14:textId="7D73D31A" w:rsidR="00FF5FCF" w:rsidRPr="002A5E0D" w:rsidRDefault="00FF5FCF" w:rsidP="00352DC4">
            <w:pPr>
              <w:pStyle w:val="a5"/>
              <w:jc w:val="center"/>
              <w:rPr>
                <w:rFonts w:asciiTheme="minorEastAsia" w:eastAsiaTheme="minorEastAsia" w:hAnsiTheme="minorEastAsia"/>
                <w:b/>
                <w:bCs/>
                <w:sz w:val="34"/>
                <w:szCs w:val="34"/>
              </w:rPr>
            </w:pPr>
            <w:proofErr w:type="spellStart"/>
            <w:r w:rsidRPr="002A5E0D">
              <w:rPr>
                <w:rFonts w:asciiTheme="minorEastAsia" w:eastAsiaTheme="minorEastAsia" w:hAnsiTheme="minorEastAsia" w:hint="eastAsia"/>
                <w:b/>
                <w:bCs/>
                <w:sz w:val="34"/>
                <w:szCs w:val="34"/>
              </w:rPr>
              <w:t>비대면</w:t>
            </w:r>
            <w:proofErr w:type="spellEnd"/>
            <w:r w:rsidRPr="002A5E0D">
              <w:rPr>
                <w:rFonts w:asciiTheme="minorEastAsia" w:eastAsiaTheme="minorEastAsia" w:hAnsiTheme="minorEastAsia"/>
                <w:b/>
                <w:bCs/>
                <w:sz w:val="34"/>
                <w:szCs w:val="34"/>
              </w:rPr>
              <w:t xml:space="preserve"> 학습 집중도 </w:t>
            </w:r>
            <w:r w:rsidR="003D264D" w:rsidRPr="002A5E0D">
              <w:rPr>
                <w:rFonts w:asciiTheme="minorEastAsia" w:eastAsiaTheme="minorEastAsia" w:hAnsiTheme="minorEastAsia" w:hint="eastAsia"/>
                <w:b/>
                <w:bCs/>
                <w:sz w:val="34"/>
                <w:szCs w:val="34"/>
              </w:rPr>
              <w:t>분석 및 예측</w:t>
            </w:r>
          </w:p>
          <w:p w14:paraId="56269B71" w14:textId="77777777" w:rsidR="00746FF3" w:rsidRPr="002A5E0D" w:rsidRDefault="00746FF3" w:rsidP="00352DC4">
            <w:pPr>
              <w:pStyle w:val="a5"/>
              <w:ind w:rightChars="158" w:right="316"/>
              <w:jc w:val="right"/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  <w:p w14:paraId="22262F58" w14:textId="77777777" w:rsidR="00746FF3" w:rsidRPr="002A5E0D" w:rsidRDefault="00746FF3" w:rsidP="00352DC4">
            <w:pPr>
              <w:pStyle w:val="a5"/>
              <w:rPr>
                <w:rFonts w:asciiTheme="minorEastAsia" w:eastAsiaTheme="minorEastAsia" w:hAnsiTheme="minorEastAsia"/>
              </w:rPr>
            </w:pPr>
            <w:r w:rsidRPr="002A5E0D">
              <w:rPr>
                <w:rFonts w:asciiTheme="minorEastAsia" w:eastAsiaTheme="minorEastAsia" w:hAnsiTheme="minorEastAsia" w:hint="eastAsia"/>
                <w:b/>
                <w:bCs/>
              </w:rPr>
              <w:t>요 약</w:t>
            </w:r>
          </w:p>
          <w:p w14:paraId="60941AAA" w14:textId="7ECAAD0E" w:rsidR="00746FF3" w:rsidRPr="002A5E0D" w:rsidRDefault="009B4CE1" w:rsidP="00352DC4">
            <w:pPr>
              <w:pStyle w:val="a5"/>
              <w:ind w:firstLineChars="100" w:firstLine="220"/>
              <w:rPr>
                <w:rFonts w:asciiTheme="minorEastAsia" w:eastAsiaTheme="minorEastAsia" w:hAnsiTheme="minorEastAsia"/>
              </w:rPr>
            </w:pPr>
            <w:r w:rsidRPr="002A5E0D">
              <w:rPr>
                <w:rFonts w:asciiTheme="minorEastAsia" w:eastAsiaTheme="minorEastAsia" w:hAnsiTheme="minorEastAsia" w:hint="eastAsia"/>
              </w:rPr>
              <w:t>최근까지</w:t>
            </w:r>
            <w:r w:rsidRPr="002A5E0D">
              <w:rPr>
                <w:rFonts w:asciiTheme="minorEastAsia" w:eastAsiaTheme="minorEastAsia" w:hAnsiTheme="minorEastAsia"/>
              </w:rPr>
              <w:t xml:space="preserve"> 이어지는 COVID-19로 인해 2021년까지도 국내 대학 대부분 수업은 비대면으로 진행한다. 하지만 이러한 </w:t>
            </w:r>
            <w:proofErr w:type="spellStart"/>
            <w:r w:rsidRPr="002A5E0D">
              <w:rPr>
                <w:rFonts w:asciiTheme="minorEastAsia" w:eastAsiaTheme="minorEastAsia" w:hAnsiTheme="minorEastAsia"/>
              </w:rPr>
              <w:t>비대면</w:t>
            </w:r>
            <w:proofErr w:type="spellEnd"/>
            <w:r w:rsidRPr="002A5E0D">
              <w:rPr>
                <w:rFonts w:asciiTheme="minorEastAsia" w:eastAsiaTheme="minorEastAsia" w:hAnsiTheme="minorEastAsia"/>
              </w:rPr>
              <w:t xml:space="preserve"> 수업 진행에 따라 학습자의 집중도가 떨어질 수 있다는 문제점이 제기되었다. 이에 </w:t>
            </w:r>
            <w:proofErr w:type="spellStart"/>
            <w:r w:rsidRPr="002A5E0D">
              <w:rPr>
                <w:rFonts w:asciiTheme="minorEastAsia" w:eastAsiaTheme="minorEastAsia" w:hAnsiTheme="minorEastAsia"/>
              </w:rPr>
              <w:t>비대면</w:t>
            </w:r>
            <w:proofErr w:type="spellEnd"/>
            <w:r w:rsidRPr="002A5E0D">
              <w:rPr>
                <w:rFonts w:asciiTheme="minorEastAsia" w:eastAsiaTheme="minorEastAsia" w:hAnsiTheme="minorEastAsia"/>
              </w:rPr>
              <w:t xml:space="preserve"> 학습 집중에 보완할 기술을 개발한다. 학습자의 학습 집중도를 분석하여 집중도가 떨어진 구간을 학습자에게 제공한다. 실시간 Live Feed 영상에 적용가능한 </w:t>
            </w:r>
            <w:proofErr w:type="spellStart"/>
            <w:r w:rsidRPr="002A5E0D">
              <w:rPr>
                <w:rFonts w:asciiTheme="minorEastAsia" w:eastAsiaTheme="minorEastAsia" w:hAnsiTheme="minorEastAsia"/>
              </w:rPr>
              <w:t>비대면</w:t>
            </w:r>
            <w:proofErr w:type="spellEnd"/>
            <w:r w:rsidRPr="002A5E0D">
              <w:rPr>
                <w:rFonts w:asciiTheme="minorEastAsia" w:eastAsiaTheme="minorEastAsia" w:hAnsiTheme="minorEastAsia"/>
              </w:rPr>
              <w:t xml:space="preserve"> 학습에서 학습자의 얼굴 탐색 및 변화 감지 데이터를 산출하고 시간에 따라 데이터를 저장한다. 결과를 도출하여 집중도가 떨어진 구간을 확인하고 복습할 구간을 제시하여 </w:t>
            </w:r>
            <w:proofErr w:type="spellStart"/>
            <w:r w:rsidRPr="002A5E0D">
              <w:rPr>
                <w:rFonts w:asciiTheme="minorEastAsia" w:eastAsiaTheme="minorEastAsia" w:hAnsiTheme="minorEastAsia"/>
              </w:rPr>
              <w:t>비대면</w:t>
            </w:r>
            <w:proofErr w:type="spellEnd"/>
            <w:r w:rsidRPr="002A5E0D">
              <w:rPr>
                <w:rFonts w:asciiTheme="minorEastAsia" w:eastAsiaTheme="minorEastAsia" w:hAnsiTheme="minorEastAsia"/>
              </w:rPr>
              <w:t xml:space="preserve"> 학습에 기여할 수 있도록 한다.</w:t>
            </w:r>
          </w:p>
        </w:tc>
      </w:tr>
    </w:tbl>
    <w:p w14:paraId="3E31DE56" w14:textId="77777777" w:rsidR="00746FF3" w:rsidRPr="002A5E0D" w:rsidRDefault="00746FF3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760"/>
        <w:rPr>
          <w:rFonts w:asciiTheme="minorEastAsia" w:eastAsiaTheme="minorEastAsia" w:hAnsiTheme="minorEastAsia" w:cs="굴림"/>
          <w:color w:val="000000"/>
          <w:kern w:val="0"/>
          <w:sz w:val="22"/>
        </w:rPr>
      </w:pPr>
    </w:p>
    <w:p w14:paraId="1A2B50CD" w14:textId="77777777" w:rsidR="00746FF3" w:rsidRPr="002A5E0D" w:rsidRDefault="00746FF3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/>
          <w:color w:val="000000"/>
          <w:kern w:val="0"/>
          <w:sz w:val="30"/>
          <w:szCs w:val="30"/>
        </w:rPr>
      </w:pP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30"/>
          <w:szCs w:val="30"/>
        </w:rPr>
        <w:t>1. 서론</w:t>
      </w:r>
    </w:p>
    <w:p w14:paraId="0AC78DDC" w14:textId="77777777" w:rsidR="00746FF3" w:rsidRPr="002A5E0D" w:rsidRDefault="00746FF3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/>
          <w:color w:val="000000"/>
          <w:kern w:val="0"/>
          <w:sz w:val="28"/>
          <w:szCs w:val="28"/>
        </w:rPr>
      </w:pP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8"/>
          <w:szCs w:val="28"/>
        </w:rPr>
        <w:t>1.1. 연구배경</w:t>
      </w:r>
    </w:p>
    <w:p w14:paraId="6C4AE8FF" w14:textId="1849B144" w:rsidR="000951DB" w:rsidRPr="002A5E0D" w:rsidRDefault="000951DB" w:rsidP="00352DC4">
      <w:pPr>
        <w:widowControl/>
        <w:wordWrap/>
        <w:autoSpaceDE/>
        <w:autoSpaceDN/>
        <w:snapToGrid w:val="0"/>
        <w:spacing w:line="360" w:lineRule="auto"/>
        <w:ind w:firstLineChars="100" w:firstLine="220"/>
        <w:rPr>
          <w:rFonts w:asciiTheme="minorEastAsia" w:eastAsiaTheme="minorEastAsia" w:hAnsiTheme="minorEastAsia" w:cs="굴림"/>
          <w:color w:val="000000"/>
          <w:kern w:val="0"/>
          <w:sz w:val="22"/>
        </w:rPr>
      </w:pPr>
      <w:r w:rsidRPr="002A5E0D">
        <w:rPr>
          <w:rFonts w:asciiTheme="minorEastAsia" w:eastAsiaTheme="minorEastAsia" w:hAnsiTheme="minorEastAsia" w:hint="eastAsia"/>
          <w:sz w:val="22"/>
        </w:rPr>
        <w:t>C</w:t>
      </w:r>
      <w:r w:rsidRPr="002A5E0D">
        <w:rPr>
          <w:rFonts w:asciiTheme="minorEastAsia" w:eastAsiaTheme="minorEastAsia" w:hAnsiTheme="minorEastAsia"/>
          <w:sz w:val="22"/>
        </w:rPr>
        <w:t>OVID-19</w:t>
      </w:r>
      <w:r w:rsidRPr="002A5E0D">
        <w:rPr>
          <w:rFonts w:asciiTheme="minorEastAsia" w:eastAsiaTheme="minorEastAsia" w:hAnsiTheme="minorEastAsia" w:hint="eastAsia"/>
          <w:sz w:val="22"/>
        </w:rPr>
        <w:t>로 인해 원격 수업은 지금까지 이어지고 있다.</w:t>
      </w:r>
      <w:r w:rsidRPr="002A5E0D">
        <w:rPr>
          <w:rFonts w:asciiTheme="minorEastAsia" w:eastAsiaTheme="minorEastAsia" w:hAnsiTheme="minorEastAsia"/>
          <w:sz w:val="22"/>
        </w:rPr>
        <w:t xml:space="preserve"> </w:t>
      </w:r>
      <w:r w:rsidRPr="002A5E0D">
        <w:rPr>
          <w:rFonts w:asciiTheme="minorEastAsia" w:eastAsiaTheme="minorEastAsia" w:hAnsiTheme="minorEastAsia" w:hint="eastAsia"/>
          <w:sz w:val="22"/>
        </w:rPr>
        <w:t>특히 지난해 학생들의 학업성취도가 크게 떨어진 것으로 나타났다.</w:t>
      </w:r>
      <w:r w:rsidRPr="002A5E0D">
        <w:rPr>
          <w:rFonts w:asciiTheme="minorEastAsia" w:eastAsiaTheme="minorEastAsia" w:hAnsiTheme="minorEastAsia"/>
          <w:sz w:val="22"/>
        </w:rPr>
        <w:t xml:space="preserve"> </w:t>
      </w:r>
      <w:r w:rsidRPr="002A5E0D">
        <w:rPr>
          <w:rFonts w:asciiTheme="minorEastAsia" w:eastAsiaTheme="minorEastAsia" w:hAnsiTheme="minorEastAsia" w:hint="eastAsia"/>
          <w:sz w:val="22"/>
        </w:rPr>
        <w:t>중상위권 비율은 줄었으며 기초학력 미달 학생들이 늘었다.</w:t>
      </w:r>
      <w:r w:rsidRPr="002A5E0D">
        <w:rPr>
          <w:rFonts w:asciiTheme="minorEastAsia" w:eastAsiaTheme="minorEastAsia" w:hAnsiTheme="minorEastAsia"/>
          <w:sz w:val="22"/>
        </w:rPr>
        <w:t xml:space="preserve"> </w:t>
      </w:r>
      <w:r w:rsidRPr="002A5E0D">
        <w:rPr>
          <w:rFonts w:asciiTheme="minorEastAsia" w:eastAsiaTheme="minorEastAsia" w:hAnsiTheme="minorEastAsia" w:hint="eastAsia"/>
          <w:sz w:val="22"/>
        </w:rPr>
        <w:t xml:space="preserve">고2 수학기초학력은 </w:t>
      </w:r>
      <w:r w:rsidRPr="002A5E0D">
        <w:rPr>
          <w:rFonts w:asciiTheme="minorEastAsia" w:eastAsiaTheme="minorEastAsia" w:hAnsiTheme="minorEastAsia"/>
          <w:sz w:val="22"/>
        </w:rPr>
        <w:t>2019</w:t>
      </w:r>
      <w:r w:rsidRPr="002A5E0D">
        <w:rPr>
          <w:rFonts w:asciiTheme="minorEastAsia" w:eastAsiaTheme="minorEastAsia" w:hAnsiTheme="minorEastAsia" w:hint="eastAsia"/>
          <w:sz w:val="22"/>
        </w:rPr>
        <w:t xml:space="preserve">년에 </w:t>
      </w:r>
      <w:r w:rsidRPr="002A5E0D">
        <w:rPr>
          <w:rFonts w:asciiTheme="minorEastAsia" w:eastAsiaTheme="minorEastAsia" w:hAnsiTheme="minorEastAsia"/>
          <w:sz w:val="22"/>
        </w:rPr>
        <w:t>9%</w:t>
      </w:r>
      <w:r w:rsidRPr="002A5E0D">
        <w:rPr>
          <w:rFonts w:asciiTheme="minorEastAsia" w:eastAsiaTheme="minorEastAsia" w:hAnsiTheme="minorEastAsia" w:hint="eastAsia"/>
          <w:sz w:val="22"/>
        </w:rPr>
        <w:t xml:space="preserve">에서 </w:t>
      </w:r>
      <w:r w:rsidRPr="002A5E0D">
        <w:rPr>
          <w:rFonts w:asciiTheme="minorEastAsia" w:eastAsiaTheme="minorEastAsia" w:hAnsiTheme="minorEastAsia"/>
          <w:sz w:val="22"/>
        </w:rPr>
        <w:t>2020</w:t>
      </w:r>
      <w:r w:rsidRPr="002A5E0D">
        <w:rPr>
          <w:rFonts w:asciiTheme="minorEastAsia" w:eastAsiaTheme="minorEastAsia" w:hAnsiTheme="minorEastAsia" w:hint="eastAsia"/>
          <w:sz w:val="22"/>
        </w:rPr>
        <w:t xml:space="preserve">년에 </w:t>
      </w:r>
      <w:r w:rsidRPr="002A5E0D">
        <w:rPr>
          <w:rFonts w:asciiTheme="minorEastAsia" w:eastAsiaTheme="minorEastAsia" w:hAnsiTheme="minorEastAsia"/>
          <w:sz w:val="22"/>
        </w:rPr>
        <w:t>13.5%</w:t>
      </w:r>
      <w:r w:rsidRPr="002A5E0D">
        <w:rPr>
          <w:rFonts w:asciiTheme="minorEastAsia" w:eastAsiaTheme="minorEastAsia" w:hAnsiTheme="minorEastAsia" w:hint="eastAsia"/>
          <w:sz w:val="22"/>
        </w:rPr>
        <w:t xml:space="preserve">로 무려 </w:t>
      </w:r>
      <w:r w:rsidRPr="002A5E0D">
        <w:rPr>
          <w:rFonts w:asciiTheme="minorEastAsia" w:eastAsiaTheme="minorEastAsia" w:hAnsiTheme="minorEastAsia"/>
          <w:sz w:val="22"/>
        </w:rPr>
        <w:t>50%</w:t>
      </w:r>
      <w:r w:rsidRPr="002A5E0D">
        <w:rPr>
          <w:rFonts w:asciiTheme="minorEastAsia" w:eastAsiaTheme="minorEastAsia" w:hAnsiTheme="minorEastAsia" w:hint="eastAsia"/>
          <w:sz w:val="22"/>
        </w:rPr>
        <w:t>가 늘었다[</w:t>
      </w:r>
      <w:r w:rsidRPr="002A5E0D">
        <w:rPr>
          <w:rFonts w:asciiTheme="minorEastAsia" w:eastAsiaTheme="minorEastAsia" w:hAnsiTheme="minorEastAsia"/>
          <w:sz w:val="22"/>
        </w:rPr>
        <w:t>1]</w:t>
      </w:r>
      <w:r w:rsidRPr="002A5E0D">
        <w:rPr>
          <w:rFonts w:asciiTheme="minorEastAsia" w:eastAsiaTheme="minorEastAsia" w:hAnsiTheme="minorEastAsia" w:hint="eastAsia"/>
          <w:sz w:val="22"/>
        </w:rPr>
        <w:t>.</w:t>
      </w:r>
      <w:r w:rsidRPr="002A5E0D">
        <w:rPr>
          <w:rFonts w:asciiTheme="minorEastAsia" w:eastAsiaTheme="minorEastAsia" w:hAnsiTheme="minorEastAsia"/>
          <w:sz w:val="22"/>
        </w:rPr>
        <w:t xml:space="preserve"> 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 xml:space="preserve">이러한 관점에서 </w:t>
      </w:r>
      <w:proofErr w:type="spellStart"/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비대면</w:t>
      </w:r>
      <w:proofErr w:type="spellEnd"/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 xml:space="preserve"> 학습의 문제점과 해결방안에 대한 관심이 증대되고 있다.</w:t>
      </w:r>
      <w:r w:rsidR="00302772"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</w:t>
      </w:r>
      <w:r w:rsidR="00302772"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현재</w:t>
      </w:r>
      <w:r w:rsidR="00302772"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코로나19로 인한 학력저하가 국가 공식 통계로 확인이 되었다. 중상위권 비율은 줄었으며 기초학력 미달 학생들이 늘었다.</w:t>
      </w:r>
      <w:r w:rsidR="00302772"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</w:t>
      </w:r>
      <w:r w:rsidR="00302772"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또한</w:t>
      </w:r>
      <w:r w:rsidR="00302772"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>, 온라인 수업의 전향과 온라인 수업을 통한 수업 변화는 교수자와 학생 모두에게 시행착오를 겪으며 온라인 수업 방식에도 전반적인 문제점이 있다고 지적되었다.</w:t>
      </w:r>
    </w:p>
    <w:p w14:paraId="6ECD0B69" w14:textId="77777777" w:rsidR="00317A3C" w:rsidRPr="002A5E0D" w:rsidRDefault="00757899" w:rsidP="00352DC4">
      <w:pPr>
        <w:widowControl/>
        <w:wordWrap/>
        <w:autoSpaceDE/>
        <w:autoSpaceDN/>
        <w:snapToGrid w:val="0"/>
        <w:spacing w:line="360" w:lineRule="auto"/>
        <w:ind w:firstLineChars="100" w:firstLine="220"/>
        <w:rPr>
          <w:rFonts w:asciiTheme="minorEastAsia" w:eastAsiaTheme="minorEastAsia" w:hAnsiTheme="minorEastAsia" w:cs="굴림"/>
          <w:color w:val="000000"/>
          <w:kern w:val="0"/>
          <w:sz w:val="22"/>
        </w:rPr>
      </w:pP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lastRenderedPageBreak/>
        <w:t>이러한 관점에서 학습자의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 xml:space="preserve">편의성과 </w:t>
      </w:r>
      <w:proofErr w:type="spellStart"/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학습성</w:t>
      </w:r>
      <w:proofErr w:type="spellEnd"/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 xml:space="preserve"> 증대를 위해 졸음 감지 알고리즘은 다양한 방법으로 연구되고 있다.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 xml:space="preserve">크게 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>3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가지 형태로 분류된다.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첫째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, 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학습자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>의 생체적 특성을 분석하는 방법으로 뇌파, 심장박동, 맥박 수 등을 측정하여 졸음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 xml:space="preserve"> 및 집중도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여부의 정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확도가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높지만, 인체에 직접적으로 특별한 장치를 부착하는 접촉방식이기 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때문에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실용적이지 못하다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[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3]. 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둘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째, 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컴퓨터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비전 기술을 이용하여 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학습자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의 특징 변화를 측정함으로써 졸음 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여부를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판단하는 방법이다. 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학습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자의 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 xml:space="preserve">얼굴에는 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>많은 변화가 일어난다. 피로하거나 주의력이 감소된 사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람은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눈을 감거나 아주 작게 뜨며 고개의 숙임, 하품 등의 얼굴 특징으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로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쉽게 구별할 수 있다. 이러한 얼굴 특징 변화를 관찰하여 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학습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>자의 졸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음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상태를 판단할 수 있는 비접촉식 방법이므로, 컴퓨터 비전 기술을 이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용한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방법은 </w:t>
      </w:r>
      <w:r w:rsidR="00317A3C"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학습자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에게 적용하기에 용이하다. </w:t>
      </w:r>
    </w:p>
    <w:p w14:paraId="54A1AE37" w14:textId="77777777" w:rsidR="00317A3C" w:rsidRPr="002A5E0D" w:rsidRDefault="00317A3C" w:rsidP="00352DC4">
      <w:pPr>
        <w:widowControl/>
        <w:wordWrap/>
        <w:autoSpaceDE/>
        <w:autoSpaceDN/>
        <w:snapToGrid w:val="0"/>
        <w:spacing w:line="360" w:lineRule="auto"/>
        <w:ind w:firstLineChars="200" w:firstLine="440"/>
        <w:rPr>
          <w:rFonts w:asciiTheme="minorEastAsia" w:eastAsiaTheme="minorEastAsia" w:hAnsiTheme="minorEastAsia" w:cs="굴림"/>
          <w:color w:val="000000"/>
          <w:kern w:val="0"/>
          <w:sz w:val="22"/>
        </w:rPr>
      </w:pPr>
    </w:p>
    <w:p w14:paraId="420307F4" w14:textId="77777777" w:rsidR="00746FF3" w:rsidRPr="002A5E0D" w:rsidRDefault="00746FF3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/>
          <w:color w:val="000000"/>
          <w:kern w:val="0"/>
          <w:sz w:val="30"/>
          <w:szCs w:val="30"/>
        </w:rPr>
      </w:pP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30"/>
          <w:szCs w:val="30"/>
        </w:rPr>
        <w:t>1.2. 연구목표</w:t>
      </w:r>
    </w:p>
    <w:p w14:paraId="6916FC41" w14:textId="77777777" w:rsidR="00317A3C" w:rsidRPr="002A5E0D" w:rsidRDefault="00317A3C" w:rsidP="00352DC4">
      <w:pPr>
        <w:widowControl/>
        <w:wordWrap/>
        <w:autoSpaceDE/>
        <w:autoSpaceDN/>
        <w:snapToGrid w:val="0"/>
        <w:spacing w:line="360" w:lineRule="auto"/>
        <w:ind w:firstLineChars="100" w:firstLine="220"/>
        <w:rPr>
          <w:rFonts w:asciiTheme="minorEastAsia" w:eastAsiaTheme="minorEastAsia" w:hAnsiTheme="minorEastAsia" w:cs="굴림"/>
          <w:color w:val="000000"/>
          <w:kern w:val="0"/>
          <w:sz w:val="22"/>
        </w:rPr>
      </w:pP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집중도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알고리즘에 있어 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학습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>자 졸음 여부 판단의 정확성은 가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장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중요한 요소이다. 학습자의 졸음 여부를 정확하게 판단하기 위한 기존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의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비전 기반 졸음 감지 알고리즘 연구는 다음과 같다. 학습자 입의 모양 및 하품 여부를 확인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하는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알고리즘, 눈 개폐 상태를 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확인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>하는 알고리즘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,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고개변화를 감지하는 알고리즘이 있다.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</w:t>
      </w:r>
    </w:p>
    <w:p w14:paraId="31D8312A" w14:textId="0FDF9E06" w:rsidR="00317A3C" w:rsidRPr="002A5E0D" w:rsidRDefault="00317A3C" w:rsidP="00352DC4">
      <w:pPr>
        <w:widowControl/>
        <w:wordWrap/>
        <w:autoSpaceDE/>
        <w:autoSpaceDN/>
        <w:snapToGrid w:val="0"/>
        <w:spacing w:line="360" w:lineRule="auto"/>
        <w:ind w:firstLineChars="200" w:firstLine="440"/>
        <w:rPr>
          <w:rFonts w:asciiTheme="minorEastAsia" w:eastAsiaTheme="minorEastAsia" w:hAnsiTheme="minorEastAsia" w:cs="굴림"/>
          <w:color w:val="000000"/>
          <w:kern w:val="0"/>
          <w:sz w:val="22"/>
        </w:rPr>
      </w:pP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따라서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본 논문은 얼굴 특징점을 기반으로 하품, 눈 졸음 상태, 고개 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숙임을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판별할 수 있는 측정 기준을 연구하여 졸음을 감지하는 알고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리즘을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적용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한다. 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 xml:space="preserve">알고리즘을 적용하여 추출한 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>DATE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 xml:space="preserve">를 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>Database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로 관리</w:t>
      </w:r>
      <w:r w:rsidR="002C09EF"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한다.</w:t>
      </w:r>
      <w:r w:rsidR="002C09EF"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</w:t>
      </w:r>
      <w:r w:rsidR="002C09EF"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결과값을 도출하여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 xml:space="preserve"> 학습자에게 변화된 집중도를 제공한다.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 xml:space="preserve">이는 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알고리즘의 처리 속도가 빨라 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실시간으로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적용이 가능하다. </w:t>
      </w:r>
    </w:p>
    <w:p w14:paraId="112AB4D8" w14:textId="5E223838" w:rsidR="00352DC4" w:rsidRPr="002A5E0D" w:rsidRDefault="008249FC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/>
          <w:color w:val="000000"/>
          <w:kern w:val="0"/>
          <w:sz w:val="30"/>
          <w:szCs w:val="30"/>
        </w:rPr>
      </w:pPr>
      <w:r w:rsidRPr="002A5E0D">
        <w:rPr>
          <w:rFonts w:asciiTheme="minorEastAsia" w:eastAsiaTheme="minorEastAsia" w:hAnsiTheme="minorEastAsia" w:cs="굴림" w:hint="eastAsia"/>
          <w:color w:val="000000"/>
          <w:kern w:val="0"/>
          <w:szCs w:val="30"/>
        </w:rPr>
        <w:t xml:space="preserve"> </w:t>
      </w:r>
    </w:p>
    <w:p w14:paraId="122901B7" w14:textId="77777777" w:rsidR="00352DC4" w:rsidRPr="002A5E0D" w:rsidRDefault="00352DC4">
      <w:pPr>
        <w:widowControl/>
        <w:wordWrap/>
        <w:autoSpaceDE/>
        <w:autoSpaceDN/>
        <w:spacing w:after="200" w:line="276" w:lineRule="auto"/>
        <w:rPr>
          <w:rFonts w:asciiTheme="minorEastAsia" w:eastAsiaTheme="minorEastAsia" w:hAnsiTheme="minorEastAsia" w:cs="굴림"/>
          <w:b/>
          <w:color w:val="000000"/>
          <w:kern w:val="0"/>
          <w:sz w:val="30"/>
          <w:szCs w:val="30"/>
        </w:rPr>
      </w:pPr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30"/>
          <w:szCs w:val="30"/>
        </w:rPr>
        <w:br w:type="page"/>
      </w:r>
    </w:p>
    <w:p w14:paraId="1F38FDFD" w14:textId="61D3B739" w:rsidR="00746FF3" w:rsidRPr="002A5E0D" w:rsidRDefault="00746FF3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/>
          <w:color w:val="000000"/>
          <w:kern w:val="0"/>
          <w:sz w:val="30"/>
          <w:szCs w:val="30"/>
        </w:rPr>
      </w:pP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30"/>
          <w:szCs w:val="30"/>
        </w:rPr>
        <w:lastRenderedPageBreak/>
        <w:t>2. 관련연구</w:t>
      </w:r>
    </w:p>
    <w:p w14:paraId="7C8A7E58" w14:textId="1A7C4819" w:rsidR="009333CA" w:rsidRPr="002A5E0D" w:rsidRDefault="009333CA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/>
          <w:color w:val="000000"/>
          <w:kern w:val="0"/>
          <w:sz w:val="28"/>
          <w:szCs w:val="28"/>
        </w:rPr>
      </w:pP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8"/>
          <w:szCs w:val="28"/>
        </w:rPr>
        <w:t>2</w:t>
      </w:r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28"/>
          <w:szCs w:val="28"/>
        </w:rPr>
        <w:t>.1 Haar Object Detection을 이용한 방법</w:t>
      </w:r>
    </w:p>
    <w:p w14:paraId="54AAFE27" w14:textId="7E8CD2BF" w:rsidR="009333CA" w:rsidRPr="002A5E0D" w:rsidRDefault="009333CA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/>
          <w:color w:val="000000"/>
          <w:kern w:val="0"/>
          <w:sz w:val="26"/>
          <w:szCs w:val="26"/>
        </w:rPr>
      </w:pP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6"/>
          <w:szCs w:val="26"/>
        </w:rPr>
        <w:t xml:space="preserve">2.1.1. </w:t>
      </w:r>
      <w:r w:rsidR="00843159" w:rsidRPr="002A5E0D">
        <w:rPr>
          <w:rFonts w:asciiTheme="minorEastAsia" w:eastAsiaTheme="minorEastAsia" w:hAnsiTheme="minorEastAsia" w:cs="굴림"/>
          <w:b/>
          <w:color w:val="000000"/>
          <w:kern w:val="0"/>
          <w:sz w:val="26"/>
          <w:szCs w:val="26"/>
        </w:rPr>
        <w:t>Haar-like Feature</w:t>
      </w:r>
    </w:p>
    <w:p w14:paraId="74557081" w14:textId="5842B1CC" w:rsidR="009333CA" w:rsidRPr="002A5E0D" w:rsidRDefault="009333CA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 w:firstLineChars="100" w:firstLine="220"/>
        <w:rPr>
          <w:rFonts w:asciiTheme="minorEastAsia" w:eastAsiaTheme="minorEastAsia" w:hAnsiTheme="minorEastAsia"/>
          <w:sz w:val="22"/>
          <w:shd w:val="clear" w:color="auto" w:fill="FFFFFF"/>
        </w:rPr>
      </w:pP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>Viola와 Jones에 의해 제안된 Haar-like Fatur은 영상에서의 영역 간의 밝기 차를 이용한 것으로, 각 영역 안에 있는 픽셀들의 값을 더하여 영역 합을 구하고 그 값들에 가중치(weight)를 곱한 합을 계산한다</w:t>
      </w:r>
      <w:r w:rsidR="00A11988"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[</w:t>
      </w:r>
      <w:r w:rsidR="00921B08" w:rsidRPr="002A5E0D">
        <w:rPr>
          <w:rFonts w:asciiTheme="minorEastAsia" w:eastAsiaTheme="minorEastAsia" w:hAnsiTheme="minorEastAsia"/>
          <w:sz w:val="22"/>
          <w:shd w:val="clear" w:color="auto" w:fill="FFFFFF"/>
        </w:rPr>
        <w:t>4</w:t>
      </w:r>
      <w:r w:rsidR="00A11988" w:rsidRPr="002A5E0D">
        <w:rPr>
          <w:rFonts w:asciiTheme="minorEastAsia" w:eastAsiaTheme="minorEastAsia" w:hAnsiTheme="minorEastAsia"/>
          <w:sz w:val="22"/>
          <w:shd w:val="clear" w:color="auto" w:fill="FFFFFF"/>
        </w:rPr>
        <w:t>]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>. 프로토타입에 따라 다수 조합하여 다양한 위치 및 크기에서 물체에 대한 특징을 추출하는 방법이다. 영상의 특징을 검출하기 위해 기본 특징들을 선택하고 특징 값은 사각형의 흰색 부분</w:t>
      </w: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에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 xml:space="preserve"> 해당되는 영상 픽셀들의 밝기 합에서 검은색 부분에 해당되는 영상 픽셀들의 밝기 합을 뺀 차로 계산한다. 이 값이 특징에 부여된 임계치(threshold)보다 큰지 아닌지 따라 검출하고자</w:t>
      </w: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 xml:space="preserve"> 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>하는 대상물체라고 추측하는 것이다.</w:t>
      </w:r>
    </w:p>
    <w:p w14:paraId="0BB8F12E" w14:textId="77777777" w:rsidR="00843159" w:rsidRPr="002A5E0D" w:rsidRDefault="00843159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 w:firstLineChars="100" w:firstLine="200"/>
        <w:rPr>
          <w:rFonts w:asciiTheme="minorEastAsia" w:eastAsiaTheme="minorEastAsia" w:hAnsiTheme="minorEastAsia"/>
          <w:szCs w:val="20"/>
          <w:shd w:val="clear" w:color="auto" w:fill="FFFFFF"/>
        </w:rPr>
      </w:pPr>
    </w:p>
    <w:p w14:paraId="3F12BD15" w14:textId="5BEEEB9E" w:rsidR="009333CA" w:rsidRPr="002A5E0D" w:rsidRDefault="009333CA" w:rsidP="00352DC4">
      <w:pPr>
        <w:pStyle w:val="a6"/>
        <w:keepNext/>
        <w:widowControl/>
        <w:wordWrap/>
        <w:autoSpaceDE/>
        <w:autoSpaceDN/>
        <w:snapToGrid w:val="0"/>
        <w:spacing w:line="360" w:lineRule="auto"/>
        <w:ind w:leftChars="0" w:left="0" w:firstLineChars="100" w:firstLine="200"/>
        <w:jc w:val="center"/>
        <w:rPr>
          <w:rFonts w:asciiTheme="minorEastAsia" w:eastAsiaTheme="minorEastAsia" w:hAnsiTheme="minorEastAsia"/>
        </w:rPr>
      </w:pPr>
      <w:r w:rsidRPr="002A5E0D">
        <w:rPr>
          <w:rFonts w:asciiTheme="minorEastAsia" w:eastAsiaTheme="minorEastAsia" w:hAnsiTheme="minorEastAsia"/>
          <w:noProof/>
        </w:rPr>
        <w:drawing>
          <wp:inline distT="0" distB="0" distL="0" distR="0" wp14:anchorId="43DD9BDF" wp14:editId="566B6259">
            <wp:extent cx="2736376" cy="2550350"/>
            <wp:effectExtent l="0" t="0" r="6985" b="254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6376" cy="255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11E2" w14:textId="03B7B8D5" w:rsidR="009333CA" w:rsidRPr="002A5E0D" w:rsidRDefault="00843159" w:rsidP="00352DC4">
      <w:pPr>
        <w:pStyle w:val="aa"/>
        <w:spacing w:line="360" w:lineRule="auto"/>
        <w:jc w:val="center"/>
        <w:rPr>
          <w:rFonts w:asciiTheme="minorEastAsia" w:eastAsiaTheme="minorEastAsia" w:hAnsiTheme="minorEastAsia" w:cs="굴림"/>
          <w:color w:val="000000"/>
          <w:kern w:val="0"/>
          <w:sz w:val="24"/>
          <w:szCs w:val="30"/>
        </w:rPr>
      </w:pPr>
      <w:r w:rsidRPr="002A5E0D">
        <w:rPr>
          <w:rFonts w:asciiTheme="minorEastAsia" w:eastAsiaTheme="minorEastAsia" w:hAnsiTheme="minorEastAsia" w:hint="eastAsia"/>
        </w:rPr>
        <w:t xml:space="preserve">그림 </w:t>
      </w:r>
      <w:r w:rsidRPr="002A5E0D">
        <w:rPr>
          <w:rFonts w:asciiTheme="minorEastAsia" w:eastAsiaTheme="minorEastAsia" w:hAnsiTheme="minorEastAsia"/>
        </w:rPr>
        <w:t xml:space="preserve">1. </w:t>
      </w:r>
      <w:proofErr w:type="spellStart"/>
      <w:r w:rsidR="009333CA" w:rsidRPr="002A5E0D">
        <w:rPr>
          <w:rFonts w:asciiTheme="minorEastAsia" w:eastAsiaTheme="minorEastAsia" w:hAnsiTheme="minorEastAsia" w:hint="eastAsia"/>
        </w:rPr>
        <w:t>하르</w:t>
      </w:r>
      <w:proofErr w:type="spellEnd"/>
      <w:r w:rsidR="009333CA" w:rsidRPr="002A5E0D">
        <w:rPr>
          <w:rFonts w:asciiTheme="minorEastAsia" w:eastAsiaTheme="minorEastAsia" w:hAnsiTheme="minorEastAsia" w:hint="eastAsia"/>
        </w:rPr>
        <w:t xml:space="preserve"> 특징의 프로토타입</w:t>
      </w:r>
    </w:p>
    <w:p w14:paraId="6DE638A3" w14:textId="77777777" w:rsidR="00843159" w:rsidRPr="002A5E0D" w:rsidRDefault="00843159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 w:firstLineChars="100" w:firstLine="200"/>
        <w:rPr>
          <w:rFonts w:asciiTheme="minorEastAsia" w:eastAsiaTheme="minorEastAsia" w:hAnsiTheme="minorEastAsia"/>
          <w:szCs w:val="20"/>
          <w:shd w:val="clear" w:color="auto" w:fill="FFFFFF"/>
        </w:rPr>
      </w:pPr>
    </w:p>
    <w:p w14:paraId="4E7F9588" w14:textId="3A3A694B" w:rsidR="009333CA" w:rsidRPr="002A5E0D" w:rsidRDefault="009333CA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 w:firstLineChars="100" w:firstLine="220"/>
        <w:rPr>
          <w:rFonts w:asciiTheme="minorEastAsia" w:eastAsiaTheme="minorEastAsia" w:hAnsiTheme="minorEastAsia"/>
          <w:sz w:val="22"/>
          <w:shd w:val="clear" w:color="auto" w:fill="FFFFFF"/>
        </w:rPr>
      </w:pP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>Haar-like Feature을 이용하여 사람의 얼굴을 검출할 경우, 얼굴이 있</w:t>
      </w: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는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 xml:space="preserve"> 영상 위에 흑백의 사각형을 겹쳐 놓은 다음 밝은 영역에 속한 픽셀 값</w:t>
      </w: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들의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 xml:space="preserve"> 평균에서 어두운 영역에 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lastRenderedPageBreak/>
        <w:t>속한 픽셀 값들의 평균의 차이를 구하고 그</w:t>
      </w: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 xml:space="preserve"> 차이가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 xml:space="preserve"> 임계치를 넘으면 사람의 얼굴에 대한 </w:t>
      </w:r>
      <w:proofErr w:type="spellStart"/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하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>르</w:t>
      </w:r>
      <w:proofErr w:type="spellEnd"/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 xml:space="preserve"> 특징이 있는 것이</w:t>
      </w: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다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>. 사람의 얼굴은 다양하지만, 눈 영역은 주변보다 어둡고 코 영역은 밝</w:t>
      </w: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다는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 xml:space="preserve"> 특징적인 밝기 차를 이용하여 얼굴을 검출할 수 있다. </w:t>
      </w:r>
    </w:p>
    <w:p w14:paraId="2D8EF4DC" w14:textId="77777777" w:rsidR="00843159" w:rsidRPr="002A5E0D" w:rsidRDefault="00843159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/>
          <w:color w:val="000000"/>
          <w:kern w:val="0"/>
          <w:sz w:val="24"/>
          <w:szCs w:val="30"/>
        </w:rPr>
      </w:pPr>
    </w:p>
    <w:p w14:paraId="1C70BEAB" w14:textId="77777777" w:rsidR="00843159" w:rsidRPr="002A5E0D" w:rsidRDefault="00843159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/>
          <w:color w:val="000000"/>
          <w:kern w:val="0"/>
          <w:sz w:val="26"/>
          <w:szCs w:val="26"/>
        </w:rPr>
      </w:pP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6"/>
          <w:szCs w:val="26"/>
        </w:rPr>
        <w:t>2.1.</w:t>
      </w:r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26"/>
          <w:szCs w:val="26"/>
        </w:rPr>
        <w:t>2</w:t>
      </w: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6"/>
          <w:szCs w:val="26"/>
        </w:rPr>
        <w:t xml:space="preserve">. </w:t>
      </w:r>
      <w:proofErr w:type="spellStart"/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26"/>
          <w:szCs w:val="26"/>
        </w:rPr>
        <w:t>Adaboost</w:t>
      </w:r>
      <w:proofErr w:type="spellEnd"/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26"/>
          <w:szCs w:val="26"/>
        </w:rPr>
        <w:t xml:space="preserve"> Cascaded Classifier </w:t>
      </w:r>
    </w:p>
    <w:p w14:paraId="5B0EF0F2" w14:textId="47E79DB9" w:rsidR="00843159" w:rsidRPr="002A5E0D" w:rsidRDefault="00843159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 w:firstLineChars="100" w:firstLine="220"/>
        <w:rPr>
          <w:rFonts w:asciiTheme="minorEastAsia" w:eastAsiaTheme="minorEastAsia" w:hAnsiTheme="minorEastAsia"/>
          <w:sz w:val="22"/>
          <w:shd w:val="clear" w:color="auto" w:fill="FFFFFF"/>
        </w:rPr>
      </w:pPr>
      <w:proofErr w:type="spellStart"/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>Adaboost</w:t>
      </w:r>
      <w:proofErr w:type="spellEnd"/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 xml:space="preserve"> Cascaded Classifier는 약분류기(weak classifier)를 결합하</w:t>
      </w: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여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 xml:space="preserve"> 강분류기(strong classifier)를 생성하는 방법이다</w:t>
      </w:r>
      <w:r w:rsidR="00A11988"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[</w:t>
      </w:r>
      <w:r w:rsidR="00A11988" w:rsidRPr="002A5E0D">
        <w:rPr>
          <w:rFonts w:asciiTheme="minorEastAsia" w:eastAsiaTheme="minorEastAsia" w:hAnsiTheme="minorEastAsia"/>
          <w:sz w:val="22"/>
          <w:shd w:val="clear" w:color="auto" w:fill="FFFFFF"/>
        </w:rPr>
        <w:t>5]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>. 여러 약분류기를 이</w:t>
      </w: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용하여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 xml:space="preserve"> </w:t>
      </w:r>
      <w:proofErr w:type="spellStart"/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>객체을</w:t>
      </w:r>
      <w:proofErr w:type="spellEnd"/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 xml:space="preserve"> 인식하고 정확히 인식된 객체에 대해서는 가중치를 감소시</w:t>
      </w: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키고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>, 인식되지 않은 객체에 대해서는 가중치를 증가시켜서 다음 약분류</w:t>
      </w: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기에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 xml:space="preserve"> 반영시킨다. 최종적으로 강분류기는 각 단계에서 생성된 약분류기들의 조합으로 구성된다. </w:t>
      </w:r>
    </w:p>
    <w:p w14:paraId="1F4598E8" w14:textId="40A8FF20" w:rsidR="00843159" w:rsidRPr="002A5E0D" w:rsidRDefault="00843159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 w:firstLineChars="100" w:firstLine="220"/>
        <w:rPr>
          <w:rFonts w:asciiTheme="minorEastAsia" w:eastAsiaTheme="minorEastAsia" w:hAnsiTheme="minorEastAsia"/>
          <w:sz w:val="22"/>
          <w:shd w:val="clear" w:color="auto" w:fill="FFFFFF"/>
        </w:rPr>
      </w:pP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>Haar-like Feature은 기본 특징에 의한 물체의 기하학적 정보를 가지</w:t>
      </w: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면서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 xml:space="preserve"> 단위 영역의 밝기 차를 이용하기 때문에 사람의 얼굴과 같은 경우에</w:t>
      </w: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는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 xml:space="preserve"> 특징적인 밝기 차를 가지기 때문에 비교적 적용하기 적합할 수 있지</w:t>
      </w: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만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 xml:space="preserve">, 배경과 밝기의 환경적 변화에 영향을 받아 </w:t>
      </w: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학습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>자의 얼굴 검출의 한계가 있으므로</w:t>
      </w: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 xml:space="preserve"> 학습자의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 xml:space="preserve"> 감지의 어</w:t>
      </w: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려움이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 xml:space="preserve"> 있다.</w:t>
      </w:r>
    </w:p>
    <w:p w14:paraId="5837D1CC" w14:textId="77777777" w:rsidR="00843159" w:rsidRPr="002A5E0D" w:rsidRDefault="00843159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/>
          <w:kern w:val="0"/>
          <w:sz w:val="28"/>
          <w:szCs w:val="20"/>
        </w:rPr>
      </w:pPr>
    </w:p>
    <w:p w14:paraId="27E11F0D" w14:textId="1F0839CD" w:rsidR="00843159" w:rsidRPr="002A5E0D" w:rsidRDefault="00843159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/>
          <w:kern w:val="0"/>
          <w:sz w:val="28"/>
          <w:szCs w:val="20"/>
        </w:rPr>
      </w:pPr>
      <w:r w:rsidRPr="002A5E0D">
        <w:rPr>
          <w:rFonts w:asciiTheme="minorEastAsia" w:eastAsiaTheme="minorEastAsia" w:hAnsiTheme="minorEastAsia" w:cs="굴림" w:hint="eastAsia"/>
          <w:b/>
          <w:kern w:val="0"/>
          <w:sz w:val="28"/>
          <w:szCs w:val="20"/>
        </w:rPr>
        <w:t>2.</w:t>
      </w:r>
      <w:r w:rsidRPr="002A5E0D">
        <w:rPr>
          <w:rFonts w:asciiTheme="minorEastAsia" w:eastAsiaTheme="minorEastAsia" w:hAnsiTheme="minorEastAsia" w:cs="굴림"/>
          <w:b/>
          <w:kern w:val="0"/>
          <w:sz w:val="28"/>
          <w:szCs w:val="20"/>
        </w:rPr>
        <w:t>2</w:t>
      </w:r>
      <w:r w:rsidRPr="002A5E0D">
        <w:rPr>
          <w:rFonts w:asciiTheme="minorEastAsia" w:eastAsiaTheme="minorEastAsia" w:hAnsiTheme="minorEastAsia" w:cs="굴림" w:hint="eastAsia"/>
          <w:b/>
          <w:kern w:val="0"/>
          <w:sz w:val="28"/>
          <w:szCs w:val="20"/>
        </w:rPr>
        <w:t>. 색상 정보를 이용한 방법</w:t>
      </w:r>
    </w:p>
    <w:p w14:paraId="199E3B2D" w14:textId="07BD0798" w:rsidR="00843159" w:rsidRPr="002A5E0D" w:rsidRDefault="00843159" w:rsidP="00352DC4">
      <w:pPr>
        <w:widowControl/>
        <w:wordWrap/>
        <w:autoSpaceDE/>
        <w:autoSpaceDN/>
        <w:snapToGrid w:val="0"/>
        <w:spacing w:line="360" w:lineRule="auto"/>
        <w:ind w:firstLineChars="100" w:firstLine="220"/>
        <w:rPr>
          <w:rFonts w:asciiTheme="minorEastAsia" w:eastAsiaTheme="minorEastAsia" w:hAnsiTheme="minorEastAsia" w:cs="굴림"/>
          <w:b/>
          <w:kern w:val="0"/>
          <w:sz w:val="22"/>
        </w:rPr>
      </w:pP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얼굴과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 xml:space="preserve"> 다른 배경을 분리하여 얼굴 영역을 검출한다. Garicia와 </w:t>
      </w:r>
      <w:proofErr w:type="spellStart"/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>Tziritas</w:t>
      </w:r>
      <w:proofErr w:type="spellEnd"/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은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 xml:space="preserve"> 피부색은 </w:t>
      </w:r>
      <w:proofErr w:type="spellStart"/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>YCbCr</w:t>
      </w:r>
      <w:proofErr w:type="spellEnd"/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 xml:space="preserve"> 색 공간의 </w:t>
      </w:r>
      <w:proofErr w:type="spellStart"/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>Cb</w:t>
      </w:r>
      <w:proofErr w:type="spellEnd"/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>와 Cr에서 국부적으로 분포한다고 분석</w:t>
      </w: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하였다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>[</w:t>
      </w:r>
      <w:r w:rsidR="00921B08" w:rsidRPr="002A5E0D">
        <w:rPr>
          <w:rFonts w:asciiTheme="minorEastAsia" w:eastAsiaTheme="minorEastAsia" w:hAnsiTheme="minorEastAsia"/>
          <w:sz w:val="22"/>
          <w:shd w:val="clear" w:color="auto" w:fill="FFFFFF"/>
        </w:rPr>
        <w:t>6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 xml:space="preserve">]. 칼라 영상에서 영역 분할하기 위해 RGB 영상을 밝기 정보와 </w:t>
      </w: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두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 xml:space="preserve"> 개의 색채 정보로 분리할 수 있는 </w:t>
      </w:r>
      <w:proofErr w:type="spellStart"/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>YCbCr</w:t>
      </w:r>
      <w:proofErr w:type="spellEnd"/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 xml:space="preserve"> 칼라모델로 변환한다. </w:t>
      </w: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색상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 xml:space="preserve"> 정보를 이용한 방법은 간단하고 처리 속도가 빠르지만, </w:t>
      </w: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학습자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 xml:space="preserve">의 </w:t>
      </w: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얼굴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 xml:space="preserve"> 회전에 취약하고 밝기의 환경적 변화에 영향을 받아 </w:t>
      </w: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학습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>자</w:t>
      </w: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의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 xml:space="preserve"> 얼굴 피부색 또한 변</w:t>
      </w: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한 상태일 때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 xml:space="preserve"> 졸음 감지의 어려움이 있다.</w:t>
      </w:r>
    </w:p>
    <w:p w14:paraId="727BD6AF" w14:textId="77777777" w:rsidR="00843159" w:rsidRPr="002A5E0D" w:rsidRDefault="00843159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 w:firstLineChars="100" w:firstLine="280"/>
        <w:rPr>
          <w:rFonts w:asciiTheme="minorEastAsia" w:eastAsiaTheme="minorEastAsia" w:hAnsiTheme="minorEastAsia" w:cs="굴림"/>
          <w:b/>
          <w:kern w:val="0"/>
          <w:sz w:val="28"/>
          <w:szCs w:val="20"/>
        </w:rPr>
      </w:pPr>
    </w:p>
    <w:p w14:paraId="68748B2E" w14:textId="2A734137" w:rsidR="00746FF3" w:rsidRPr="002A5E0D" w:rsidRDefault="00746FF3" w:rsidP="00352DC4">
      <w:pPr>
        <w:widowControl/>
        <w:wordWrap/>
        <w:autoSpaceDE/>
        <w:autoSpaceDN/>
        <w:spacing w:after="200" w:line="360" w:lineRule="auto"/>
        <w:rPr>
          <w:rFonts w:asciiTheme="minorEastAsia" w:eastAsiaTheme="minorEastAsia" w:hAnsiTheme="minorEastAsia" w:cs="굴림"/>
          <w:b/>
          <w:kern w:val="0"/>
          <w:sz w:val="28"/>
          <w:szCs w:val="20"/>
        </w:rPr>
      </w:pPr>
      <w:r w:rsidRPr="002A5E0D">
        <w:rPr>
          <w:rFonts w:asciiTheme="minorEastAsia" w:eastAsiaTheme="minorEastAsia" w:hAnsiTheme="minorEastAsia" w:cs="굴림" w:hint="eastAsia"/>
          <w:b/>
          <w:kern w:val="0"/>
          <w:sz w:val="28"/>
          <w:szCs w:val="20"/>
        </w:rPr>
        <w:lastRenderedPageBreak/>
        <w:t>2.</w:t>
      </w:r>
      <w:r w:rsidR="009333CA" w:rsidRPr="002A5E0D">
        <w:rPr>
          <w:rFonts w:asciiTheme="minorEastAsia" w:eastAsiaTheme="minorEastAsia" w:hAnsiTheme="minorEastAsia" w:cs="굴림"/>
          <w:b/>
          <w:kern w:val="0"/>
          <w:sz w:val="28"/>
          <w:szCs w:val="20"/>
        </w:rPr>
        <w:t>3</w:t>
      </w:r>
      <w:r w:rsidRPr="002A5E0D">
        <w:rPr>
          <w:rFonts w:asciiTheme="minorEastAsia" w:eastAsiaTheme="minorEastAsia" w:hAnsiTheme="minorEastAsia" w:cs="굴림" w:hint="eastAsia"/>
          <w:b/>
          <w:kern w:val="0"/>
          <w:sz w:val="28"/>
          <w:szCs w:val="20"/>
        </w:rPr>
        <w:t xml:space="preserve">. </w:t>
      </w:r>
      <w:r w:rsidR="002C09EF" w:rsidRPr="002A5E0D">
        <w:rPr>
          <w:rFonts w:asciiTheme="minorEastAsia" w:eastAsiaTheme="minorEastAsia" w:hAnsiTheme="minorEastAsia" w:cs="굴림" w:hint="eastAsia"/>
          <w:b/>
          <w:kern w:val="0"/>
          <w:sz w:val="28"/>
          <w:szCs w:val="20"/>
        </w:rPr>
        <w:t xml:space="preserve">얼굴 </w:t>
      </w:r>
      <w:proofErr w:type="spellStart"/>
      <w:r w:rsidR="002C09EF" w:rsidRPr="002A5E0D">
        <w:rPr>
          <w:rFonts w:asciiTheme="minorEastAsia" w:eastAsiaTheme="minorEastAsia" w:hAnsiTheme="minorEastAsia" w:cs="굴림" w:hint="eastAsia"/>
          <w:b/>
          <w:kern w:val="0"/>
          <w:sz w:val="28"/>
          <w:szCs w:val="20"/>
        </w:rPr>
        <w:t>특징점</w:t>
      </w:r>
      <w:proofErr w:type="spellEnd"/>
      <w:r w:rsidR="002C09EF" w:rsidRPr="002A5E0D">
        <w:rPr>
          <w:rFonts w:asciiTheme="minorEastAsia" w:eastAsiaTheme="minorEastAsia" w:hAnsiTheme="minorEastAsia" w:cs="굴림" w:hint="eastAsia"/>
          <w:b/>
          <w:kern w:val="0"/>
          <w:sz w:val="28"/>
          <w:szCs w:val="20"/>
        </w:rPr>
        <w:t xml:space="preserve"> 추출</w:t>
      </w:r>
    </w:p>
    <w:p w14:paraId="3D128C6F" w14:textId="21A48C04" w:rsidR="009333CA" w:rsidRPr="002A5E0D" w:rsidRDefault="009333CA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 w:firstLineChars="100" w:firstLine="220"/>
        <w:rPr>
          <w:rFonts w:asciiTheme="minorEastAsia" w:eastAsiaTheme="minorEastAsia" w:hAnsiTheme="minorEastAsia"/>
          <w:sz w:val="22"/>
          <w:shd w:val="clear" w:color="auto" w:fill="FFFFFF"/>
        </w:rPr>
      </w:pP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 xml:space="preserve">학습자의 집중도를 분석하기 위해 카메라로부터 입력 받은 영상에서 학습자의 </w:t>
      </w:r>
      <w:proofErr w:type="spellStart"/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얼굴검출을</w:t>
      </w:r>
      <w:proofErr w:type="spellEnd"/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 xml:space="preserve"> 먼저 수행한다.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 xml:space="preserve"> </w:t>
      </w: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본 논문에서는 회귀나무 앙상블 알고리즘을 이용하여 얼굴 특징점을 추출할 계획이다</w:t>
      </w:r>
      <w:r w:rsidR="00A11988" w:rsidRPr="002A5E0D">
        <w:rPr>
          <w:rFonts w:asciiTheme="minorEastAsia" w:eastAsiaTheme="minorEastAsia" w:hAnsiTheme="minorEastAsia"/>
          <w:sz w:val="22"/>
          <w:shd w:val="clear" w:color="auto" w:fill="FFFFFF"/>
        </w:rPr>
        <w:t>[7].</w:t>
      </w:r>
    </w:p>
    <w:p w14:paraId="771649F6" w14:textId="77777777" w:rsidR="009333CA" w:rsidRPr="002A5E0D" w:rsidRDefault="009333CA" w:rsidP="00352DC4">
      <w:pPr>
        <w:pStyle w:val="a6"/>
        <w:keepNext/>
        <w:widowControl/>
        <w:wordWrap/>
        <w:autoSpaceDE/>
        <w:autoSpaceDN/>
        <w:snapToGrid w:val="0"/>
        <w:spacing w:line="360" w:lineRule="auto"/>
        <w:ind w:leftChars="0" w:left="0" w:firstLineChars="100" w:firstLine="200"/>
        <w:jc w:val="center"/>
        <w:rPr>
          <w:rFonts w:asciiTheme="minorEastAsia" w:eastAsiaTheme="minorEastAsia" w:hAnsiTheme="minorEastAsia"/>
        </w:rPr>
      </w:pPr>
      <w:r w:rsidRPr="002A5E0D">
        <w:rPr>
          <w:rFonts w:asciiTheme="minorEastAsia" w:eastAsiaTheme="minorEastAsia" w:hAnsiTheme="minorEastAsia" w:hint="eastAsia"/>
          <w:noProof/>
          <w:szCs w:val="20"/>
          <w:shd w:val="clear" w:color="auto" w:fill="FFFFFF"/>
        </w:rPr>
        <w:drawing>
          <wp:inline distT="0" distB="0" distL="0" distR="0" wp14:anchorId="5E0C40C9" wp14:editId="08339EF7">
            <wp:extent cx="3132455" cy="324104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84AE5" w14:textId="46BAC47E" w:rsidR="002C09EF" w:rsidRPr="002A5E0D" w:rsidRDefault="00843159" w:rsidP="00352DC4">
      <w:pPr>
        <w:pStyle w:val="aa"/>
        <w:spacing w:line="360" w:lineRule="auto"/>
        <w:jc w:val="center"/>
        <w:rPr>
          <w:rFonts w:asciiTheme="minorEastAsia" w:eastAsiaTheme="minorEastAsia" w:hAnsiTheme="minorEastAsia"/>
        </w:rPr>
      </w:pPr>
      <w:r w:rsidRPr="002A5E0D">
        <w:rPr>
          <w:rFonts w:asciiTheme="minorEastAsia" w:eastAsiaTheme="minorEastAsia" w:hAnsiTheme="minorEastAsia" w:hint="eastAsia"/>
        </w:rPr>
        <w:t xml:space="preserve">그림 </w:t>
      </w:r>
      <w:r w:rsidRPr="002A5E0D">
        <w:rPr>
          <w:rFonts w:asciiTheme="minorEastAsia" w:eastAsiaTheme="minorEastAsia" w:hAnsiTheme="minorEastAsia"/>
        </w:rPr>
        <w:t xml:space="preserve">2. </w:t>
      </w:r>
      <w:r w:rsidR="009333CA" w:rsidRPr="002A5E0D">
        <w:rPr>
          <w:rFonts w:asciiTheme="minorEastAsia" w:eastAsiaTheme="minorEastAsia" w:hAnsiTheme="minorEastAsia" w:hint="eastAsia"/>
        </w:rPr>
        <w:t xml:space="preserve">회귀나무 앙상블을 이용하여 추출한 </w:t>
      </w:r>
      <w:r w:rsidR="009333CA" w:rsidRPr="002A5E0D">
        <w:rPr>
          <w:rFonts w:asciiTheme="minorEastAsia" w:eastAsiaTheme="minorEastAsia" w:hAnsiTheme="minorEastAsia"/>
        </w:rPr>
        <w:t>68</w:t>
      </w:r>
      <w:r w:rsidR="009333CA" w:rsidRPr="002A5E0D">
        <w:rPr>
          <w:rFonts w:asciiTheme="minorEastAsia" w:eastAsiaTheme="minorEastAsia" w:hAnsiTheme="minorEastAsia" w:hint="eastAsia"/>
        </w:rPr>
        <w:t xml:space="preserve">개의 얼굴 </w:t>
      </w:r>
      <w:proofErr w:type="spellStart"/>
      <w:r w:rsidR="009333CA" w:rsidRPr="002A5E0D">
        <w:rPr>
          <w:rFonts w:asciiTheme="minorEastAsia" w:eastAsiaTheme="minorEastAsia" w:hAnsiTheme="minorEastAsia" w:hint="eastAsia"/>
        </w:rPr>
        <w:t>특징점</w:t>
      </w:r>
      <w:proofErr w:type="spellEnd"/>
    </w:p>
    <w:p w14:paraId="06110366" w14:textId="77777777" w:rsidR="00843159" w:rsidRPr="002A5E0D" w:rsidRDefault="00843159" w:rsidP="00352DC4">
      <w:pPr>
        <w:spacing w:line="360" w:lineRule="auto"/>
        <w:rPr>
          <w:rFonts w:asciiTheme="minorEastAsia" w:eastAsiaTheme="minorEastAsia" w:hAnsiTheme="minorEastAsia"/>
        </w:rPr>
      </w:pPr>
    </w:p>
    <w:p w14:paraId="0B643978" w14:textId="62AEECBC" w:rsidR="00843159" w:rsidRPr="002A5E0D" w:rsidRDefault="00843159" w:rsidP="00352DC4">
      <w:pPr>
        <w:spacing w:line="360" w:lineRule="auto"/>
        <w:ind w:firstLineChars="100" w:firstLine="220"/>
        <w:rPr>
          <w:rFonts w:asciiTheme="minorEastAsia" w:eastAsiaTheme="minorEastAsia" w:hAnsiTheme="minorEastAsia"/>
          <w:sz w:val="22"/>
          <w:shd w:val="clear" w:color="auto" w:fill="FFFFFF"/>
        </w:rPr>
      </w:pP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회귀나무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>(Regression Tree)는 여러 개의 나무 구조를 임의적으로 학</w:t>
      </w: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습하여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 xml:space="preserve"> 최선의 분류 및 예측을 수행하는 방법으로, 이를 얼굴 형태의 학</w:t>
      </w: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습에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 xml:space="preserve"> 적용하여 수많은 회귀나무로 구성된 얼굴 영상의 앙상블 모델을 사</w:t>
      </w: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용함으로써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 xml:space="preserve"> 학습오류(training error)를 감소시키고 밀리 초 단위의 빠른 </w:t>
      </w: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처리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 xml:space="preserve"> 속도로 얼굴의 여러 변형에도 정밀한 랜드마크를 예측하는 것이 회</w:t>
      </w:r>
      <w:r w:rsidRPr="002A5E0D">
        <w:rPr>
          <w:rFonts w:asciiTheme="minorEastAsia" w:eastAsiaTheme="minorEastAsia" w:hAnsiTheme="minorEastAsia" w:hint="eastAsia"/>
          <w:sz w:val="22"/>
          <w:shd w:val="clear" w:color="auto" w:fill="FFFFFF"/>
        </w:rPr>
        <w:t>귀나무</w:t>
      </w:r>
      <w:r w:rsidRPr="002A5E0D">
        <w:rPr>
          <w:rFonts w:asciiTheme="minorEastAsia" w:eastAsiaTheme="minorEastAsia" w:hAnsiTheme="minorEastAsia"/>
          <w:sz w:val="22"/>
          <w:shd w:val="clear" w:color="auto" w:fill="FFFFFF"/>
        </w:rPr>
        <w:t xml:space="preserve"> 앙상블을 이용한 알고리즘이다.</w:t>
      </w:r>
    </w:p>
    <w:p w14:paraId="0CD698F8" w14:textId="7B7BC7D3" w:rsidR="00746FF3" w:rsidRPr="002A5E0D" w:rsidRDefault="00746FF3" w:rsidP="00352DC4">
      <w:pPr>
        <w:widowControl/>
        <w:shd w:val="clear" w:color="auto" w:fill="FFFFFF"/>
        <w:wordWrap/>
        <w:autoSpaceDE/>
        <w:autoSpaceDN/>
        <w:spacing w:after="285" w:line="360" w:lineRule="auto"/>
        <w:textAlignment w:val="bottom"/>
        <w:rPr>
          <w:rFonts w:asciiTheme="minorEastAsia" w:eastAsiaTheme="minorEastAsia" w:hAnsiTheme="minorEastAsia" w:cs="굴림"/>
          <w:kern w:val="0"/>
          <w:szCs w:val="20"/>
        </w:rPr>
      </w:pPr>
    </w:p>
    <w:p w14:paraId="0CDBED2E" w14:textId="77777777" w:rsidR="00AB0C06" w:rsidRPr="002A5E0D" w:rsidRDefault="00AB0C06" w:rsidP="00352DC4">
      <w:pPr>
        <w:widowControl/>
        <w:wordWrap/>
        <w:autoSpaceDE/>
        <w:autoSpaceDN/>
        <w:spacing w:after="200" w:line="360" w:lineRule="auto"/>
        <w:rPr>
          <w:rFonts w:asciiTheme="minorEastAsia" w:eastAsiaTheme="minorEastAsia" w:hAnsiTheme="minorEastAsia" w:cs="굴림"/>
          <w:b/>
          <w:color w:val="000000"/>
          <w:kern w:val="0"/>
          <w:sz w:val="28"/>
          <w:szCs w:val="28"/>
        </w:rPr>
      </w:pPr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28"/>
          <w:szCs w:val="28"/>
        </w:rPr>
        <w:br w:type="page"/>
      </w:r>
    </w:p>
    <w:p w14:paraId="5BC3E376" w14:textId="5410355C" w:rsidR="0057171F" w:rsidRPr="002A5E0D" w:rsidRDefault="0057171F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/>
          <w:color w:val="000000"/>
          <w:kern w:val="0"/>
          <w:sz w:val="28"/>
          <w:szCs w:val="28"/>
        </w:rPr>
      </w:pP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8"/>
          <w:szCs w:val="28"/>
        </w:rPr>
        <w:lastRenderedPageBreak/>
        <w:t>2.</w:t>
      </w:r>
      <w:r w:rsidR="00064486" w:rsidRPr="002A5E0D">
        <w:rPr>
          <w:rFonts w:asciiTheme="minorEastAsia" w:eastAsiaTheme="minorEastAsia" w:hAnsiTheme="minorEastAsia" w:cs="굴림"/>
          <w:b/>
          <w:color w:val="000000"/>
          <w:kern w:val="0"/>
          <w:sz w:val="28"/>
          <w:szCs w:val="28"/>
        </w:rPr>
        <w:t>3</w:t>
      </w: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8"/>
          <w:szCs w:val="28"/>
        </w:rPr>
        <w:t>. 기존 연구의 문제점 및 해결 방안</w:t>
      </w:r>
    </w:p>
    <w:p w14:paraId="04FA0DF2" w14:textId="2E39D121" w:rsidR="0057171F" w:rsidRPr="002A5E0D" w:rsidRDefault="0057171F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/>
          <w:color w:val="000000"/>
          <w:kern w:val="0"/>
          <w:sz w:val="26"/>
          <w:szCs w:val="26"/>
        </w:rPr>
      </w:pP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6"/>
          <w:szCs w:val="26"/>
        </w:rPr>
        <w:t>2.</w:t>
      </w:r>
      <w:r w:rsidR="00064486" w:rsidRPr="002A5E0D">
        <w:rPr>
          <w:rFonts w:asciiTheme="minorEastAsia" w:eastAsiaTheme="minorEastAsia" w:hAnsiTheme="minorEastAsia" w:cs="굴림"/>
          <w:b/>
          <w:color w:val="000000"/>
          <w:kern w:val="0"/>
          <w:sz w:val="26"/>
          <w:szCs w:val="26"/>
        </w:rPr>
        <w:t>3</w:t>
      </w: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6"/>
          <w:szCs w:val="26"/>
        </w:rPr>
        <w:t xml:space="preserve">.1. 연구의 문제점 </w:t>
      </w:r>
    </w:p>
    <w:p w14:paraId="07F5BBDC" w14:textId="10FCD57C" w:rsidR="0057171F" w:rsidRPr="002A5E0D" w:rsidRDefault="002B0C23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 w:firstLineChars="100" w:firstLine="220"/>
        <w:rPr>
          <w:rFonts w:asciiTheme="minorEastAsia" w:eastAsiaTheme="minorEastAsia" w:hAnsiTheme="minorEastAsia" w:cs="굴림"/>
          <w:color w:val="000000"/>
          <w:kern w:val="0"/>
          <w:sz w:val="22"/>
        </w:rPr>
      </w:pP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 xml:space="preserve">기존에 존재하는 졸음감지 같은 경우 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>3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가지 문제점을 갖고 있다.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이는 실제 적용이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</w:t>
      </w:r>
      <w:proofErr w:type="spellStart"/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어렵다라는</w:t>
      </w:r>
      <w:proofErr w:type="spellEnd"/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 xml:space="preserve"> 것,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속도가 느리다는 것,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학습자의 변화되는 집중도에는 관심이 없다는 것이다.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학습자의 집중도는 학습이 시작된 후 특정 구간에서 집중될 수 있고,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떨어질 수 있다.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학습자 별 집중도를 계산해 상용적으로 사용된 사례가 없다.</w:t>
      </w:r>
    </w:p>
    <w:p w14:paraId="264DF436" w14:textId="77777777" w:rsidR="003C28A2" w:rsidRPr="002A5E0D" w:rsidRDefault="003C28A2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 w:firstLineChars="100" w:firstLine="200"/>
        <w:rPr>
          <w:rFonts w:asciiTheme="minorEastAsia" w:eastAsiaTheme="minorEastAsia" w:hAnsiTheme="minorEastAsia" w:cs="굴림"/>
          <w:color w:val="000000"/>
          <w:kern w:val="0"/>
          <w:szCs w:val="20"/>
        </w:rPr>
      </w:pPr>
    </w:p>
    <w:p w14:paraId="3D3119D5" w14:textId="55D09518" w:rsidR="0057171F" w:rsidRPr="002A5E0D" w:rsidRDefault="0057171F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/>
          <w:color w:val="000000"/>
          <w:kern w:val="0"/>
          <w:sz w:val="26"/>
          <w:szCs w:val="26"/>
        </w:rPr>
      </w:pP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6"/>
          <w:szCs w:val="26"/>
        </w:rPr>
        <w:t>2.</w:t>
      </w:r>
      <w:r w:rsidR="00064486" w:rsidRPr="002A5E0D">
        <w:rPr>
          <w:rFonts w:asciiTheme="minorEastAsia" w:eastAsiaTheme="minorEastAsia" w:hAnsiTheme="minorEastAsia" w:cs="굴림"/>
          <w:b/>
          <w:color w:val="000000"/>
          <w:kern w:val="0"/>
          <w:sz w:val="26"/>
          <w:szCs w:val="26"/>
        </w:rPr>
        <w:t>3</w:t>
      </w: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6"/>
          <w:szCs w:val="26"/>
        </w:rPr>
        <w:t>.</w:t>
      </w:r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26"/>
          <w:szCs w:val="26"/>
        </w:rPr>
        <w:t>2</w:t>
      </w: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6"/>
          <w:szCs w:val="26"/>
        </w:rPr>
        <w:t xml:space="preserve">. </w:t>
      </w:r>
      <w:proofErr w:type="spellStart"/>
      <w:r w:rsidR="002B0C23" w:rsidRPr="002A5E0D">
        <w:rPr>
          <w:rFonts w:asciiTheme="minorEastAsia" w:eastAsiaTheme="minorEastAsia" w:hAnsiTheme="minorEastAsia" w:cs="굴림"/>
          <w:b/>
          <w:color w:val="000000"/>
          <w:kern w:val="0"/>
          <w:sz w:val="26"/>
          <w:szCs w:val="26"/>
        </w:rPr>
        <w:t>dlib</w:t>
      </w:r>
      <w:proofErr w:type="spellEnd"/>
      <w:r w:rsidR="007E54C8" w:rsidRPr="002A5E0D">
        <w:rPr>
          <w:rFonts w:asciiTheme="minorEastAsia" w:eastAsiaTheme="minorEastAsia" w:hAnsiTheme="minorEastAsia" w:cs="굴림"/>
          <w:b/>
          <w:color w:val="000000"/>
          <w:kern w:val="0"/>
          <w:sz w:val="26"/>
          <w:szCs w:val="26"/>
        </w:rPr>
        <w:t xml:space="preserve"> </w:t>
      </w:r>
      <w:r w:rsidR="002B0C23"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6"/>
          <w:szCs w:val="26"/>
        </w:rPr>
        <w:t>라이브러리</w:t>
      </w:r>
      <w:r w:rsidR="007E54C8"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6"/>
          <w:szCs w:val="26"/>
        </w:rPr>
        <w:t xml:space="preserve"> 활용</w:t>
      </w:r>
    </w:p>
    <w:p w14:paraId="6FF42ABB" w14:textId="38C62CC3" w:rsidR="0057171F" w:rsidRPr="002A5E0D" w:rsidRDefault="0057171F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 w:firstLineChars="100" w:firstLine="220"/>
        <w:rPr>
          <w:rFonts w:asciiTheme="minorEastAsia" w:eastAsiaTheme="minorEastAsia" w:hAnsiTheme="minorEastAsia" w:cs="굴림"/>
          <w:color w:val="000000"/>
          <w:kern w:val="0"/>
          <w:sz w:val="22"/>
        </w:rPr>
      </w:pP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따라서 본 프로젝트에서는</w:t>
      </w:r>
      <w:r w:rsidR="007E54C8"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</w:t>
      </w:r>
      <w:proofErr w:type="spellStart"/>
      <w:r w:rsidR="002B0C23"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d</w:t>
      </w:r>
      <w:r w:rsidR="002B0C23"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>lib</w:t>
      </w:r>
      <w:proofErr w:type="spellEnd"/>
      <w:r w:rsidR="007E54C8"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</w:t>
      </w:r>
      <w:r w:rsidR="002B0C23"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라이브러리를</w:t>
      </w:r>
      <w:r w:rsidR="007E54C8"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 xml:space="preserve"> 활용함으로써 </w:t>
      </w:r>
      <w:r w:rsidR="00422CD1"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 xml:space="preserve">위의 문제 </w:t>
      </w:r>
      <w:r w:rsidR="00422CD1"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>3</w:t>
      </w:r>
      <w:r w:rsidR="00422CD1"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가지를 해결하고자 한다.</w:t>
      </w:r>
      <w:r w:rsidR="00422CD1"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</w:t>
      </w:r>
      <w:r w:rsidR="00422CD1"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 xml:space="preserve">더불어 이러한 문제점을 해결함으로써 </w:t>
      </w:r>
      <w:r w:rsidR="002B0C23"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 xml:space="preserve">쉽게 사용할 수 있는 </w:t>
      </w:r>
      <w:r w:rsidR="00422CD1"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어플리케이션이 될 수 있도록 구성하고자 한다.</w:t>
      </w:r>
    </w:p>
    <w:p w14:paraId="64968252" w14:textId="7D1269D7" w:rsidR="002D3621" w:rsidRPr="002A5E0D" w:rsidRDefault="002D3621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 w:firstLineChars="100" w:firstLine="200"/>
        <w:rPr>
          <w:rFonts w:asciiTheme="minorEastAsia" w:eastAsiaTheme="minorEastAsia" w:hAnsiTheme="minorEastAsia" w:cs="굴림"/>
          <w:color w:val="000000"/>
          <w:kern w:val="0"/>
          <w:szCs w:val="20"/>
        </w:rPr>
      </w:pPr>
    </w:p>
    <w:p w14:paraId="43A5A8F7" w14:textId="1337BA35" w:rsidR="00746FF3" w:rsidRPr="002A5E0D" w:rsidRDefault="00746FF3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/>
          <w:color w:val="000000"/>
          <w:kern w:val="0"/>
          <w:sz w:val="30"/>
          <w:szCs w:val="30"/>
        </w:rPr>
      </w:pPr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30"/>
          <w:szCs w:val="30"/>
        </w:rPr>
        <w:br w:type="page"/>
      </w: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30"/>
          <w:szCs w:val="30"/>
        </w:rPr>
        <w:lastRenderedPageBreak/>
        <w:t>3. 프로젝트 내용</w:t>
      </w:r>
    </w:p>
    <w:p w14:paraId="454FDE3A" w14:textId="77777777" w:rsidR="00746FF3" w:rsidRPr="002A5E0D" w:rsidRDefault="00746FF3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/>
          <w:color w:val="000000"/>
          <w:kern w:val="0"/>
          <w:sz w:val="28"/>
          <w:szCs w:val="28"/>
        </w:rPr>
      </w:pP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8"/>
          <w:szCs w:val="28"/>
        </w:rPr>
        <w:t>3.1. 시나리오</w:t>
      </w:r>
    </w:p>
    <w:p w14:paraId="0FD11FAC" w14:textId="2E9F2070" w:rsidR="00D57F42" w:rsidRPr="002A5E0D" w:rsidRDefault="00302772" w:rsidP="00352DC4">
      <w:pPr>
        <w:pStyle w:val="a6"/>
        <w:widowControl/>
        <w:numPr>
          <w:ilvl w:val="0"/>
          <w:numId w:val="3"/>
        </w:numPr>
        <w:wordWrap/>
        <w:autoSpaceDE/>
        <w:autoSpaceDN/>
        <w:snapToGrid w:val="0"/>
        <w:spacing w:line="360" w:lineRule="auto"/>
        <w:ind w:leftChars="0"/>
        <w:rPr>
          <w:rFonts w:asciiTheme="minorEastAsia" w:eastAsiaTheme="minorEastAsia" w:hAnsiTheme="minorEastAsia" w:cs="굴림"/>
          <w:color w:val="000000"/>
          <w:kern w:val="0"/>
          <w:sz w:val="22"/>
        </w:rPr>
      </w:pPr>
      <w:proofErr w:type="spellStart"/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파이썬과</w:t>
      </w:r>
      <w:proofErr w:type="spellEnd"/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</w:t>
      </w:r>
      <w:proofErr w:type="spellStart"/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>Dilb</w:t>
      </w:r>
      <w:proofErr w:type="spellEnd"/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라이브러리를 통해 실시간 영상정보를 분석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한다.</w:t>
      </w:r>
    </w:p>
    <w:p w14:paraId="64B8C127" w14:textId="29AC37F7" w:rsidR="00D57F42" w:rsidRPr="002A5E0D" w:rsidRDefault="002B0C23" w:rsidP="00352DC4">
      <w:pPr>
        <w:pStyle w:val="a6"/>
        <w:widowControl/>
        <w:numPr>
          <w:ilvl w:val="0"/>
          <w:numId w:val="3"/>
        </w:numPr>
        <w:wordWrap/>
        <w:autoSpaceDE/>
        <w:autoSpaceDN/>
        <w:snapToGrid w:val="0"/>
        <w:spacing w:line="360" w:lineRule="auto"/>
        <w:ind w:leftChars="0"/>
        <w:rPr>
          <w:rFonts w:asciiTheme="minorEastAsia" w:eastAsiaTheme="minorEastAsia" w:hAnsiTheme="minorEastAsia" w:cs="굴림"/>
          <w:color w:val="000000"/>
          <w:kern w:val="0"/>
          <w:sz w:val="22"/>
        </w:rPr>
      </w:pP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학습자의 집중도를 검사</w:t>
      </w:r>
      <w:r w:rsidR="003A678A"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 xml:space="preserve">하며 데이터는 </w:t>
      </w:r>
      <w:r w:rsidR="009B4CE1"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pandas </w:t>
      </w:r>
      <w:r w:rsidR="009B4CE1"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라이브러리를 통해</w:t>
      </w:r>
      <w:r w:rsidR="003A678A"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 xml:space="preserve"> 저장</w:t>
      </w:r>
      <w:r w:rsidR="009B4CE1"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한</w:t>
      </w:r>
      <w:r w:rsidR="003A678A"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다.</w:t>
      </w:r>
    </w:p>
    <w:p w14:paraId="1ED6F3CD" w14:textId="33DF7351" w:rsidR="00D57F42" w:rsidRPr="002A5E0D" w:rsidRDefault="009B4CE1" w:rsidP="00352DC4">
      <w:pPr>
        <w:pStyle w:val="a6"/>
        <w:widowControl/>
        <w:numPr>
          <w:ilvl w:val="1"/>
          <w:numId w:val="5"/>
        </w:numPr>
        <w:wordWrap/>
        <w:autoSpaceDE/>
        <w:autoSpaceDN/>
        <w:snapToGrid w:val="0"/>
        <w:spacing w:line="360" w:lineRule="auto"/>
        <w:ind w:leftChars="0"/>
        <w:rPr>
          <w:rFonts w:asciiTheme="minorEastAsia" w:eastAsiaTheme="minorEastAsia" w:hAnsiTheme="minorEastAsia" w:cs="굴림"/>
          <w:color w:val="000000"/>
          <w:kern w:val="0"/>
          <w:sz w:val="22"/>
        </w:rPr>
      </w:pP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하품 감지</w:t>
      </w:r>
    </w:p>
    <w:p w14:paraId="29F7766E" w14:textId="0C356587" w:rsidR="003A678A" w:rsidRPr="002A5E0D" w:rsidRDefault="009B4CE1" w:rsidP="00352DC4">
      <w:pPr>
        <w:pStyle w:val="a6"/>
        <w:widowControl/>
        <w:numPr>
          <w:ilvl w:val="1"/>
          <w:numId w:val="5"/>
        </w:numPr>
        <w:wordWrap/>
        <w:autoSpaceDE/>
        <w:autoSpaceDN/>
        <w:snapToGrid w:val="0"/>
        <w:spacing w:line="360" w:lineRule="auto"/>
        <w:ind w:leftChars="0"/>
        <w:rPr>
          <w:rFonts w:asciiTheme="minorEastAsia" w:eastAsiaTheme="minorEastAsia" w:hAnsiTheme="minorEastAsia" w:cs="굴림"/>
          <w:color w:val="000000"/>
          <w:kern w:val="0"/>
          <w:sz w:val="22"/>
        </w:rPr>
      </w:pP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고개 변화 감지</w:t>
      </w:r>
    </w:p>
    <w:p w14:paraId="0DAF8FF6" w14:textId="62B93761" w:rsidR="003A678A" w:rsidRPr="002A5E0D" w:rsidRDefault="009B4CE1" w:rsidP="00352DC4">
      <w:pPr>
        <w:pStyle w:val="a6"/>
        <w:widowControl/>
        <w:numPr>
          <w:ilvl w:val="1"/>
          <w:numId w:val="5"/>
        </w:numPr>
        <w:wordWrap/>
        <w:autoSpaceDE/>
        <w:autoSpaceDN/>
        <w:snapToGrid w:val="0"/>
        <w:spacing w:line="360" w:lineRule="auto"/>
        <w:ind w:leftChars="0"/>
        <w:rPr>
          <w:rFonts w:asciiTheme="minorEastAsia" w:eastAsiaTheme="minorEastAsia" w:hAnsiTheme="minorEastAsia" w:cs="굴림"/>
          <w:color w:val="000000"/>
          <w:kern w:val="0"/>
          <w:sz w:val="22"/>
        </w:rPr>
      </w:pP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졸음 감지</w:t>
      </w:r>
    </w:p>
    <w:p w14:paraId="3753B1E6" w14:textId="343B402C" w:rsidR="00D57F42" w:rsidRPr="002A5E0D" w:rsidRDefault="00302772" w:rsidP="00352DC4">
      <w:pPr>
        <w:pStyle w:val="a6"/>
        <w:widowControl/>
        <w:numPr>
          <w:ilvl w:val="0"/>
          <w:numId w:val="3"/>
        </w:numPr>
        <w:wordWrap/>
        <w:autoSpaceDE/>
        <w:autoSpaceDN/>
        <w:snapToGrid w:val="0"/>
        <w:spacing w:line="360" w:lineRule="auto"/>
        <w:ind w:leftChars="0"/>
        <w:rPr>
          <w:rFonts w:asciiTheme="minorEastAsia" w:eastAsiaTheme="minorEastAsia" w:hAnsiTheme="minorEastAsia" w:cs="굴림"/>
          <w:color w:val="000000"/>
          <w:kern w:val="0"/>
          <w:sz w:val="22"/>
        </w:rPr>
      </w:pP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 xml:space="preserve">사용자 화면에 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>5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초 단위로 시간과 집중도 점수를 출력한다.</w:t>
      </w:r>
    </w:p>
    <w:p w14:paraId="22ED0FA5" w14:textId="6AC2088E" w:rsidR="00D57F42" w:rsidRPr="002A5E0D" w:rsidRDefault="00302772" w:rsidP="00352DC4">
      <w:pPr>
        <w:pStyle w:val="a6"/>
        <w:widowControl/>
        <w:numPr>
          <w:ilvl w:val="0"/>
          <w:numId w:val="3"/>
        </w:numPr>
        <w:wordWrap/>
        <w:autoSpaceDE/>
        <w:autoSpaceDN/>
        <w:snapToGrid w:val="0"/>
        <w:spacing w:line="360" w:lineRule="auto"/>
        <w:ind w:leftChars="0"/>
        <w:rPr>
          <w:rFonts w:asciiTheme="minorEastAsia" w:eastAsiaTheme="minorEastAsia" w:hAnsiTheme="minorEastAsia" w:cs="굴림"/>
          <w:color w:val="000000"/>
          <w:kern w:val="0"/>
          <w:sz w:val="22"/>
        </w:rPr>
      </w:pP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 xml:space="preserve">프로그램 </w:t>
      </w:r>
      <w:proofErr w:type="spellStart"/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종료시</w:t>
      </w:r>
      <w:proofErr w:type="spellEnd"/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 xml:space="preserve"> </w:t>
      </w:r>
      <w:proofErr w:type="spellStart"/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매드랩</w:t>
      </w:r>
      <w:proofErr w:type="spellEnd"/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 xml:space="preserve"> 라이브러리를 통해</w:t>
      </w:r>
      <w:r w:rsidRPr="002A5E0D">
        <w:rPr>
          <w:rFonts w:asciiTheme="minorEastAsia" w:eastAsiaTheme="minorEastAsia" w:hAnsiTheme="minorEastAsia" w:cs="굴림"/>
          <w:color w:val="000000"/>
          <w:kern w:val="0"/>
          <w:sz w:val="22"/>
        </w:rPr>
        <w:t xml:space="preserve"> </w:t>
      </w:r>
      <w:r w:rsidRPr="002A5E0D"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  <w:t>사용자에게 시간별 집중도와 집중도가 가장 낮은 구간을 표시하여 제시한다.</w:t>
      </w:r>
    </w:p>
    <w:p w14:paraId="0E39B4A0" w14:textId="77777777" w:rsidR="00E141D3" w:rsidRPr="002A5E0D" w:rsidRDefault="00E141D3" w:rsidP="00352DC4">
      <w:pPr>
        <w:widowControl/>
        <w:wordWrap/>
        <w:autoSpaceDE/>
        <w:autoSpaceDN/>
        <w:snapToGrid w:val="0"/>
        <w:spacing w:line="360" w:lineRule="auto"/>
        <w:rPr>
          <w:rFonts w:asciiTheme="minorEastAsia" w:eastAsiaTheme="minorEastAsia" w:hAnsiTheme="minorEastAsia" w:cs="굴림"/>
          <w:color w:val="000000"/>
          <w:kern w:val="0"/>
          <w:szCs w:val="20"/>
        </w:rPr>
      </w:pPr>
    </w:p>
    <w:p w14:paraId="14E90E6E" w14:textId="77777777" w:rsidR="002A5E0D" w:rsidRDefault="002A5E0D">
      <w:pPr>
        <w:widowControl/>
        <w:wordWrap/>
        <w:autoSpaceDE/>
        <w:autoSpaceDN/>
        <w:spacing w:after="200" w:line="276" w:lineRule="auto"/>
        <w:rPr>
          <w:rFonts w:asciiTheme="minorEastAsia" w:eastAsiaTheme="minorEastAsia" w:hAnsiTheme="minorEastAsia" w:cs="굴림"/>
          <w:b/>
          <w:color w:val="000000"/>
          <w:kern w:val="0"/>
          <w:sz w:val="28"/>
          <w:szCs w:val="28"/>
        </w:rPr>
      </w:pPr>
      <w:r>
        <w:rPr>
          <w:rFonts w:asciiTheme="minorEastAsia" w:eastAsiaTheme="minorEastAsia" w:hAnsiTheme="minorEastAsia" w:cs="굴림"/>
          <w:b/>
          <w:color w:val="000000"/>
          <w:kern w:val="0"/>
          <w:sz w:val="28"/>
          <w:szCs w:val="28"/>
        </w:rPr>
        <w:br w:type="page"/>
      </w:r>
    </w:p>
    <w:p w14:paraId="6D950E26" w14:textId="1F2CCE0A" w:rsidR="003C28A2" w:rsidRPr="002A5E0D" w:rsidRDefault="003C28A2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/>
          <w:color w:val="000000"/>
          <w:kern w:val="0"/>
          <w:sz w:val="28"/>
          <w:szCs w:val="28"/>
        </w:rPr>
      </w:pP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8"/>
          <w:szCs w:val="28"/>
        </w:rPr>
        <w:lastRenderedPageBreak/>
        <w:t>3.</w:t>
      </w:r>
      <w:r w:rsidR="00220600" w:rsidRPr="002A5E0D">
        <w:rPr>
          <w:rFonts w:asciiTheme="minorEastAsia" w:eastAsiaTheme="minorEastAsia" w:hAnsiTheme="minorEastAsia" w:cs="굴림"/>
          <w:b/>
          <w:color w:val="000000"/>
          <w:kern w:val="0"/>
          <w:sz w:val="28"/>
          <w:szCs w:val="28"/>
        </w:rPr>
        <w:t>2</w:t>
      </w: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8"/>
          <w:szCs w:val="28"/>
        </w:rPr>
        <w:t xml:space="preserve">. </w:t>
      </w:r>
      <w:r w:rsidR="00220600"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8"/>
          <w:szCs w:val="28"/>
        </w:rPr>
        <w:t>요구사항</w:t>
      </w:r>
    </w:p>
    <w:p w14:paraId="159BD7D6" w14:textId="7C37991A" w:rsidR="00BD4CDD" w:rsidRPr="002A5E0D" w:rsidRDefault="00BD4CDD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 w:hint="eastAsia"/>
          <w:b/>
          <w:color w:val="000000"/>
          <w:kern w:val="0"/>
          <w:sz w:val="28"/>
          <w:szCs w:val="28"/>
        </w:rPr>
      </w:pP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8"/>
          <w:szCs w:val="28"/>
        </w:rPr>
        <w:t>3</w:t>
      </w:r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28"/>
          <w:szCs w:val="28"/>
        </w:rPr>
        <w:t xml:space="preserve">.2.1. </w:t>
      </w: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8"/>
          <w:szCs w:val="28"/>
        </w:rPr>
        <w:t>집중도 감지</w:t>
      </w:r>
    </w:p>
    <w:p w14:paraId="3622BEBE" w14:textId="4BDB5FA9" w:rsidR="00B97B41" w:rsidRPr="002A5E0D" w:rsidRDefault="00B97B41" w:rsidP="002A5E0D">
      <w:pPr>
        <w:widowControl/>
        <w:wordWrap/>
        <w:autoSpaceDE/>
        <w:autoSpaceDN/>
        <w:snapToGrid w:val="0"/>
        <w:spacing w:line="360" w:lineRule="auto"/>
        <w:rPr>
          <w:rFonts w:asciiTheme="minorEastAsia" w:eastAsiaTheme="minorEastAsia" w:hAnsiTheme="minorEastAsia" w:cs="굴림"/>
          <w:b/>
          <w:color w:val="000000"/>
          <w:kern w:val="0"/>
          <w:sz w:val="26"/>
          <w:szCs w:val="26"/>
        </w:rPr>
      </w:pPr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26"/>
          <w:szCs w:val="26"/>
        </w:rPr>
        <w:t>3.2</w:t>
      </w: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6"/>
          <w:szCs w:val="26"/>
        </w:rPr>
        <w:t>.</w:t>
      </w:r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26"/>
          <w:szCs w:val="26"/>
        </w:rPr>
        <w:t>1</w:t>
      </w: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6"/>
          <w:szCs w:val="26"/>
        </w:rPr>
        <w:t>.</w:t>
      </w:r>
      <w:r w:rsidR="00BD4CDD" w:rsidRPr="002A5E0D">
        <w:rPr>
          <w:rFonts w:asciiTheme="minorEastAsia" w:eastAsiaTheme="minorEastAsia" w:hAnsiTheme="minorEastAsia" w:cs="굴림"/>
          <w:b/>
          <w:color w:val="000000"/>
          <w:kern w:val="0"/>
          <w:sz w:val="26"/>
          <w:szCs w:val="26"/>
        </w:rPr>
        <w:t>1</w:t>
      </w: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6"/>
          <w:szCs w:val="26"/>
        </w:rPr>
        <w:t xml:space="preserve"> </w:t>
      </w:r>
      <w:r w:rsidR="003A678A"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6"/>
          <w:szCs w:val="26"/>
        </w:rPr>
        <w:t>하품 감지</w:t>
      </w:r>
    </w:p>
    <w:p w14:paraId="3D2E8249" w14:textId="77777777" w:rsidR="002A5E0D" w:rsidRDefault="0090239B" w:rsidP="002A5E0D">
      <w:pPr>
        <w:pStyle w:val="a6"/>
        <w:keepNext/>
        <w:widowControl/>
        <w:wordWrap/>
        <w:autoSpaceDE/>
        <w:autoSpaceDN/>
        <w:snapToGrid w:val="0"/>
        <w:spacing w:line="360" w:lineRule="auto"/>
        <w:ind w:leftChars="0" w:left="0"/>
        <w:jc w:val="center"/>
      </w:pPr>
      <w:r w:rsidRPr="002A5E0D">
        <w:rPr>
          <w:rFonts w:asciiTheme="minorEastAsia" w:eastAsiaTheme="minorEastAsia" w:hAnsiTheme="minorEastAsia" w:cs="굴림"/>
          <w:bCs/>
          <w:noProof/>
          <w:color w:val="000000"/>
          <w:kern w:val="0"/>
          <w:szCs w:val="28"/>
        </w:rPr>
        <w:drawing>
          <wp:inline distT="0" distB="0" distL="0" distR="0" wp14:anchorId="320B5DE0" wp14:editId="598E28AC">
            <wp:extent cx="2933700" cy="2910780"/>
            <wp:effectExtent l="0" t="0" r="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831" cy="2916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A1CC1" w14:textId="3C87DD2F" w:rsidR="0090239B" w:rsidRPr="002A5E0D" w:rsidRDefault="002A5E0D" w:rsidP="002A5E0D">
      <w:pPr>
        <w:pStyle w:val="aa"/>
        <w:jc w:val="center"/>
        <w:rPr>
          <w:rFonts w:asciiTheme="minorEastAsia" w:eastAsiaTheme="minorEastAsia" w:hAnsiTheme="minorEastAsia" w:cs="굴림" w:hint="eastAsia"/>
          <w:bCs w:val="0"/>
          <w:color w:val="000000"/>
          <w:kern w:val="0"/>
          <w:szCs w:val="28"/>
        </w:rPr>
      </w:pPr>
      <w:r>
        <w:t xml:space="preserve">그림 3. </w:t>
      </w:r>
      <w:r>
        <w:rPr>
          <w:rFonts w:hint="eastAsia"/>
        </w:rPr>
        <w:t xml:space="preserve">하품 감지 </w:t>
      </w:r>
      <w:r>
        <w:t>landmark</w:t>
      </w:r>
    </w:p>
    <w:p w14:paraId="33B57A9F" w14:textId="408D5B73" w:rsidR="007A3D33" w:rsidRPr="002A5E0D" w:rsidRDefault="00F13EBC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</w:pPr>
      <w:r w:rsidRPr="002A5E0D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-</w:t>
      </w:r>
      <w:r w:rsidR="00162044"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</w:t>
      </w:r>
      <w:proofErr w:type="gramStart"/>
      <w:r w:rsidR="003465C6" w:rsidRPr="002A5E0D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수직거리</w:t>
      </w:r>
      <w:r w:rsidR="003465C6"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:</w:t>
      </w:r>
      <w:proofErr w:type="gramEnd"/>
      <w:r w:rsidR="003465C6"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A = </w:t>
      </w:r>
      <w:proofErr w:type="spellStart"/>
      <w:r w:rsidR="003465C6"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dist.Euclidean</w:t>
      </w:r>
      <w:proofErr w:type="spellEnd"/>
      <w:r w:rsidR="003465C6"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(51, 57)</w:t>
      </w:r>
    </w:p>
    <w:p w14:paraId="51956E11" w14:textId="48CBE8D1" w:rsidR="003465C6" w:rsidRPr="002A5E0D" w:rsidRDefault="003465C6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/>
          <w:color w:val="000000"/>
          <w:kern w:val="0"/>
          <w:sz w:val="22"/>
        </w:rPr>
      </w:pPr>
      <w:r w:rsidRPr="002A5E0D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-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</w:t>
      </w:r>
      <w:proofErr w:type="gramStart"/>
      <w:r w:rsidRPr="002A5E0D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수평거리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:</w:t>
      </w:r>
      <w:proofErr w:type="gramEnd"/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B = </w:t>
      </w:r>
      <w:proofErr w:type="spellStart"/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dist.Euclidean</w:t>
      </w:r>
      <w:proofErr w:type="spellEnd"/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(48, 54)</w:t>
      </w:r>
    </w:p>
    <w:p w14:paraId="22EFC8F1" w14:textId="48E65878" w:rsidR="003A678A" w:rsidRPr="002A5E0D" w:rsidRDefault="003A678A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color w:val="000000"/>
          <w:kern w:val="0"/>
          <w:sz w:val="22"/>
        </w:rPr>
      </w:pP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- </w:t>
      </w:r>
      <w:r w:rsidRPr="002A5E0D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 xml:space="preserve">기존 대비 </w:t>
      </w:r>
      <w:r w:rsidR="003465C6"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A/B</w:t>
      </w:r>
      <w:r w:rsidR="003465C6" w:rsidRPr="002A5E0D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 xml:space="preserve">가 </w:t>
      </w:r>
      <w:r w:rsidR="00302772"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0.8</w:t>
      </w:r>
      <w:r w:rsidRPr="002A5E0D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배 이상의 비가 측정되었을 때,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</w:t>
      </w:r>
      <w:r w:rsidRPr="002A5E0D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하품으로 인식한다.</w:t>
      </w:r>
    </w:p>
    <w:p w14:paraId="4B2FFCB4" w14:textId="77777777" w:rsidR="002A5E0D" w:rsidRDefault="002A5E0D">
      <w:pPr>
        <w:widowControl/>
        <w:wordWrap/>
        <w:autoSpaceDE/>
        <w:autoSpaceDN/>
        <w:spacing w:after="200" w:line="276" w:lineRule="auto"/>
        <w:rPr>
          <w:rFonts w:asciiTheme="minorEastAsia" w:eastAsiaTheme="minorEastAsia" w:hAnsiTheme="minorEastAsia" w:cs="굴림"/>
          <w:b/>
          <w:color w:val="000000"/>
          <w:kern w:val="0"/>
          <w:sz w:val="24"/>
          <w:szCs w:val="24"/>
        </w:rPr>
      </w:pPr>
      <w:r>
        <w:rPr>
          <w:rFonts w:asciiTheme="minorEastAsia" w:eastAsiaTheme="minorEastAsia" w:hAnsiTheme="minorEastAsia" w:cs="굴림"/>
          <w:b/>
          <w:color w:val="000000"/>
          <w:kern w:val="0"/>
          <w:sz w:val="24"/>
          <w:szCs w:val="24"/>
        </w:rPr>
        <w:br w:type="page"/>
      </w:r>
    </w:p>
    <w:p w14:paraId="7CF05B8F" w14:textId="061E159E" w:rsidR="00BD4CDD" w:rsidRPr="002A5E0D" w:rsidRDefault="00BD4CDD" w:rsidP="002A5E0D">
      <w:pPr>
        <w:widowControl/>
        <w:wordWrap/>
        <w:autoSpaceDE/>
        <w:autoSpaceDN/>
        <w:snapToGrid w:val="0"/>
        <w:spacing w:line="360" w:lineRule="auto"/>
        <w:rPr>
          <w:rFonts w:asciiTheme="minorEastAsia" w:eastAsiaTheme="minorEastAsia" w:hAnsiTheme="minorEastAsia" w:cs="굴림"/>
          <w:b/>
          <w:color w:val="000000"/>
          <w:kern w:val="0"/>
          <w:sz w:val="24"/>
          <w:szCs w:val="24"/>
        </w:rPr>
      </w:pPr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24"/>
          <w:szCs w:val="24"/>
        </w:rPr>
        <w:lastRenderedPageBreak/>
        <w:t>3.2</w:t>
      </w: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4"/>
          <w:szCs w:val="24"/>
        </w:rPr>
        <w:t>.</w:t>
      </w:r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24"/>
          <w:szCs w:val="24"/>
        </w:rPr>
        <w:t>1</w:t>
      </w: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4"/>
          <w:szCs w:val="24"/>
        </w:rPr>
        <w:t>.</w:t>
      </w:r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24"/>
          <w:szCs w:val="24"/>
        </w:rPr>
        <w:t>2</w:t>
      </w: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4"/>
          <w:szCs w:val="24"/>
        </w:rPr>
        <w:t xml:space="preserve"> </w:t>
      </w: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4"/>
          <w:szCs w:val="24"/>
        </w:rPr>
        <w:t>고개 변화</w:t>
      </w: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4"/>
          <w:szCs w:val="24"/>
        </w:rPr>
        <w:t xml:space="preserve"> 감지</w:t>
      </w:r>
    </w:p>
    <w:p w14:paraId="35ECEA1D" w14:textId="77777777" w:rsidR="002A5E0D" w:rsidRDefault="00863CE2" w:rsidP="002A5E0D">
      <w:pPr>
        <w:pStyle w:val="a6"/>
        <w:keepNext/>
        <w:widowControl/>
        <w:wordWrap/>
        <w:autoSpaceDE/>
        <w:autoSpaceDN/>
        <w:snapToGrid w:val="0"/>
        <w:spacing w:line="360" w:lineRule="auto"/>
        <w:ind w:leftChars="0" w:left="0"/>
        <w:jc w:val="center"/>
      </w:pPr>
      <w:r w:rsidRPr="002A5E0D">
        <w:rPr>
          <w:rFonts w:asciiTheme="minorEastAsia" w:eastAsiaTheme="minorEastAsia" w:hAnsiTheme="minorEastAsia" w:cs="굴림" w:hint="eastAsia"/>
          <w:b/>
          <w:noProof/>
          <w:color w:val="000000"/>
          <w:kern w:val="0"/>
          <w:sz w:val="24"/>
          <w:szCs w:val="24"/>
        </w:rPr>
        <w:drawing>
          <wp:inline distT="0" distB="0" distL="0" distR="0" wp14:anchorId="7D793EA7" wp14:editId="33D7E6C4">
            <wp:extent cx="2428800" cy="240982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825" cy="242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A0B1D" w14:textId="445925B8" w:rsidR="0090239B" w:rsidRPr="002A5E0D" w:rsidRDefault="002A5E0D" w:rsidP="002A5E0D">
      <w:pPr>
        <w:pStyle w:val="aa"/>
        <w:jc w:val="center"/>
        <w:rPr>
          <w:rFonts w:asciiTheme="minorEastAsia" w:eastAsiaTheme="minorEastAsia" w:hAnsiTheme="minorEastAsia" w:cs="굴림" w:hint="eastAsia"/>
          <w:b w:val="0"/>
          <w:color w:val="000000"/>
          <w:kern w:val="0"/>
          <w:sz w:val="24"/>
          <w:szCs w:val="24"/>
        </w:rPr>
      </w:pPr>
      <w:r>
        <w:t xml:space="preserve">그림 4. </w:t>
      </w:r>
      <w:r>
        <w:rPr>
          <w:rFonts w:hint="eastAsia"/>
        </w:rPr>
        <w:t xml:space="preserve">고개 변화 </w:t>
      </w:r>
      <w:r>
        <w:t>landmark</w:t>
      </w:r>
    </w:p>
    <w:p w14:paraId="4CC58E1F" w14:textId="33A82E81" w:rsidR="00863CE2" w:rsidRPr="002A5E0D" w:rsidRDefault="00863CE2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</w:pPr>
      <w:r w:rsidRPr="002A5E0D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-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</w:t>
      </w:r>
      <w:proofErr w:type="gramStart"/>
      <w:r w:rsidRPr="002A5E0D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수직거리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:</w:t>
      </w:r>
      <w:proofErr w:type="gramEnd"/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A = </w:t>
      </w:r>
      <w:proofErr w:type="spellStart"/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dist.Euclidean</w:t>
      </w:r>
      <w:proofErr w:type="spellEnd"/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(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2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, 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30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)</w:t>
      </w:r>
    </w:p>
    <w:p w14:paraId="51EA116E" w14:textId="2DA03143" w:rsidR="00863CE2" w:rsidRPr="002A5E0D" w:rsidRDefault="00863CE2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/>
          <w:color w:val="000000"/>
          <w:kern w:val="0"/>
          <w:sz w:val="22"/>
        </w:rPr>
      </w:pPr>
      <w:r w:rsidRPr="002A5E0D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-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</w:t>
      </w:r>
      <w:proofErr w:type="gramStart"/>
      <w:r w:rsidRPr="002A5E0D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수평거리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:</w:t>
      </w:r>
      <w:proofErr w:type="gramEnd"/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B = </w:t>
      </w:r>
      <w:proofErr w:type="spellStart"/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dist.Euclidean</w:t>
      </w:r>
      <w:proofErr w:type="spellEnd"/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(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30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, 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14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)</w:t>
      </w:r>
    </w:p>
    <w:p w14:paraId="1BAB7E75" w14:textId="0691DE3C" w:rsidR="00863CE2" w:rsidRPr="002A5E0D" w:rsidRDefault="00863CE2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color w:val="000000"/>
          <w:kern w:val="0"/>
          <w:sz w:val="22"/>
        </w:rPr>
      </w:pP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- </w:t>
      </w:r>
      <w:proofErr w:type="gramStart"/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A:B</w:t>
      </w:r>
      <w:proofErr w:type="gramEnd"/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</w:t>
      </w:r>
      <w:r w:rsidRPr="002A5E0D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거리비율이</w:t>
      </w:r>
      <w:r w:rsidRPr="002A5E0D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 xml:space="preserve"> 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0.8</w:t>
      </w:r>
      <w:r w:rsidRPr="002A5E0D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배 이상의 비가 측정되었을 때,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</w:t>
      </w:r>
      <w:r w:rsidRPr="002A5E0D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고개변화</w:t>
      </w:r>
      <w:r w:rsidRPr="002A5E0D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로 인식한다.</w:t>
      </w:r>
    </w:p>
    <w:p w14:paraId="4F1554B0" w14:textId="77777777" w:rsidR="002A5E0D" w:rsidRDefault="002A5E0D" w:rsidP="002A5E0D">
      <w:pPr>
        <w:widowControl/>
        <w:wordWrap/>
        <w:autoSpaceDE/>
        <w:autoSpaceDN/>
        <w:snapToGrid w:val="0"/>
        <w:spacing w:line="360" w:lineRule="auto"/>
        <w:rPr>
          <w:rFonts w:asciiTheme="minorEastAsia" w:eastAsiaTheme="minorEastAsia" w:hAnsiTheme="minorEastAsia" w:cs="굴림"/>
          <w:b/>
          <w:color w:val="000000"/>
          <w:kern w:val="0"/>
          <w:sz w:val="24"/>
          <w:szCs w:val="24"/>
        </w:rPr>
      </w:pPr>
    </w:p>
    <w:p w14:paraId="33F2AAE8" w14:textId="3DBB2208" w:rsidR="00BD4CDD" w:rsidRPr="002A5E0D" w:rsidRDefault="00BD4CDD" w:rsidP="002A5E0D">
      <w:pPr>
        <w:widowControl/>
        <w:wordWrap/>
        <w:autoSpaceDE/>
        <w:autoSpaceDN/>
        <w:snapToGrid w:val="0"/>
        <w:spacing w:line="360" w:lineRule="auto"/>
        <w:rPr>
          <w:rFonts w:asciiTheme="minorEastAsia" w:eastAsiaTheme="minorEastAsia" w:hAnsiTheme="minorEastAsia" w:cs="굴림"/>
          <w:b/>
          <w:color w:val="000000"/>
          <w:kern w:val="0"/>
          <w:sz w:val="24"/>
          <w:szCs w:val="24"/>
        </w:rPr>
      </w:pPr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24"/>
          <w:szCs w:val="24"/>
        </w:rPr>
        <w:t>3.2</w:t>
      </w: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4"/>
          <w:szCs w:val="24"/>
        </w:rPr>
        <w:t>.</w:t>
      </w:r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24"/>
          <w:szCs w:val="24"/>
        </w:rPr>
        <w:t>1</w:t>
      </w: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4"/>
          <w:szCs w:val="24"/>
        </w:rPr>
        <w:t>.</w:t>
      </w:r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24"/>
          <w:szCs w:val="24"/>
        </w:rPr>
        <w:t>3.</w:t>
      </w: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4"/>
          <w:szCs w:val="24"/>
        </w:rPr>
        <w:t xml:space="preserve"> </w:t>
      </w: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4"/>
          <w:szCs w:val="24"/>
        </w:rPr>
        <w:t xml:space="preserve">졸음 </w:t>
      </w: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4"/>
          <w:szCs w:val="24"/>
        </w:rPr>
        <w:t>감지</w:t>
      </w:r>
    </w:p>
    <w:p w14:paraId="2F195817" w14:textId="77777777" w:rsidR="002A5E0D" w:rsidRDefault="00AD5BB3" w:rsidP="002A5E0D">
      <w:pPr>
        <w:pStyle w:val="a6"/>
        <w:keepNext/>
        <w:widowControl/>
        <w:wordWrap/>
        <w:autoSpaceDE/>
        <w:autoSpaceDN/>
        <w:snapToGrid w:val="0"/>
        <w:spacing w:line="360" w:lineRule="auto"/>
        <w:ind w:leftChars="0" w:left="0"/>
        <w:jc w:val="center"/>
      </w:pPr>
      <w:r w:rsidRPr="002A5E0D">
        <w:rPr>
          <w:rFonts w:asciiTheme="minorEastAsia" w:eastAsiaTheme="minorEastAsia" w:hAnsiTheme="minorEastAsia" w:cs="굴림" w:hint="eastAsia"/>
          <w:b/>
          <w:noProof/>
          <w:color w:val="000000"/>
          <w:kern w:val="0"/>
          <w:sz w:val="24"/>
          <w:szCs w:val="24"/>
        </w:rPr>
        <w:drawing>
          <wp:inline distT="0" distB="0" distL="0" distR="0" wp14:anchorId="6BD06B2D" wp14:editId="70DA65DD">
            <wp:extent cx="2371725" cy="2353196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003" cy="236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AC771" w14:textId="121FA69F" w:rsidR="00AD5BB3" w:rsidRPr="002A5E0D" w:rsidRDefault="002A5E0D" w:rsidP="002A5E0D">
      <w:pPr>
        <w:pStyle w:val="aa"/>
        <w:jc w:val="center"/>
        <w:rPr>
          <w:rFonts w:asciiTheme="minorEastAsia" w:eastAsiaTheme="minorEastAsia" w:hAnsiTheme="minorEastAsia" w:cs="굴림" w:hint="eastAsia"/>
          <w:b w:val="0"/>
          <w:color w:val="000000"/>
          <w:kern w:val="0"/>
          <w:sz w:val="24"/>
          <w:szCs w:val="24"/>
        </w:rPr>
      </w:pPr>
      <w:r>
        <w:t xml:space="preserve">그림 5. </w:t>
      </w:r>
      <w:r>
        <w:rPr>
          <w:rFonts w:hint="eastAsia"/>
        </w:rPr>
        <w:t xml:space="preserve">졸음 감지 </w:t>
      </w:r>
      <w:r>
        <w:t>landmark</w:t>
      </w:r>
    </w:p>
    <w:p w14:paraId="1A07E497" w14:textId="5A4F91D7" w:rsidR="00AD5BB3" w:rsidRPr="002A5E0D" w:rsidRDefault="00AD5BB3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</w:pPr>
      <w:r w:rsidRPr="002A5E0D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-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</w:t>
      </w:r>
      <w:proofErr w:type="gramStart"/>
      <w:r w:rsidRPr="002A5E0D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수직거리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:</w:t>
      </w:r>
      <w:proofErr w:type="gramEnd"/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A = </w:t>
      </w:r>
      <w:proofErr w:type="spellStart"/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dist.Euclidean</w:t>
      </w:r>
      <w:proofErr w:type="spellEnd"/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(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37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, 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4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0)</w:t>
      </w:r>
    </w:p>
    <w:p w14:paraId="3BD92CC1" w14:textId="46E0CE48" w:rsidR="00AD5BB3" w:rsidRPr="002A5E0D" w:rsidRDefault="00AD5BB3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/>
          <w:color w:val="000000"/>
          <w:kern w:val="0"/>
          <w:sz w:val="22"/>
        </w:rPr>
      </w:pPr>
      <w:r w:rsidRPr="002A5E0D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-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</w:t>
      </w:r>
      <w:proofErr w:type="gramStart"/>
      <w:r w:rsidRPr="002A5E0D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수평거리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:</w:t>
      </w:r>
      <w:proofErr w:type="gramEnd"/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B = </w:t>
      </w:r>
      <w:proofErr w:type="spellStart"/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dist.Euclidean</w:t>
      </w:r>
      <w:proofErr w:type="spellEnd"/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(3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6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, 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39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)</w:t>
      </w:r>
    </w:p>
    <w:p w14:paraId="78E81A1E" w14:textId="6E5A3F00" w:rsidR="003A678A" w:rsidRPr="002A5E0D" w:rsidRDefault="00AD5BB3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/>
          <w:color w:val="000000"/>
          <w:kern w:val="0"/>
          <w:sz w:val="22"/>
        </w:rPr>
      </w:pP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- A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/B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</w:t>
      </w:r>
      <w:r w:rsidRPr="002A5E0D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가</w:t>
      </w:r>
      <w:r w:rsidRPr="002A5E0D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 xml:space="preserve"> 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0.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25</w:t>
      </w:r>
      <w:r w:rsidRPr="002A5E0D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 xml:space="preserve"> 이</w:t>
      </w:r>
      <w:r w:rsidRPr="002A5E0D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하</w:t>
      </w:r>
      <w:r w:rsidRPr="002A5E0D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 xml:space="preserve">의 </w:t>
      </w:r>
      <w:r w:rsidRPr="002A5E0D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값이</w:t>
      </w:r>
      <w:r w:rsidRPr="002A5E0D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 xml:space="preserve"> 측정되었을 때,</w:t>
      </w:r>
      <w:r w:rsidRPr="002A5E0D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</w:t>
      </w:r>
      <w:r w:rsidRPr="002A5E0D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졸음 감지</w:t>
      </w:r>
      <w:r w:rsidRPr="002A5E0D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로 인식한다.</w:t>
      </w:r>
    </w:p>
    <w:p w14:paraId="3EB6AA86" w14:textId="22213D61" w:rsidR="00CB3EC9" w:rsidRDefault="00BD4CDD" w:rsidP="00CB3EC9">
      <w:pPr>
        <w:pStyle w:val="a6"/>
        <w:keepNext/>
        <w:widowControl/>
        <w:wordWrap/>
        <w:autoSpaceDE/>
        <w:autoSpaceDN/>
        <w:snapToGrid w:val="0"/>
        <w:spacing w:line="360" w:lineRule="auto"/>
        <w:ind w:leftChars="0" w:left="0"/>
        <w:jc w:val="left"/>
      </w:pP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8"/>
          <w:szCs w:val="28"/>
        </w:rPr>
        <w:lastRenderedPageBreak/>
        <w:t>3</w:t>
      </w:r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28"/>
          <w:szCs w:val="28"/>
        </w:rPr>
        <w:t>.2.</w:t>
      </w:r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28"/>
          <w:szCs w:val="28"/>
        </w:rPr>
        <w:t>2</w:t>
      </w:r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28"/>
          <w:szCs w:val="28"/>
        </w:rPr>
        <w:t xml:space="preserve">. </w:t>
      </w: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8"/>
          <w:szCs w:val="28"/>
        </w:rPr>
        <w:t xml:space="preserve">개별 위험도 산출 방법 및 종합 </w:t>
      </w:r>
      <w:r w:rsidR="00CB3EC9">
        <w:rPr>
          <w:rFonts w:asciiTheme="minorEastAsia" w:eastAsiaTheme="minorEastAsia" w:hAnsiTheme="minorEastAsia" w:cs="굴림" w:hint="eastAsia"/>
          <w:b/>
          <w:color w:val="000000"/>
          <w:kern w:val="0"/>
          <w:sz w:val="28"/>
          <w:szCs w:val="28"/>
        </w:rPr>
        <w:t>집중</w:t>
      </w: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8"/>
          <w:szCs w:val="28"/>
        </w:rPr>
        <w:t xml:space="preserve">도 </w:t>
      </w:r>
      <w:proofErr w:type="spellStart"/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8"/>
          <w:szCs w:val="28"/>
        </w:rPr>
        <w:t>등급표</w:t>
      </w:r>
      <w:proofErr w:type="spellEnd"/>
      <w:r w:rsidR="0047074D" w:rsidRPr="002A5E0D">
        <w:rPr>
          <w:rFonts w:asciiTheme="minorEastAsia" w:eastAsiaTheme="minorEastAsia" w:hAnsiTheme="minorEastAsia" w:cs="굴림" w:hint="eastAsia"/>
          <w:b/>
          <w:noProof/>
          <w:color w:val="000000"/>
          <w:kern w:val="0"/>
          <w:sz w:val="28"/>
          <w:szCs w:val="28"/>
        </w:rPr>
        <w:drawing>
          <wp:inline distT="0" distB="0" distL="0" distR="0" wp14:anchorId="70A906B7" wp14:editId="440C0AAA">
            <wp:extent cx="5724525" cy="256222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E9EE2" w14:textId="2B6E5D83" w:rsidR="00BD4CDD" w:rsidRPr="002A5E0D" w:rsidRDefault="00CB3EC9" w:rsidP="00CB3EC9">
      <w:pPr>
        <w:pStyle w:val="aa"/>
        <w:jc w:val="center"/>
        <w:rPr>
          <w:rFonts w:asciiTheme="minorEastAsia" w:eastAsiaTheme="minorEastAsia" w:hAnsiTheme="minorEastAsia" w:cs="굴림" w:hint="eastAsia"/>
          <w:b w:val="0"/>
          <w:color w:val="000000"/>
          <w:kern w:val="0"/>
          <w:sz w:val="28"/>
          <w:szCs w:val="28"/>
        </w:rPr>
      </w:pPr>
      <w:r>
        <w:t xml:space="preserve">그림 6. </w:t>
      </w:r>
      <w:r>
        <w:rPr>
          <w:rFonts w:hint="eastAsia"/>
        </w:rPr>
        <w:t xml:space="preserve">집중도 </w:t>
      </w:r>
      <w:proofErr w:type="spellStart"/>
      <w:r>
        <w:rPr>
          <w:rFonts w:hint="eastAsia"/>
        </w:rPr>
        <w:t>등급표</w:t>
      </w:r>
      <w:proofErr w:type="spellEnd"/>
    </w:p>
    <w:p w14:paraId="31B5C0EE" w14:textId="396AFCC3" w:rsidR="0047074D" w:rsidRPr="00CB3EC9" w:rsidRDefault="0047074D" w:rsidP="00352DC4">
      <w:pPr>
        <w:pStyle w:val="a6"/>
        <w:widowControl/>
        <w:numPr>
          <w:ilvl w:val="0"/>
          <w:numId w:val="7"/>
        </w:numPr>
        <w:wordWrap/>
        <w:autoSpaceDE/>
        <w:autoSpaceDN/>
        <w:snapToGrid w:val="0"/>
        <w:spacing w:line="360" w:lineRule="auto"/>
        <w:ind w:leftChars="0"/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</w:pPr>
      <w:r w:rsidRPr="00CB3EC9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Base Score</w:t>
      </w:r>
      <w:r w:rsidRPr="00CB3EC9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 xml:space="preserve">은 </w:t>
      </w:r>
      <w:r w:rsidRPr="00CB3EC9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100</w:t>
      </w:r>
      <w:r w:rsidRPr="00CB3EC9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점을 기준으로 한다.</w:t>
      </w:r>
    </w:p>
    <w:p w14:paraId="42B586B9" w14:textId="5C37684C" w:rsidR="0047074D" w:rsidRPr="00CB3EC9" w:rsidRDefault="0047074D" w:rsidP="00352DC4">
      <w:pPr>
        <w:pStyle w:val="a6"/>
        <w:widowControl/>
        <w:numPr>
          <w:ilvl w:val="1"/>
          <w:numId w:val="7"/>
        </w:numPr>
        <w:wordWrap/>
        <w:autoSpaceDE/>
        <w:autoSpaceDN/>
        <w:snapToGrid w:val="0"/>
        <w:spacing w:line="360" w:lineRule="auto"/>
        <w:ind w:leftChars="0"/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</w:pPr>
      <w:r w:rsidRPr="00CB3EC9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 xml:space="preserve">하품 </w:t>
      </w:r>
      <w:proofErr w:type="gramStart"/>
      <w:r w:rsidRPr="00CB3EC9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감지 :</w:t>
      </w:r>
      <w:proofErr w:type="gramEnd"/>
      <w:r w:rsidRPr="00CB3EC9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 xml:space="preserve"> Base Score - 40</w:t>
      </w:r>
    </w:p>
    <w:p w14:paraId="48FE4218" w14:textId="05D2A4C4" w:rsidR="0047074D" w:rsidRPr="00CB3EC9" w:rsidRDefault="0047074D" w:rsidP="00352DC4">
      <w:pPr>
        <w:pStyle w:val="a6"/>
        <w:numPr>
          <w:ilvl w:val="1"/>
          <w:numId w:val="7"/>
        </w:numPr>
        <w:wordWrap/>
        <w:snapToGrid w:val="0"/>
        <w:spacing w:line="360" w:lineRule="auto"/>
        <w:ind w:leftChars="0"/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</w:pPr>
      <w:r w:rsidRPr="00CB3EC9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 xml:space="preserve">고개 변화 </w:t>
      </w:r>
      <w:proofErr w:type="gramStart"/>
      <w:r w:rsidRPr="00CB3EC9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감지 :</w:t>
      </w:r>
      <w:proofErr w:type="gramEnd"/>
      <w:r w:rsidRPr="00CB3EC9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 xml:space="preserve"> Base Score - 25</w:t>
      </w:r>
    </w:p>
    <w:p w14:paraId="5D3A7938" w14:textId="2C8CE4B9" w:rsidR="0047074D" w:rsidRPr="00CB3EC9" w:rsidRDefault="0047074D" w:rsidP="00352DC4">
      <w:pPr>
        <w:pStyle w:val="a6"/>
        <w:numPr>
          <w:ilvl w:val="1"/>
          <w:numId w:val="7"/>
        </w:numPr>
        <w:wordWrap/>
        <w:snapToGrid w:val="0"/>
        <w:spacing w:line="360" w:lineRule="auto"/>
        <w:ind w:leftChars="0"/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</w:pPr>
      <w:r w:rsidRPr="00CB3EC9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 xml:space="preserve">졸음 </w:t>
      </w:r>
      <w:proofErr w:type="gramStart"/>
      <w:r w:rsidRPr="00CB3EC9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감지 :</w:t>
      </w:r>
      <w:proofErr w:type="gramEnd"/>
      <w:r w:rsidRPr="00CB3EC9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 xml:space="preserve"> 0</w:t>
      </w:r>
    </w:p>
    <w:p w14:paraId="5DF57E29" w14:textId="77777777" w:rsidR="00CB3EC9" w:rsidRDefault="00CB3EC9">
      <w:pPr>
        <w:widowControl/>
        <w:wordWrap/>
        <w:autoSpaceDE/>
        <w:autoSpaceDN/>
        <w:spacing w:after="200" w:line="276" w:lineRule="auto"/>
        <w:rPr>
          <w:rFonts w:asciiTheme="minorEastAsia" w:eastAsiaTheme="minorEastAsia" w:hAnsiTheme="minorEastAsia" w:cs="굴림"/>
          <w:b/>
          <w:color w:val="000000"/>
          <w:kern w:val="0"/>
          <w:sz w:val="28"/>
          <w:szCs w:val="28"/>
        </w:rPr>
      </w:pPr>
      <w:r>
        <w:rPr>
          <w:rFonts w:asciiTheme="minorEastAsia" w:eastAsiaTheme="minorEastAsia" w:hAnsiTheme="minorEastAsia" w:cs="굴림"/>
          <w:b/>
          <w:color w:val="000000"/>
          <w:kern w:val="0"/>
          <w:sz w:val="28"/>
          <w:szCs w:val="28"/>
        </w:rPr>
        <w:br w:type="page"/>
      </w:r>
    </w:p>
    <w:p w14:paraId="23D945DD" w14:textId="5105936C" w:rsidR="0047074D" w:rsidRPr="002A5E0D" w:rsidRDefault="0047074D" w:rsidP="00CB3EC9">
      <w:pPr>
        <w:widowControl/>
        <w:wordWrap/>
        <w:autoSpaceDE/>
        <w:autoSpaceDN/>
        <w:spacing w:after="200" w:line="276" w:lineRule="auto"/>
        <w:rPr>
          <w:rFonts w:asciiTheme="minorEastAsia" w:eastAsiaTheme="minorEastAsia" w:hAnsiTheme="minorEastAsia" w:cs="굴림"/>
          <w:b/>
          <w:color w:val="000000"/>
          <w:kern w:val="0"/>
          <w:sz w:val="28"/>
          <w:szCs w:val="28"/>
        </w:rPr>
      </w:pP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8"/>
          <w:szCs w:val="28"/>
        </w:rPr>
        <w:lastRenderedPageBreak/>
        <w:t>3</w:t>
      </w:r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28"/>
          <w:szCs w:val="28"/>
        </w:rPr>
        <w:t>.2.</w:t>
      </w:r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28"/>
          <w:szCs w:val="28"/>
        </w:rPr>
        <w:t>3</w:t>
      </w:r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28"/>
          <w:szCs w:val="28"/>
        </w:rPr>
        <w:t xml:space="preserve">. </w:t>
      </w: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8"/>
          <w:szCs w:val="28"/>
        </w:rPr>
        <w:t xml:space="preserve">시각화 그래프 </w:t>
      </w:r>
    </w:p>
    <w:p w14:paraId="47CA9C95" w14:textId="77777777" w:rsidR="00CB3EC9" w:rsidRDefault="0047074D" w:rsidP="00CB3EC9">
      <w:pPr>
        <w:keepNext/>
        <w:widowControl/>
        <w:wordWrap/>
        <w:autoSpaceDE/>
        <w:autoSpaceDN/>
        <w:spacing w:after="200" w:line="360" w:lineRule="auto"/>
        <w:jc w:val="center"/>
      </w:pPr>
      <w:r w:rsidRPr="002A5E0D">
        <w:rPr>
          <w:rFonts w:asciiTheme="minorEastAsia" w:eastAsiaTheme="minorEastAsia" w:hAnsiTheme="minorEastAsia" w:cs="굴림" w:hint="eastAsia"/>
          <w:b/>
          <w:noProof/>
          <w:color w:val="000000"/>
          <w:kern w:val="0"/>
          <w:sz w:val="30"/>
          <w:szCs w:val="30"/>
        </w:rPr>
        <w:drawing>
          <wp:inline distT="0" distB="0" distL="0" distR="0" wp14:anchorId="2D6E5B64" wp14:editId="709D9850">
            <wp:extent cx="2619375" cy="280236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944" cy="281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219A4" w14:textId="4409DEB0" w:rsidR="00CB3EC9" w:rsidRPr="00CB3EC9" w:rsidRDefault="00CB3EC9" w:rsidP="00CB3EC9">
      <w:pPr>
        <w:pStyle w:val="aa"/>
        <w:spacing w:line="480" w:lineRule="auto"/>
        <w:jc w:val="center"/>
        <w:rPr>
          <w:rFonts w:asciiTheme="minorEastAsia" w:eastAsiaTheme="minorEastAsia" w:hAnsiTheme="minorEastAsia" w:cs="굴림" w:hint="eastAsia"/>
          <w:b w:val="0"/>
          <w:color w:val="000000"/>
          <w:kern w:val="0"/>
          <w:sz w:val="30"/>
          <w:szCs w:val="30"/>
        </w:rPr>
      </w:pPr>
      <w:r>
        <w:t xml:space="preserve">그림 7. </w:t>
      </w:r>
      <w:r>
        <w:rPr>
          <w:rFonts w:hint="eastAsia"/>
        </w:rPr>
        <w:t>시각화 그래프</w:t>
      </w:r>
    </w:p>
    <w:p w14:paraId="12199B45" w14:textId="197CD7DE" w:rsidR="0047074D" w:rsidRPr="00CB3EC9" w:rsidRDefault="0047074D" w:rsidP="00352DC4">
      <w:pPr>
        <w:pStyle w:val="a6"/>
        <w:widowControl/>
        <w:numPr>
          <w:ilvl w:val="0"/>
          <w:numId w:val="8"/>
        </w:numPr>
        <w:wordWrap/>
        <w:autoSpaceDE/>
        <w:autoSpaceDN/>
        <w:snapToGrid w:val="0"/>
        <w:spacing w:line="360" w:lineRule="auto"/>
        <w:ind w:leftChars="0"/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</w:pPr>
      <w:r w:rsidRPr="00CB3EC9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프로그램 종료 시,</w:t>
      </w:r>
      <w:r w:rsidRPr="00CB3EC9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</w:t>
      </w:r>
      <w:r w:rsidRPr="00CB3EC9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사용자 집중도 시각화 그래프를 제공한다.</w:t>
      </w:r>
    </w:p>
    <w:p w14:paraId="7B66502C" w14:textId="1AAA49AF" w:rsidR="0047074D" w:rsidRPr="00CB3EC9" w:rsidRDefault="0047074D" w:rsidP="00352DC4">
      <w:pPr>
        <w:pStyle w:val="a6"/>
        <w:numPr>
          <w:ilvl w:val="0"/>
          <w:numId w:val="8"/>
        </w:numPr>
        <w:wordWrap/>
        <w:snapToGrid w:val="0"/>
        <w:spacing w:line="360" w:lineRule="auto"/>
        <w:ind w:leftChars="0"/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</w:pPr>
      <w:r w:rsidRPr="00CB3EC9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집중도가 가장 낮은 구간은 회색으로 표시하여 강조하며 복습을 요구한다.</w:t>
      </w:r>
    </w:p>
    <w:p w14:paraId="04E089F0" w14:textId="77777777" w:rsidR="00CB3EC9" w:rsidRDefault="00CB3EC9">
      <w:pPr>
        <w:widowControl/>
        <w:wordWrap/>
        <w:autoSpaceDE/>
        <w:autoSpaceDN/>
        <w:spacing w:after="200" w:line="276" w:lineRule="auto"/>
        <w:rPr>
          <w:rFonts w:asciiTheme="minorEastAsia" w:eastAsiaTheme="minorEastAsia" w:hAnsiTheme="minorEastAsia" w:cs="굴림"/>
          <w:b/>
          <w:color w:val="000000"/>
          <w:kern w:val="0"/>
          <w:sz w:val="30"/>
          <w:szCs w:val="30"/>
        </w:rPr>
      </w:pPr>
      <w:r>
        <w:rPr>
          <w:rFonts w:asciiTheme="minorEastAsia" w:eastAsiaTheme="minorEastAsia" w:hAnsiTheme="minorEastAsia" w:cs="굴림"/>
          <w:b/>
          <w:color w:val="000000"/>
          <w:kern w:val="0"/>
          <w:sz w:val="30"/>
          <w:szCs w:val="30"/>
        </w:rPr>
        <w:br w:type="page"/>
      </w:r>
    </w:p>
    <w:p w14:paraId="3171ED64" w14:textId="40A13E51" w:rsidR="00E3610E" w:rsidRPr="002A5E0D" w:rsidRDefault="00934EC5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 w:hint="eastAsia"/>
          <w:b/>
          <w:color w:val="000000"/>
          <w:kern w:val="0"/>
          <w:sz w:val="36"/>
          <w:szCs w:val="30"/>
        </w:rPr>
      </w:pP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30"/>
          <w:szCs w:val="30"/>
        </w:rPr>
        <w:lastRenderedPageBreak/>
        <w:t>4</w:t>
      </w:r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30"/>
          <w:szCs w:val="30"/>
        </w:rPr>
        <w:t xml:space="preserve">. </w:t>
      </w:r>
      <w:r w:rsidR="006F5B70"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30"/>
          <w:szCs w:val="30"/>
        </w:rPr>
        <w:t>프로젝트 결과</w:t>
      </w:r>
    </w:p>
    <w:p w14:paraId="16DEE317" w14:textId="674ACB69" w:rsidR="003230C7" w:rsidRPr="002A5E0D" w:rsidRDefault="00562D8D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/>
          <w:color w:val="000000"/>
          <w:kern w:val="0"/>
          <w:sz w:val="28"/>
          <w:szCs w:val="28"/>
        </w:rPr>
      </w:pP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8"/>
          <w:szCs w:val="28"/>
        </w:rPr>
        <w:t>4</w:t>
      </w:r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28"/>
          <w:szCs w:val="28"/>
        </w:rPr>
        <w:t xml:space="preserve">.1 </w:t>
      </w: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8"/>
          <w:szCs w:val="28"/>
        </w:rPr>
        <w:t>연구 결과</w:t>
      </w:r>
    </w:p>
    <w:p w14:paraId="4014EAB6" w14:textId="1A4886EA" w:rsidR="003230C7" w:rsidRPr="00CB3EC9" w:rsidRDefault="00562D8D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</w:pPr>
      <w:r w:rsidRPr="00CB3EC9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 xml:space="preserve"> 이번 프로젝트를 통해 </w:t>
      </w:r>
      <w:proofErr w:type="spellStart"/>
      <w:r w:rsidRPr="00CB3EC9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비대면</w:t>
      </w:r>
      <w:proofErr w:type="spellEnd"/>
      <w:r w:rsidRPr="00CB3EC9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 xml:space="preserve"> 학습자의 집중도를 분석 및 예측하는 것과 사용자에게 시각화 그래프 제시를 목표로 삼았다.</w:t>
      </w:r>
      <w:r w:rsidRPr="00CB3EC9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</w:t>
      </w:r>
      <w:r w:rsidRPr="00CB3EC9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이후 예측 성능평가(</w:t>
      </w:r>
      <w:r w:rsidRPr="00CB3EC9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Accuracy)를 </w:t>
      </w:r>
      <w:r w:rsidRPr="00CB3EC9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통해 검증하는 과정을 거쳤다.</w:t>
      </w:r>
    </w:p>
    <w:p w14:paraId="1AFE06A4" w14:textId="77777777" w:rsidR="00562D8D" w:rsidRPr="002A5E0D" w:rsidRDefault="00562D8D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/>
          <w:color w:val="000000"/>
          <w:kern w:val="0"/>
          <w:szCs w:val="20"/>
        </w:rPr>
      </w:pPr>
    </w:p>
    <w:p w14:paraId="4931B672" w14:textId="1C7B3F1D" w:rsidR="00562D8D" w:rsidRPr="002A5E0D" w:rsidRDefault="00562D8D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/>
          <w:color w:val="000000"/>
          <w:kern w:val="0"/>
          <w:sz w:val="26"/>
          <w:szCs w:val="26"/>
        </w:rPr>
      </w:pP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6"/>
          <w:szCs w:val="26"/>
        </w:rPr>
        <w:t>4</w:t>
      </w:r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26"/>
          <w:szCs w:val="26"/>
        </w:rPr>
        <w:t xml:space="preserve">.1.1 </w:t>
      </w: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6"/>
          <w:szCs w:val="26"/>
        </w:rPr>
        <w:t>집중도 분석 및 예측</w:t>
      </w:r>
    </w:p>
    <w:p w14:paraId="3F30ED83" w14:textId="5484189D" w:rsidR="00B0464C" w:rsidRPr="00CB3EC9" w:rsidRDefault="00B0464C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</w:pPr>
      <w:r w:rsidRPr="00CB3EC9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 xml:space="preserve"> </w:t>
      </w:r>
      <w:proofErr w:type="spellStart"/>
      <w:r w:rsidRPr="00CB3EC9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비대면</w:t>
      </w:r>
      <w:proofErr w:type="spellEnd"/>
      <w:r w:rsidRPr="00CB3EC9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 xml:space="preserve"> 학습자의 </w:t>
      </w:r>
      <w:proofErr w:type="spellStart"/>
      <w:r w:rsidRPr="00CB3EC9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웹캠을</w:t>
      </w:r>
      <w:proofErr w:type="spellEnd"/>
      <w:r w:rsidRPr="00CB3EC9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 xml:space="preserve"> 통해 고개변화,</w:t>
      </w:r>
      <w:r w:rsidRPr="00CB3EC9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</w:t>
      </w:r>
      <w:r w:rsidRPr="00CB3EC9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하품,</w:t>
      </w:r>
      <w:r w:rsidRPr="00CB3EC9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</w:t>
      </w:r>
      <w:r w:rsidRPr="00CB3EC9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졸음을 랜드마크를 통해 분석하여 실시간으로 현재 집중도를 출력한다.</w:t>
      </w:r>
    </w:p>
    <w:p w14:paraId="3BB79580" w14:textId="77777777" w:rsidR="00B0464C" w:rsidRPr="002A5E0D" w:rsidRDefault="00B0464C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 w:hint="eastAsia"/>
          <w:b/>
          <w:color w:val="000000"/>
          <w:kern w:val="0"/>
          <w:sz w:val="26"/>
          <w:szCs w:val="26"/>
        </w:rPr>
      </w:pPr>
    </w:p>
    <w:p w14:paraId="488108CC" w14:textId="77777777" w:rsidR="00562D8D" w:rsidRPr="002A5E0D" w:rsidRDefault="00562D8D" w:rsidP="00352DC4">
      <w:pPr>
        <w:pStyle w:val="a6"/>
        <w:keepNext/>
        <w:widowControl/>
        <w:wordWrap/>
        <w:autoSpaceDE/>
        <w:autoSpaceDN/>
        <w:snapToGrid w:val="0"/>
        <w:spacing w:line="360" w:lineRule="auto"/>
        <w:ind w:leftChars="0" w:left="0"/>
        <w:jc w:val="center"/>
        <w:rPr>
          <w:rFonts w:asciiTheme="minorEastAsia" w:eastAsiaTheme="minorEastAsia" w:hAnsiTheme="minorEastAsia"/>
        </w:rPr>
      </w:pPr>
      <w:r w:rsidRPr="002A5E0D">
        <w:rPr>
          <w:rFonts w:asciiTheme="minorEastAsia" w:eastAsiaTheme="minorEastAsia" w:hAnsiTheme="minorEastAsia" w:cs="굴림"/>
          <w:b/>
          <w:color w:val="000000"/>
          <w:kern w:val="0"/>
          <w:szCs w:val="20"/>
        </w:rPr>
        <w:drawing>
          <wp:inline distT="0" distB="0" distL="0" distR="0" wp14:anchorId="39A60B71" wp14:editId="3211CF9C">
            <wp:extent cx="4655861" cy="2371398"/>
            <wp:effectExtent l="0" t="0" r="0" b="0"/>
            <wp:docPr id="7" name="그림 6" descr="텍스트, 실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FF50F67-D052-4513-B90A-682AF4A6F2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텍스트, 실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FF50F67-D052-4513-B90A-682AF4A6F2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5861" cy="237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E3F6" w14:textId="4A8D0371" w:rsidR="00097AD7" w:rsidRPr="002A5E0D" w:rsidRDefault="00257917" w:rsidP="00352DC4">
      <w:pPr>
        <w:pStyle w:val="aa"/>
        <w:spacing w:line="360" w:lineRule="auto"/>
        <w:jc w:val="center"/>
        <w:rPr>
          <w:rFonts w:asciiTheme="minorEastAsia" w:eastAsiaTheme="minorEastAsia" w:hAnsiTheme="minorEastAsia"/>
        </w:rPr>
      </w:pPr>
      <w:r>
        <w:t xml:space="preserve">그림 </w:t>
      </w:r>
      <w:r>
        <w:t>8</w:t>
      </w:r>
      <w:r>
        <w:t xml:space="preserve">. </w:t>
      </w:r>
      <w:r w:rsidR="00562D8D" w:rsidRPr="002A5E0D">
        <w:rPr>
          <w:rFonts w:asciiTheme="minorEastAsia" w:eastAsiaTheme="minorEastAsia" w:hAnsiTheme="minorEastAsia" w:hint="eastAsia"/>
        </w:rPr>
        <w:t>고개 변화 감지</w:t>
      </w:r>
    </w:p>
    <w:p w14:paraId="5BD1DB59" w14:textId="77777777" w:rsidR="00562D8D" w:rsidRPr="002A5E0D" w:rsidRDefault="00562D8D" w:rsidP="00352DC4">
      <w:pPr>
        <w:spacing w:line="360" w:lineRule="auto"/>
        <w:rPr>
          <w:rFonts w:asciiTheme="minorEastAsia" w:eastAsiaTheme="minorEastAsia" w:hAnsiTheme="minorEastAsia" w:hint="eastAsia"/>
        </w:rPr>
      </w:pPr>
    </w:p>
    <w:p w14:paraId="044B6D88" w14:textId="77777777" w:rsidR="00562D8D" w:rsidRPr="002A5E0D" w:rsidRDefault="00562D8D" w:rsidP="00352DC4">
      <w:pPr>
        <w:keepNext/>
        <w:spacing w:line="360" w:lineRule="auto"/>
        <w:jc w:val="center"/>
        <w:rPr>
          <w:rFonts w:asciiTheme="minorEastAsia" w:eastAsiaTheme="minorEastAsia" w:hAnsiTheme="minorEastAsia" w:hint="eastAsia"/>
        </w:rPr>
      </w:pPr>
      <w:r w:rsidRPr="002A5E0D">
        <w:rPr>
          <w:rFonts w:asciiTheme="minorEastAsia" w:eastAsiaTheme="minorEastAsia" w:hAnsiTheme="minorEastAsia"/>
        </w:rPr>
        <w:lastRenderedPageBreak/>
        <w:drawing>
          <wp:inline distT="0" distB="0" distL="0" distR="0" wp14:anchorId="580EA4B5" wp14:editId="6E39A9DA">
            <wp:extent cx="4732997" cy="2371398"/>
            <wp:effectExtent l="0" t="0" r="0" b="0"/>
            <wp:docPr id="14" name="그림 8" descr="텍스트, 실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17712B2-2465-44A4-B98E-AD53DF1530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8" descr="텍스트, 실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17712B2-2465-44A4-B98E-AD53DF1530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2997" cy="237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493B" w14:textId="2736EF89" w:rsidR="00562D8D" w:rsidRPr="002A5E0D" w:rsidRDefault="00257917" w:rsidP="00352DC4">
      <w:pPr>
        <w:pStyle w:val="aa"/>
        <w:spacing w:line="360" w:lineRule="auto"/>
        <w:jc w:val="center"/>
        <w:rPr>
          <w:rFonts w:asciiTheme="minorEastAsia" w:eastAsiaTheme="minorEastAsia" w:hAnsiTheme="minorEastAsia"/>
        </w:rPr>
      </w:pPr>
      <w:r>
        <w:t xml:space="preserve">그림 </w:t>
      </w:r>
      <w:r>
        <w:t>9</w:t>
      </w:r>
      <w:r>
        <w:t xml:space="preserve">. </w:t>
      </w:r>
      <w:r w:rsidR="00562D8D" w:rsidRPr="002A5E0D">
        <w:rPr>
          <w:rFonts w:asciiTheme="minorEastAsia" w:eastAsiaTheme="minorEastAsia" w:hAnsiTheme="minorEastAsia" w:hint="eastAsia"/>
        </w:rPr>
        <w:t>하품 감지</w:t>
      </w:r>
    </w:p>
    <w:p w14:paraId="2DB12C8A" w14:textId="77777777" w:rsidR="00562D8D" w:rsidRPr="002A5E0D" w:rsidRDefault="00562D8D" w:rsidP="00352DC4">
      <w:pPr>
        <w:keepNext/>
        <w:spacing w:line="360" w:lineRule="auto"/>
        <w:jc w:val="center"/>
        <w:rPr>
          <w:rFonts w:asciiTheme="minorEastAsia" w:eastAsiaTheme="minorEastAsia" w:hAnsiTheme="minorEastAsia"/>
        </w:rPr>
      </w:pPr>
      <w:r w:rsidRPr="002A5E0D">
        <w:rPr>
          <w:rFonts w:asciiTheme="minorEastAsia" w:eastAsiaTheme="minorEastAsia" w:hAnsiTheme="minorEastAsia"/>
        </w:rPr>
        <w:drawing>
          <wp:inline distT="0" distB="0" distL="0" distR="0" wp14:anchorId="4CF0CFED" wp14:editId="4D65A05F">
            <wp:extent cx="4732997" cy="2341950"/>
            <wp:effectExtent l="0" t="0" r="0" b="1270"/>
            <wp:docPr id="15" name="그림 10" descr="텍스트, 실내, 사람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C4D8349-84C0-4DDA-B76E-5976474CCC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0" descr="텍스트, 실내, 사람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C4D8349-84C0-4DDA-B76E-5976474CCC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2997" cy="23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ED74" w14:textId="43DFF895" w:rsidR="00562D8D" w:rsidRPr="002A5E0D" w:rsidRDefault="00257917" w:rsidP="00352DC4">
      <w:pPr>
        <w:pStyle w:val="aa"/>
        <w:spacing w:line="360" w:lineRule="auto"/>
        <w:jc w:val="center"/>
        <w:rPr>
          <w:rFonts w:asciiTheme="minorEastAsia" w:eastAsiaTheme="minorEastAsia" w:hAnsiTheme="minorEastAsia" w:hint="eastAsia"/>
        </w:rPr>
      </w:pPr>
      <w:r>
        <w:t xml:space="preserve">그림 </w:t>
      </w:r>
      <w:r>
        <w:t>10</w:t>
      </w:r>
      <w:r>
        <w:t xml:space="preserve">. </w:t>
      </w:r>
      <w:r w:rsidR="00562D8D" w:rsidRPr="002A5E0D">
        <w:rPr>
          <w:rFonts w:asciiTheme="minorEastAsia" w:eastAsiaTheme="minorEastAsia" w:hAnsiTheme="minorEastAsia" w:hint="eastAsia"/>
        </w:rPr>
        <w:t>졸음 감지</w:t>
      </w:r>
    </w:p>
    <w:p w14:paraId="4B6DDF2F" w14:textId="23DF44FE" w:rsidR="00562D8D" w:rsidRPr="002A5E0D" w:rsidRDefault="00562D8D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/>
          <w:color w:val="000000"/>
          <w:kern w:val="0"/>
          <w:szCs w:val="20"/>
        </w:rPr>
      </w:pPr>
    </w:p>
    <w:p w14:paraId="4282819C" w14:textId="54A0DFE1" w:rsidR="00B0464C" w:rsidRPr="002A5E0D" w:rsidRDefault="00B0464C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/>
          <w:color w:val="000000"/>
          <w:kern w:val="0"/>
          <w:sz w:val="26"/>
          <w:szCs w:val="26"/>
        </w:rPr>
      </w:pP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6"/>
          <w:szCs w:val="26"/>
        </w:rPr>
        <w:t>4</w:t>
      </w:r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26"/>
          <w:szCs w:val="26"/>
        </w:rPr>
        <w:t>.1.</w:t>
      </w:r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26"/>
          <w:szCs w:val="26"/>
        </w:rPr>
        <w:t>2</w:t>
      </w:r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26"/>
          <w:szCs w:val="26"/>
        </w:rPr>
        <w:t xml:space="preserve"> </w:t>
      </w: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6"/>
          <w:szCs w:val="26"/>
        </w:rPr>
        <w:t>시간별 집중도 출력</w:t>
      </w:r>
    </w:p>
    <w:p w14:paraId="23B31869" w14:textId="50D9BCEF" w:rsidR="00B0464C" w:rsidRPr="00CB3EC9" w:rsidRDefault="00B0464C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</w:pPr>
      <w:r w:rsidRPr="00CB3EC9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 xml:space="preserve"> </w:t>
      </w:r>
      <w:r w:rsidRPr="00CB3EC9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 xml:space="preserve">프로그램 </w:t>
      </w:r>
      <w:proofErr w:type="spellStart"/>
      <w:r w:rsidRPr="00CB3EC9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종료시</w:t>
      </w:r>
      <w:proofErr w:type="spellEnd"/>
      <w:r w:rsidRPr="00CB3EC9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 xml:space="preserve"> </w:t>
      </w:r>
      <w:proofErr w:type="spellStart"/>
      <w:r w:rsidRPr="00CB3EC9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매트랩</w:t>
      </w:r>
      <w:proofErr w:type="spellEnd"/>
      <w:r w:rsidRPr="00CB3EC9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 xml:space="preserve"> 라이브러리 모델을 사용하여 기록된 시간별 집중도를 출력하여 사용자에게 제시한다.</w:t>
      </w:r>
      <w:r w:rsidRPr="00CB3EC9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</w:t>
      </w:r>
      <w:r w:rsidRPr="00CB3EC9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이때 집중도가 가장 낮은 구간을 표시하여 해당 구간에서 복습이 필요하다는 것을 알린다.</w:t>
      </w:r>
    </w:p>
    <w:p w14:paraId="4C31F16B" w14:textId="42F5D987" w:rsidR="00B0464C" w:rsidRPr="002A5E0D" w:rsidRDefault="00B0464C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jc w:val="center"/>
        <w:rPr>
          <w:rFonts w:asciiTheme="minorEastAsia" w:eastAsiaTheme="minorEastAsia" w:hAnsiTheme="minorEastAsia" w:cs="굴림"/>
          <w:bCs/>
          <w:color w:val="000000"/>
          <w:kern w:val="0"/>
          <w:szCs w:val="20"/>
        </w:rPr>
      </w:pPr>
    </w:p>
    <w:p w14:paraId="126F1B66" w14:textId="77777777" w:rsidR="00B0464C" w:rsidRPr="002A5E0D" w:rsidRDefault="00B0464C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/>
          <w:color w:val="000000"/>
          <w:kern w:val="0"/>
          <w:sz w:val="26"/>
          <w:szCs w:val="26"/>
        </w:rPr>
      </w:pPr>
    </w:p>
    <w:p w14:paraId="5ADD2F78" w14:textId="77777777" w:rsidR="00CB3EC9" w:rsidRDefault="00CB3EC9">
      <w:pPr>
        <w:widowControl/>
        <w:wordWrap/>
        <w:autoSpaceDE/>
        <w:autoSpaceDN/>
        <w:spacing w:after="200" w:line="276" w:lineRule="auto"/>
        <w:rPr>
          <w:rFonts w:asciiTheme="minorEastAsia" w:eastAsiaTheme="minorEastAsia" w:hAnsiTheme="minorEastAsia" w:cs="굴림"/>
          <w:b/>
          <w:color w:val="000000"/>
          <w:kern w:val="0"/>
          <w:sz w:val="26"/>
          <w:szCs w:val="26"/>
        </w:rPr>
      </w:pPr>
      <w:r>
        <w:rPr>
          <w:rFonts w:asciiTheme="minorEastAsia" w:eastAsiaTheme="minorEastAsia" w:hAnsiTheme="minorEastAsia" w:cs="굴림"/>
          <w:b/>
          <w:color w:val="000000"/>
          <w:kern w:val="0"/>
          <w:sz w:val="26"/>
          <w:szCs w:val="26"/>
        </w:rPr>
        <w:br w:type="page"/>
      </w:r>
    </w:p>
    <w:p w14:paraId="4D2A7E22" w14:textId="6CA6ECF4" w:rsidR="00B0464C" w:rsidRPr="002A5E0D" w:rsidRDefault="00B0464C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/>
          <w:color w:val="000000"/>
          <w:kern w:val="0"/>
          <w:sz w:val="26"/>
          <w:szCs w:val="26"/>
        </w:rPr>
      </w:pP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6"/>
          <w:szCs w:val="26"/>
        </w:rPr>
        <w:lastRenderedPageBreak/>
        <w:t>4</w:t>
      </w:r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26"/>
          <w:szCs w:val="26"/>
        </w:rPr>
        <w:t>.1.</w:t>
      </w:r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26"/>
          <w:szCs w:val="26"/>
        </w:rPr>
        <w:t>3</w:t>
      </w:r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26"/>
          <w:szCs w:val="26"/>
        </w:rPr>
        <w:t xml:space="preserve"> </w:t>
      </w: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26"/>
          <w:szCs w:val="26"/>
        </w:rPr>
        <w:t>예측 성능측정</w:t>
      </w:r>
    </w:p>
    <w:p w14:paraId="4766817D" w14:textId="0FD6E576" w:rsidR="00B0464C" w:rsidRPr="00257917" w:rsidRDefault="00B0464C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</w:pPr>
      <w:r w:rsidRPr="00257917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 xml:space="preserve"> </w:t>
      </w:r>
      <w:r w:rsidRPr="00257917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분류</w:t>
      </w:r>
      <w:r w:rsidRPr="00257917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모델의 성능평가방법 중</w:t>
      </w:r>
      <w:r w:rsidRPr="00257917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 xml:space="preserve"> </w:t>
      </w:r>
      <w:r w:rsidRPr="00257917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Accuracy</w:t>
      </w:r>
      <w:r w:rsidRPr="00257917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를 적용한다.</w:t>
      </w:r>
      <w:r w:rsidRPr="00257917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</w:t>
      </w:r>
      <w:r w:rsidRPr="00257917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예측</w:t>
      </w:r>
      <w:r w:rsidRPr="00257917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집중도와 실제 집중도를 15회의 실험과정을 통해 </w:t>
      </w:r>
      <w:r w:rsidRPr="00257917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측정하였다</w:t>
      </w:r>
      <w:r w:rsidRPr="00257917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. 15회의 평균 </w:t>
      </w:r>
      <w:proofErr w:type="spellStart"/>
      <w:r w:rsidRPr="00257917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애큐러시는</w:t>
      </w:r>
      <w:proofErr w:type="spellEnd"/>
      <w:r w:rsidRPr="00257917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0.9056이 나왔다.</w:t>
      </w:r>
      <w:r w:rsidRPr="00257917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</w:t>
      </w:r>
      <w:r w:rsidRPr="00257917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모델의</w:t>
      </w:r>
      <w:r w:rsidRPr="00257917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성능평가를 통해 다음을 </w:t>
      </w:r>
      <w:proofErr w:type="spellStart"/>
      <w:r w:rsidRPr="00257917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알게되었다</w:t>
      </w:r>
      <w:proofErr w:type="spellEnd"/>
      <w:r w:rsidRPr="00257917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.</w:t>
      </w:r>
      <w:r w:rsidRPr="00257917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</w:t>
      </w:r>
      <w:r w:rsidRPr="00257917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첫째</w:t>
      </w:r>
      <w:r w:rsidRPr="00257917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, 오차율이 가장 큰 경우로 실제 집중도가 </w:t>
      </w:r>
      <w:proofErr w:type="spellStart"/>
      <w:r w:rsidRPr="00257917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상일때</w:t>
      </w:r>
      <w:proofErr w:type="spellEnd"/>
      <w:r w:rsidRPr="00257917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,</w:t>
      </w:r>
      <w:r w:rsidRPr="00257917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예측 집중도는 중으로 판단하는 경우를 알게 되었다.</w:t>
      </w:r>
      <w:r w:rsidRPr="00257917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</w:t>
      </w:r>
      <w:r w:rsidRPr="00257917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둘째</w:t>
      </w:r>
      <w:r w:rsidRPr="00257917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, 예측 집중도가 변화하는 중간과정에서 오류 발생 가능성이 가장 크다는 것도 알게 되었다.</w:t>
      </w:r>
    </w:p>
    <w:p w14:paraId="32359EFF" w14:textId="77777777" w:rsidR="00B0464C" w:rsidRPr="002A5E0D" w:rsidRDefault="00B0464C" w:rsidP="00352DC4">
      <w:pPr>
        <w:keepNext/>
        <w:widowControl/>
        <w:wordWrap/>
        <w:autoSpaceDE/>
        <w:autoSpaceDN/>
        <w:snapToGrid w:val="0"/>
        <w:spacing w:line="360" w:lineRule="auto"/>
        <w:rPr>
          <w:rFonts w:asciiTheme="minorEastAsia" w:eastAsiaTheme="minorEastAsia" w:hAnsiTheme="minorEastAsia"/>
        </w:rPr>
      </w:pPr>
      <w:r w:rsidRPr="002A5E0D">
        <w:rPr>
          <w:rFonts w:asciiTheme="minorEastAsia" w:eastAsiaTheme="minorEastAsia" w:hAnsiTheme="minorEastAsia" w:cs="굴림"/>
          <w:bCs/>
          <w:color w:val="000000"/>
          <w:kern w:val="0"/>
          <w:szCs w:val="20"/>
        </w:rPr>
        <w:drawing>
          <wp:inline distT="0" distB="0" distL="0" distR="0" wp14:anchorId="04AEEAB3" wp14:editId="3F5073D5">
            <wp:extent cx="5731510" cy="3359785"/>
            <wp:effectExtent l="0" t="0" r="2540" b="0"/>
            <wp:docPr id="3" name="그림 2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9FDF957-D297-422A-ADB7-4779548641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9FDF957-D297-422A-ADB7-4779548641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95D1" w14:textId="4D982385" w:rsidR="00B0464C" w:rsidRPr="002A5E0D" w:rsidRDefault="00257917" w:rsidP="00352DC4">
      <w:pPr>
        <w:pStyle w:val="aa"/>
        <w:spacing w:line="360" w:lineRule="auto"/>
        <w:jc w:val="center"/>
        <w:rPr>
          <w:rFonts w:asciiTheme="minorEastAsia" w:eastAsiaTheme="minorEastAsia" w:hAnsiTheme="minorEastAsia" w:cs="굴림" w:hint="eastAsia"/>
          <w:color w:val="000000"/>
          <w:kern w:val="0"/>
        </w:rPr>
      </w:pPr>
      <w:r>
        <w:t>그림 1</w:t>
      </w:r>
      <w:r>
        <w:t>1</w:t>
      </w:r>
      <w:r>
        <w:t>.</w:t>
      </w:r>
      <w:r>
        <w:t xml:space="preserve"> </w:t>
      </w:r>
      <w:r w:rsidR="003A3855" w:rsidRPr="002A5E0D">
        <w:rPr>
          <w:rFonts w:asciiTheme="minorEastAsia" w:eastAsiaTheme="minorEastAsia" w:hAnsiTheme="minorEastAsia" w:hint="eastAsia"/>
        </w:rPr>
        <w:t>A</w:t>
      </w:r>
      <w:r w:rsidR="003A3855" w:rsidRPr="002A5E0D">
        <w:rPr>
          <w:rFonts w:asciiTheme="minorEastAsia" w:eastAsiaTheme="minorEastAsia" w:hAnsiTheme="minorEastAsia"/>
        </w:rPr>
        <w:t>ccuracy</w:t>
      </w:r>
    </w:p>
    <w:p w14:paraId="0DDE96BD" w14:textId="4F81C671" w:rsidR="00B0464C" w:rsidRPr="00257917" w:rsidRDefault="00B0464C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</w:pPr>
      <w:r w:rsidRPr="00257917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-</w:t>
      </w:r>
      <w:r w:rsidRPr="00257917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</w:t>
      </w:r>
      <w:r w:rsidRPr="00257917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예측 집중도(</w:t>
      </w:r>
      <w:r w:rsidRPr="00257917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x</w:t>
      </w:r>
      <w:proofErr w:type="gramStart"/>
      <w:r w:rsidRPr="00257917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) :</w:t>
      </w:r>
      <w:proofErr w:type="gramEnd"/>
      <w:r w:rsidRPr="00257917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프</w:t>
      </w:r>
      <w:r w:rsidRPr="00257917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로그램을 통해 예측된 사용자 집중도</w:t>
      </w:r>
    </w:p>
    <w:p w14:paraId="40A6BE62" w14:textId="14015E56" w:rsidR="00B0464C" w:rsidRPr="00257917" w:rsidRDefault="00B0464C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</w:pPr>
      <w:r w:rsidRPr="00257917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-</w:t>
      </w:r>
      <w:r w:rsidRPr="00257917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</w:t>
      </w:r>
      <w:r w:rsidRPr="00257917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실제 집중도(</w:t>
      </w:r>
      <w:r w:rsidRPr="00257917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y</w:t>
      </w:r>
      <w:proofErr w:type="gramStart"/>
      <w:r w:rsidRPr="00257917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>) :</w:t>
      </w:r>
      <w:proofErr w:type="gramEnd"/>
      <w:r w:rsidRPr="00257917"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  <w:t xml:space="preserve"> </w:t>
      </w:r>
      <w:r w:rsidRPr="00257917">
        <w:rPr>
          <w:rFonts w:asciiTheme="minorEastAsia" w:eastAsiaTheme="minorEastAsia" w:hAnsiTheme="minorEastAsia" w:cs="굴림" w:hint="eastAsia"/>
          <w:bCs/>
          <w:color w:val="000000"/>
          <w:kern w:val="0"/>
          <w:sz w:val="22"/>
        </w:rPr>
        <w:t>사용자 입력</w:t>
      </w:r>
    </w:p>
    <w:p w14:paraId="5FE73B9C" w14:textId="77777777" w:rsidR="003A3855" w:rsidRPr="002A5E0D" w:rsidRDefault="003A3855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/>
          <w:color w:val="000000"/>
          <w:kern w:val="0"/>
          <w:sz w:val="30"/>
          <w:szCs w:val="30"/>
        </w:rPr>
      </w:pPr>
    </w:p>
    <w:p w14:paraId="2DAE41F3" w14:textId="77777777" w:rsidR="00257917" w:rsidRDefault="00257917">
      <w:pPr>
        <w:widowControl/>
        <w:wordWrap/>
        <w:autoSpaceDE/>
        <w:autoSpaceDN/>
        <w:spacing w:after="200" w:line="276" w:lineRule="auto"/>
        <w:rPr>
          <w:rFonts w:asciiTheme="minorEastAsia" w:eastAsiaTheme="minorEastAsia" w:hAnsiTheme="minorEastAsia" w:cs="굴림"/>
          <w:b/>
          <w:color w:val="000000"/>
          <w:kern w:val="0"/>
          <w:sz w:val="30"/>
          <w:szCs w:val="30"/>
        </w:rPr>
      </w:pPr>
      <w:r>
        <w:rPr>
          <w:rFonts w:asciiTheme="minorEastAsia" w:eastAsiaTheme="minorEastAsia" w:hAnsiTheme="minorEastAsia" w:cs="굴림"/>
          <w:b/>
          <w:color w:val="000000"/>
          <w:kern w:val="0"/>
          <w:sz w:val="30"/>
          <w:szCs w:val="30"/>
        </w:rPr>
        <w:br w:type="page"/>
      </w:r>
    </w:p>
    <w:p w14:paraId="25949D3E" w14:textId="6097769D" w:rsidR="00746FF3" w:rsidRPr="002A5E0D" w:rsidRDefault="00934EC5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/>
          <w:color w:val="000000"/>
          <w:kern w:val="0"/>
          <w:sz w:val="30"/>
          <w:szCs w:val="30"/>
        </w:rPr>
      </w:pPr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30"/>
          <w:szCs w:val="30"/>
        </w:rPr>
        <w:lastRenderedPageBreak/>
        <w:t>5</w:t>
      </w:r>
      <w:r w:rsidR="00746FF3"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30"/>
          <w:szCs w:val="30"/>
        </w:rPr>
        <w:t xml:space="preserve">. 결론 </w:t>
      </w:r>
      <w:r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30"/>
          <w:szCs w:val="30"/>
        </w:rPr>
        <w:t>및</w:t>
      </w:r>
      <w:r w:rsidR="00746FF3"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30"/>
          <w:szCs w:val="30"/>
        </w:rPr>
        <w:t xml:space="preserve"> 기대효과</w:t>
      </w:r>
    </w:p>
    <w:p w14:paraId="2DA8F93D" w14:textId="73363F64" w:rsidR="00352DC4" w:rsidRPr="00257917" w:rsidRDefault="00352DC4" w:rsidP="00352DC4">
      <w:pPr>
        <w:pStyle w:val="ListParagraph"/>
        <w:widowControl/>
        <w:wordWrap/>
        <w:autoSpaceDE/>
        <w:snapToGrid w:val="0"/>
        <w:spacing w:line="360" w:lineRule="auto"/>
        <w:ind w:left="0" w:firstLine="200"/>
        <w:rPr>
          <w:rFonts w:asciiTheme="minorEastAsia" w:eastAsiaTheme="minorEastAsia" w:hAnsiTheme="minorEastAsia" w:hint="eastAsia"/>
          <w:sz w:val="22"/>
          <w:szCs w:val="22"/>
        </w:rPr>
      </w:pP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기존에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존재하는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졸음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감지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같은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경우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3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가지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문제점을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갖고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있다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.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데이터를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시간에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따라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저장하지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않고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현재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live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에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대한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즉각적인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피드백만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있다는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점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,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학습자의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변화된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집중도에는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관심이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없다는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점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,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낮은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집중도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구간을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알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수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없다는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점이다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.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학습자의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집중도는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학습이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시작된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후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특정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구간에서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집중될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수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있고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,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떨어질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수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있다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.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집중하지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못한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구간의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경우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복습이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필요하며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스스로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개선의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여지가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필요하다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.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이러한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학습자의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집중도를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계산해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개선될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목적으로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사용자에게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제공하는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사례가</w:t>
      </w:r>
      <w:r w:rsidRPr="00257917">
        <w:rPr>
          <w:rFonts w:asciiTheme="minorEastAsia" w:eastAsiaTheme="minorEastAsia" w:hAnsiTheme="minorEastAsia" w:hint="eastAsia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없</w:t>
      </w:r>
      <w:r w:rsidRPr="00257917">
        <w:rPr>
          <w:rFonts w:asciiTheme="minorEastAsia" w:eastAsiaTheme="minorEastAsia" w:hAnsiTheme="minorEastAsia" w:cs="맑은 고딕" w:hint="eastAsia"/>
          <w:kern w:val="0"/>
          <w:sz w:val="22"/>
          <w:szCs w:val="22"/>
        </w:rPr>
        <w:t>었다.</w:t>
      </w:r>
      <w:r w:rsidRPr="00257917">
        <w:rPr>
          <w:rFonts w:asciiTheme="minorEastAsia" w:eastAsiaTheme="minorEastAsia" w:hAnsiTheme="minorEastAsia" w:cs="맑은 고딕"/>
          <w:kern w:val="0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sz w:val="22"/>
          <w:szCs w:val="22"/>
        </w:rPr>
        <w:t>따라서</w:t>
      </w:r>
      <w:r w:rsidRPr="00257917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sz w:val="22"/>
          <w:szCs w:val="22"/>
        </w:rPr>
        <w:t>본</w:t>
      </w:r>
      <w:r w:rsidRPr="00257917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sz w:val="22"/>
          <w:szCs w:val="22"/>
        </w:rPr>
        <w:t>연구인</w:t>
      </w:r>
      <w:r w:rsidRPr="00257917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proofErr w:type="spellStart"/>
      <w:r w:rsidRPr="00257917">
        <w:rPr>
          <w:rFonts w:asciiTheme="minorEastAsia" w:eastAsiaTheme="minorEastAsia" w:hAnsiTheme="minorEastAsia" w:cs="맑은 고딕" w:hint="eastAsia"/>
          <w:sz w:val="22"/>
          <w:szCs w:val="22"/>
        </w:rPr>
        <w:t>비대면</w:t>
      </w:r>
      <w:proofErr w:type="spellEnd"/>
      <w:r w:rsidRPr="00257917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sz w:val="22"/>
          <w:szCs w:val="22"/>
        </w:rPr>
        <w:t>학습</w:t>
      </w:r>
      <w:r w:rsidRPr="00257917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sz w:val="22"/>
          <w:szCs w:val="22"/>
        </w:rPr>
        <w:t>집중도</w:t>
      </w:r>
      <w:r w:rsidRPr="00257917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sz w:val="22"/>
          <w:szCs w:val="22"/>
        </w:rPr>
        <w:t>분석을</w:t>
      </w:r>
      <w:r w:rsidRPr="00257917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sz w:val="22"/>
          <w:szCs w:val="22"/>
        </w:rPr>
        <w:t>통해</w:t>
      </w:r>
      <w:r w:rsidRPr="00257917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sz w:val="22"/>
          <w:szCs w:val="22"/>
        </w:rPr>
        <w:t>위의</w:t>
      </w:r>
      <w:r w:rsidRPr="00257917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sz w:val="22"/>
          <w:szCs w:val="22"/>
        </w:rPr>
        <w:t>문제를</w:t>
      </w:r>
      <w:r w:rsidRPr="00257917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sz w:val="22"/>
          <w:szCs w:val="22"/>
        </w:rPr>
        <w:t>해결하</w:t>
      </w:r>
      <w:r w:rsidRPr="00257917">
        <w:rPr>
          <w:rFonts w:asciiTheme="minorEastAsia" w:eastAsiaTheme="minorEastAsia" w:hAnsiTheme="minorEastAsia" w:cs="맑은 고딕" w:hint="eastAsia"/>
          <w:sz w:val="22"/>
          <w:szCs w:val="22"/>
        </w:rPr>
        <w:t>였</w:t>
      </w:r>
      <w:r w:rsidRPr="00257917">
        <w:rPr>
          <w:rFonts w:asciiTheme="minorEastAsia" w:eastAsiaTheme="minorEastAsia" w:hAnsiTheme="minorEastAsia" w:cs="맑은 고딕" w:hint="eastAsia"/>
          <w:sz w:val="22"/>
          <w:szCs w:val="22"/>
        </w:rPr>
        <w:t>다</w:t>
      </w:r>
      <w:r w:rsidRPr="00257917">
        <w:rPr>
          <w:rFonts w:asciiTheme="minorEastAsia" w:eastAsiaTheme="minorEastAsia" w:hAnsiTheme="minorEastAsia" w:hint="eastAsia"/>
          <w:sz w:val="22"/>
          <w:szCs w:val="22"/>
        </w:rPr>
        <w:t xml:space="preserve">. </w:t>
      </w:r>
      <w:r w:rsidRPr="00257917">
        <w:rPr>
          <w:rFonts w:asciiTheme="minorEastAsia" w:eastAsiaTheme="minorEastAsia" w:hAnsiTheme="minorEastAsia" w:cs="맑은 고딕" w:hint="eastAsia"/>
          <w:sz w:val="22"/>
          <w:szCs w:val="22"/>
        </w:rPr>
        <w:t>이를</w:t>
      </w:r>
      <w:r w:rsidRPr="00257917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sz w:val="22"/>
          <w:szCs w:val="22"/>
        </w:rPr>
        <w:t>통해</w:t>
      </w:r>
      <w:r w:rsidRPr="00257917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sz w:val="22"/>
          <w:szCs w:val="22"/>
        </w:rPr>
        <w:t>학습자의</w:t>
      </w:r>
      <w:r w:rsidRPr="00257917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sz w:val="22"/>
          <w:szCs w:val="22"/>
        </w:rPr>
        <w:t>변화되는</w:t>
      </w:r>
      <w:r w:rsidRPr="00257917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sz w:val="22"/>
          <w:szCs w:val="22"/>
        </w:rPr>
        <w:t>집중도와</w:t>
      </w:r>
      <w:r w:rsidRPr="00257917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sz w:val="22"/>
          <w:szCs w:val="22"/>
        </w:rPr>
        <w:t>전체적인</w:t>
      </w:r>
      <w:r w:rsidRPr="00257917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sz w:val="22"/>
          <w:szCs w:val="22"/>
        </w:rPr>
        <w:t>집중도</w:t>
      </w:r>
      <w:r w:rsidRPr="00257917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sz w:val="22"/>
          <w:szCs w:val="22"/>
        </w:rPr>
        <w:t>변화</w:t>
      </w:r>
      <w:r w:rsidRPr="00257917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sz w:val="22"/>
          <w:szCs w:val="22"/>
        </w:rPr>
        <w:t>그리고</w:t>
      </w:r>
      <w:r w:rsidRPr="00257917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sz w:val="22"/>
          <w:szCs w:val="22"/>
        </w:rPr>
        <w:t>복습이</w:t>
      </w:r>
      <w:r w:rsidRPr="00257917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sz w:val="22"/>
          <w:szCs w:val="22"/>
        </w:rPr>
        <w:t>필요할</w:t>
      </w:r>
      <w:r w:rsidRPr="00257917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sz w:val="22"/>
          <w:szCs w:val="22"/>
        </w:rPr>
        <w:t>구간을</w:t>
      </w:r>
      <w:r w:rsidRPr="00257917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sz w:val="22"/>
          <w:szCs w:val="22"/>
        </w:rPr>
        <w:t>확인할</w:t>
      </w:r>
      <w:r w:rsidRPr="00257917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sz w:val="22"/>
          <w:szCs w:val="22"/>
        </w:rPr>
        <w:t>수</w:t>
      </w:r>
      <w:r w:rsidRPr="00257917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 w:rsidRPr="00257917">
        <w:rPr>
          <w:rFonts w:asciiTheme="minorEastAsia" w:eastAsiaTheme="minorEastAsia" w:hAnsiTheme="minorEastAsia" w:cs="맑은 고딕" w:hint="eastAsia"/>
          <w:sz w:val="22"/>
          <w:szCs w:val="22"/>
        </w:rPr>
        <w:t>있다</w:t>
      </w:r>
      <w:r w:rsidRPr="00257917">
        <w:rPr>
          <w:rFonts w:asciiTheme="minorEastAsia" w:eastAsiaTheme="minorEastAsia" w:hAnsiTheme="minorEastAsia" w:hint="eastAsia"/>
          <w:sz w:val="22"/>
          <w:szCs w:val="22"/>
        </w:rPr>
        <w:t>.</w:t>
      </w:r>
    </w:p>
    <w:p w14:paraId="4AFD76E1" w14:textId="2ED1474C" w:rsidR="00746FF3" w:rsidRPr="00257917" w:rsidRDefault="003A678A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 w:firstLineChars="100" w:firstLine="220"/>
        <w:rPr>
          <w:rFonts w:asciiTheme="minorEastAsia" w:eastAsiaTheme="minorEastAsia" w:hAnsiTheme="minorEastAsia"/>
          <w:sz w:val="22"/>
        </w:rPr>
      </w:pPr>
      <w:r w:rsidRPr="00257917">
        <w:rPr>
          <w:rFonts w:asciiTheme="minorEastAsia" w:eastAsiaTheme="minorEastAsia" w:hAnsiTheme="minorEastAsia" w:hint="eastAsia"/>
          <w:sz w:val="22"/>
        </w:rPr>
        <w:t>본 문서에서는 학습자의 학습 집중도를 분석하여 집중도가 떨어진 구간을 학습자에게 제공하는 서비스를 제안하였다.</w:t>
      </w:r>
      <w:r w:rsidRPr="00257917">
        <w:rPr>
          <w:rFonts w:asciiTheme="minorEastAsia" w:eastAsiaTheme="minorEastAsia" w:hAnsiTheme="minorEastAsia"/>
          <w:sz w:val="22"/>
        </w:rPr>
        <w:t xml:space="preserve"> </w:t>
      </w:r>
      <w:r w:rsidRPr="00257917">
        <w:rPr>
          <w:rFonts w:asciiTheme="minorEastAsia" w:eastAsiaTheme="minorEastAsia" w:hAnsiTheme="minorEastAsia" w:hint="eastAsia"/>
          <w:sz w:val="22"/>
        </w:rPr>
        <w:t xml:space="preserve">실시간 </w:t>
      </w:r>
      <w:r w:rsidRPr="00257917">
        <w:rPr>
          <w:rFonts w:asciiTheme="minorEastAsia" w:eastAsiaTheme="minorEastAsia" w:hAnsiTheme="minorEastAsia"/>
          <w:sz w:val="22"/>
        </w:rPr>
        <w:t xml:space="preserve">Live Feed </w:t>
      </w:r>
      <w:r w:rsidRPr="00257917">
        <w:rPr>
          <w:rFonts w:asciiTheme="minorEastAsia" w:eastAsiaTheme="minorEastAsia" w:hAnsiTheme="minorEastAsia" w:hint="eastAsia"/>
          <w:sz w:val="22"/>
        </w:rPr>
        <w:t xml:space="preserve">영상에 </w:t>
      </w:r>
      <w:proofErr w:type="spellStart"/>
      <w:r w:rsidRPr="00257917">
        <w:rPr>
          <w:rFonts w:asciiTheme="minorEastAsia" w:eastAsiaTheme="minorEastAsia" w:hAnsiTheme="minorEastAsia" w:hint="eastAsia"/>
          <w:sz w:val="22"/>
        </w:rPr>
        <w:t>적용가능하며</w:t>
      </w:r>
      <w:proofErr w:type="spellEnd"/>
      <w:r w:rsidRPr="00257917">
        <w:rPr>
          <w:rFonts w:asciiTheme="minorEastAsia" w:eastAsiaTheme="minorEastAsia" w:hAnsiTheme="minorEastAsia" w:hint="eastAsia"/>
          <w:sz w:val="22"/>
        </w:rPr>
        <w:t xml:space="preserve"> </w:t>
      </w:r>
      <w:proofErr w:type="spellStart"/>
      <w:r w:rsidRPr="00257917">
        <w:rPr>
          <w:rFonts w:asciiTheme="minorEastAsia" w:eastAsiaTheme="minorEastAsia" w:hAnsiTheme="minorEastAsia" w:hint="eastAsia"/>
          <w:sz w:val="22"/>
        </w:rPr>
        <w:t>비대면</w:t>
      </w:r>
      <w:proofErr w:type="spellEnd"/>
      <w:r w:rsidRPr="00257917">
        <w:rPr>
          <w:rFonts w:asciiTheme="minorEastAsia" w:eastAsiaTheme="minorEastAsia" w:hAnsiTheme="minorEastAsia" w:hint="eastAsia"/>
          <w:sz w:val="22"/>
        </w:rPr>
        <w:t xml:space="preserve"> 학습과정에서 학습자의 얼굴 탐색 및 변화 감지 데이터를 산출하고 시간에 </w:t>
      </w:r>
      <w:r w:rsidR="006F5B70" w:rsidRPr="00257917">
        <w:rPr>
          <w:rFonts w:asciiTheme="minorEastAsia" w:eastAsiaTheme="minorEastAsia" w:hAnsiTheme="minorEastAsia" w:hint="eastAsia"/>
          <w:sz w:val="22"/>
        </w:rPr>
        <w:t>따른 데이터를</w:t>
      </w:r>
      <w:r w:rsidRPr="00257917">
        <w:rPr>
          <w:rFonts w:asciiTheme="minorEastAsia" w:eastAsiaTheme="minorEastAsia" w:hAnsiTheme="minorEastAsia" w:hint="eastAsia"/>
          <w:sz w:val="22"/>
        </w:rPr>
        <w:t xml:space="preserve"> 저장한다.</w:t>
      </w:r>
      <w:r w:rsidRPr="00257917">
        <w:rPr>
          <w:rFonts w:asciiTheme="minorEastAsia" w:eastAsiaTheme="minorEastAsia" w:hAnsiTheme="minorEastAsia"/>
          <w:sz w:val="22"/>
        </w:rPr>
        <w:t xml:space="preserve"> </w:t>
      </w:r>
      <w:r w:rsidRPr="00257917">
        <w:rPr>
          <w:rFonts w:asciiTheme="minorEastAsia" w:eastAsiaTheme="minorEastAsia" w:hAnsiTheme="minorEastAsia" w:hint="eastAsia"/>
          <w:sz w:val="22"/>
        </w:rPr>
        <w:t>얼굴 특징점을 기반으로 하품,</w:t>
      </w:r>
      <w:r w:rsidRPr="00257917">
        <w:rPr>
          <w:rFonts w:asciiTheme="minorEastAsia" w:eastAsiaTheme="minorEastAsia" w:hAnsiTheme="minorEastAsia"/>
          <w:sz w:val="22"/>
        </w:rPr>
        <w:t xml:space="preserve"> </w:t>
      </w:r>
      <w:r w:rsidR="00090B35" w:rsidRPr="00257917">
        <w:rPr>
          <w:rFonts w:asciiTheme="minorEastAsia" w:eastAsiaTheme="minorEastAsia" w:hAnsiTheme="minorEastAsia" w:hint="eastAsia"/>
          <w:sz w:val="22"/>
        </w:rPr>
        <w:t xml:space="preserve">고개 </w:t>
      </w:r>
      <w:r w:rsidR="006F5B70" w:rsidRPr="00257917">
        <w:rPr>
          <w:rFonts w:asciiTheme="minorEastAsia" w:eastAsiaTheme="minorEastAsia" w:hAnsiTheme="minorEastAsia" w:hint="eastAsia"/>
          <w:sz w:val="22"/>
        </w:rPr>
        <w:t>변화,</w:t>
      </w:r>
      <w:r w:rsidR="006F5B70" w:rsidRPr="00257917">
        <w:rPr>
          <w:rFonts w:asciiTheme="minorEastAsia" w:eastAsiaTheme="minorEastAsia" w:hAnsiTheme="minorEastAsia"/>
          <w:sz w:val="22"/>
        </w:rPr>
        <w:t xml:space="preserve"> </w:t>
      </w:r>
      <w:r w:rsidR="006F5B70" w:rsidRPr="00257917">
        <w:rPr>
          <w:rFonts w:asciiTheme="minorEastAsia" w:eastAsiaTheme="minorEastAsia" w:hAnsiTheme="minorEastAsia" w:hint="eastAsia"/>
          <w:sz w:val="22"/>
        </w:rPr>
        <w:t>졸음 감지를</w:t>
      </w:r>
      <w:r w:rsidR="00090B35" w:rsidRPr="00257917">
        <w:rPr>
          <w:rFonts w:asciiTheme="minorEastAsia" w:eastAsiaTheme="minorEastAsia" w:hAnsiTheme="minorEastAsia" w:hint="eastAsia"/>
          <w:sz w:val="22"/>
        </w:rPr>
        <w:t xml:space="preserve"> 확인할 수 있다.</w:t>
      </w:r>
      <w:r w:rsidR="00090B35" w:rsidRPr="00257917">
        <w:rPr>
          <w:rFonts w:asciiTheme="minorEastAsia" w:eastAsiaTheme="minorEastAsia" w:hAnsiTheme="minorEastAsia"/>
          <w:sz w:val="22"/>
        </w:rPr>
        <w:t xml:space="preserve"> </w:t>
      </w:r>
      <w:r w:rsidRPr="00257917">
        <w:rPr>
          <w:rFonts w:asciiTheme="minorEastAsia" w:eastAsiaTheme="minorEastAsia" w:hAnsiTheme="minorEastAsia" w:hint="eastAsia"/>
          <w:sz w:val="22"/>
        </w:rPr>
        <w:t>결과값을 도출하여 집중도</w:t>
      </w:r>
      <w:r w:rsidR="003A3855" w:rsidRPr="00257917">
        <w:rPr>
          <w:rFonts w:asciiTheme="minorEastAsia" w:eastAsiaTheme="minorEastAsia" w:hAnsiTheme="minorEastAsia" w:hint="eastAsia"/>
          <w:sz w:val="22"/>
        </w:rPr>
        <w:t xml:space="preserve"> 점수에 대해 등급화 한다.</w:t>
      </w:r>
      <w:r w:rsidR="003A3855" w:rsidRPr="00257917">
        <w:rPr>
          <w:rFonts w:asciiTheme="minorEastAsia" w:eastAsiaTheme="minorEastAsia" w:hAnsiTheme="minorEastAsia"/>
          <w:sz w:val="22"/>
        </w:rPr>
        <w:t xml:space="preserve"> </w:t>
      </w:r>
      <w:r w:rsidR="003A3855" w:rsidRPr="00257917">
        <w:rPr>
          <w:rFonts w:asciiTheme="minorEastAsia" w:eastAsiaTheme="minorEastAsia" w:hAnsiTheme="minorEastAsia" w:hint="eastAsia"/>
          <w:sz w:val="22"/>
        </w:rPr>
        <w:t xml:space="preserve">사용자에게 실시간 집중도가 </w:t>
      </w:r>
      <w:proofErr w:type="gramStart"/>
      <w:r w:rsidR="003A3855" w:rsidRPr="00257917">
        <w:rPr>
          <w:rFonts w:asciiTheme="minorEastAsia" w:eastAsiaTheme="minorEastAsia" w:hAnsiTheme="minorEastAsia" w:hint="eastAsia"/>
          <w:sz w:val="22"/>
        </w:rPr>
        <w:t>보여지며</w:t>
      </w:r>
      <w:proofErr w:type="gramEnd"/>
      <w:r w:rsidR="003A3855" w:rsidRPr="00257917">
        <w:rPr>
          <w:rFonts w:asciiTheme="minorEastAsia" w:eastAsiaTheme="minorEastAsia" w:hAnsiTheme="minorEastAsia" w:hint="eastAsia"/>
          <w:sz w:val="22"/>
        </w:rPr>
        <w:t xml:space="preserve"> 프로그램 종료 시 </w:t>
      </w:r>
      <w:r w:rsidRPr="00257917">
        <w:rPr>
          <w:rFonts w:asciiTheme="minorEastAsia" w:eastAsiaTheme="minorEastAsia" w:hAnsiTheme="minorEastAsia" w:hint="eastAsia"/>
          <w:sz w:val="22"/>
        </w:rPr>
        <w:t xml:space="preserve">떨어진 구간을 알리고 조치를 취해 </w:t>
      </w:r>
      <w:proofErr w:type="spellStart"/>
      <w:r w:rsidRPr="00257917">
        <w:rPr>
          <w:rFonts w:asciiTheme="minorEastAsia" w:eastAsiaTheme="minorEastAsia" w:hAnsiTheme="minorEastAsia" w:hint="eastAsia"/>
          <w:sz w:val="22"/>
        </w:rPr>
        <w:t>비대면</w:t>
      </w:r>
      <w:proofErr w:type="spellEnd"/>
      <w:r w:rsidRPr="00257917">
        <w:rPr>
          <w:rFonts w:asciiTheme="minorEastAsia" w:eastAsiaTheme="minorEastAsia" w:hAnsiTheme="minorEastAsia" w:hint="eastAsia"/>
          <w:sz w:val="22"/>
        </w:rPr>
        <w:t xml:space="preserve"> 학습에 기여할 수 있도록 한다.</w:t>
      </w:r>
      <w:r w:rsidR="00090B35" w:rsidRPr="00257917">
        <w:rPr>
          <w:rFonts w:asciiTheme="minorEastAsia" w:eastAsiaTheme="minorEastAsia" w:hAnsiTheme="minorEastAsia"/>
          <w:sz w:val="22"/>
        </w:rPr>
        <w:t xml:space="preserve"> </w:t>
      </w:r>
    </w:p>
    <w:p w14:paraId="7EC85D9F" w14:textId="36E94A39" w:rsidR="003A3855" w:rsidRPr="00257917" w:rsidRDefault="003A3855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 w:firstLineChars="100" w:firstLine="220"/>
        <w:rPr>
          <w:rFonts w:asciiTheme="minorEastAsia" w:eastAsiaTheme="minorEastAsia" w:hAnsiTheme="minorEastAsia" w:cs="굴림" w:hint="eastAsia"/>
          <w:color w:val="000000"/>
          <w:kern w:val="0"/>
          <w:sz w:val="22"/>
        </w:rPr>
      </w:pPr>
      <w:r w:rsidRPr="00257917">
        <w:rPr>
          <w:rFonts w:asciiTheme="minorEastAsia" w:eastAsiaTheme="minorEastAsia" w:hAnsiTheme="minorEastAsia" w:hint="eastAsia"/>
          <w:sz w:val="22"/>
        </w:rPr>
        <w:t xml:space="preserve">프로젝트 향후 목표는 예측 성능측정 모델로 사용한 </w:t>
      </w:r>
      <w:r w:rsidRPr="00257917">
        <w:rPr>
          <w:rFonts w:asciiTheme="minorEastAsia" w:eastAsiaTheme="minorEastAsia" w:hAnsiTheme="minorEastAsia"/>
          <w:sz w:val="22"/>
        </w:rPr>
        <w:t xml:space="preserve">Accuracy </w:t>
      </w:r>
      <w:r w:rsidRPr="00257917">
        <w:rPr>
          <w:rFonts w:asciiTheme="minorEastAsia" w:eastAsiaTheme="minorEastAsia" w:hAnsiTheme="minorEastAsia" w:hint="eastAsia"/>
          <w:sz w:val="22"/>
        </w:rPr>
        <w:t>수치 향상</w:t>
      </w:r>
      <w:r w:rsidR="00352DC4" w:rsidRPr="00257917">
        <w:rPr>
          <w:rFonts w:asciiTheme="minorEastAsia" w:eastAsiaTheme="minorEastAsia" w:hAnsiTheme="minorEastAsia" w:hint="eastAsia"/>
          <w:sz w:val="22"/>
        </w:rPr>
        <w:t>을 목표로 한다.</w:t>
      </w:r>
      <w:r w:rsidR="00352DC4" w:rsidRPr="00257917">
        <w:rPr>
          <w:rFonts w:asciiTheme="minorEastAsia" w:eastAsiaTheme="minorEastAsia" w:hAnsiTheme="minorEastAsia"/>
          <w:sz w:val="22"/>
        </w:rPr>
        <w:t xml:space="preserve"> </w:t>
      </w:r>
      <w:r w:rsidR="00352DC4" w:rsidRPr="00257917">
        <w:rPr>
          <w:rFonts w:asciiTheme="minorEastAsia" w:eastAsiaTheme="minorEastAsia" w:hAnsiTheme="minorEastAsia" w:hint="eastAsia"/>
          <w:sz w:val="22"/>
        </w:rPr>
        <w:t>집중도가 상 일 때</w:t>
      </w:r>
      <w:r w:rsidR="00352DC4" w:rsidRPr="00257917">
        <w:rPr>
          <w:rFonts w:asciiTheme="minorEastAsia" w:eastAsiaTheme="minorEastAsia" w:hAnsiTheme="minorEastAsia"/>
          <w:sz w:val="22"/>
        </w:rPr>
        <w:t xml:space="preserve"> </w:t>
      </w:r>
      <w:r w:rsidR="00352DC4" w:rsidRPr="00257917">
        <w:rPr>
          <w:rFonts w:asciiTheme="minorEastAsia" w:eastAsiaTheme="minorEastAsia" w:hAnsiTheme="minorEastAsia" w:hint="eastAsia"/>
          <w:sz w:val="22"/>
        </w:rPr>
        <w:t>중으로 판단하는 경우와 변화하는 중간 과정에서의 오차율을 줄여 보완하도록 한다.</w:t>
      </w:r>
    </w:p>
    <w:p w14:paraId="78C68587" w14:textId="77777777" w:rsidR="00E05B7F" w:rsidRPr="002A5E0D" w:rsidRDefault="00E05B7F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color w:val="000000"/>
          <w:kern w:val="0"/>
          <w:szCs w:val="20"/>
        </w:rPr>
      </w:pPr>
    </w:p>
    <w:p w14:paraId="4A764044" w14:textId="77777777" w:rsidR="00257917" w:rsidRDefault="00257917">
      <w:pPr>
        <w:widowControl/>
        <w:wordWrap/>
        <w:autoSpaceDE/>
        <w:autoSpaceDN/>
        <w:spacing w:after="200" w:line="276" w:lineRule="auto"/>
        <w:rPr>
          <w:rFonts w:asciiTheme="minorEastAsia" w:eastAsiaTheme="minorEastAsia" w:hAnsiTheme="minorEastAsia" w:cs="굴림"/>
          <w:b/>
          <w:color w:val="000000"/>
          <w:kern w:val="0"/>
          <w:sz w:val="30"/>
          <w:szCs w:val="30"/>
        </w:rPr>
      </w:pPr>
      <w:r>
        <w:rPr>
          <w:rFonts w:asciiTheme="minorEastAsia" w:eastAsiaTheme="minorEastAsia" w:hAnsiTheme="minorEastAsia" w:cs="굴림"/>
          <w:b/>
          <w:color w:val="000000"/>
          <w:kern w:val="0"/>
          <w:sz w:val="30"/>
          <w:szCs w:val="30"/>
        </w:rPr>
        <w:br w:type="page"/>
      </w:r>
    </w:p>
    <w:p w14:paraId="72FD8C8B" w14:textId="1124C3BF" w:rsidR="00746FF3" w:rsidRPr="002A5E0D" w:rsidRDefault="00934EC5" w:rsidP="00352DC4">
      <w:pPr>
        <w:pStyle w:val="a6"/>
        <w:widowControl/>
        <w:wordWrap/>
        <w:autoSpaceDE/>
        <w:autoSpaceDN/>
        <w:snapToGrid w:val="0"/>
        <w:spacing w:line="360" w:lineRule="auto"/>
        <w:ind w:leftChars="0" w:left="0"/>
        <w:rPr>
          <w:rFonts w:asciiTheme="minorEastAsia" w:eastAsiaTheme="minorEastAsia" w:hAnsiTheme="minorEastAsia" w:cs="굴림"/>
          <w:b/>
          <w:color w:val="000000"/>
          <w:kern w:val="0"/>
          <w:sz w:val="30"/>
          <w:szCs w:val="30"/>
        </w:rPr>
      </w:pPr>
      <w:r w:rsidRPr="002A5E0D">
        <w:rPr>
          <w:rFonts w:asciiTheme="minorEastAsia" w:eastAsiaTheme="minorEastAsia" w:hAnsiTheme="minorEastAsia" w:cs="굴림"/>
          <w:b/>
          <w:color w:val="000000"/>
          <w:kern w:val="0"/>
          <w:sz w:val="30"/>
          <w:szCs w:val="30"/>
        </w:rPr>
        <w:lastRenderedPageBreak/>
        <w:t>6</w:t>
      </w:r>
      <w:r w:rsidR="00746FF3" w:rsidRPr="002A5E0D">
        <w:rPr>
          <w:rFonts w:asciiTheme="minorEastAsia" w:eastAsiaTheme="minorEastAsia" w:hAnsiTheme="minorEastAsia" w:cs="굴림" w:hint="eastAsia"/>
          <w:b/>
          <w:color w:val="000000"/>
          <w:kern w:val="0"/>
          <w:sz w:val="30"/>
          <w:szCs w:val="30"/>
        </w:rPr>
        <w:t>. 참고문헌</w:t>
      </w:r>
    </w:p>
    <w:p w14:paraId="6F80EC81" w14:textId="09B4193D" w:rsidR="001D5986" w:rsidRPr="00257917" w:rsidRDefault="00746FF3" w:rsidP="00352DC4">
      <w:pPr>
        <w:widowControl/>
        <w:wordWrap/>
        <w:autoSpaceDE/>
        <w:autoSpaceDN/>
        <w:snapToGrid w:val="0"/>
        <w:spacing w:line="360" w:lineRule="auto"/>
        <w:rPr>
          <w:rFonts w:asciiTheme="minorEastAsia" w:eastAsiaTheme="minorEastAsia" w:hAnsiTheme="minorEastAsia" w:cs="굴림"/>
          <w:bCs/>
          <w:color w:val="000000"/>
          <w:kern w:val="0"/>
          <w:sz w:val="22"/>
        </w:rPr>
      </w:pPr>
      <w:r w:rsidRPr="00257917">
        <w:rPr>
          <w:rFonts w:asciiTheme="minorEastAsia" w:eastAsiaTheme="minorEastAsia" w:hAnsiTheme="minorEastAsia" w:hint="eastAsia"/>
          <w:color w:val="000000"/>
          <w:kern w:val="0"/>
          <w:sz w:val="22"/>
        </w:rPr>
        <w:t xml:space="preserve">[1] </w:t>
      </w:r>
      <w:proofErr w:type="spellStart"/>
      <w:r w:rsidR="00EC60EF" w:rsidRPr="00257917">
        <w:rPr>
          <w:rFonts w:asciiTheme="minorEastAsia" w:eastAsiaTheme="minorEastAsia" w:hAnsiTheme="minorEastAsia" w:hint="eastAsia"/>
          <w:color w:val="000000"/>
          <w:kern w:val="0"/>
          <w:sz w:val="22"/>
        </w:rPr>
        <w:t>홍성연</w:t>
      </w:r>
      <w:proofErr w:type="spellEnd"/>
      <w:r w:rsidR="00EC60EF" w:rsidRPr="00257917">
        <w:rPr>
          <w:rFonts w:asciiTheme="minorEastAsia" w:eastAsiaTheme="minorEastAsia" w:hAnsiTheme="minorEastAsia" w:hint="eastAsia"/>
          <w:color w:val="000000"/>
          <w:kern w:val="0"/>
          <w:sz w:val="22"/>
        </w:rPr>
        <w:t xml:space="preserve"> 외 </w:t>
      </w:r>
      <w:r w:rsidR="00EC60EF" w:rsidRPr="00257917">
        <w:rPr>
          <w:rFonts w:asciiTheme="minorEastAsia" w:eastAsiaTheme="minorEastAsia" w:hAnsiTheme="minorEastAsia"/>
          <w:color w:val="000000"/>
          <w:kern w:val="0"/>
          <w:sz w:val="22"/>
        </w:rPr>
        <w:t>1</w:t>
      </w:r>
      <w:r w:rsidR="00EC60EF" w:rsidRPr="00257917">
        <w:rPr>
          <w:rFonts w:asciiTheme="minorEastAsia" w:eastAsiaTheme="minorEastAsia" w:hAnsiTheme="minorEastAsia" w:hint="eastAsia"/>
          <w:color w:val="000000"/>
          <w:kern w:val="0"/>
          <w:sz w:val="22"/>
        </w:rPr>
        <w:t>명,</w:t>
      </w:r>
      <w:r w:rsidR="00EC60EF" w:rsidRPr="00257917">
        <w:rPr>
          <w:rFonts w:asciiTheme="minorEastAsia" w:eastAsiaTheme="minorEastAsia" w:hAnsiTheme="minorEastAsia"/>
          <w:color w:val="000000"/>
          <w:kern w:val="0"/>
          <w:sz w:val="22"/>
        </w:rPr>
        <w:t xml:space="preserve"> </w:t>
      </w:r>
      <w:r w:rsidR="00EC60EF" w:rsidRPr="00257917">
        <w:rPr>
          <w:rFonts w:asciiTheme="minorEastAsia" w:eastAsiaTheme="minorEastAsia" w:hAnsiTheme="minorEastAsia" w:hint="eastAsia"/>
          <w:color w:val="000000"/>
          <w:kern w:val="0"/>
          <w:sz w:val="22"/>
        </w:rPr>
        <w:t>코로나1</w:t>
      </w:r>
      <w:r w:rsidR="00EC60EF" w:rsidRPr="00257917">
        <w:rPr>
          <w:rFonts w:asciiTheme="minorEastAsia" w:eastAsiaTheme="minorEastAsia" w:hAnsiTheme="minorEastAsia"/>
          <w:color w:val="000000"/>
          <w:kern w:val="0"/>
          <w:sz w:val="22"/>
        </w:rPr>
        <w:t>9</w:t>
      </w:r>
      <w:r w:rsidR="00EC60EF" w:rsidRPr="00257917">
        <w:rPr>
          <w:rFonts w:asciiTheme="minorEastAsia" w:eastAsiaTheme="minorEastAsia" w:hAnsiTheme="minorEastAsia" w:hint="eastAsia"/>
          <w:color w:val="000000"/>
          <w:kern w:val="0"/>
          <w:sz w:val="22"/>
        </w:rPr>
        <w:t xml:space="preserve">로 인한 </w:t>
      </w:r>
      <w:proofErr w:type="spellStart"/>
      <w:r w:rsidR="00EC60EF" w:rsidRPr="00257917">
        <w:rPr>
          <w:rFonts w:asciiTheme="minorEastAsia" w:eastAsiaTheme="minorEastAsia" w:hAnsiTheme="minorEastAsia" w:hint="eastAsia"/>
          <w:color w:val="000000"/>
          <w:kern w:val="0"/>
          <w:sz w:val="22"/>
        </w:rPr>
        <w:t>비대면</w:t>
      </w:r>
      <w:proofErr w:type="spellEnd"/>
      <w:r w:rsidR="00EC60EF" w:rsidRPr="00257917">
        <w:rPr>
          <w:rFonts w:asciiTheme="minorEastAsia" w:eastAsiaTheme="minorEastAsia" w:hAnsiTheme="minorEastAsia" w:hint="eastAsia"/>
          <w:color w:val="000000"/>
          <w:kern w:val="0"/>
          <w:sz w:val="22"/>
        </w:rPr>
        <w:t xml:space="preserve"> 원격교육환경에서 학습성과 영향 요인 분석</w:t>
      </w:r>
      <w:r w:rsidR="00B61BDA" w:rsidRPr="00257917">
        <w:rPr>
          <w:rFonts w:asciiTheme="minorEastAsia" w:eastAsiaTheme="minorEastAsia" w:hAnsiTheme="minorEastAsia" w:hint="eastAsia"/>
          <w:spacing w:val="-5"/>
          <w:sz w:val="22"/>
        </w:rPr>
        <w:t>,</w:t>
      </w:r>
      <w:r w:rsidR="00B61BDA" w:rsidRPr="00257917">
        <w:rPr>
          <w:rFonts w:asciiTheme="minorEastAsia" w:eastAsiaTheme="minorEastAsia" w:hAnsiTheme="minorEastAsia"/>
          <w:spacing w:val="-5"/>
          <w:sz w:val="22"/>
        </w:rPr>
        <w:t xml:space="preserve"> </w:t>
      </w:r>
      <w:r w:rsidR="000951DB" w:rsidRPr="00257917">
        <w:rPr>
          <w:rFonts w:asciiTheme="minorEastAsia" w:eastAsiaTheme="minorEastAsia" w:hAnsiTheme="minorEastAsia" w:hint="eastAsia"/>
          <w:spacing w:val="-5"/>
          <w:sz w:val="22"/>
        </w:rPr>
        <w:t>한국교육공학회</w:t>
      </w:r>
      <w:r w:rsidR="00B61BDA" w:rsidRPr="00257917">
        <w:rPr>
          <w:rFonts w:asciiTheme="minorEastAsia" w:eastAsiaTheme="minorEastAsia" w:hAnsiTheme="minorEastAsia" w:hint="eastAsia"/>
          <w:spacing w:val="-5"/>
          <w:sz w:val="22"/>
        </w:rPr>
        <w:t>,</w:t>
      </w:r>
      <w:r w:rsidR="00B61BDA" w:rsidRPr="00257917">
        <w:rPr>
          <w:rFonts w:asciiTheme="minorEastAsia" w:eastAsiaTheme="minorEastAsia" w:hAnsiTheme="minorEastAsia"/>
          <w:spacing w:val="-5"/>
          <w:sz w:val="22"/>
        </w:rPr>
        <w:t xml:space="preserve"> </w:t>
      </w:r>
      <w:r w:rsidR="000951DB" w:rsidRPr="00257917">
        <w:rPr>
          <w:rFonts w:asciiTheme="minorEastAsia" w:eastAsiaTheme="minorEastAsia" w:hAnsiTheme="minorEastAsia"/>
          <w:spacing w:val="-5"/>
          <w:sz w:val="22"/>
        </w:rPr>
        <w:t>2020</w:t>
      </w:r>
    </w:p>
    <w:p w14:paraId="60288E8D" w14:textId="347FE64F" w:rsidR="001D5986" w:rsidRPr="00257917" w:rsidRDefault="001D5986" w:rsidP="00352DC4">
      <w:pPr>
        <w:wordWrap/>
        <w:spacing w:line="360" w:lineRule="auto"/>
        <w:rPr>
          <w:rFonts w:asciiTheme="minorEastAsia" w:eastAsiaTheme="minorEastAsia" w:hAnsiTheme="minorEastAsia"/>
          <w:sz w:val="22"/>
        </w:rPr>
      </w:pPr>
      <w:r w:rsidRPr="00257917">
        <w:rPr>
          <w:rFonts w:asciiTheme="minorEastAsia" w:eastAsiaTheme="minorEastAsia" w:hAnsiTheme="minorEastAsia" w:hint="eastAsia"/>
          <w:sz w:val="22"/>
        </w:rPr>
        <w:t>[</w:t>
      </w:r>
      <w:r w:rsidR="0014690B" w:rsidRPr="00257917">
        <w:rPr>
          <w:rFonts w:asciiTheme="minorEastAsia" w:eastAsiaTheme="minorEastAsia" w:hAnsiTheme="minorEastAsia"/>
          <w:sz w:val="22"/>
        </w:rPr>
        <w:t>2</w:t>
      </w:r>
      <w:r w:rsidRPr="00257917">
        <w:rPr>
          <w:rFonts w:asciiTheme="minorEastAsia" w:eastAsiaTheme="minorEastAsia" w:hAnsiTheme="minorEastAsia" w:hint="eastAsia"/>
          <w:sz w:val="22"/>
        </w:rPr>
        <w:t xml:space="preserve">] </w:t>
      </w:r>
      <w:r w:rsidR="00757899" w:rsidRPr="00257917">
        <w:rPr>
          <w:rFonts w:asciiTheme="minorEastAsia" w:eastAsiaTheme="minorEastAsia" w:hAnsiTheme="minorEastAsia" w:hint="eastAsia"/>
          <w:sz w:val="22"/>
        </w:rPr>
        <w:t>이용상</w:t>
      </w:r>
      <w:r w:rsidR="00757899" w:rsidRPr="00257917">
        <w:rPr>
          <w:rFonts w:asciiTheme="minorEastAsia" w:eastAsiaTheme="minorEastAsia" w:hAnsiTheme="minorEastAsia"/>
          <w:sz w:val="22"/>
        </w:rPr>
        <w:t xml:space="preserve"> 외</w:t>
      </w:r>
      <w:r w:rsidR="00757899" w:rsidRPr="00257917">
        <w:rPr>
          <w:rFonts w:asciiTheme="minorEastAsia" w:eastAsiaTheme="minorEastAsia" w:hAnsiTheme="minorEastAsia" w:hint="eastAsia"/>
          <w:sz w:val="22"/>
        </w:rPr>
        <w:t xml:space="preserve"> </w:t>
      </w:r>
      <w:r w:rsidR="00757899" w:rsidRPr="00257917">
        <w:rPr>
          <w:rFonts w:asciiTheme="minorEastAsia" w:eastAsiaTheme="minorEastAsia" w:hAnsiTheme="minorEastAsia"/>
          <w:sz w:val="22"/>
        </w:rPr>
        <w:t xml:space="preserve">1명, 코로나19로 인한 </w:t>
      </w:r>
      <w:proofErr w:type="spellStart"/>
      <w:r w:rsidR="00757899" w:rsidRPr="00257917">
        <w:rPr>
          <w:rFonts w:asciiTheme="minorEastAsia" w:eastAsiaTheme="minorEastAsia" w:hAnsiTheme="minorEastAsia"/>
          <w:sz w:val="22"/>
        </w:rPr>
        <w:t>언택트</w:t>
      </w:r>
      <w:proofErr w:type="spellEnd"/>
      <w:r w:rsidR="00757899" w:rsidRPr="00257917">
        <w:rPr>
          <w:rFonts w:asciiTheme="minorEastAsia" w:eastAsiaTheme="minorEastAsia" w:hAnsiTheme="minorEastAsia"/>
          <w:sz w:val="22"/>
        </w:rPr>
        <w:t xml:space="preserve"> 시대의 온라인 교육 실태 연구, 한국교육과정평가원</w:t>
      </w:r>
      <w:r w:rsidR="00757899" w:rsidRPr="00257917">
        <w:rPr>
          <w:rFonts w:asciiTheme="minorEastAsia" w:eastAsiaTheme="minorEastAsia" w:hAnsiTheme="minorEastAsia" w:hint="eastAsia"/>
          <w:sz w:val="22"/>
        </w:rPr>
        <w:t>,</w:t>
      </w:r>
      <w:r w:rsidR="00757899" w:rsidRPr="00257917">
        <w:rPr>
          <w:rFonts w:asciiTheme="minorEastAsia" w:eastAsiaTheme="minorEastAsia" w:hAnsiTheme="minorEastAsia"/>
          <w:sz w:val="22"/>
        </w:rPr>
        <w:t xml:space="preserve"> 2020</w:t>
      </w:r>
    </w:p>
    <w:p w14:paraId="29B32F8E" w14:textId="3EF56288" w:rsidR="00757899" w:rsidRPr="00257917" w:rsidRDefault="00757899" w:rsidP="00352DC4">
      <w:pPr>
        <w:wordWrap/>
        <w:spacing w:line="360" w:lineRule="auto"/>
        <w:rPr>
          <w:rFonts w:asciiTheme="minorEastAsia" w:eastAsiaTheme="minorEastAsia" w:hAnsiTheme="minorEastAsia"/>
          <w:sz w:val="22"/>
        </w:rPr>
      </w:pPr>
      <w:r w:rsidRPr="00257917">
        <w:rPr>
          <w:rFonts w:asciiTheme="minorEastAsia" w:eastAsiaTheme="minorEastAsia" w:hAnsiTheme="minorEastAsia"/>
          <w:sz w:val="22"/>
        </w:rPr>
        <w:t xml:space="preserve">[3] </w:t>
      </w:r>
      <w:proofErr w:type="spellStart"/>
      <w:r w:rsidRPr="00257917">
        <w:rPr>
          <w:rFonts w:asciiTheme="minorEastAsia" w:eastAsiaTheme="minorEastAsia" w:hAnsiTheme="minorEastAsia" w:hint="eastAsia"/>
          <w:sz w:val="22"/>
        </w:rPr>
        <w:t>김변곤</w:t>
      </w:r>
      <w:proofErr w:type="spellEnd"/>
      <w:r w:rsidRPr="00257917">
        <w:rPr>
          <w:rFonts w:asciiTheme="minorEastAsia" w:eastAsiaTheme="minorEastAsia" w:hAnsiTheme="minorEastAsia" w:hint="eastAsia"/>
          <w:sz w:val="22"/>
        </w:rPr>
        <w:t xml:space="preserve"> 외 </w:t>
      </w:r>
      <w:r w:rsidRPr="00257917">
        <w:rPr>
          <w:rFonts w:asciiTheme="minorEastAsia" w:eastAsiaTheme="minorEastAsia" w:hAnsiTheme="minorEastAsia"/>
          <w:sz w:val="22"/>
        </w:rPr>
        <w:t>3</w:t>
      </w:r>
      <w:r w:rsidRPr="00257917">
        <w:rPr>
          <w:rFonts w:asciiTheme="minorEastAsia" w:eastAsiaTheme="minorEastAsia" w:hAnsiTheme="minorEastAsia" w:hint="eastAsia"/>
          <w:sz w:val="22"/>
        </w:rPr>
        <w:t>명,</w:t>
      </w:r>
      <w:r w:rsidRPr="00257917">
        <w:rPr>
          <w:rFonts w:asciiTheme="minorEastAsia" w:eastAsiaTheme="minorEastAsia" w:hAnsiTheme="minorEastAsia"/>
          <w:sz w:val="22"/>
        </w:rPr>
        <w:t xml:space="preserve"> </w:t>
      </w:r>
      <w:r w:rsidRPr="00257917">
        <w:rPr>
          <w:rFonts w:asciiTheme="minorEastAsia" w:eastAsiaTheme="minorEastAsia" w:hAnsiTheme="minorEastAsia" w:hint="eastAsia"/>
          <w:sz w:val="22"/>
        </w:rPr>
        <w:t>집중도와</w:t>
      </w:r>
      <w:r w:rsidRPr="00257917">
        <w:rPr>
          <w:rFonts w:asciiTheme="minorEastAsia" w:eastAsiaTheme="minorEastAsia" w:hAnsiTheme="minorEastAsia"/>
          <w:sz w:val="22"/>
        </w:rPr>
        <w:t xml:space="preserve"> 뇌파의 상관관계 분석</w:t>
      </w:r>
      <w:r w:rsidRPr="00257917">
        <w:rPr>
          <w:rFonts w:asciiTheme="minorEastAsia" w:eastAsiaTheme="minorEastAsia" w:hAnsiTheme="minorEastAsia" w:hint="eastAsia"/>
          <w:sz w:val="22"/>
        </w:rPr>
        <w:t>,</w:t>
      </w:r>
      <w:r w:rsidRPr="00257917">
        <w:rPr>
          <w:rFonts w:asciiTheme="minorEastAsia" w:eastAsiaTheme="minorEastAsia" w:hAnsiTheme="minorEastAsia"/>
          <w:sz w:val="22"/>
        </w:rPr>
        <w:t xml:space="preserve"> </w:t>
      </w:r>
      <w:r w:rsidRPr="00257917">
        <w:rPr>
          <w:rFonts w:asciiTheme="minorEastAsia" w:eastAsiaTheme="minorEastAsia" w:hAnsiTheme="minorEastAsia" w:hint="eastAsia"/>
          <w:sz w:val="22"/>
        </w:rPr>
        <w:t>한국정보통신학회,</w:t>
      </w:r>
      <w:r w:rsidRPr="00257917">
        <w:rPr>
          <w:rFonts w:asciiTheme="minorEastAsia" w:eastAsiaTheme="minorEastAsia" w:hAnsiTheme="minorEastAsia"/>
          <w:sz w:val="22"/>
        </w:rPr>
        <w:t xml:space="preserve"> 2016</w:t>
      </w:r>
    </w:p>
    <w:p w14:paraId="24D5309A" w14:textId="7D89E777" w:rsidR="00A11988" w:rsidRPr="00257917" w:rsidRDefault="00A11988" w:rsidP="00352DC4">
      <w:pPr>
        <w:wordWrap/>
        <w:spacing w:line="360" w:lineRule="auto"/>
        <w:rPr>
          <w:rFonts w:asciiTheme="minorEastAsia" w:eastAsiaTheme="minorEastAsia" w:hAnsiTheme="minorEastAsia"/>
          <w:sz w:val="22"/>
        </w:rPr>
      </w:pPr>
      <w:r w:rsidRPr="00257917">
        <w:rPr>
          <w:rFonts w:asciiTheme="minorEastAsia" w:eastAsiaTheme="minorEastAsia" w:hAnsiTheme="minorEastAsia"/>
          <w:sz w:val="22"/>
        </w:rPr>
        <w:t>[4] P. Viola and M.J. Jones, “Robust real-time object detection,” International journal of computer vision, vol. 52, No. 2, pp. 137-154, 2004.</w:t>
      </w:r>
    </w:p>
    <w:p w14:paraId="66D1C941" w14:textId="6E5E46BA" w:rsidR="00A11988" w:rsidRPr="00257917" w:rsidRDefault="00A11988" w:rsidP="00352DC4">
      <w:pPr>
        <w:wordWrap/>
        <w:spacing w:line="360" w:lineRule="auto"/>
        <w:rPr>
          <w:rFonts w:asciiTheme="minorEastAsia" w:eastAsiaTheme="minorEastAsia" w:hAnsiTheme="minorEastAsia"/>
          <w:sz w:val="22"/>
        </w:rPr>
      </w:pPr>
      <w:r w:rsidRPr="00257917">
        <w:rPr>
          <w:rFonts w:asciiTheme="minorEastAsia" w:eastAsiaTheme="minorEastAsia" w:hAnsiTheme="minorEastAsia"/>
          <w:sz w:val="22"/>
        </w:rPr>
        <w:t xml:space="preserve">[5] J. Friedman, T. Hastie, and R. </w:t>
      </w:r>
      <w:proofErr w:type="spellStart"/>
      <w:r w:rsidRPr="00257917">
        <w:rPr>
          <w:rFonts w:asciiTheme="minorEastAsia" w:eastAsiaTheme="minorEastAsia" w:hAnsiTheme="minorEastAsia"/>
          <w:sz w:val="22"/>
        </w:rPr>
        <w:t>Tibshirani</w:t>
      </w:r>
      <w:proofErr w:type="spellEnd"/>
      <w:r w:rsidRPr="00257917">
        <w:rPr>
          <w:rFonts w:asciiTheme="minorEastAsia" w:eastAsiaTheme="minorEastAsia" w:hAnsiTheme="minorEastAsia"/>
          <w:sz w:val="22"/>
        </w:rPr>
        <w:t xml:space="preserve">, “Additive Logistic </w:t>
      </w:r>
      <w:proofErr w:type="spellStart"/>
      <w:r w:rsidRPr="00257917">
        <w:rPr>
          <w:rFonts w:asciiTheme="minorEastAsia" w:eastAsiaTheme="minorEastAsia" w:hAnsiTheme="minorEastAsia"/>
          <w:sz w:val="22"/>
        </w:rPr>
        <w:t>Regresson</w:t>
      </w:r>
      <w:proofErr w:type="spellEnd"/>
      <w:r w:rsidRPr="00257917">
        <w:rPr>
          <w:rFonts w:asciiTheme="minorEastAsia" w:eastAsiaTheme="minorEastAsia" w:hAnsiTheme="minorEastAsia"/>
          <w:sz w:val="22"/>
        </w:rPr>
        <w:t>: A statistical View of Boosting,” The Annals of Statistics, vol. 28, No. 2, pp. 377-407, 2002.</w:t>
      </w:r>
    </w:p>
    <w:p w14:paraId="53290202" w14:textId="1ACC2449" w:rsidR="00843159" w:rsidRPr="00257917" w:rsidRDefault="00843159" w:rsidP="00352DC4">
      <w:pPr>
        <w:wordWrap/>
        <w:spacing w:line="360" w:lineRule="auto"/>
        <w:rPr>
          <w:rFonts w:asciiTheme="minorEastAsia" w:eastAsiaTheme="minorEastAsia" w:hAnsiTheme="minorEastAsia"/>
          <w:sz w:val="22"/>
        </w:rPr>
      </w:pPr>
      <w:r w:rsidRPr="00257917">
        <w:rPr>
          <w:rFonts w:asciiTheme="minorEastAsia" w:eastAsiaTheme="minorEastAsia" w:hAnsiTheme="minorEastAsia" w:hint="eastAsia"/>
          <w:sz w:val="22"/>
        </w:rPr>
        <w:t>[</w:t>
      </w:r>
      <w:r w:rsidR="00A11988" w:rsidRPr="00257917">
        <w:rPr>
          <w:rFonts w:asciiTheme="minorEastAsia" w:eastAsiaTheme="minorEastAsia" w:hAnsiTheme="minorEastAsia"/>
          <w:sz w:val="22"/>
        </w:rPr>
        <w:t>6</w:t>
      </w:r>
      <w:r w:rsidRPr="00257917">
        <w:rPr>
          <w:rFonts w:asciiTheme="minorEastAsia" w:eastAsiaTheme="minorEastAsia" w:hAnsiTheme="minorEastAsia"/>
          <w:sz w:val="22"/>
        </w:rPr>
        <w:t xml:space="preserve">] C. Garcia and G. </w:t>
      </w:r>
      <w:proofErr w:type="spellStart"/>
      <w:r w:rsidRPr="00257917">
        <w:rPr>
          <w:rFonts w:asciiTheme="minorEastAsia" w:eastAsiaTheme="minorEastAsia" w:hAnsiTheme="minorEastAsia"/>
          <w:sz w:val="22"/>
        </w:rPr>
        <w:t>Tziritas</w:t>
      </w:r>
      <w:proofErr w:type="spellEnd"/>
      <w:r w:rsidRPr="00257917">
        <w:rPr>
          <w:rFonts w:asciiTheme="minorEastAsia" w:eastAsiaTheme="minorEastAsia" w:hAnsiTheme="minorEastAsia"/>
          <w:sz w:val="22"/>
        </w:rPr>
        <w:t>, “Face detection using quantized skin color regions merging and wavelet packet analysis,” IEEE Transactions on multimedia, 1999.</w:t>
      </w:r>
    </w:p>
    <w:p w14:paraId="4298BB99" w14:textId="07760C4A" w:rsidR="00A11988" w:rsidRPr="00257917" w:rsidRDefault="00A11988" w:rsidP="00352DC4">
      <w:pPr>
        <w:wordWrap/>
        <w:spacing w:line="360" w:lineRule="auto"/>
        <w:rPr>
          <w:rFonts w:asciiTheme="minorEastAsia" w:eastAsiaTheme="minorEastAsia" w:hAnsiTheme="minorEastAsia"/>
          <w:sz w:val="22"/>
        </w:rPr>
      </w:pPr>
      <w:r w:rsidRPr="00257917">
        <w:rPr>
          <w:rFonts w:asciiTheme="minorEastAsia" w:eastAsiaTheme="minorEastAsia" w:hAnsiTheme="minorEastAsia" w:hint="eastAsia"/>
          <w:sz w:val="22"/>
        </w:rPr>
        <w:t>[</w:t>
      </w:r>
      <w:r w:rsidRPr="00257917">
        <w:rPr>
          <w:rFonts w:asciiTheme="minorEastAsia" w:eastAsiaTheme="minorEastAsia" w:hAnsiTheme="minorEastAsia"/>
          <w:sz w:val="22"/>
        </w:rPr>
        <w:t xml:space="preserve">7] </w:t>
      </w:r>
      <w:proofErr w:type="spellStart"/>
      <w:proofErr w:type="gramStart"/>
      <w:r w:rsidRPr="00257917">
        <w:rPr>
          <w:rFonts w:asciiTheme="minorEastAsia" w:eastAsiaTheme="minorEastAsia" w:hAnsiTheme="minorEastAsia"/>
          <w:sz w:val="22"/>
        </w:rPr>
        <w:t>dlib</w:t>
      </w:r>
      <w:proofErr w:type="spellEnd"/>
      <w:r w:rsidRPr="00257917">
        <w:rPr>
          <w:rFonts w:asciiTheme="minorEastAsia" w:eastAsiaTheme="minorEastAsia" w:hAnsiTheme="minorEastAsia"/>
          <w:sz w:val="22"/>
        </w:rPr>
        <w:t xml:space="preserve"> :</w:t>
      </w:r>
      <w:proofErr w:type="gramEnd"/>
      <w:r w:rsidRPr="00257917">
        <w:rPr>
          <w:rFonts w:asciiTheme="minorEastAsia" w:eastAsiaTheme="minorEastAsia" w:hAnsiTheme="minorEastAsia"/>
          <w:sz w:val="22"/>
        </w:rPr>
        <w:t xml:space="preserve"> </w:t>
      </w:r>
      <w:hyperlink r:id="rId19" w:history="1">
        <w:r w:rsidRPr="00257917">
          <w:rPr>
            <w:rStyle w:val="ab"/>
            <w:rFonts w:asciiTheme="minorEastAsia" w:eastAsiaTheme="minorEastAsia" w:hAnsiTheme="minorEastAsia"/>
            <w:sz w:val="22"/>
          </w:rPr>
          <w:t>http://dlib.net/</w:t>
        </w:r>
      </w:hyperlink>
      <w:r w:rsidRPr="00257917">
        <w:rPr>
          <w:rFonts w:asciiTheme="minorEastAsia" w:eastAsiaTheme="minorEastAsia" w:hAnsiTheme="minorEastAsia"/>
          <w:sz w:val="22"/>
        </w:rPr>
        <w:t xml:space="preserve"> </w:t>
      </w:r>
    </w:p>
    <w:sectPr w:rsidR="00A11988" w:rsidRPr="00257917" w:rsidSect="002E1EE6">
      <w:headerReference w:type="default" r:id="rId2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0C0517" w14:textId="77777777" w:rsidR="0024106D" w:rsidRDefault="0024106D">
      <w:r>
        <w:separator/>
      </w:r>
    </w:p>
  </w:endnote>
  <w:endnote w:type="continuationSeparator" w:id="0">
    <w:p w14:paraId="2C80B15A" w14:textId="77777777" w:rsidR="0024106D" w:rsidRDefault="002410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anum Gothic">
    <w:altName w:val="맑은 고딕"/>
    <w:charset w:val="81"/>
    <w:family w:val="swiss"/>
    <w:pitch w:val="variable"/>
    <w:sig w:usb0="900002A7" w:usb1="29D7FCFB" w:usb2="00000010" w:usb3="00000000" w:csb0="00280001" w:csb1="00000000"/>
  </w:font>
  <w:font w:name="휴먼명조">
    <w:panose1 w:val="02010504000101010101"/>
    <w:charset w:val="00"/>
    <w:family w:val="auto"/>
    <w:pitch w:val="default"/>
    <w:sig w:usb0="800002A7" w:usb1="11D77CFB" w:usb2="00000010" w:usb3="00000001" w:csb0="00080000" w:csb1="00000001"/>
  </w:font>
  <w:font w:name="HCI Poppy">
    <w:altName w:val="Times New Roman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BC78A" w14:textId="77777777" w:rsidR="0024106D" w:rsidRDefault="0024106D">
      <w:r>
        <w:separator/>
      </w:r>
    </w:p>
  </w:footnote>
  <w:footnote w:type="continuationSeparator" w:id="0">
    <w:p w14:paraId="7BA2CFE1" w14:textId="77777777" w:rsidR="0024106D" w:rsidRDefault="002410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27001" w14:textId="77777777" w:rsidR="00064486" w:rsidRPr="00110EDF" w:rsidRDefault="00064486" w:rsidP="002E1EE6">
    <w:pPr>
      <w:pStyle w:val="a4"/>
      <w:spacing w:line="216" w:lineRule="auto"/>
      <w:rPr>
        <w:rFonts w:ascii="맑은 고딕" w:eastAsia="맑은 고딕" w:hAnsi="맑은 고딕"/>
        <w:sz w:val="18"/>
        <w:szCs w:val="18"/>
        <w:lang w:eastAsia="ko-K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16F3A"/>
    <w:multiLevelType w:val="multilevel"/>
    <w:tmpl w:val="8A0EB298"/>
    <w:lvl w:ilvl="0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00" w:hanging="1800"/>
      </w:pPr>
      <w:rPr>
        <w:rFonts w:hint="default"/>
      </w:rPr>
    </w:lvl>
  </w:abstractNum>
  <w:abstractNum w:abstractNumId="1" w15:restartNumberingAfterBreak="0">
    <w:nsid w:val="1B942463"/>
    <w:multiLevelType w:val="hybridMultilevel"/>
    <w:tmpl w:val="82F216D4"/>
    <w:lvl w:ilvl="0" w:tplc="0D32BB8C">
      <w:start w:val="3"/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="굴림" w:hint="eastAsia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2" w15:restartNumberingAfterBreak="0">
    <w:nsid w:val="216F4AD7"/>
    <w:multiLevelType w:val="hybridMultilevel"/>
    <w:tmpl w:val="60A02F08"/>
    <w:lvl w:ilvl="0" w:tplc="E6E44312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9357101"/>
    <w:multiLevelType w:val="hybridMultilevel"/>
    <w:tmpl w:val="E26E38DE"/>
    <w:lvl w:ilvl="0" w:tplc="9F5E6EBE">
      <w:numFmt w:val="bullet"/>
      <w:lvlText w:val="-"/>
      <w:lvlJc w:val="left"/>
      <w:pPr>
        <w:ind w:left="400" w:hanging="400"/>
      </w:pPr>
      <w:rPr>
        <w:rFonts w:ascii="Nanum Gothic" w:eastAsia="Nanum Gothic" w:hAnsi="Nanum Gothic" w:cs="굴림" w:hint="eastAsia"/>
      </w:rPr>
    </w:lvl>
    <w:lvl w:ilvl="1" w:tplc="FFFFFFFF">
      <w:numFmt w:val="bullet"/>
      <w:lvlText w:val="-"/>
      <w:lvlJc w:val="left"/>
      <w:pPr>
        <w:ind w:left="760" w:hanging="360"/>
      </w:pPr>
      <w:rPr>
        <w:rFonts w:ascii="Nanum Gothic" w:eastAsia="Nanum Gothic" w:hAnsi="Nanum Gothic" w:cs="굴림" w:hint="eastAsia"/>
      </w:rPr>
    </w:lvl>
    <w:lvl w:ilvl="2" w:tplc="FFFFFFFF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42B42E01"/>
    <w:multiLevelType w:val="hybridMultilevel"/>
    <w:tmpl w:val="4D807F6E"/>
    <w:lvl w:ilvl="0" w:tplc="1778A46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F3A49D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DE954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62F72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F2FB0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369FE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36BDB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3E34A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9EFBE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151122"/>
    <w:multiLevelType w:val="hybridMultilevel"/>
    <w:tmpl w:val="10840BF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1AE27B0"/>
    <w:multiLevelType w:val="hybridMultilevel"/>
    <w:tmpl w:val="10840BF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FB2337E"/>
    <w:multiLevelType w:val="hybridMultilevel"/>
    <w:tmpl w:val="A950E708"/>
    <w:lvl w:ilvl="0" w:tplc="1778A46A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9F5E6EBE">
      <w:numFmt w:val="bullet"/>
      <w:lvlText w:val="-"/>
      <w:lvlJc w:val="left"/>
      <w:pPr>
        <w:ind w:left="760" w:hanging="360"/>
      </w:pPr>
      <w:rPr>
        <w:rFonts w:ascii="Nanum Gothic" w:eastAsia="Nanum Gothic" w:hAnsi="Nanum Gothic" w:cs="굴림" w:hint="eastAsia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6"/>
  </w:num>
  <w:num w:numId="5">
    <w:abstractNumId w:val="0"/>
  </w:num>
  <w:num w:numId="6">
    <w:abstractNumId w:val="4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46FF3"/>
    <w:rsid w:val="00017887"/>
    <w:rsid w:val="0003247D"/>
    <w:rsid w:val="00064486"/>
    <w:rsid w:val="000909CC"/>
    <w:rsid w:val="00090B35"/>
    <w:rsid w:val="000951DB"/>
    <w:rsid w:val="00097AD7"/>
    <w:rsid w:val="000F3ED5"/>
    <w:rsid w:val="000F60D3"/>
    <w:rsid w:val="0010127D"/>
    <w:rsid w:val="0010748A"/>
    <w:rsid w:val="00115B15"/>
    <w:rsid w:val="001201DE"/>
    <w:rsid w:val="00123DD5"/>
    <w:rsid w:val="00125ABB"/>
    <w:rsid w:val="0014690B"/>
    <w:rsid w:val="00151FC1"/>
    <w:rsid w:val="00154D9B"/>
    <w:rsid w:val="00162044"/>
    <w:rsid w:val="00174A00"/>
    <w:rsid w:val="001764A5"/>
    <w:rsid w:val="001B3C58"/>
    <w:rsid w:val="001D1277"/>
    <w:rsid w:val="001D5986"/>
    <w:rsid w:val="001F3C78"/>
    <w:rsid w:val="001F3F79"/>
    <w:rsid w:val="00216F3C"/>
    <w:rsid w:val="00220600"/>
    <w:rsid w:val="00230A32"/>
    <w:rsid w:val="0024106D"/>
    <w:rsid w:val="00257917"/>
    <w:rsid w:val="00261C10"/>
    <w:rsid w:val="00273570"/>
    <w:rsid w:val="002939EB"/>
    <w:rsid w:val="002A5E0D"/>
    <w:rsid w:val="002A761B"/>
    <w:rsid w:val="002B0C23"/>
    <w:rsid w:val="002B57D5"/>
    <w:rsid w:val="002C09EF"/>
    <w:rsid w:val="002D3621"/>
    <w:rsid w:val="002E1EE6"/>
    <w:rsid w:val="002E2D01"/>
    <w:rsid w:val="002F005A"/>
    <w:rsid w:val="002F44E5"/>
    <w:rsid w:val="00302772"/>
    <w:rsid w:val="00317A3C"/>
    <w:rsid w:val="003230C7"/>
    <w:rsid w:val="00323D4B"/>
    <w:rsid w:val="0033155E"/>
    <w:rsid w:val="0033669A"/>
    <w:rsid w:val="003465C6"/>
    <w:rsid w:val="00352DC4"/>
    <w:rsid w:val="0036480A"/>
    <w:rsid w:val="0039619B"/>
    <w:rsid w:val="003A3855"/>
    <w:rsid w:val="003A678A"/>
    <w:rsid w:val="003C28A2"/>
    <w:rsid w:val="003D00B0"/>
    <w:rsid w:val="003D264D"/>
    <w:rsid w:val="003E63C5"/>
    <w:rsid w:val="004003C3"/>
    <w:rsid w:val="0040707E"/>
    <w:rsid w:val="00422CD1"/>
    <w:rsid w:val="0047074D"/>
    <w:rsid w:val="00475D08"/>
    <w:rsid w:val="004A1207"/>
    <w:rsid w:val="004A65BA"/>
    <w:rsid w:val="004D2DD0"/>
    <w:rsid w:val="004D3322"/>
    <w:rsid w:val="00515031"/>
    <w:rsid w:val="0052590F"/>
    <w:rsid w:val="00562D8D"/>
    <w:rsid w:val="005639AB"/>
    <w:rsid w:val="0057171F"/>
    <w:rsid w:val="005C1E61"/>
    <w:rsid w:val="005D6302"/>
    <w:rsid w:val="005E3299"/>
    <w:rsid w:val="005F5FDD"/>
    <w:rsid w:val="0060581D"/>
    <w:rsid w:val="00623ABE"/>
    <w:rsid w:val="006863BD"/>
    <w:rsid w:val="006975A2"/>
    <w:rsid w:val="006C7321"/>
    <w:rsid w:val="006D2718"/>
    <w:rsid w:val="006F3E01"/>
    <w:rsid w:val="006F5B70"/>
    <w:rsid w:val="007112D0"/>
    <w:rsid w:val="007121DB"/>
    <w:rsid w:val="00713E61"/>
    <w:rsid w:val="00723C8A"/>
    <w:rsid w:val="00732FF6"/>
    <w:rsid w:val="00746FF3"/>
    <w:rsid w:val="00757899"/>
    <w:rsid w:val="007A3D33"/>
    <w:rsid w:val="007C0D64"/>
    <w:rsid w:val="007D5112"/>
    <w:rsid w:val="007D600C"/>
    <w:rsid w:val="007E094D"/>
    <w:rsid w:val="007E54C8"/>
    <w:rsid w:val="007F11F5"/>
    <w:rsid w:val="00800550"/>
    <w:rsid w:val="008249FC"/>
    <w:rsid w:val="00835F20"/>
    <w:rsid w:val="00843159"/>
    <w:rsid w:val="008602EC"/>
    <w:rsid w:val="00863CE2"/>
    <w:rsid w:val="008672A2"/>
    <w:rsid w:val="00882846"/>
    <w:rsid w:val="008851C7"/>
    <w:rsid w:val="00896071"/>
    <w:rsid w:val="00897EDB"/>
    <w:rsid w:val="008A4A11"/>
    <w:rsid w:val="008B1F33"/>
    <w:rsid w:val="008C21F8"/>
    <w:rsid w:val="008D1D6C"/>
    <w:rsid w:val="0090239B"/>
    <w:rsid w:val="009151D4"/>
    <w:rsid w:val="00921B08"/>
    <w:rsid w:val="009333CA"/>
    <w:rsid w:val="00934EC5"/>
    <w:rsid w:val="00936624"/>
    <w:rsid w:val="00942718"/>
    <w:rsid w:val="00946138"/>
    <w:rsid w:val="00946EB5"/>
    <w:rsid w:val="009564A4"/>
    <w:rsid w:val="00956FAC"/>
    <w:rsid w:val="00960FE0"/>
    <w:rsid w:val="0097239F"/>
    <w:rsid w:val="00994B90"/>
    <w:rsid w:val="009A3BAF"/>
    <w:rsid w:val="009B4CE1"/>
    <w:rsid w:val="00A11988"/>
    <w:rsid w:val="00A12338"/>
    <w:rsid w:val="00A13EFA"/>
    <w:rsid w:val="00A25234"/>
    <w:rsid w:val="00A27258"/>
    <w:rsid w:val="00A71EFD"/>
    <w:rsid w:val="00A82F08"/>
    <w:rsid w:val="00A93162"/>
    <w:rsid w:val="00AA0E9D"/>
    <w:rsid w:val="00AB0C06"/>
    <w:rsid w:val="00AB3E09"/>
    <w:rsid w:val="00AC5078"/>
    <w:rsid w:val="00AD5BB3"/>
    <w:rsid w:val="00AF0C9B"/>
    <w:rsid w:val="00B0464C"/>
    <w:rsid w:val="00B34303"/>
    <w:rsid w:val="00B61BDA"/>
    <w:rsid w:val="00B830D2"/>
    <w:rsid w:val="00B851E0"/>
    <w:rsid w:val="00B97B41"/>
    <w:rsid w:val="00BA41C4"/>
    <w:rsid w:val="00BB1D40"/>
    <w:rsid w:val="00BD42EA"/>
    <w:rsid w:val="00BD4CDD"/>
    <w:rsid w:val="00BF0787"/>
    <w:rsid w:val="00C11996"/>
    <w:rsid w:val="00C14C17"/>
    <w:rsid w:val="00C1756A"/>
    <w:rsid w:val="00C61E94"/>
    <w:rsid w:val="00C73FFA"/>
    <w:rsid w:val="00CB14F3"/>
    <w:rsid w:val="00CB3EC9"/>
    <w:rsid w:val="00CB5AD1"/>
    <w:rsid w:val="00CC5AA3"/>
    <w:rsid w:val="00CF7ABE"/>
    <w:rsid w:val="00CF7E96"/>
    <w:rsid w:val="00D03BBF"/>
    <w:rsid w:val="00D57F42"/>
    <w:rsid w:val="00D74CF4"/>
    <w:rsid w:val="00DB6C63"/>
    <w:rsid w:val="00DE2B87"/>
    <w:rsid w:val="00DE31D4"/>
    <w:rsid w:val="00DE568A"/>
    <w:rsid w:val="00E00D7B"/>
    <w:rsid w:val="00E03841"/>
    <w:rsid w:val="00E05B7F"/>
    <w:rsid w:val="00E1247F"/>
    <w:rsid w:val="00E141D3"/>
    <w:rsid w:val="00E154D2"/>
    <w:rsid w:val="00E3610E"/>
    <w:rsid w:val="00E52B8A"/>
    <w:rsid w:val="00EA0303"/>
    <w:rsid w:val="00EA4812"/>
    <w:rsid w:val="00EC43E3"/>
    <w:rsid w:val="00EC60EF"/>
    <w:rsid w:val="00EE2D43"/>
    <w:rsid w:val="00EE3B59"/>
    <w:rsid w:val="00F13EBC"/>
    <w:rsid w:val="00F13F1D"/>
    <w:rsid w:val="00F243EF"/>
    <w:rsid w:val="00F34920"/>
    <w:rsid w:val="00F4479D"/>
    <w:rsid w:val="00F96E9D"/>
    <w:rsid w:val="00FB7E8B"/>
    <w:rsid w:val="00FC13D6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91283F"/>
  <w15:docId w15:val="{DCA87018-43FA-403E-A2FA-A564787D8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4A11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paragraph" w:styleId="1">
    <w:name w:val="heading 1"/>
    <w:basedOn w:val="a"/>
    <w:link w:val="1Char"/>
    <w:uiPriority w:val="9"/>
    <w:qFormat/>
    <w:rsid w:val="00515031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61BD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C60EF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746FF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3"/>
    <w:uiPriority w:val="99"/>
    <w:rsid w:val="00746FF3"/>
    <w:rPr>
      <w:rFonts w:ascii="맑은 고딕" w:eastAsia="맑은 고딕" w:hAnsi="맑은 고딕" w:cs="Times New Roman"/>
    </w:rPr>
  </w:style>
  <w:style w:type="paragraph" w:styleId="a4">
    <w:name w:val="Body Text"/>
    <w:basedOn w:val="a"/>
    <w:link w:val="Char0"/>
    <w:uiPriority w:val="99"/>
    <w:unhideWhenUsed/>
    <w:rsid w:val="00746FF3"/>
    <w:pPr>
      <w:widowControl/>
      <w:wordWrap/>
      <w:autoSpaceDE/>
      <w:autoSpaceDN/>
      <w:snapToGrid w:val="0"/>
      <w:spacing w:line="360" w:lineRule="auto"/>
    </w:pPr>
    <w:rPr>
      <w:rFonts w:ascii="휴먼명조" w:eastAsia="휴먼명조" w:hAnsi="HCI Poppy"/>
      <w:color w:val="000000"/>
      <w:kern w:val="0"/>
      <w:sz w:val="22"/>
      <w:szCs w:val="20"/>
      <w:lang w:val="x-none" w:eastAsia="x-none"/>
    </w:rPr>
  </w:style>
  <w:style w:type="character" w:customStyle="1" w:styleId="Char0">
    <w:name w:val="본문 Char"/>
    <w:basedOn w:val="a0"/>
    <w:link w:val="a4"/>
    <w:uiPriority w:val="99"/>
    <w:rsid w:val="00746FF3"/>
    <w:rPr>
      <w:rFonts w:ascii="휴먼명조" w:eastAsia="휴먼명조" w:hAnsi="HCI Poppy" w:cs="Times New Roman"/>
      <w:color w:val="000000"/>
      <w:kern w:val="0"/>
      <w:sz w:val="22"/>
      <w:szCs w:val="20"/>
      <w:lang w:val="x-none" w:eastAsia="x-none"/>
    </w:rPr>
  </w:style>
  <w:style w:type="paragraph" w:customStyle="1" w:styleId="a5">
    <w:name w:val="바탕글"/>
    <w:basedOn w:val="a"/>
    <w:rsid w:val="00746FF3"/>
    <w:pPr>
      <w:widowControl/>
      <w:wordWrap/>
      <w:autoSpaceDE/>
      <w:autoSpaceDN/>
      <w:snapToGrid w:val="0"/>
      <w:spacing w:line="360" w:lineRule="auto"/>
    </w:pPr>
    <w:rPr>
      <w:rFonts w:ascii="휴먼명조" w:eastAsia="휴먼명조" w:hAnsi="HCI Poppy" w:cs="굴림"/>
      <w:color w:val="000000"/>
      <w:kern w:val="0"/>
      <w:sz w:val="22"/>
    </w:rPr>
  </w:style>
  <w:style w:type="paragraph" w:styleId="a6">
    <w:name w:val="List Paragraph"/>
    <w:basedOn w:val="a"/>
    <w:link w:val="Char1"/>
    <w:uiPriority w:val="34"/>
    <w:qFormat/>
    <w:rsid w:val="00746FF3"/>
    <w:pPr>
      <w:ind w:leftChars="400" w:left="800"/>
    </w:pPr>
  </w:style>
  <w:style w:type="character" w:customStyle="1" w:styleId="apple-converted-space">
    <w:name w:val="apple-converted-space"/>
    <w:rsid w:val="00746FF3"/>
  </w:style>
  <w:style w:type="character" w:customStyle="1" w:styleId="Char1">
    <w:name w:val="목록 단락 Char"/>
    <w:link w:val="a6"/>
    <w:uiPriority w:val="34"/>
    <w:rsid w:val="00746FF3"/>
    <w:rPr>
      <w:rFonts w:ascii="맑은 고딕" w:eastAsia="맑은 고딕" w:hAnsi="맑은 고딕" w:cs="Times New Roman"/>
    </w:rPr>
  </w:style>
  <w:style w:type="paragraph" w:styleId="a7">
    <w:name w:val="Balloon Text"/>
    <w:basedOn w:val="a"/>
    <w:link w:val="Char2"/>
    <w:uiPriority w:val="99"/>
    <w:semiHidden/>
    <w:unhideWhenUsed/>
    <w:rsid w:val="00746FF3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746FF3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Char3"/>
    <w:uiPriority w:val="99"/>
    <w:unhideWhenUsed/>
    <w:rsid w:val="00AF0C9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8"/>
    <w:uiPriority w:val="99"/>
    <w:rsid w:val="00AF0C9B"/>
    <w:rPr>
      <w:rFonts w:ascii="맑은 고딕" w:eastAsia="맑은 고딕" w:hAnsi="맑은 고딕" w:cs="Times New Roman"/>
    </w:rPr>
  </w:style>
  <w:style w:type="table" w:styleId="a9">
    <w:name w:val="Table Grid"/>
    <w:basedOn w:val="a1"/>
    <w:uiPriority w:val="59"/>
    <w:rsid w:val="009A3B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515031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semiHidden/>
    <w:rsid w:val="00B61BD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EC60EF"/>
    <w:rPr>
      <w:rFonts w:ascii="맑은 고딕" w:eastAsia="맑은 고딕" w:hAnsi="맑은 고딕" w:cs="Times New Roman"/>
      <w:b/>
      <w:bCs/>
    </w:rPr>
  </w:style>
  <w:style w:type="paragraph" w:styleId="aa">
    <w:name w:val="caption"/>
    <w:basedOn w:val="a"/>
    <w:next w:val="a"/>
    <w:uiPriority w:val="35"/>
    <w:unhideWhenUsed/>
    <w:qFormat/>
    <w:rsid w:val="009333CA"/>
    <w:rPr>
      <w:b/>
      <w:bCs/>
      <w:szCs w:val="20"/>
    </w:rPr>
  </w:style>
  <w:style w:type="character" w:styleId="ab">
    <w:name w:val="Hyperlink"/>
    <w:basedOn w:val="a0"/>
    <w:uiPriority w:val="99"/>
    <w:unhideWhenUsed/>
    <w:rsid w:val="00A11988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A11988"/>
    <w:rPr>
      <w:color w:val="605E5C"/>
      <w:shd w:val="clear" w:color="auto" w:fill="E1DFDD"/>
    </w:rPr>
  </w:style>
  <w:style w:type="paragraph" w:customStyle="1" w:styleId="ListParagraph">
    <w:name w:val="List Paragraph"/>
    <w:basedOn w:val="a"/>
    <w:rsid w:val="00352DC4"/>
    <w:pPr>
      <w:ind w:left="800"/>
      <w:textAlignment w:val="baseline"/>
    </w:pPr>
    <w:rPr>
      <w:rFonts w:eastAsia="굴림" w:hAnsi="굴림" w:cs="굴림"/>
      <w:color w:val="000000"/>
      <w:szCs w:val="20"/>
    </w:rPr>
  </w:style>
  <w:style w:type="paragraph" w:customStyle="1" w:styleId="MsoListParagraph0">
    <w:name w:val="MsoListParagraph"/>
    <w:basedOn w:val="a"/>
    <w:rsid w:val="00352DC4"/>
    <w:pPr>
      <w:ind w:left="1600"/>
      <w:textAlignment w:val="baseline"/>
    </w:pPr>
    <w:rPr>
      <w:rFonts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16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94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68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66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60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447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39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2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://dlib.ne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4FD28-9F3B-43E8-ADC2-C13B46DF7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16</Pages>
  <Words>1029</Words>
  <Characters>5869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Cho</dc:creator>
  <cp:lastModifiedBy>2015104147@office.khu.ac.kr</cp:lastModifiedBy>
  <cp:revision>151</cp:revision>
  <dcterms:created xsi:type="dcterms:W3CDTF">2013-11-12T05:31:00Z</dcterms:created>
  <dcterms:modified xsi:type="dcterms:W3CDTF">2021-12-04T13:42:00Z</dcterms:modified>
</cp:coreProperties>
</file>