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"ASEEF".BOOKS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BOOKID INTEGER not null primary key,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BOOKNAME VARCHAR(25)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COST INTEGER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LANGUAGE VARCHAR(10) not null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books values(1,'cbbok1',100,'C');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books values(6,'cbbok3',110,'C');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books values(7,'pbook2',210,'Python');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books values(8,'pbook3',2100,'Python');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books values(9,'pbook4',310,'Python');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books values(10,'jbook2',210,'Java');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