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93C" w:rsidRPr="00432CF3" w:rsidRDefault="00A0193C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A0193C" w:rsidRPr="00432CF3" w:rsidRDefault="00A0193C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A0193C" w:rsidRPr="00432CF3" w:rsidRDefault="00A0193C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A0193C" w:rsidRPr="00432CF3" w:rsidRDefault="00A0193C" w:rsidP="00BA0C2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2"/>
          <w:szCs w:val="42"/>
        </w:rPr>
      </w:pPr>
    </w:p>
    <w:p w:rsidR="00A0193C" w:rsidRPr="00432CF3" w:rsidRDefault="00A0193C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C33E8F" w:rsidRPr="00432CF3" w:rsidRDefault="00C33E8F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432CF3">
        <w:rPr>
          <w:rFonts w:asciiTheme="majorBidi" w:hAnsiTheme="majorBidi" w:cstheme="majorBidi"/>
          <w:b/>
          <w:bCs/>
          <w:sz w:val="42"/>
          <w:szCs w:val="42"/>
        </w:rPr>
        <w:t>Distributed Operating Systems</w:t>
      </w:r>
    </w:p>
    <w:p w:rsidR="00C33E8F" w:rsidRPr="00432CF3" w:rsidRDefault="00C33E8F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7"/>
          <w:szCs w:val="27"/>
        </w:rPr>
      </w:pPr>
    </w:p>
    <w:p w:rsidR="00C33E8F" w:rsidRPr="00432CF3" w:rsidRDefault="00C33E8F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7"/>
          <w:szCs w:val="27"/>
        </w:rPr>
      </w:pPr>
    </w:p>
    <w:p w:rsidR="00C33E8F" w:rsidRPr="00432CF3" w:rsidRDefault="00C33E8F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7"/>
          <w:szCs w:val="27"/>
        </w:rPr>
      </w:pPr>
    </w:p>
    <w:p w:rsidR="00C33E8F" w:rsidRPr="00432CF3" w:rsidRDefault="00C33E8F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7"/>
          <w:szCs w:val="27"/>
        </w:rPr>
      </w:pPr>
    </w:p>
    <w:p w:rsidR="00A0193C" w:rsidRPr="00432CF3" w:rsidRDefault="00A0193C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7"/>
          <w:szCs w:val="27"/>
        </w:rPr>
      </w:pPr>
    </w:p>
    <w:p w:rsidR="00A0193C" w:rsidRPr="00432CF3" w:rsidRDefault="00A0193C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7"/>
          <w:szCs w:val="27"/>
        </w:rPr>
      </w:pPr>
    </w:p>
    <w:p w:rsidR="00ED7376" w:rsidRPr="00432CF3" w:rsidRDefault="00C33E8F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32CF3">
        <w:rPr>
          <w:rFonts w:asciiTheme="majorBidi" w:hAnsiTheme="majorBidi" w:cstheme="majorBidi"/>
          <w:b/>
          <w:bCs/>
          <w:sz w:val="36"/>
          <w:szCs w:val="36"/>
        </w:rPr>
        <w:t>Turning the Bazar into an Amazon: Replication, Caching and Consistency Report</w:t>
      </w:r>
    </w:p>
    <w:p w:rsidR="00C33E8F" w:rsidRPr="00432CF3" w:rsidRDefault="00C33E8F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94C10" w:rsidRPr="00432CF3" w:rsidRDefault="00794C10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94C10" w:rsidRPr="00432CF3" w:rsidRDefault="00794C10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33E8F" w:rsidRPr="00432CF3" w:rsidRDefault="00C33E8F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33E8F" w:rsidRDefault="00C33E8F" w:rsidP="0092161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32CF3">
        <w:rPr>
          <w:rFonts w:asciiTheme="majorBidi" w:hAnsiTheme="majorBidi" w:cstheme="majorBidi"/>
          <w:sz w:val="36"/>
          <w:szCs w:val="36"/>
        </w:rPr>
        <w:t>Student:</w:t>
      </w:r>
      <w:r w:rsidRPr="00432CF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921619">
        <w:rPr>
          <w:rFonts w:asciiTheme="majorBidi" w:hAnsiTheme="majorBidi" w:cstheme="majorBidi"/>
          <w:b/>
          <w:bCs/>
          <w:sz w:val="36"/>
          <w:szCs w:val="36"/>
        </w:rPr>
        <w:t>Aseel BniFadel</w:t>
      </w:r>
    </w:p>
    <w:p w:rsidR="00921619" w:rsidRPr="00432CF3" w:rsidRDefault="00921619" w:rsidP="0092161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Dania Tubaileh</w:t>
      </w:r>
    </w:p>
    <w:p w:rsidR="00C33E8F" w:rsidRPr="00432CF3" w:rsidRDefault="00C33E8F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33E8F" w:rsidRPr="00432CF3" w:rsidRDefault="00C33E8F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33E8F" w:rsidRPr="00432CF3" w:rsidRDefault="00C33E8F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0193C" w:rsidRPr="00432CF3" w:rsidRDefault="00A0193C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0193C" w:rsidRPr="00432CF3" w:rsidRDefault="00A0193C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0193C" w:rsidRPr="00432CF3" w:rsidRDefault="00A0193C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0193C" w:rsidRPr="00432CF3" w:rsidRDefault="00A0193C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0193C" w:rsidRDefault="00A0193C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921619" w:rsidRPr="00432CF3" w:rsidRDefault="00921619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0193C" w:rsidRPr="00432CF3" w:rsidRDefault="00A0193C" w:rsidP="00C33E8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0193C" w:rsidRPr="00432CF3" w:rsidRDefault="00A0193C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5A04F0" w:rsidRDefault="00582621" w:rsidP="003625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W</w:t>
      </w:r>
      <w:r w:rsidR="00921619">
        <w:rPr>
          <w:rFonts w:asciiTheme="majorBidi" w:hAnsiTheme="majorBidi" w:cstheme="majorBidi"/>
          <w:sz w:val="28"/>
          <w:szCs w:val="28"/>
        </w:rPr>
        <w:t>e</w:t>
      </w:r>
      <w:r w:rsidR="00A0193C" w:rsidRPr="00432CF3">
        <w:rPr>
          <w:rFonts w:asciiTheme="majorBidi" w:hAnsiTheme="majorBidi" w:cstheme="majorBidi"/>
          <w:sz w:val="28"/>
          <w:szCs w:val="28"/>
        </w:rPr>
        <w:t xml:space="preserve"> have started building the design </w:t>
      </w:r>
      <w:r w:rsidR="007B35DD" w:rsidRPr="007B35DD">
        <w:rPr>
          <w:rFonts w:asciiTheme="majorBidi" w:hAnsiTheme="majorBidi" w:cstheme="majorBidi"/>
          <w:b/>
          <w:bCs/>
          <w:sz w:val="28"/>
          <w:szCs w:val="28"/>
        </w:rPr>
        <w:t>locally</w:t>
      </w:r>
      <w:r w:rsidR="00921619" w:rsidRPr="007B35DD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A0193C" w:rsidRPr="00432CF3">
        <w:rPr>
          <w:rFonts w:asciiTheme="majorBidi" w:hAnsiTheme="majorBidi" w:cstheme="majorBidi"/>
          <w:sz w:val="28"/>
          <w:szCs w:val="28"/>
        </w:rPr>
        <w:t xml:space="preserve"> The codes were completely written using Java on eclipse IDE. The design depends on Spark dependencies </w:t>
      </w:r>
      <w:r w:rsidR="00DF2C49" w:rsidRPr="00432CF3">
        <w:rPr>
          <w:rFonts w:asciiTheme="majorBidi" w:hAnsiTheme="majorBidi" w:cstheme="majorBidi"/>
          <w:sz w:val="28"/>
          <w:szCs w:val="28"/>
        </w:rPr>
        <w:t>for apache maven projec</w:t>
      </w:r>
      <w:r w:rsidR="005A04F0">
        <w:rPr>
          <w:rFonts w:asciiTheme="majorBidi" w:hAnsiTheme="majorBidi" w:cstheme="majorBidi"/>
          <w:sz w:val="28"/>
          <w:szCs w:val="28"/>
        </w:rPr>
        <w:t>t</w:t>
      </w:r>
      <w:r w:rsidR="005A04F0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="005A04F0" w:rsidRPr="005A04F0">
        <w:rPr>
          <w:rFonts w:asciiTheme="majorBidi" w:hAnsiTheme="majorBidi" w:cstheme="majorBidi"/>
          <w:sz w:val="28"/>
          <w:szCs w:val="28"/>
        </w:rPr>
        <w:t xml:space="preserve">We use </w:t>
      </w:r>
      <w:r w:rsidR="005A04F0">
        <w:rPr>
          <w:rFonts w:asciiTheme="majorBidi" w:hAnsiTheme="majorBidi" w:cstheme="majorBidi"/>
          <w:sz w:val="28"/>
          <w:szCs w:val="28"/>
        </w:rPr>
        <w:t xml:space="preserve">a </w:t>
      </w:r>
      <w:r w:rsidR="0036252B">
        <w:rPr>
          <w:rFonts w:asciiTheme="majorBidi" w:hAnsiTheme="majorBidi" w:cstheme="majorBidi"/>
          <w:sz w:val="28"/>
          <w:szCs w:val="28"/>
        </w:rPr>
        <w:t>CSV</w:t>
      </w:r>
      <w:r w:rsidR="005A04F0">
        <w:rPr>
          <w:rFonts w:asciiTheme="majorBidi" w:hAnsiTheme="majorBidi" w:cstheme="majorBidi"/>
          <w:sz w:val="28"/>
          <w:szCs w:val="28"/>
        </w:rPr>
        <w:t xml:space="preserve"> file to be considered as the</w:t>
      </w:r>
      <w:r w:rsidR="005A04F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A04F0">
        <w:rPr>
          <w:rFonts w:asciiTheme="majorBidi" w:hAnsiTheme="majorBidi" w:cstheme="majorBidi"/>
          <w:sz w:val="28"/>
          <w:szCs w:val="28"/>
        </w:rPr>
        <w:t>datab</w:t>
      </w:r>
      <w:r w:rsidR="00DF2C49" w:rsidRPr="00432CF3">
        <w:rPr>
          <w:rFonts w:asciiTheme="majorBidi" w:hAnsiTheme="majorBidi" w:cstheme="majorBidi"/>
          <w:sz w:val="28"/>
          <w:szCs w:val="28"/>
        </w:rPr>
        <w:t xml:space="preserve">ase </w:t>
      </w:r>
      <w:r w:rsidR="005A04F0">
        <w:rPr>
          <w:rFonts w:asciiTheme="majorBidi" w:hAnsiTheme="majorBidi" w:cstheme="majorBidi"/>
          <w:sz w:val="28"/>
          <w:szCs w:val="28"/>
        </w:rPr>
        <w:t xml:space="preserve">in our </w:t>
      </w:r>
      <w:proofErr w:type="gramStart"/>
      <w:r w:rsidR="005A04F0">
        <w:rPr>
          <w:rFonts w:asciiTheme="majorBidi" w:hAnsiTheme="majorBidi" w:cstheme="majorBidi"/>
          <w:sz w:val="28"/>
          <w:szCs w:val="28"/>
        </w:rPr>
        <w:t>project which</w:t>
      </w:r>
      <w:proofErr w:type="gramEnd"/>
      <w:r w:rsidR="005A04F0">
        <w:rPr>
          <w:rFonts w:asciiTheme="majorBidi" w:hAnsiTheme="majorBidi" w:cstheme="majorBidi"/>
          <w:sz w:val="28"/>
          <w:szCs w:val="28"/>
        </w:rPr>
        <w:t xml:space="preserve"> is </w:t>
      </w:r>
      <w:r w:rsidR="0036252B">
        <w:rPr>
          <w:rFonts w:asciiTheme="majorBidi" w:hAnsiTheme="majorBidi" w:cstheme="majorBidi"/>
          <w:sz w:val="28"/>
          <w:szCs w:val="28"/>
        </w:rPr>
        <w:t>s</w:t>
      </w:r>
      <w:r w:rsidR="00DF2C49" w:rsidRPr="00432CF3">
        <w:rPr>
          <w:rFonts w:asciiTheme="majorBidi" w:hAnsiTheme="majorBidi" w:cstheme="majorBidi"/>
          <w:sz w:val="28"/>
          <w:szCs w:val="28"/>
        </w:rPr>
        <w:t>hared between the catalog and order server</w:t>
      </w:r>
      <w:r w:rsidR="0036252B">
        <w:rPr>
          <w:rFonts w:asciiTheme="majorBidi" w:hAnsiTheme="majorBidi" w:cstheme="majorBidi"/>
          <w:sz w:val="28"/>
          <w:szCs w:val="28"/>
        </w:rPr>
        <w:t>.</w:t>
      </w:r>
    </w:p>
    <w:p w:rsidR="0036252B" w:rsidRDefault="0036252B" w:rsidP="005A04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23C43" w:rsidRPr="00432CF3" w:rsidRDefault="00423C43" w:rsidP="008429B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32CF3">
        <w:rPr>
          <w:rFonts w:asciiTheme="majorBidi" w:hAnsiTheme="majorBidi" w:cstheme="majorBidi"/>
          <w:sz w:val="28"/>
          <w:szCs w:val="28"/>
        </w:rPr>
        <w:t xml:space="preserve">The process follows one sequence of events where a user starts by writing a request as HTTP request </w:t>
      </w:r>
      <w:r w:rsidR="009220F9" w:rsidRPr="00432CF3">
        <w:rPr>
          <w:rFonts w:asciiTheme="majorBidi" w:hAnsiTheme="majorBidi" w:cstheme="majorBidi"/>
          <w:sz w:val="28"/>
          <w:szCs w:val="28"/>
        </w:rPr>
        <w:t>(</w:t>
      </w:r>
      <w:r w:rsidR="003C4E74" w:rsidRPr="00C74422">
        <w:rPr>
          <w:rFonts w:asciiTheme="majorBidi" w:hAnsiTheme="majorBidi" w:cstheme="majorBidi"/>
          <w:i/>
          <w:iCs/>
          <w:sz w:val="28"/>
          <w:szCs w:val="28"/>
        </w:rPr>
        <w:t>e.g.</w:t>
      </w:r>
      <w:r w:rsidR="00E515E9">
        <w:rPr>
          <w:rFonts w:asciiTheme="majorBidi" w:hAnsiTheme="majorBidi" w:cstheme="majorBidi"/>
          <w:i/>
          <w:iCs/>
          <w:sz w:val="28"/>
          <w:szCs w:val="28"/>
        </w:rPr>
        <w:t>: http:// [</w:t>
      </w:r>
      <w:proofErr w:type="spellStart"/>
      <w:r w:rsidR="00E515E9">
        <w:rPr>
          <w:rFonts w:asciiTheme="majorBidi" w:hAnsiTheme="majorBidi" w:cstheme="majorBidi"/>
          <w:i/>
          <w:iCs/>
          <w:sz w:val="28"/>
          <w:szCs w:val="28"/>
        </w:rPr>
        <w:t>IP</w:t>
      </w:r>
      <w:r w:rsidR="009220F9" w:rsidRPr="00C74422">
        <w:rPr>
          <w:rFonts w:asciiTheme="majorBidi" w:hAnsiTheme="majorBidi" w:cstheme="majorBidi"/>
          <w:i/>
          <w:iCs/>
          <w:sz w:val="28"/>
          <w:szCs w:val="28"/>
        </w:rPr>
        <w:t>Address</w:t>
      </w:r>
      <w:proofErr w:type="spellEnd"/>
      <w:r w:rsidR="009220F9" w:rsidRPr="00C74422">
        <w:rPr>
          <w:rFonts w:asciiTheme="majorBidi" w:hAnsiTheme="majorBidi" w:cstheme="majorBidi"/>
          <w:i/>
          <w:iCs/>
          <w:sz w:val="28"/>
          <w:szCs w:val="28"/>
        </w:rPr>
        <w:t>]</w:t>
      </w:r>
      <w:proofErr w:type="gramStart"/>
      <w:r w:rsidR="009220F9" w:rsidRPr="00C74422">
        <w:rPr>
          <w:rFonts w:asciiTheme="majorBidi" w:hAnsiTheme="majorBidi" w:cstheme="majorBidi"/>
          <w:i/>
          <w:iCs/>
          <w:sz w:val="28"/>
          <w:szCs w:val="28"/>
        </w:rPr>
        <w:t>:[</w:t>
      </w:r>
      <w:proofErr w:type="gramEnd"/>
      <w:r w:rsidR="009220F9" w:rsidRPr="00C74422">
        <w:rPr>
          <w:rFonts w:asciiTheme="majorBidi" w:hAnsiTheme="majorBidi" w:cstheme="majorBidi"/>
          <w:i/>
          <w:iCs/>
          <w:sz w:val="28"/>
          <w:szCs w:val="28"/>
        </w:rPr>
        <w:t>Port]/</w:t>
      </w:r>
      <w:proofErr w:type="spellStart"/>
      <w:r w:rsidR="0036252B">
        <w:rPr>
          <w:rFonts w:asciiTheme="majorBidi" w:hAnsiTheme="majorBidi" w:cstheme="majorBidi"/>
          <w:i/>
          <w:iCs/>
          <w:sz w:val="28"/>
          <w:szCs w:val="28"/>
        </w:rPr>
        <w:t>ServiceName</w:t>
      </w:r>
      <w:proofErr w:type="spellEnd"/>
      <w:r w:rsidR="0036252B">
        <w:rPr>
          <w:rFonts w:asciiTheme="majorBidi" w:hAnsiTheme="majorBidi" w:cstheme="majorBidi"/>
          <w:i/>
          <w:iCs/>
          <w:sz w:val="28"/>
          <w:szCs w:val="28"/>
        </w:rPr>
        <w:t>/parameter</w:t>
      </w:r>
      <w:r w:rsidR="009220F9" w:rsidRPr="00432CF3">
        <w:rPr>
          <w:rFonts w:asciiTheme="majorBidi" w:hAnsiTheme="majorBidi" w:cstheme="majorBidi"/>
          <w:sz w:val="28"/>
          <w:szCs w:val="28"/>
        </w:rPr>
        <w:t>)</w:t>
      </w:r>
      <w:r w:rsidR="005D6CFE">
        <w:rPr>
          <w:rFonts w:asciiTheme="majorBidi" w:hAnsiTheme="majorBidi" w:cstheme="majorBidi"/>
          <w:sz w:val="28"/>
          <w:szCs w:val="28"/>
        </w:rPr>
        <w:t xml:space="preserve"> </w:t>
      </w:r>
      <w:r w:rsidR="00AE7FD8" w:rsidRPr="00432CF3">
        <w:rPr>
          <w:rFonts w:asciiTheme="majorBidi" w:hAnsiTheme="majorBidi" w:cstheme="majorBidi"/>
          <w:sz w:val="28"/>
          <w:szCs w:val="28"/>
        </w:rPr>
        <w:t>, the HTTP</w:t>
      </w:r>
      <w:r w:rsidR="00975A4E" w:rsidRPr="00432CF3">
        <w:rPr>
          <w:rFonts w:asciiTheme="majorBidi" w:hAnsiTheme="majorBidi" w:cstheme="majorBidi"/>
          <w:sz w:val="28"/>
          <w:szCs w:val="28"/>
        </w:rPr>
        <w:t xml:space="preserve"> request will be caught by the front-e</w:t>
      </w:r>
      <w:r w:rsidR="00AE7FD8" w:rsidRPr="00432CF3">
        <w:rPr>
          <w:rFonts w:asciiTheme="majorBidi" w:hAnsiTheme="majorBidi" w:cstheme="majorBidi"/>
          <w:sz w:val="28"/>
          <w:szCs w:val="28"/>
        </w:rPr>
        <w:t>nd server</w:t>
      </w:r>
      <w:r w:rsidR="00E22ADD" w:rsidRPr="00432CF3">
        <w:rPr>
          <w:rFonts w:asciiTheme="majorBidi" w:hAnsiTheme="majorBidi" w:cstheme="majorBidi"/>
          <w:sz w:val="28"/>
          <w:szCs w:val="28"/>
        </w:rPr>
        <w:t xml:space="preserve"> which will filter the requests and route them to the rig</w:t>
      </w:r>
      <w:r w:rsidR="00975A4E" w:rsidRPr="00432CF3">
        <w:rPr>
          <w:rFonts w:asciiTheme="majorBidi" w:hAnsiTheme="majorBidi" w:cstheme="majorBidi"/>
          <w:sz w:val="28"/>
          <w:szCs w:val="28"/>
        </w:rPr>
        <w:t>ht back-end server. In the back-end servers, each server can access the database and do the request as it was programmed for it to do (more explaining will be below</w:t>
      </w:r>
      <w:r w:rsidR="008429BF">
        <w:rPr>
          <w:rFonts w:asciiTheme="majorBidi" w:hAnsiTheme="majorBidi" w:cstheme="majorBidi"/>
          <w:sz w:val="28"/>
          <w:szCs w:val="28"/>
        </w:rPr>
        <w:t>).</w:t>
      </w:r>
    </w:p>
    <w:p w:rsidR="00975A4E" w:rsidRPr="00432CF3" w:rsidRDefault="00975A4E" w:rsidP="00DF2C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975A4E" w:rsidRPr="00432CF3" w:rsidRDefault="00975A4E" w:rsidP="00DF2C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32CF3">
        <w:rPr>
          <w:rFonts w:asciiTheme="majorBidi" w:hAnsiTheme="majorBidi" w:cstheme="majorBidi"/>
          <w:sz w:val="28"/>
          <w:szCs w:val="28"/>
        </w:rPr>
        <w:t xml:space="preserve">The front-end server </w:t>
      </w:r>
      <w:r w:rsidR="00C94436" w:rsidRPr="00432CF3">
        <w:rPr>
          <w:rFonts w:asciiTheme="majorBidi" w:hAnsiTheme="majorBidi" w:cstheme="majorBidi"/>
          <w:sz w:val="28"/>
          <w:szCs w:val="28"/>
        </w:rPr>
        <w:t>is the last server that we run once we want to run the whole system</w:t>
      </w:r>
      <w:r w:rsidR="004405C2">
        <w:rPr>
          <w:rFonts w:asciiTheme="majorBidi" w:hAnsiTheme="majorBidi" w:cstheme="majorBidi"/>
          <w:sz w:val="28"/>
          <w:szCs w:val="28"/>
        </w:rPr>
        <w:t>,</w:t>
      </w:r>
      <w:r w:rsidR="00C94436" w:rsidRPr="00432CF3">
        <w:rPr>
          <w:rFonts w:asciiTheme="majorBidi" w:hAnsiTheme="majorBidi" w:cstheme="majorBidi"/>
          <w:sz w:val="28"/>
          <w:szCs w:val="28"/>
        </w:rPr>
        <w:t xml:space="preserve"> because we want to make sure that the ports numbers it has are the right ones so we assign the backend servers ports, run them then run the front end.</w:t>
      </w:r>
    </w:p>
    <w:p w:rsidR="00C94436" w:rsidRPr="00432CF3" w:rsidRDefault="00C94436" w:rsidP="00DF2C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32CF3">
        <w:rPr>
          <w:rFonts w:asciiTheme="majorBidi" w:hAnsiTheme="majorBidi" w:cstheme="majorBidi"/>
          <w:sz w:val="28"/>
          <w:szCs w:val="28"/>
        </w:rPr>
        <w:t>The code of the front-end server contains a Round-Robin algorithm for load balancing and in-memory-cache integrated</w:t>
      </w:r>
      <w:r w:rsidR="00043CBC" w:rsidRPr="00432CF3">
        <w:rPr>
          <w:rFonts w:asciiTheme="majorBidi" w:hAnsiTheme="majorBidi" w:cstheme="majorBidi"/>
          <w:sz w:val="28"/>
          <w:szCs w:val="28"/>
        </w:rPr>
        <w:t>.</w:t>
      </w:r>
    </w:p>
    <w:p w:rsidR="00821448" w:rsidRPr="00432CF3" w:rsidRDefault="00821448" w:rsidP="00DF2C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821448" w:rsidRPr="00432CF3" w:rsidRDefault="00821448" w:rsidP="005D6C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32CF3">
        <w:rPr>
          <w:rFonts w:asciiTheme="majorBidi" w:hAnsiTheme="majorBidi" w:cstheme="majorBidi"/>
          <w:sz w:val="28"/>
          <w:szCs w:val="28"/>
        </w:rPr>
        <w:t>The back-end server (catalog) which is responsible for lookup and search requests</w:t>
      </w:r>
      <w:r w:rsidR="000D0C02" w:rsidRPr="00432CF3">
        <w:rPr>
          <w:rFonts w:asciiTheme="majorBidi" w:hAnsiTheme="majorBidi" w:cstheme="majorBidi"/>
          <w:sz w:val="28"/>
          <w:szCs w:val="28"/>
        </w:rPr>
        <w:t xml:space="preserve"> has </w:t>
      </w:r>
      <w:r w:rsidR="001A6C1C" w:rsidRPr="00432CF3">
        <w:rPr>
          <w:rFonts w:asciiTheme="majorBidi" w:hAnsiTheme="majorBidi" w:cstheme="majorBidi"/>
          <w:sz w:val="28"/>
          <w:szCs w:val="28"/>
        </w:rPr>
        <w:t xml:space="preserve">a class for handling </w:t>
      </w:r>
      <w:r w:rsidR="005D6CFE">
        <w:rPr>
          <w:rFonts w:asciiTheme="majorBidi" w:hAnsiTheme="majorBidi" w:cstheme="majorBidi"/>
          <w:sz w:val="28"/>
          <w:szCs w:val="28"/>
        </w:rPr>
        <w:t>the management of the database ,</w:t>
      </w:r>
      <w:r w:rsidR="001A6C1C" w:rsidRPr="00432CF3">
        <w:rPr>
          <w:rFonts w:asciiTheme="majorBidi" w:hAnsiTheme="majorBidi" w:cstheme="majorBidi"/>
          <w:sz w:val="28"/>
          <w:szCs w:val="28"/>
        </w:rPr>
        <w:t xml:space="preserve"> where it only reads as requested from the database.</w:t>
      </w:r>
    </w:p>
    <w:p w:rsidR="005F2957" w:rsidRPr="00432CF3" w:rsidRDefault="005F2957" w:rsidP="00DF2C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F2957" w:rsidRPr="00432CF3" w:rsidRDefault="005F2957" w:rsidP="004405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32CF3">
        <w:rPr>
          <w:rFonts w:asciiTheme="majorBidi" w:hAnsiTheme="majorBidi" w:cstheme="majorBidi"/>
          <w:sz w:val="28"/>
          <w:szCs w:val="28"/>
        </w:rPr>
        <w:t>The back-end server (order) is responsible for one request which is the buy request wh</w:t>
      </w:r>
      <w:r w:rsidR="004405C2">
        <w:rPr>
          <w:rFonts w:asciiTheme="majorBidi" w:hAnsiTheme="majorBidi" w:cstheme="majorBidi"/>
          <w:sz w:val="28"/>
          <w:szCs w:val="28"/>
        </w:rPr>
        <w:t>ich is supposed to modify the database by decrementing the specific book amount by one.</w:t>
      </w:r>
    </w:p>
    <w:p w:rsidR="00AF6061" w:rsidRPr="00432CF3" w:rsidRDefault="00AF6061" w:rsidP="00DF2C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27452" w:rsidRPr="00432CF3" w:rsidRDefault="00427452" w:rsidP="004274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Our program expected scenario:</w:t>
      </w:r>
    </w:p>
    <w:p w:rsidR="00794C10" w:rsidRPr="00432CF3" w:rsidRDefault="00794C10" w:rsidP="00325D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432CF3">
        <w:rPr>
          <w:rFonts w:asciiTheme="majorBidi" w:hAnsiTheme="majorBidi" w:cstheme="majorBidi"/>
          <w:sz w:val="28"/>
          <w:szCs w:val="28"/>
        </w:rPr>
        <w:t xml:space="preserve">1- </w:t>
      </w:r>
      <w:r w:rsidR="00427452">
        <w:rPr>
          <w:rFonts w:asciiTheme="majorBidi" w:hAnsiTheme="majorBidi" w:cstheme="majorBidi"/>
          <w:sz w:val="28"/>
          <w:szCs w:val="28"/>
        </w:rPr>
        <w:t xml:space="preserve">We </w:t>
      </w:r>
      <w:r w:rsidR="00AF6061" w:rsidRPr="00432CF3">
        <w:rPr>
          <w:rFonts w:asciiTheme="majorBidi" w:hAnsiTheme="majorBidi" w:cstheme="majorBidi"/>
          <w:sz w:val="28"/>
          <w:szCs w:val="28"/>
        </w:rPr>
        <w:t>run the backend servers first after giving them</w:t>
      </w:r>
      <w:r w:rsidR="00325D81">
        <w:rPr>
          <w:rFonts w:asciiTheme="majorBidi" w:hAnsiTheme="majorBidi" w:cstheme="majorBidi"/>
          <w:sz w:val="28"/>
          <w:szCs w:val="28"/>
        </w:rPr>
        <w:t xml:space="preserve"> 2</w:t>
      </w:r>
      <w:r w:rsidR="00325D81" w:rsidRPr="00432CF3">
        <w:rPr>
          <w:rFonts w:asciiTheme="majorBidi" w:hAnsiTheme="majorBidi" w:cstheme="majorBidi"/>
          <w:sz w:val="28"/>
          <w:szCs w:val="28"/>
        </w:rPr>
        <w:t xml:space="preserve"> available ports</w:t>
      </w:r>
      <w:r w:rsidR="00427452">
        <w:rPr>
          <w:rFonts w:asciiTheme="majorBidi" w:hAnsiTheme="majorBidi" w:cstheme="majorBidi"/>
          <w:sz w:val="28"/>
          <w:szCs w:val="28"/>
        </w:rPr>
        <w:t xml:space="preserve"> t</w:t>
      </w:r>
      <w:r w:rsidR="00325D81">
        <w:rPr>
          <w:rFonts w:asciiTheme="majorBidi" w:hAnsiTheme="majorBidi" w:cstheme="majorBidi"/>
          <w:sz w:val="28"/>
          <w:szCs w:val="28"/>
        </w:rPr>
        <w:t>hrough the arguments variable.</w:t>
      </w:r>
    </w:p>
    <w:p w:rsidR="00AF6061" w:rsidRPr="00432CF3" w:rsidRDefault="00794C10" w:rsidP="003362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32CF3">
        <w:rPr>
          <w:rFonts w:asciiTheme="majorBidi" w:hAnsiTheme="majorBidi" w:cstheme="majorBidi"/>
          <w:sz w:val="28"/>
          <w:szCs w:val="28"/>
        </w:rPr>
        <w:t>2</w:t>
      </w:r>
      <w:r w:rsidR="00336271">
        <w:rPr>
          <w:rFonts w:asciiTheme="majorBidi" w:hAnsiTheme="majorBidi" w:cstheme="majorBidi" w:hint="cs"/>
          <w:sz w:val="28"/>
          <w:szCs w:val="28"/>
          <w:rtl/>
        </w:rPr>
        <w:t>-</w:t>
      </w:r>
      <w:r w:rsidR="00336271">
        <w:rPr>
          <w:rFonts w:asciiTheme="majorBidi" w:hAnsiTheme="majorBidi" w:cstheme="majorBidi"/>
          <w:sz w:val="28"/>
          <w:szCs w:val="28"/>
        </w:rPr>
        <w:t xml:space="preserve">Then, we run the FrontEnd Server on an available port. </w:t>
      </w:r>
      <w:r w:rsidR="008429BF">
        <w:rPr>
          <w:rFonts w:asciiTheme="majorBidi" w:hAnsiTheme="majorBidi" w:cstheme="majorBidi"/>
          <w:sz w:val="28"/>
          <w:szCs w:val="28"/>
        </w:rPr>
        <w:t>(7788) in our code;</w:t>
      </w:r>
    </w:p>
    <w:p w:rsidR="00C8680B" w:rsidRPr="00432CF3" w:rsidRDefault="00C8680B" w:rsidP="00BB6E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32CF3">
        <w:rPr>
          <w:rFonts w:asciiTheme="majorBidi" w:hAnsiTheme="majorBidi" w:cstheme="majorBidi"/>
          <w:sz w:val="28"/>
          <w:szCs w:val="28"/>
        </w:rPr>
        <w:t xml:space="preserve">3- </w:t>
      </w:r>
      <w:r w:rsidR="00336271">
        <w:rPr>
          <w:rFonts w:asciiTheme="majorBidi" w:hAnsiTheme="majorBidi" w:cstheme="majorBidi"/>
          <w:sz w:val="28"/>
          <w:szCs w:val="28"/>
        </w:rPr>
        <w:t>We put the</w:t>
      </w:r>
      <w:r w:rsidR="00BB6E03">
        <w:rPr>
          <w:rFonts w:asciiTheme="majorBidi" w:hAnsiTheme="majorBidi" w:cstheme="majorBidi"/>
          <w:sz w:val="28"/>
          <w:szCs w:val="28"/>
        </w:rPr>
        <w:t xml:space="preserve"> HTTP</w:t>
      </w:r>
      <w:r w:rsidR="00336271">
        <w:rPr>
          <w:rFonts w:asciiTheme="majorBidi" w:hAnsiTheme="majorBidi" w:cstheme="majorBidi"/>
          <w:sz w:val="28"/>
          <w:szCs w:val="28"/>
        </w:rPr>
        <w:t xml:space="preserve"> request </w:t>
      </w:r>
      <w:r w:rsidR="00BB6E03">
        <w:rPr>
          <w:rFonts w:asciiTheme="majorBidi" w:hAnsiTheme="majorBidi" w:cstheme="majorBidi"/>
          <w:sz w:val="28"/>
          <w:szCs w:val="28"/>
        </w:rPr>
        <w:t>URL</w:t>
      </w:r>
      <w:r w:rsidR="00336271">
        <w:rPr>
          <w:rFonts w:asciiTheme="majorBidi" w:hAnsiTheme="majorBidi" w:cstheme="majorBidi"/>
          <w:sz w:val="28"/>
          <w:szCs w:val="28"/>
        </w:rPr>
        <w:t xml:space="preserve"> on Postman</w:t>
      </w:r>
      <w:r w:rsidR="00BB6E03">
        <w:rPr>
          <w:rFonts w:asciiTheme="majorBidi" w:hAnsiTheme="majorBidi" w:cstheme="majorBidi"/>
          <w:sz w:val="28"/>
          <w:szCs w:val="28"/>
        </w:rPr>
        <w:t>, then it will display the result as in the screenshots below</w:t>
      </w:r>
      <w:r w:rsidRPr="00432CF3">
        <w:rPr>
          <w:rFonts w:asciiTheme="majorBidi" w:hAnsiTheme="majorBidi" w:cstheme="majorBidi"/>
          <w:sz w:val="28"/>
          <w:szCs w:val="28"/>
        </w:rPr>
        <w:t xml:space="preserve">. </w:t>
      </w:r>
    </w:p>
    <w:p w:rsidR="00C8680B" w:rsidRPr="00432CF3" w:rsidRDefault="00C8680B" w:rsidP="00DF2C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32CF3" w:rsidRDefault="00432CF3" w:rsidP="00DF2C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BB6E03" w:rsidRDefault="00BB6E03" w:rsidP="00DF2C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BB6E03" w:rsidRPr="00432CF3" w:rsidRDefault="00BB6E03" w:rsidP="00DF2C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32CF3" w:rsidRPr="00432CF3" w:rsidRDefault="00432CF3" w:rsidP="00DF2C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32CF3" w:rsidRPr="00432CF3" w:rsidRDefault="00432CF3" w:rsidP="00DF2C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A0193C" w:rsidRPr="00432CF3" w:rsidRDefault="00432CF3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432CF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Performance results of your measurements/experiments:</w:t>
      </w:r>
    </w:p>
    <w:p w:rsidR="00F663D1" w:rsidRDefault="00F663D1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32CF3" w:rsidRPr="00F663D1" w:rsidRDefault="00F663D1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F663D1">
        <w:rPr>
          <w:rFonts w:asciiTheme="majorBidi" w:hAnsiTheme="majorBidi" w:cstheme="majorBidi"/>
          <w:color w:val="000000" w:themeColor="text1"/>
          <w:sz w:val="32"/>
          <w:szCs w:val="32"/>
        </w:rPr>
        <w:t>Load Balancing</w:t>
      </w:r>
      <w:r w:rsidR="00604A0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using Round Robin Algorithm</w:t>
      </w:r>
      <w:r w:rsidRPr="00F663D1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  <w:r w:rsidRPr="00F663D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:rsidR="00F663D1" w:rsidRDefault="00F663D1" w:rsidP="00F663D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32569FA" wp14:editId="3CF53635">
            <wp:extent cx="5943600" cy="1383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D1" w:rsidRDefault="00F663D1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F663D1" w:rsidRDefault="00F663D1" w:rsidP="009B60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 request the Lookup </w:t>
      </w:r>
      <w:r w:rsidR="002D347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service two times from </w:t>
      </w:r>
      <w:r w:rsidR="00E76340">
        <w:rPr>
          <w:rFonts w:asciiTheme="majorBidi" w:hAnsiTheme="majorBidi" w:cstheme="majorBidi"/>
          <w:color w:val="000000" w:themeColor="text1"/>
          <w:sz w:val="32"/>
          <w:szCs w:val="32"/>
        </w:rPr>
        <w:t>Frontend</w:t>
      </w:r>
      <w:r w:rsidR="002D347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server</w:t>
      </w:r>
      <w:r w:rsidR="00E7634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IP</w:t>
      </w:r>
      <w:r w:rsidR="002D347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sequence.</w:t>
      </w:r>
      <w:r w:rsidR="00E7634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</w:t>
      </w:r>
      <w:r w:rsidR="002D347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ach </w:t>
      </w:r>
      <w:r w:rsidR="009B60D4">
        <w:rPr>
          <w:rFonts w:asciiTheme="majorBidi" w:hAnsiTheme="majorBidi" w:cstheme="majorBidi"/>
          <w:color w:val="000000" w:themeColor="text1"/>
          <w:sz w:val="32"/>
          <w:szCs w:val="32"/>
        </w:rPr>
        <w:t>time,</w:t>
      </w:r>
      <w:r w:rsidR="002D347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we printed on the eclipse console the IP of the server that handle the request</w:t>
      </w:r>
      <w:r w:rsidR="00E8591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as it’</w:t>
      </w:r>
      <w:r w:rsidR="009B60D4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  <w:r w:rsidR="00E8591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9B60D4">
        <w:rPr>
          <w:rFonts w:asciiTheme="majorBidi" w:hAnsiTheme="majorBidi" w:cstheme="majorBidi"/>
          <w:color w:val="000000" w:themeColor="text1"/>
          <w:sz w:val="32"/>
          <w:szCs w:val="32"/>
        </w:rPr>
        <w:t>shown</w:t>
      </w:r>
      <w:r w:rsidR="00E8591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below</w:t>
      </w:r>
      <w:r w:rsidR="002D3476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:rsidR="002D3476" w:rsidRPr="00F663D1" w:rsidRDefault="00E85911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D6B6995" wp14:editId="4F75C3E7">
            <wp:extent cx="4420925" cy="193470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256" cy="19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D1" w:rsidRDefault="00E85911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This line in the code which print</w:t>
      </w:r>
      <w:r w:rsidR="00604A0E">
        <w:rPr>
          <w:rFonts w:asciiTheme="majorBidi" w:hAnsiTheme="majorBidi" w:cstheme="majorBidi"/>
          <w:color w:val="000000" w:themeColor="text1"/>
          <w:sz w:val="28"/>
          <w:szCs w:val="28"/>
        </w:rPr>
        <w:t>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ip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:rsidR="00E85911" w:rsidRPr="00E85911" w:rsidRDefault="00E85911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roundRobinLoadBalancer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.getIp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"Lookup/"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F663D1" w:rsidRDefault="00F663D1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F663D1" w:rsidRDefault="00604A0E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In-Memory Cache:</w:t>
      </w:r>
    </w:p>
    <w:p w:rsidR="00B71C26" w:rsidRDefault="00604A0E" w:rsidP="00B71C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 implemented the cache in a simple way, which is an ArrayList as a member field in the </w:t>
      </w:r>
      <w:r w:rsidR="007B35DD">
        <w:rPr>
          <w:rFonts w:asciiTheme="majorBidi" w:hAnsiTheme="majorBidi" w:cstheme="majorBidi"/>
          <w:color w:val="000000" w:themeColor="text1"/>
          <w:sz w:val="32"/>
          <w:szCs w:val="32"/>
        </w:rPr>
        <w:t>Frontend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7B35DD">
        <w:rPr>
          <w:rFonts w:asciiTheme="majorBidi" w:hAnsiTheme="majorBidi" w:cstheme="majorBidi"/>
          <w:color w:val="000000" w:themeColor="text1"/>
          <w:sz w:val="32"/>
          <w:szCs w:val="32"/>
        </w:rPr>
        <w:t>server;</w:t>
      </w:r>
      <w:r w:rsidR="00B71C2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it has a fixed small size.</w:t>
      </w:r>
    </w:p>
    <w:p w:rsidR="00B71C26" w:rsidRPr="00604A0E" w:rsidRDefault="00B71C26" w:rsidP="00B71C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663D1" w:rsidRPr="002B3DEA" w:rsidRDefault="002B3DEA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B3DEA">
        <w:rPr>
          <w:rFonts w:asciiTheme="majorBidi" w:hAnsiTheme="majorBidi" w:cstheme="majorBidi"/>
          <w:color w:val="000000" w:themeColor="text1"/>
          <w:sz w:val="32"/>
          <w:szCs w:val="32"/>
        </w:rPr>
        <w:t>When a Lookup Request</w:t>
      </w:r>
      <w:r w:rsidR="00D62E8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happen or Search request, the resultant books will be added to the list, when it becomes full, the least used book will be</w:t>
      </w:r>
      <w:r w:rsidRPr="002B3DE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955A38">
        <w:rPr>
          <w:rFonts w:asciiTheme="majorBidi" w:hAnsiTheme="majorBidi" w:cstheme="majorBidi"/>
          <w:color w:val="000000" w:themeColor="text1"/>
          <w:sz w:val="32"/>
          <w:szCs w:val="32"/>
        </w:rPr>
        <w:t>removed from the list.</w:t>
      </w:r>
    </w:p>
    <w:p w:rsidR="00F663D1" w:rsidRPr="000229FC" w:rsidRDefault="00F663D1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F663D1" w:rsidRDefault="00F663D1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F663D1" w:rsidRPr="000229FC" w:rsidRDefault="00F663D1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663D1" w:rsidRDefault="00F663D1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CD65F7" w:rsidRDefault="00CD65F7" w:rsidP="000D02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The following table will illustrate the response time of the requests. </w:t>
      </w:r>
    </w:p>
    <w:p w:rsidR="000D02E9" w:rsidRPr="00432CF3" w:rsidRDefault="000D02E9" w:rsidP="000D02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2368"/>
        <w:gridCol w:w="2501"/>
        <w:gridCol w:w="2125"/>
      </w:tblGrid>
      <w:tr w:rsidR="000D02E9" w:rsidRPr="000D02E9" w:rsidTr="000D02E9">
        <w:trPr>
          <w:jc w:val="center"/>
        </w:trPr>
        <w:tc>
          <w:tcPr>
            <w:tcW w:w="2356" w:type="dxa"/>
          </w:tcPr>
          <w:p w:rsidR="000D02E9" w:rsidRPr="000D02E9" w:rsidRDefault="000D02E9" w:rsidP="0038077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D02E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Request type</w:t>
            </w:r>
          </w:p>
        </w:tc>
        <w:tc>
          <w:tcPr>
            <w:tcW w:w="2368" w:type="dxa"/>
          </w:tcPr>
          <w:p w:rsidR="000D02E9" w:rsidRPr="000D02E9" w:rsidRDefault="000D02E9" w:rsidP="0038077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D02E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Without Caching</w:t>
            </w:r>
          </w:p>
        </w:tc>
        <w:tc>
          <w:tcPr>
            <w:tcW w:w="2501" w:type="dxa"/>
          </w:tcPr>
          <w:p w:rsidR="000D02E9" w:rsidRPr="000D02E9" w:rsidRDefault="000D02E9" w:rsidP="0038077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D02E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With Caching ( request first time)</w:t>
            </w:r>
          </w:p>
        </w:tc>
        <w:tc>
          <w:tcPr>
            <w:tcW w:w="2125" w:type="dxa"/>
          </w:tcPr>
          <w:p w:rsidR="000D02E9" w:rsidRPr="000D02E9" w:rsidRDefault="000D02E9" w:rsidP="0038077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D02E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With Caching ( after a while)</w:t>
            </w:r>
          </w:p>
        </w:tc>
      </w:tr>
      <w:tr w:rsidR="000D02E9" w:rsidRPr="000D02E9" w:rsidTr="000D02E9">
        <w:trPr>
          <w:jc w:val="center"/>
        </w:trPr>
        <w:tc>
          <w:tcPr>
            <w:tcW w:w="2356" w:type="dxa"/>
          </w:tcPr>
          <w:p w:rsidR="000D02E9" w:rsidRPr="000D02E9" w:rsidRDefault="000D02E9" w:rsidP="00432CF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D02E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Look up</w:t>
            </w:r>
          </w:p>
        </w:tc>
        <w:tc>
          <w:tcPr>
            <w:tcW w:w="2368" w:type="dxa"/>
          </w:tcPr>
          <w:p w:rsidR="000D02E9" w:rsidRPr="000D02E9" w:rsidRDefault="00932A93" w:rsidP="00AD142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251</w:t>
            </w:r>
            <w:r w:rsidR="00AD142E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2501" w:type="dxa"/>
          </w:tcPr>
          <w:p w:rsidR="000D02E9" w:rsidRPr="000D02E9" w:rsidRDefault="00932A93" w:rsidP="00432CF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211 ms</w:t>
            </w:r>
          </w:p>
        </w:tc>
        <w:tc>
          <w:tcPr>
            <w:tcW w:w="2125" w:type="dxa"/>
          </w:tcPr>
          <w:p w:rsidR="000D02E9" w:rsidRPr="000D02E9" w:rsidRDefault="00932A93" w:rsidP="00432CF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</w:t>
            </w:r>
            <w:r w:rsidR="000D02E9" w:rsidRPr="000D02E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ms</w:t>
            </w:r>
          </w:p>
        </w:tc>
      </w:tr>
    </w:tbl>
    <w:p w:rsidR="00432CF3" w:rsidRDefault="00432CF3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</w:p>
    <w:p w:rsidR="00551C73" w:rsidRDefault="00551C73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bookmarkStart w:id="0" w:name="_GoBack"/>
      <w:bookmarkEnd w:id="0"/>
    </w:p>
    <w:p w:rsidR="00551C73" w:rsidRDefault="00551C73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  <w:r w:rsidRPr="00551C73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Some Images of the output:</w:t>
      </w:r>
    </w:p>
    <w:p w:rsidR="00551C73" w:rsidRDefault="00551C73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</w:p>
    <w:p w:rsidR="00551C73" w:rsidRPr="00101681" w:rsidRDefault="00551C73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00" w:themeColor="text1"/>
          <w:sz w:val="36"/>
          <w:szCs w:val="36"/>
        </w:rPr>
      </w:pPr>
    </w:p>
    <w:p w:rsidR="00551C73" w:rsidRPr="00A52273" w:rsidRDefault="00A52273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00" w:themeColor="text1"/>
          <w:sz w:val="40"/>
          <w:szCs w:val="40"/>
        </w:rPr>
      </w:pPr>
      <w:r w:rsidRPr="00A52273">
        <w:rPr>
          <w:rFonts w:asciiTheme="majorBidi" w:hAnsiTheme="majorBidi" w:cstheme="majorBidi"/>
          <w:noProof/>
          <w:color w:val="000000" w:themeColor="text1"/>
          <w:sz w:val="40"/>
          <w:szCs w:val="40"/>
        </w:rPr>
        <w:t>Search Service:</w:t>
      </w:r>
    </w:p>
    <w:p w:rsidR="00821448" w:rsidRDefault="00001114" w:rsidP="00A97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01114">
        <w:rPr>
          <w:rFonts w:asciiTheme="majorBidi" w:hAnsiTheme="majorBidi" w:cstheme="majorBidi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201F04F1" wp14:editId="610D4A92">
            <wp:extent cx="5943600" cy="2646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273">
        <w:rPr>
          <w:rFonts w:asciiTheme="majorBidi" w:hAnsiTheme="majorBidi" w:cstheme="majorBidi"/>
          <w:sz w:val="32"/>
          <w:szCs w:val="32"/>
        </w:rPr>
        <w:t xml:space="preserve">Buy Service for available </w:t>
      </w:r>
      <w:proofErr w:type="gramStart"/>
      <w:r w:rsidR="00A52273">
        <w:rPr>
          <w:rFonts w:asciiTheme="majorBidi" w:hAnsiTheme="majorBidi" w:cstheme="majorBidi"/>
          <w:sz w:val="32"/>
          <w:szCs w:val="32"/>
        </w:rPr>
        <w:t>book(</w:t>
      </w:r>
      <w:proofErr w:type="gramEnd"/>
      <w:r w:rsidR="00A52273">
        <w:rPr>
          <w:rFonts w:asciiTheme="majorBidi" w:hAnsiTheme="majorBidi" w:cstheme="majorBidi"/>
          <w:sz w:val="32"/>
          <w:szCs w:val="32"/>
        </w:rPr>
        <w:t>amount is not 0):</w:t>
      </w:r>
    </w:p>
    <w:p w:rsidR="002C4C22" w:rsidRPr="00A972FB" w:rsidRDefault="002C4C22" w:rsidP="00A97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  <w:r w:rsidRPr="00A972F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7CA7B0F" wp14:editId="1DDFAE71">
            <wp:extent cx="4209507" cy="1581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902"/>
                    <a:stretch/>
                  </pic:blipFill>
                  <pic:spPr bwMode="auto">
                    <a:xfrm>
                      <a:off x="0" y="0"/>
                      <a:ext cx="4213008" cy="158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73" w:rsidRDefault="00A52273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1114" w:rsidRDefault="00001114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Buy Service for an out of stock book (amount is 0):</w:t>
      </w:r>
      <w:r w:rsidRPr="00001114">
        <w:rPr>
          <w:rFonts w:asciiTheme="majorBidi" w:hAnsiTheme="majorBidi" w:cstheme="majorBidi"/>
          <w:sz w:val="32"/>
          <w:szCs w:val="32"/>
        </w:rPr>
        <w:t xml:space="preserve"> </w:t>
      </w:r>
      <w:r w:rsidRPr="0000111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D933389" wp14:editId="532CE0F7">
            <wp:extent cx="5429250" cy="2881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110" cy="288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14" w:rsidRDefault="00001114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1114" w:rsidRPr="00432CF3" w:rsidRDefault="00001114" w:rsidP="00A019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sectPr w:rsidR="00001114" w:rsidRPr="0043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01"/>
    <w:rsid w:val="00001114"/>
    <w:rsid w:val="000229FC"/>
    <w:rsid w:val="00043CBC"/>
    <w:rsid w:val="000A42E4"/>
    <w:rsid w:val="000D02E9"/>
    <w:rsid w:val="000D0C02"/>
    <w:rsid w:val="000D46E9"/>
    <w:rsid w:val="00101681"/>
    <w:rsid w:val="00137E4D"/>
    <w:rsid w:val="001601F5"/>
    <w:rsid w:val="0019369B"/>
    <w:rsid w:val="001A6C1C"/>
    <w:rsid w:val="002A0DE5"/>
    <w:rsid w:val="002B3DEA"/>
    <w:rsid w:val="002C4C22"/>
    <w:rsid w:val="002D3476"/>
    <w:rsid w:val="00325D81"/>
    <w:rsid w:val="00336271"/>
    <w:rsid w:val="0036252B"/>
    <w:rsid w:val="0038077D"/>
    <w:rsid w:val="003C1126"/>
    <w:rsid w:val="003C4E74"/>
    <w:rsid w:val="00423C43"/>
    <w:rsid w:val="00427452"/>
    <w:rsid w:val="00432CF3"/>
    <w:rsid w:val="004405C2"/>
    <w:rsid w:val="00446171"/>
    <w:rsid w:val="00464041"/>
    <w:rsid w:val="004D0B75"/>
    <w:rsid w:val="004E6395"/>
    <w:rsid w:val="00504B80"/>
    <w:rsid w:val="00551C73"/>
    <w:rsid w:val="00582621"/>
    <w:rsid w:val="005A04F0"/>
    <w:rsid w:val="005D6CFE"/>
    <w:rsid w:val="005F2957"/>
    <w:rsid w:val="00604A0E"/>
    <w:rsid w:val="00753BA4"/>
    <w:rsid w:val="0075739F"/>
    <w:rsid w:val="00794C10"/>
    <w:rsid w:val="007B35DD"/>
    <w:rsid w:val="007F71C5"/>
    <w:rsid w:val="00821448"/>
    <w:rsid w:val="008429BF"/>
    <w:rsid w:val="0089214E"/>
    <w:rsid w:val="00921619"/>
    <w:rsid w:val="009220F9"/>
    <w:rsid w:val="00932A93"/>
    <w:rsid w:val="00955A38"/>
    <w:rsid w:val="00975A4E"/>
    <w:rsid w:val="009A78B2"/>
    <w:rsid w:val="009B60D4"/>
    <w:rsid w:val="00A0193C"/>
    <w:rsid w:val="00A12CB7"/>
    <w:rsid w:val="00A350D6"/>
    <w:rsid w:val="00A52273"/>
    <w:rsid w:val="00A972FB"/>
    <w:rsid w:val="00AD142E"/>
    <w:rsid w:val="00AE7FD8"/>
    <w:rsid w:val="00AF6061"/>
    <w:rsid w:val="00B1218E"/>
    <w:rsid w:val="00B71C26"/>
    <w:rsid w:val="00BA0C2F"/>
    <w:rsid w:val="00BB6E03"/>
    <w:rsid w:val="00C177D6"/>
    <w:rsid w:val="00C31CE7"/>
    <w:rsid w:val="00C33E8F"/>
    <w:rsid w:val="00C74422"/>
    <w:rsid w:val="00C8680B"/>
    <w:rsid w:val="00C94436"/>
    <w:rsid w:val="00CD65F7"/>
    <w:rsid w:val="00D43301"/>
    <w:rsid w:val="00D57595"/>
    <w:rsid w:val="00D62E88"/>
    <w:rsid w:val="00D72FFB"/>
    <w:rsid w:val="00DF2C49"/>
    <w:rsid w:val="00E22ADD"/>
    <w:rsid w:val="00E24595"/>
    <w:rsid w:val="00E515E9"/>
    <w:rsid w:val="00E76340"/>
    <w:rsid w:val="00E85911"/>
    <w:rsid w:val="00EA1608"/>
    <w:rsid w:val="00ED7376"/>
    <w:rsid w:val="00F22E7F"/>
    <w:rsid w:val="00F6102C"/>
    <w:rsid w:val="00F6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6DA476-19D1-49FA-8BB1-086978FC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AL</dc:creator>
  <cp:keywords/>
  <dc:description/>
  <cp:lastModifiedBy>Aseel Banifadel</cp:lastModifiedBy>
  <cp:revision>6</cp:revision>
  <dcterms:created xsi:type="dcterms:W3CDTF">2020-12-15T21:10:00Z</dcterms:created>
  <dcterms:modified xsi:type="dcterms:W3CDTF">2020-12-19T18:24:00Z</dcterms:modified>
</cp:coreProperties>
</file>