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12C5" w14:textId="14CF1DDD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CLIENT RISK PROFILING FORM</w:t>
      </w:r>
    </w:p>
    <w:p w14:paraId="3769E68F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(For Investment Suitability Assessment)</w:t>
      </w:r>
    </w:p>
    <w:p w14:paraId="74BED15D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7ECB624">
          <v:rect id="_x0000_i1025" style="width:0;height:1.5pt" o:hralign="center" o:hrstd="t" o:hr="t" fillcolor="#a0a0a0" stroked="f"/>
        </w:pict>
      </w:r>
    </w:p>
    <w:p w14:paraId="5772DFAF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1. Client Information</w:t>
      </w:r>
    </w:p>
    <w:p w14:paraId="6CFC2300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Client Name: ______________________________</w:t>
      </w:r>
    </w:p>
    <w:p w14:paraId="1FD79C75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Client ID / Folio No.: ______________________________</w:t>
      </w:r>
    </w:p>
    <w:p w14:paraId="2D99E5E2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PAN: ______________________________</w:t>
      </w:r>
    </w:p>
    <w:p w14:paraId="0414DD7B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Date of Birth: ______________________________</w:t>
      </w:r>
    </w:p>
    <w:p w14:paraId="2F816B03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Contact Number: ______________________________</w:t>
      </w:r>
    </w:p>
    <w:p w14:paraId="12F315D4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Email ID: ______________________________</w:t>
      </w:r>
    </w:p>
    <w:p w14:paraId="12992149" w14:textId="77777777" w:rsidR="00A06213" w:rsidRPr="00131D5B" w:rsidRDefault="00A06213" w:rsidP="00A06213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Date of Assessment: ______________________________</w:t>
      </w:r>
    </w:p>
    <w:p w14:paraId="179EBB00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14835B">
          <v:rect id="_x0000_i1026" style="width:0;height:1.5pt" o:hralign="center" o:hrstd="t" o:hr="t" fillcolor="#a0a0a0" stroked="f"/>
        </w:pict>
      </w:r>
    </w:p>
    <w:p w14:paraId="3F789B6F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2. Purpose of Risk Profiling</w:t>
      </w:r>
    </w:p>
    <w:p w14:paraId="10EFC027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This questionnaire is designed to assess your financial situation, investment preferences, and risk tolerance.</w:t>
      </w:r>
      <w:r w:rsidRPr="00131D5B">
        <w:rPr>
          <w:rFonts w:ascii="Segoe UI Emoji" w:hAnsi="Segoe UI Emoji" w:cs="Segoe UI Emoji"/>
          <w:b/>
          <w:bCs/>
        </w:rPr>
        <w:br/>
        <w:t>Your responses will help determine a suitable investment strategy aligned with your profile.</w:t>
      </w:r>
    </w:p>
    <w:p w14:paraId="3F0044EC" w14:textId="2066517F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0012B2">
          <v:rect id="_x0000_i1027" style="width:0;height:1.5pt" o:hralign="center" o:hrstd="t" o:hr="t" fillcolor="#a0a0a0" stroked="f"/>
        </w:pict>
      </w:r>
      <w:r w:rsidRPr="00131D5B">
        <w:rPr>
          <w:rFonts w:ascii="Segoe UI Emoji" w:hAnsi="Segoe UI Emoji" w:cs="Segoe UI Emoji"/>
          <w:b/>
          <w:bCs/>
        </w:rPr>
        <w:t xml:space="preserve"> SECTION A: FINANCIAL PROFILE</w:t>
      </w:r>
    </w:p>
    <w:p w14:paraId="0860F59E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1. Age Group</w:t>
      </w:r>
    </w:p>
    <w:p w14:paraId="0ABB66C0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Below 35 years</w:t>
      </w:r>
      <w:r w:rsidRPr="00131D5B">
        <w:rPr>
          <w:rFonts w:ascii="Segoe UI Emoji" w:hAnsi="Segoe UI Emoji" w:cs="Segoe UI Emoji"/>
          <w:b/>
          <w:bCs/>
        </w:rPr>
        <w:br/>
        <w:t>☐ 35 – 50 years</w:t>
      </w:r>
      <w:r w:rsidRPr="00131D5B">
        <w:rPr>
          <w:rFonts w:ascii="Segoe UI Emoji" w:hAnsi="Segoe UI Emoji" w:cs="Segoe UI Emoji"/>
          <w:b/>
          <w:bCs/>
        </w:rPr>
        <w:br/>
        <w:t>☐ 50 – 60 years</w:t>
      </w:r>
      <w:r w:rsidRPr="00131D5B">
        <w:rPr>
          <w:rFonts w:ascii="Segoe UI Emoji" w:hAnsi="Segoe UI Emoji" w:cs="Segoe UI Emoji"/>
          <w:b/>
          <w:bCs/>
        </w:rPr>
        <w:br/>
        <w:t>☐ 60 – 70 years</w:t>
      </w:r>
      <w:r w:rsidRPr="00131D5B">
        <w:rPr>
          <w:rFonts w:ascii="Segoe UI Emoji" w:hAnsi="Segoe UI Emoji" w:cs="Segoe UI Emoji"/>
          <w:b/>
          <w:bCs/>
        </w:rPr>
        <w:br/>
        <w:t>☐ Above 70 years</w:t>
      </w:r>
    </w:p>
    <w:p w14:paraId="526177A4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DA324B">
          <v:rect id="_x0000_i1028" style="width:0;height:1.5pt" o:hralign="center" o:hrstd="t" o:hr="t" fillcolor="#a0a0a0" stroked="f"/>
        </w:pict>
      </w:r>
    </w:p>
    <w:p w14:paraId="0037A8A5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2. Employment Status</w:t>
      </w:r>
    </w:p>
    <w:p w14:paraId="724D8227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Salaried (Stable Income)</w:t>
      </w:r>
      <w:r w:rsidRPr="00131D5B">
        <w:rPr>
          <w:rFonts w:ascii="Segoe UI Emoji" w:hAnsi="Segoe UI Emoji" w:cs="Segoe UI Emoji"/>
          <w:b/>
          <w:bCs/>
        </w:rPr>
        <w:br/>
        <w:t>☐ Self-employed (Stable Business)</w:t>
      </w:r>
      <w:r w:rsidRPr="00131D5B">
        <w:rPr>
          <w:rFonts w:ascii="Segoe UI Emoji" w:hAnsi="Segoe UI Emoji" w:cs="Segoe UI Emoji"/>
          <w:b/>
          <w:bCs/>
        </w:rPr>
        <w:br/>
      </w:r>
      <w:r w:rsidRPr="00131D5B">
        <w:rPr>
          <w:rFonts w:ascii="Segoe UI Emoji" w:hAnsi="Segoe UI Emoji" w:cs="Segoe UI Emoji"/>
          <w:b/>
          <w:bCs/>
        </w:rPr>
        <w:lastRenderedPageBreak/>
        <w:t>☐ Variable Income / Freelance</w:t>
      </w:r>
      <w:r w:rsidRPr="00131D5B">
        <w:rPr>
          <w:rFonts w:ascii="Segoe UI Emoji" w:hAnsi="Segoe UI Emoji" w:cs="Segoe UI Emoji"/>
          <w:b/>
          <w:bCs/>
        </w:rPr>
        <w:br/>
        <w:t>☐ Retired</w:t>
      </w:r>
      <w:r w:rsidRPr="00131D5B">
        <w:rPr>
          <w:rFonts w:ascii="Segoe UI Emoji" w:hAnsi="Segoe UI Emoji" w:cs="Segoe UI Emoji"/>
          <w:b/>
          <w:bCs/>
        </w:rPr>
        <w:br/>
        <w:t>☐ No Income</w:t>
      </w:r>
    </w:p>
    <w:p w14:paraId="22870590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C85C35">
          <v:rect id="_x0000_i1029" style="width:0;height:1.5pt" o:hralign="center" o:hrstd="t" o:hr="t" fillcolor="#a0a0a0" stroked="f"/>
        </w:pict>
      </w:r>
    </w:p>
    <w:p w14:paraId="30ED1CB0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3. Annual Income Level</w:t>
      </w:r>
    </w:p>
    <w:p w14:paraId="13724855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High and consistent</w:t>
      </w:r>
      <w:r w:rsidRPr="00131D5B">
        <w:rPr>
          <w:rFonts w:ascii="Segoe UI Emoji" w:hAnsi="Segoe UI Emoji" w:cs="Segoe UI Emoji"/>
          <w:b/>
          <w:bCs/>
        </w:rPr>
        <w:br/>
        <w:t>☐ Moderate and stable</w:t>
      </w:r>
      <w:r w:rsidRPr="00131D5B">
        <w:rPr>
          <w:rFonts w:ascii="Segoe UI Emoji" w:hAnsi="Segoe UI Emoji" w:cs="Segoe UI Emoji"/>
          <w:b/>
          <w:bCs/>
        </w:rPr>
        <w:br/>
        <w:t>☐ Moderate but variable</w:t>
      </w:r>
      <w:r w:rsidRPr="00131D5B">
        <w:rPr>
          <w:rFonts w:ascii="Segoe UI Emoji" w:hAnsi="Segoe UI Emoji" w:cs="Segoe UI Emoji"/>
          <w:b/>
          <w:bCs/>
        </w:rPr>
        <w:br/>
        <w:t>☐ Low income</w:t>
      </w:r>
      <w:r w:rsidRPr="00131D5B">
        <w:rPr>
          <w:rFonts w:ascii="Segoe UI Emoji" w:hAnsi="Segoe UI Emoji" w:cs="Segoe UI Emoji"/>
          <w:b/>
          <w:bCs/>
        </w:rPr>
        <w:br/>
        <w:t>☐ No income</w:t>
      </w:r>
    </w:p>
    <w:p w14:paraId="224DA7CB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864BD9">
          <v:rect id="_x0000_i1030" style="width:0;height:1.5pt" o:hralign="center" o:hrstd="t" o:hr="t" fillcolor="#a0a0a0" stroked="f"/>
        </w:pict>
      </w:r>
    </w:p>
    <w:p w14:paraId="182AD218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4. Number of Dependents</w:t>
      </w:r>
    </w:p>
    <w:p w14:paraId="3DCA90CD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No dependents</w:t>
      </w:r>
      <w:r w:rsidRPr="00131D5B">
        <w:rPr>
          <w:rFonts w:ascii="Segoe UI Emoji" w:hAnsi="Segoe UI Emoji" w:cs="Segoe UI Emoji"/>
          <w:b/>
          <w:bCs/>
        </w:rPr>
        <w:br/>
        <w:t>☐ 1–2 dependents</w:t>
      </w:r>
      <w:r w:rsidRPr="00131D5B">
        <w:rPr>
          <w:rFonts w:ascii="Segoe UI Emoji" w:hAnsi="Segoe UI Emoji" w:cs="Segoe UI Emoji"/>
          <w:b/>
          <w:bCs/>
        </w:rPr>
        <w:br/>
        <w:t>☐ 3 or more dependents</w:t>
      </w:r>
    </w:p>
    <w:p w14:paraId="1F21D726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F18A191">
          <v:rect id="_x0000_i1031" style="width:0;height:1.5pt" o:hralign="center" o:hrstd="t" o:hr="t" fillcolor="#a0a0a0" stroked="f"/>
        </w:pict>
      </w:r>
    </w:p>
    <w:p w14:paraId="70479C00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5. Savings / Net Worth Position</w:t>
      </w:r>
    </w:p>
    <w:p w14:paraId="0638ABFB" w14:textId="77777777" w:rsidR="00A06213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High surplus after expenses</w:t>
      </w:r>
      <w:r w:rsidRPr="00131D5B">
        <w:rPr>
          <w:rFonts w:ascii="Segoe UI Emoji" w:hAnsi="Segoe UI Emoji" w:cs="Segoe UI Emoji"/>
          <w:b/>
          <w:bCs/>
        </w:rPr>
        <w:br/>
        <w:t>☐ Moderate surplus</w:t>
      </w:r>
      <w:r w:rsidRPr="00131D5B">
        <w:rPr>
          <w:rFonts w:ascii="Segoe UI Emoji" w:hAnsi="Segoe UI Emoji" w:cs="Segoe UI Emoji"/>
          <w:b/>
          <w:bCs/>
        </w:rPr>
        <w:br/>
        <w:t>☐ Limited surplus</w:t>
      </w:r>
      <w:r w:rsidRPr="00131D5B">
        <w:rPr>
          <w:rFonts w:ascii="Segoe UI Emoji" w:hAnsi="Segoe UI Emoji" w:cs="Segoe UI Emoji"/>
          <w:b/>
          <w:bCs/>
        </w:rPr>
        <w:br/>
        <w:t>☐ Minimal savings</w:t>
      </w:r>
      <w:r w:rsidRPr="00131D5B">
        <w:rPr>
          <w:rFonts w:ascii="Segoe UI Emoji" w:hAnsi="Segoe UI Emoji" w:cs="Segoe UI Emoji"/>
          <w:b/>
          <w:bCs/>
        </w:rPr>
        <w:br/>
        <w:t>☐ No savings</w:t>
      </w:r>
    </w:p>
    <w:p w14:paraId="38E8089D" w14:textId="5CE8A838" w:rsidR="008E40C0" w:rsidRDefault="00B70D16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(</w:t>
      </w:r>
      <w:r w:rsidR="008E40C0">
        <w:rPr>
          <w:rFonts w:ascii="Segoe UI Emoji" w:hAnsi="Segoe UI Emoji" w:cs="Segoe UI Emoji"/>
          <w:b/>
          <w:bCs/>
        </w:rPr>
        <w:t>This question can also be asked in a different way</w:t>
      </w:r>
      <w:r w:rsidR="007E6DA0">
        <w:rPr>
          <w:rFonts w:ascii="Segoe UI Emoji" w:hAnsi="Segoe UI Emoji" w:cs="Segoe UI Emoji"/>
          <w:b/>
          <w:bCs/>
        </w:rPr>
        <w:t xml:space="preserve"> or can be included along with to ratify previous comment.</w:t>
      </w:r>
      <w:r>
        <w:rPr>
          <w:rFonts w:ascii="Segoe UI Emoji" w:hAnsi="Segoe UI Emoji" w:cs="Segoe UI Emoji"/>
          <w:b/>
          <w:bCs/>
        </w:rPr>
        <w:t>)</w:t>
      </w:r>
    </w:p>
    <w:p w14:paraId="62A0C19B" w14:textId="298D9569" w:rsidR="0058268D" w:rsidRPr="0058268D" w:rsidRDefault="00B70D16" w:rsidP="005826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="0058268D" w:rsidRPr="0058268D">
        <w:rPr>
          <w:rFonts w:ascii="Segoe UI Emoji" w:hAnsi="Segoe UI Emoji" w:cs="Segoe UI Emoji"/>
          <w:b/>
          <w:bCs/>
        </w:rPr>
        <w:t>. Have I planned for and kept funds aside for meeting my financial goals like marriage, purchase of a home,</w:t>
      </w:r>
      <w:r w:rsidR="0058268D">
        <w:rPr>
          <w:rFonts w:ascii="Segoe UI Emoji" w:hAnsi="Segoe UI Emoji" w:cs="Segoe UI Emoji"/>
          <w:b/>
          <w:bCs/>
        </w:rPr>
        <w:t xml:space="preserve"> </w:t>
      </w:r>
      <w:r w:rsidR="0058268D" w:rsidRPr="0058268D">
        <w:rPr>
          <w:rFonts w:ascii="Segoe UI Emoji" w:hAnsi="Segoe UI Emoji" w:cs="Segoe UI Emoji"/>
          <w:b/>
          <w:bCs/>
        </w:rPr>
        <w:t>child’s higher education, etc.</w:t>
      </w:r>
    </w:p>
    <w:p w14:paraId="71727E1C" w14:textId="4599B9AD" w:rsidR="0058268D" w:rsidRPr="0058268D" w:rsidRDefault="007E6DA0" w:rsidP="0058268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="0058268D" w:rsidRPr="0058268D">
        <w:rPr>
          <w:rFonts w:ascii="Segoe UI Emoji" w:hAnsi="Segoe UI Emoji" w:cs="Segoe UI Emoji"/>
          <w:b/>
          <w:bCs/>
        </w:rPr>
        <w:t>I don’t expect to have any such expenses Yes, I have made optimum provision for</w:t>
      </w:r>
      <w:r w:rsidR="0058268D">
        <w:rPr>
          <w:rFonts w:ascii="Segoe UI Emoji" w:hAnsi="Segoe UI Emoji" w:cs="Segoe UI Emoji"/>
          <w:b/>
          <w:bCs/>
        </w:rPr>
        <w:t xml:space="preserve"> </w:t>
      </w:r>
      <w:r w:rsidR="0058268D" w:rsidRPr="0058268D">
        <w:rPr>
          <w:rFonts w:ascii="Segoe UI Emoji" w:hAnsi="Segoe UI Emoji" w:cs="Segoe UI Emoji"/>
          <w:b/>
          <w:bCs/>
        </w:rPr>
        <w:t>these expenses</w:t>
      </w:r>
    </w:p>
    <w:p w14:paraId="182A5E36" w14:textId="357508BA" w:rsidR="0058268D" w:rsidRPr="0058268D" w:rsidRDefault="007E6DA0" w:rsidP="0058268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="0058268D" w:rsidRPr="0058268D">
        <w:rPr>
          <w:rFonts w:ascii="Segoe UI Emoji" w:hAnsi="Segoe UI Emoji" w:cs="Segoe UI Emoji"/>
          <w:b/>
          <w:bCs/>
        </w:rPr>
        <w:t>I’m in the process making optimum</w:t>
      </w:r>
      <w:r w:rsidR="0058268D">
        <w:rPr>
          <w:rFonts w:ascii="Segoe UI Emoji" w:hAnsi="Segoe UI Emoji" w:cs="Segoe UI Emoji"/>
          <w:b/>
          <w:bCs/>
        </w:rPr>
        <w:t xml:space="preserve"> </w:t>
      </w:r>
      <w:r w:rsidR="0058268D" w:rsidRPr="0058268D">
        <w:rPr>
          <w:rFonts w:ascii="Segoe UI Emoji" w:hAnsi="Segoe UI Emoji" w:cs="Segoe UI Emoji"/>
          <w:b/>
          <w:bCs/>
        </w:rPr>
        <w:t>provision for these expenses</w:t>
      </w:r>
    </w:p>
    <w:p w14:paraId="6EE4E3C9" w14:textId="65DC8A1B" w:rsidR="0058268D" w:rsidRPr="0058268D" w:rsidRDefault="007E6DA0" w:rsidP="0058268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="0058268D" w:rsidRPr="0058268D">
        <w:rPr>
          <w:rFonts w:ascii="Segoe UI Emoji" w:hAnsi="Segoe UI Emoji" w:cs="Segoe UI Emoji"/>
          <w:b/>
          <w:bCs/>
        </w:rPr>
        <w:t>I have made a few provisions, might not</w:t>
      </w:r>
      <w:r w:rsidR="0058268D">
        <w:rPr>
          <w:rFonts w:ascii="Segoe UI Emoji" w:hAnsi="Segoe UI Emoji" w:cs="Segoe UI Emoji"/>
          <w:b/>
          <w:bCs/>
        </w:rPr>
        <w:t xml:space="preserve"> </w:t>
      </w:r>
      <w:r w:rsidR="0058268D" w:rsidRPr="0058268D">
        <w:rPr>
          <w:rFonts w:ascii="Segoe UI Emoji" w:hAnsi="Segoe UI Emoji" w:cs="Segoe UI Emoji"/>
          <w:b/>
          <w:bCs/>
        </w:rPr>
        <w:t>be optimum</w:t>
      </w:r>
    </w:p>
    <w:p w14:paraId="4B61B1F9" w14:textId="58AB1309" w:rsidR="0058268D" w:rsidRPr="0058268D" w:rsidRDefault="007E6DA0" w:rsidP="0058268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="0058268D" w:rsidRPr="0058268D">
        <w:rPr>
          <w:rFonts w:ascii="Segoe UI Emoji" w:hAnsi="Segoe UI Emoji" w:cs="Segoe UI Emoji"/>
          <w:b/>
          <w:bCs/>
        </w:rPr>
        <w:t>No, I do not have separate provision for</w:t>
      </w:r>
      <w:r w:rsidR="0058268D">
        <w:rPr>
          <w:rFonts w:ascii="Segoe UI Emoji" w:hAnsi="Segoe UI Emoji" w:cs="Segoe UI Emoji"/>
          <w:b/>
          <w:bCs/>
        </w:rPr>
        <w:t xml:space="preserve"> </w:t>
      </w:r>
      <w:r w:rsidR="0058268D" w:rsidRPr="0058268D">
        <w:rPr>
          <w:rFonts w:ascii="Segoe UI Emoji" w:hAnsi="Segoe UI Emoji" w:cs="Segoe UI Emoji"/>
          <w:b/>
          <w:bCs/>
        </w:rPr>
        <w:t>these expenses</w:t>
      </w:r>
    </w:p>
    <w:p w14:paraId="048D7CC8" w14:textId="2F5FC884" w:rsidR="0058268D" w:rsidRDefault="0058268D" w:rsidP="0058268D">
      <w:pPr>
        <w:rPr>
          <w:rFonts w:ascii="Segoe UI Emoji" w:hAnsi="Segoe UI Emoji" w:cs="Segoe UI Emoji"/>
          <w:b/>
          <w:bCs/>
        </w:rPr>
      </w:pPr>
    </w:p>
    <w:p w14:paraId="7833E6E1" w14:textId="00A203FB" w:rsidR="006F7427" w:rsidRPr="006F7427" w:rsidRDefault="00B70D16" w:rsidP="006F7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7</w:t>
      </w:r>
      <w:r w:rsidR="006F7427">
        <w:rPr>
          <w:rFonts w:ascii="Segoe UI Emoji" w:hAnsi="Segoe UI Emoji" w:cs="Segoe UI Emoji"/>
          <w:b/>
          <w:bCs/>
        </w:rPr>
        <w:t>.</w:t>
      </w:r>
      <w:r w:rsidR="006F7427" w:rsidRPr="006F7427">
        <w:rPr>
          <w:rFonts w:ascii="Segoe UI Emoji" w:hAnsi="Segoe UI Emoji" w:cs="Segoe UI Emoji"/>
          <w:b/>
          <w:bCs/>
        </w:rPr>
        <w:t xml:space="preserve"> The portion of my monthly income that goes towards household expenses and payment of loan instalments is</w:t>
      </w:r>
    </w:p>
    <w:p w14:paraId="7A2D32AE" w14:textId="27864A35" w:rsidR="006F7427" w:rsidRPr="006F7427" w:rsidRDefault="006F7427" w:rsidP="006F7427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Pr="006F7427">
        <w:rPr>
          <w:rFonts w:ascii="Segoe UI Emoji" w:hAnsi="Segoe UI Emoji" w:cs="Segoe UI Emoji"/>
          <w:b/>
          <w:bCs/>
        </w:rPr>
        <w:t>Less than 30% Between 30% to 40%.</w:t>
      </w:r>
    </w:p>
    <w:p w14:paraId="32FE419C" w14:textId="65D99D82" w:rsidR="006F7427" w:rsidRPr="006F7427" w:rsidRDefault="006F7427" w:rsidP="006F7427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Pr="006F7427">
        <w:rPr>
          <w:rFonts w:ascii="Segoe UI Emoji" w:hAnsi="Segoe UI Emoji" w:cs="Segoe UI Emoji"/>
          <w:b/>
          <w:bCs/>
        </w:rPr>
        <w:t>Between 40 to 50 % Between 50 to 60 %</w:t>
      </w:r>
    </w:p>
    <w:p w14:paraId="5F27D603" w14:textId="687C5E4A" w:rsidR="006F7427" w:rsidRPr="006F7427" w:rsidRDefault="006F7427" w:rsidP="006F7427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☐ </w:t>
      </w:r>
      <w:r w:rsidRPr="006F7427">
        <w:rPr>
          <w:rFonts w:ascii="Segoe UI Emoji" w:hAnsi="Segoe UI Emoji" w:cs="Segoe UI Emoji"/>
          <w:b/>
          <w:bCs/>
        </w:rPr>
        <w:t>More than 60 %</w:t>
      </w:r>
    </w:p>
    <w:p w14:paraId="37E891C1" w14:textId="55AC9D2A" w:rsidR="00B37333" w:rsidRPr="00131D5B" w:rsidRDefault="00B37333" w:rsidP="006F7427">
      <w:pPr>
        <w:rPr>
          <w:rFonts w:ascii="Segoe UI Emoji" w:hAnsi="Segoe UI Emoji" w:cs="Segoe UI Emoji"/>
          <w:b/>
          <w:bCs/>
        </w:rPr>
      </w:pPr>
    </w:p>
    <w:p w14:paraId="436EE808" w14:textId="459E9B2E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FB1A6F">
          <v:rect id="_x0000_i1032" style="width:0;height:1.5pt" o:hralign="center" o:hrstd="t" o:hr="t" fillcolor="#a0a0a0" stroked="f"/>
        </w:pict>
      </w:r>
      <w:r w:rsidRPr="00131D5B">
        <w:rPr>
          <w:rFonts w:ascii="Segoe UI Emoji" w:hAnsi="Segoe UI Emoji" w:cs="Segoe UI Emoji"/>
          <w:b/>
          <w:bCs/>
        </w:rPr>
        <w:t xml:space="preserve"> SECTION B: RISK BEHAVIOUR</w:t>
      </w:r>
    </w:p>
    <w:p w14:paraId="10C84803" w14:textId="49C49214" w:rsidR="00A06213" w:rsidRPr="00131D5B" w:rsidRDefault="00B70D16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="00A06213" w:rsidRPr="00131D5B">
        <w:rPr>
          <w:rFonts w:ascii="Segoe UI Emoji" w:hAnsi="Segoe UI Emoji" w:cs="Segoe UI Emoji"/>
          <w:b/>
          <w:bCs/>
        </w:rPr>
        <w:t>. Reaction to Market Decline (10–15%)</w:t>
      </w:r>
    </w:p>
    <w:p w14:paraId="6E7F4B0B" w14:textId="77777777" w:rsidR="00A06213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Invest more</w:t>
      </w:r>
      <w:r w:rsidRPr="00131D5B">
        <w:rPr>
          <w:rFonts w:ascii="Segoe UI Emoji" w:hAnsi="Segoe UI Emoji" w:cs="Segoe UI Emoji"/>
          <w:b/>
          <w:bCs/>
        </w:rPr>
        <w:br/>
        <w:t>☐ Hold investments</w:t>
      </w:r>
      <w:r w:rsidRPr="00131D5B">
        <w:rPr>
          <w:rFonts w:ascii="Segoe UI Emoji" w:hAnsi="Segoe UI Emoji" w:cs="Segoe UI Emoji"/>
          <w:b/>
          <w:bCs/>
        </w:rPr>
        <w:br/>
        <w:t>☐ Wait and watch</w:t>
      </w:r>
      <w:r w:rsidRPr="00131D5B">
        <w:rPr>
          <w:rFonts w:ascii="Segoe UI Emoji" w:hAnsi="Segoe UI Emoji" w:cs="Segoe UI Emoji"/>
          <w:b/>
          <w:bCs/>
        </w:rPr>
        <w:br/>
        <w:t>☐ Partially withdraw</w:t>
      </w:r>
      <w:r w:rsidRPr="00131D5B">
        <w:rPr>
          <w:rFonts w:ascii="Segoe UI Emoji" w:hAnsi="Segoe UI Emoji" w:cs="Segoe UI Emoji"/>
          <w:b/>
          <w:bCs/>
        </w:rPr>
        <w:br/>
        <w:t>☐ Exit completely</w:t>
      </w:r>
    </w:p>
    <w:p w14:paraId="571D6985" w14:textId="77777777" w:rsidR="00E71FFC" w:rsidRDefault="00E71FFC" w:rsidP="00A06213">
      <w:pPr>
        <w:rPr>
          <w:rFonts w:ascii="Segoe UI Emoji" w:hAnsi="Segoe UI Emoji" w:cs="Segoe UI Emoji"/>
          <w:b/>
          <w:bCs/>
        </w:rPr>
      </w:pPr>
    </w:p>
    <w:p w14:paraId="3CF7318C" w14:textId="4642B0C9" w:rsidR="00E71FFC" w:rsidRPr="00E71FFC" w:rsidRDefault="00B70D16" w:rsidP="00E71FF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9</w:t>
      </w:r>
      <w:r w:rsidR="00E71FFC" w:rsidRPr="00E71FFC">
        <w:rPr>
          <w:rFonts w:ascii="Segoe UI Emoji" w:hAnsi="Segoe UI Emoji" w:cs="Segoe UI Emoji"/>
          <w:b/>
          <w:bCs/>
        </w:rPr>
        <w:t>. If my equity portfolio is losing money, I will sell &amp; exit from the investment if my loss exceeds</w:t>
      </w:r>
    </w:p>
    <w:p w14:paraId="72348F6A" w14:textId="5622B098" w:rsidR="00E71FFC" w:rsidRPr="00E71FFC" w:rsidRDefault="00E71FFC" w:rsidP="00E71FFC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Pr="00E71FFC">
        <w:rPr>
          <w:rFonts w:ascii="Segoe UI Emoji" w:hAnsi="Segoe UI Emoji" w:cs="Segoe UI Emoji"/>
          <w:b/>
          <w:bCs/>
        </w:rPr>
        <w:t>More than 40% 30-40%</w:t>
      </w:r>
    </w:p>
    <w:p w14:paraId="656EC141" w14:textId="4E3DDC2E" w:rsidR="00E71FFC" w:rsidRPr="00E71FFC" w:rsidRDefault="00E71FFC" w:rsidP="00E71FFC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Pr="00E71FFC">
        <w:rPr>
          <w:rFonts w:ascii="Segoe UI Emoji" w:hAnsi="Segoe UI Emoji" w:cs="Segoe UI Emoji"/>
          <w:b/>
          <w:bCs/>
        </w:rPr>
        <w:t>20-30% 10-20%</w:t>
      </w:r>
    </w:p>
    <w:p w14:paraId="496450E4" w14:textId="3634B903" w:rsidR="00E71FFC" w:rsidRPr="00131D5B" w:rsidRDefault="00E71FFC" w:rsidP="00E71FFC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 w:rsidRPr="00E71FFC">
        <w:rPr>
          <w:rFonts w:ascii="Segoe UI Emoji" w:hAnsi="Segoe UI Emoji" w:cs="Segoe UI Emoji"/>
          <w:b/>
          <w:bCs/>
        </w:rPr>
        <w:t>10%</w:t>
      </w:r>
    </w:p>
    <w:p w14:paraId="246EC86E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31D763">
          <v:rect id="_x0000_i1033" style="width:0;height:1.5pt" o:hralign="center" o:hrstd="t" o:hr="t" fillcolor="#a0a0a0" stroked="f"/>
        </w:pict>
      </w:r>
    </w:p>
    <w:p w14:paraId="490BD8EF" w14:textId="5919C695" w:rsidR="00A06213" w:rsidRPr="00131D5B" w:rsidRDefault="00B70D16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10</w:t>
      </w:r>
      <w:r w:rsidR="00A06213" w:rsidRPr="00131D5B">
        <w:rPr>
          <w:rFonts w:ascii="Segoe UI Emoji" w:hAnsi="Segoe UI Emoji" w:cs="Segoe UI Emoji"/>
          <w:b/>
          <w:bCs/>
        </w:rPr>
        <w:t>. Investment Preference</w:t>
      </w:r>
    </w:p>
    <w:p w14:paraId="668E32C5" w14:textId="77777777" w:rsidR="00A06213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High returns with high risk</w:t>
      </w:r>
      <w:r w:rsidRPr="00131D5B">
        <w:rPr>
          <w:rFonts w:ascii="Segoe UI Emoji" w:hAnsi="Segoe UI Emoji" w:cs="Segoe UI Emoji"/>
          <w:b/>
          <w:bCs/>
        </w:rPr>
        <w:br/>
        <w:t>☐ Balanced risk and return</w:t>
      </w:r>
      <w:r w:rsidRPr="00131D5B">
        <w:rPr>
          <w:rFonts w:ascii="Segoe UI Emoji" w:hAnsi="Segoe UI Emoji" w:cs="Segoe UI Emoji"/>
          <w:b/>
          <w:bCs/>
        </w:rPr>
        <w:br/>
        <w:t>☐ Moderate returns with low risk</w:t>
      </w:r>
      <w:r w:rsidRPr="00131D5B">
        <w:rPr>
          <w:rFonts w:ascii="Segoe UI Emoji" w:hAnsi="Segoe UI Emoji" w:cs="Segoe UI Emoji"/>
          <w:b/>
          <w:bCs/>
        </w:rPr>
        <w:br/>
        <w:t>☐ Capital protection priority</w:t>
      </w:r>
      <w:r w:rsidRPr="00131D5B">
        <w:rPr>
          <w:rFonts w:ascii="Segoe UI Emoji" w:hAnsi="Segoe UI Emoji" w:cs="Segoe UI Emoji"/>
          <w:b/>
          <w:bCs/>
        </w:rPr>
        <w:br/>
        <w:t>☐ No risk preference</w:t>
      </w:r>
    </w:p>
    <w:p w14:paraId="6C6BAFA7" w14:textId="77777777" w:rsidR="00414D10" w:rsidRDefault="00414D10" w:rsidP="00A06213">
      <w:pPr>
        <w:rPr>
          <w:rFonts w:ascii="Segoe UI Emoji" w:hAnsi="Segoe UI Emoji" w:cs="Segoe UI Emoji"/>
          <w:b/>
          <w:bCs/>
        </w:rPr>
      </w:pPr>
    </w:p>
    <w:p w14:paraId="5966F802" w14:textId="77777777" w:rsidR="00414D10" w:rsidRPr="00414D10" w:rsidRDefault="00414D10" w:rsidP="00414D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11. </w:t>
      </w:r>
      <w:r w:rsidRPr="00414D10">
        <w:rPr>
          <w:rFonts w:ascii="Segoe UI Emoji" w:hAnsi="Segoe UI Emoji" w:cs="Segoe UI Emoji"/>
          <w:b/>
          <w:bCs/>
        </w:rPr>
        <w:t>6. The asset mix that most closely matches my own preference is:</w:t>
      </w:r>
    </w:p>
    <w:p w14:paraId="22080C24" w14:textId="4097A141" w:rsidR="00414D10" w:rsidRPr="00414D10" w:rsidRDefault="00414D10" w:rsidP="00414D10">
      <w:pPr>
        <w:rPr>
          <w:rFonts w:ascii="Segoe UI Emoji" w:hAnsi="Segoe UI Emoji" w:cs="Segoe UI Emoji"/>
          <w:b/>
          <w:bCs/>
        </w:rPr>
      </w:pPr>
      <w:r w:rsidRPr="00414D10">
        <w:rPr>
          <w:rFonts w:ascii="Segoe UI Emoji" w:hAnsi="Segoe UI Emoji" w:cs="Segoe UI Emoji"/>
          <w:b/>
          <w:bCs/>
        </w:rPr>
        <w:lastRenderedPageBreak/>
        <w:t>More than 80% equity &amp; 20% or Less Fixed</w:t>
      </w:r>
      <w:r>
        <w:rPr>
          <w:rFonts w:ascii="Segoe UI Emoji" w:hAnsi="Segoe UI Emoji" w:cs="Segoe UI Emoji"/>
          <w:b/>
          <w:bCs/>
        </w:rPr>
        <w:t xml:space="preserve"> </w:t>
      </w:r>
      <w:r w:rsidRPr="00414D10">
        <w:rPr>
          <w:rFonts w:ascii="Segoe UI Emoji" w:hAnsi="Segoe UI Emoji" w:cs="Segoe UI Emoji"/>
          <w:b/>
          <w:bCs/>
        </w:rPr>
        <w:t>Return Earning Product</w:t>
      </w:r>
    </w:p>
    <w:p w14:paraId="423AC62A" w14:textId="2F1CD8C8" w:rsidR="00414D10" w:rsidRPr="00414D10" w:rsidRDefault="00DC1329" w:rsidP="00414D10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60 – 80% equity &amp; 20 – 40% Fixed Return</w:t>
      </w:r>
      <w:r w:rsidR="00414D10"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Earning Product</w:t>
      </w:r>
    </w:p>
    <w:p w14:paraId="6823E8C0" w14:textId="42FDFE14" w:rsidR="00414D10" w:rsidRPr="00414D10" w:rsidRDefault="00DC1329" w:rsidP="00414D10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40 – 60% Equity &amp; 40 – 60% Fixed Return</w:t>
      </w:r>
      <w:r w:rsidR="00414D10"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Earning Product</w:t>
      </w:r>
    </w:p>
    <w:p w14:paraId="085D7A9D" w14:textId="6C98EDCF" w:rsidR="00414D10" w:rsidRPr="00414D10" w:rsidRDefault="00DC1329" w:rsidP="00414D10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20 – 40% Equity &amp; 60 – 80% Fixed Return</w:t>
      </w:r>
      <w:r w:rsidR="00414D10"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Earning Product</w:t>
      </w:r>
    </w:p>
    <w:p w14:paraId="7245504B" w14:textId="7F7337B7" w:rsidR="00414D10" w:rsidRPr="00414D10" w:rsidRDefault="00DC1329" w:rsidP="00414D10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Less than 80% equity &amp; 20% or More Fixed</w:t>
      </w:r>
      <w:r w:rsidR="00414D10">
        <w:rPr>
          <w:rFonts w:ascii="Segoe UI Emoji" w:hAnsi="Segoe UI Emoji" w:cs="Segoe UI Emoji"/>
          <w:b/>
          <w:bCs/>
        </w:rPr>
        <w:t xml:space="preserve"> </w:t>
      </w:r>
      <w:r w:rsidR="00414D10" w:rsidRPr="00414D10">
        <w:rPr>
          <w:rFonts w:ascii="Segoe UI Emoji" w:hAnsi="Segoe UI Emoji" w:cs="Segoe UI Emoji"/>
          <w:b/>
          <w:bCs/>
        </w:rPr>
        <w:t>Return Earning Product</w:t>
      </w:r>
    </w:p>
    <w:p w14:paraId="24CAC45C" w14:textId="6F0758A5" w:rsidR="00414D10" w:rsidRPr="00131D5B" w:rsidRDefault="00414D10" w:rsidP="00414D10">
      <w:pPr>
        <w:rPr>
          <w:rFonts w:ascii="Segoe UI Emoji" w:hAnsi="Segoe UI Emoji" w:cs="Segoe UI Emoji"/>
          <w:b/>
          <w:bCs/>
        </w:rPr>
      </w:pPr>
    </w:p>
    <w:p w14:paraId="783EA99F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20BA3E">
          <v:rect id="_x0000_i1034" style="width:0;height:1.5pt" o:hralign="center" o:hrstd="t" o:hr="t" fillcolor="#a0a0a0" stroked="f"/>
        </w:pict>
      </w:r>
    </w:p>
    <w:p w14:paraId="16FE34D9" w14:textId="09BAF2F3" w:rsidR="00A06213" w:rsidRPr="00131D5B" w:rsidRDefault="00684CB1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12</w:t>
      </w:r>
      <w:r w:rsidR="00A06213" w:rsidRPr="00131D5B">
        <w:rPr>
          <w:rFonts w:ascii="Segoe UI Emoji" w:hAnsi="Segoe UI Emoji" w:cs="Segoe UI Emoji"/>
          <w:b/>
          <w:bCs/>
        </w:rPr>
        <w:t>. Past Investment Experience</w:t>
      </w:r>
    </w:p>
    <w:p w14:paraId="313E1484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Equity / High-risk products</w:t>
      </w:r>
      <w:r w:rsidRPr="00131D5B">
        <w:rPr>
          <w:rFonts w:ascii="Segoe UI Emoji" w:hAnsi="Segoe UI Emoji" w:cs="Segoe UI Emoji"/>
          <w:b/>
          <w:bCs/>
        </w:rPr>
        <w:br/>
        <w:t>☐ Equity mutual funds</w:t>
      </w:r>
      <w:r w:rsidRPr="00131D5B">
        <w:rPr>
          <w:rFonts w:ascii="Segoe UI Emoji" w:hAnsi="Segoe UI Emoji" w:cs="Segoe UI Emoji"/>
          <w:b/>
          <w:bCs/>
        </w:rPr>
        <w:br/>
        <w:t>☐ Hybrid / balanced products</w:t>
      </w:r>
      <w:r w:rsidRPr="00131D5B">
        <w:rPr>
          <w:rFonts w:ascii="Segoe UI Emoji" w:hAnsi="Segoe UI Emoji" w:cs="Segoe UI Emoji"/>
          <w:b/>
          <w:bCs/>
        </w:rPr>
        <w:br/>
        <w:t>☐ Fixed income products</w:t>
      </w:r>
      <w:r w:rsidRPr="00131D5B">
        <w:rPr>
          <w:rFonts w:ascii="Segoe UI Emoji" w:hAnsi="Segoe UI Emoji" w:cs="Segoe UI Emoji"/>
          <w:b/>
          <w:bCs/>
        </w:rPr>
        <w:br/>
        <w:t>☐ No prior experience</w:t>
      </w:r>
    </w:p>
    <w:p w14:paraId="35A5E1D2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95CF17">
          <v:rect id="_x0000_i1035" style="width:0;height:1.5pt" o:hralign="center" o:hrstd="t" o:hr="t" fillcolor="#a0a0a0" stroked="f"/>
        </w:pict>
      </w:r>
    </w:p>
    <w:p w14:paraId="37D51546" w14:textId="39AB8229" w:rsidR="00A06213" w:rsidRPr="00131D5B" w:rsidRDefault="00684CB1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13</w:t>
      </w:r>
      <w:r w:rsidR="00A06213" w:rsidRPr="00131D5B">
        <w:rPr>
          <w:rFonts w:ascii="Segoe UI Emoji" w:hAnsi="Segoe UI Emoji" w:cs="Segoe UI Emoji"/>
          <w:b/>
          <w:bCs/>
        </w:rPr>
        <w:t>. Comfort with Market Volatility</w:t>
      </w:r>
    </w:p>
    <w:p w14:paraId="049DEC0F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Very comfortable</w:t>
      </w:r>
      <w:r w:rsidRPr="00131D5B">
        <w:rPr>
          <w:rFonts w:ascii="Segoe UI Emoji" w:hAnsi="Segoe UI Emoji" w:cs="Segoe UI Emoji"/>
          <w:b/>
          <w:bCs/>
        </w:rPr>
        <w:br/>
        <w:t>☐ Comfortable</w:t>
      </w:r>
      <w:r w:rsidRPr="00131D5B">
        <w:rPr>
          <w:rFonts w:ascii="Segoe UI Emoji" w:hAnsi="Segoe UI Emoji" w:cs="Segoe UI Emoji"/>
          <w:b/>
          <w:bCs/>
        </w:rPr>
        <w:br/>
        <w:t>☐ Neutral</w:t>
      </w:r>
      <w:r w:rsidRPr="00131D5B">
        <w:rPr>
          <w:rFonts w:ascii="Segoe UI Emoji" w:hAnsi="Segoe UI Emoji" w:cs="Segoe UI Emoji"/>
          <w:b/>
          <w:bCs/>
        </w:rPr>
        <w:br/>
        <w:t>☐ Uncomfortable</w:t>
      </w:r>
      <w:r w:rsidRPr="00131D5B">
        <w:rPr>
          <w:rFonts w:ascii="Segoe UI Emoji" w:hAnsi="Segoe UI Emoji" w:cs="Segoe UI Emoji"/>
          <w:b/>
          <w:bCs/>
        </w:rPr>
        <w:br/>
        <w:t>☐ Very uncomfortable</w:t>
      </w:r>
    </w:p>
    <w:p w14:paraId="3975B5D2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3674DA">
          <v:rect id="_x0000_i1036" style="width:0;height:1.5pt" o:hralign="center" o:hrstd="t" o:hr="t" fillcolor="#a0a0a0" stroked="f"/>
        </w:pict>
      </w:r>
    </w:p>
    <w:p w14:paraId="73CCFFDE" w14:textId="077006DA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SECTION C: INVESTMENT OBJECTIVES</w:t>
      </w:r>
    </w:p>
    <w:p w14:paraId="1A80EBE6" w14:textId="24C5B43C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1</w:t>
      </w:r>
      <w:r w:rsidR="00684CB1">
        <w:rPr>
          <w:rFonts w:ascii="Segoe UI Emoji" w:hAnsi="Segoe UI Emoji" w:cs="Segoe UI Emoji"/>
          <w:b/>
          <w:bCs/>
        </w:rPr>
        <w:t>4</w:t>
      </w:r>
      <w:r w:rsidRPr="00131D5B">
        <w:rPr>
          <w:rFonts w:ascii="Segoe UI Emoji" w:hAnsi="Segoe UI Emoji" w:cs="Segoe UI Emoji"/>
          <w:b/>
          <w:bCs/>
        </w:rPr>
        <w:t>. Investment Horizon</w:t>
      </w:r>
    </w:p>
    <w:p w14:paraId="5EE6A0F5" w14:textId="77777777" w:rsidR="00A06213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More than 10 years</w:t>
      </w:r>
      <w:r w:rsidRPr="00131D5B">
        <w:rPr>
          <w:rFonts w:ascii="Segoe UI Emoji" w:hAnsi="Segoe UI Emoji" w:cs="Segoe UI Emoji"/>
          <w:b/>
          <w:bCs/>
        </w:rPr>
        <w:br/>
        <w:t>☐ 5 – 10 years</w:t>
      </w:r>
      <w:r w:rsidRPr="00131D5B">
        <w:rPr>
          <w:rFonts w:ascii="Segoe UI Emoji" w:hAnsi="Segoe UI Emoji" w:cs="Segoe UI Emoji"/>
          <w:b/>
          <w:bCs/>
        </w:rPr>
        <w:br/>
        <w:t>☐ 3 – 5 years</w:t>
      </w:r>
      <w:r w:rsidRPr="00131D5B">
        <w:rPr>
          <w:rFonts w:ascii="Segoe UI Emoji" w:hAnsi="Segoe UI Emoji" w:cs="Segoe UI Emoji"/>
          <w:b/>
          <w:bCs/>
        </w:rPr>
        <w:br/>
        <w:t>☐ 1 – 3 years</w:t>
      </w:r>
      <w:r w:rsidRPr="00131D5B">
        <w:rPr>
          <w:rFonts w:ascii="Segoe UI Emoji" w:hAnsi="Segoe UI Emoji" w:cs="Segoe UI Emoji"/>
          <w:b/>
          <w:bCs/>
        </w:rPr>
        <w:br/>
        <w:t>☐ Less than 1 year</w:t>
      </w:r>
    </w:p>
    <w:p w14:paraId="3CF9890A" w14:textId="77777777" w:rsidR="007472FD" w:rsidRDefault="007472FD" w:rsidP="00A06213">
      <w:pPr>
        <w:rPr>
          <w:rFonts w:ascii="Segoe UI Emoji" w:hAnsi="Segoe UI Emoji" w:cs="Segoe UI Emoji"/>
          <w:b/>
          <w:bCs/>
        </w:rPr>
      </w:pPr>
    </w:p>
    <w:p w14:paraId="0FF25E6F" w14:textId="754923AE" w:rsidR="007472FD" w:rsidRPr="007472FD" w:rsidRDefault="00615AA0" w:rsidP="007472F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="007472FD" w:rsidRPr="007472FD">
        <w:rPr>
          <w:rFonts w:ascii="Segoe UI Emoji" w:hAnsi="Segoe UI Emoji" w:cs="Segoe UI Emoji"/>
          <w:b/>
          <w:bCs/>
        </w:rPr>
        <w:t>5. By when do you require this money from your proposed investments?</w:t>
      </w:r>
    </w:p>
    <w:p w14:paraId="32070754" w14:textId="77777777" w:rsidR="00615AA0" w:rsidRDefault="00615AA0" w:rsidP="007472F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lastRenderedPageBreak/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7472FD" w:rsidRPr="007472FD">
        <w:rPr>
          <w:rFonts w:ascii="Segoe UI Emoji" w:hAnsi="Segoe UI Emoji" w:cs="Segoe UI Emoji"/>
          <w:b/>
          <w:bCs/>
        </w:rPr>
        <w:t>20 years or more</w:t>
      </w:r>
    </w:p>
    <w:p w14:paraId="601D7B20" w14:textId="52B0E45A" w:rsidR="007472FD" w:rsidRPr="007472FD" w:rsidRDefault="00615AA0" w:rsidP="007472F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7472FD" w:rsidRPr="007472FD">
        <w:rPr>
          <w:rFonts w:ascii="Segoe UI Emoji" w:hAnsi="Segoe UI Emoji" w:cs="Segoe UI Emoji"/>
          <w:b/>
          <w:bCs/>
        </w:rPr>
        <w:t>15-20 years</w:t>
      </w:r>
    </w:p>
    <w:p w14:paraId="7DD019E3" w14:textId="77777777" w:rsidR="00615AA0" w:rsidRDefault="00615AA0" w:rsidP="007472F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7472FD" w:rsidRPr="007472FD">
        <w:rPr>
          <w:rFonts w:ascii="Segoe UI Emoji" w:hAnsi="Segoe UI Emoji" w:cs="Segoe UI Emoji"/>
          <w:b/>
          <w:bCs/>
        </w:rPr>
        <w:t xml:space="preserve">11-15 years </w:t>
      </w:r>
    </w:p>
    <w:p w14:paraId="66095A4E" w14:textId="67352B6E" w:rsidR="007472FD" w:rsidRPr="007472FD" w:rsidRDefault="00615AA0" w:rsidP="007472F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7472FD" w:rsidRPr="007472FD">
        <w:rPr>
          <w:rFonts w:ascii="Segoe UI Emoji" w:hAnsi="Segoe UI Emoji" w:cs="Segoe UI Emoji"/>
          <w:b/>
          <w:bCs/>
        </w:rPr>
        <w:t>5- 10 years or more</w:t>
      </w:r>
    </w:p>
    <w:p w14:paraId="5F5B139F" w14:textId="3D6AD2A0" w:rsidR="007472FD" w:rsidRPr="00131D5B" w:rsidRDefault="00615AA0" w:rsidP="007472FD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</w:t>
      </w:r>
      <w:r>
        <w:rPr>
          <w:rFonts w:ascii="Segoe UI Emoji" w:hAnsi="Segoe UI Emoji" w:cs="Segoe UI Emoji"/>
          <w:b/>
          <w:bCs/>
        </w:rPr>
        <w:t xml:space="preserve"> </w:t>
      </w:r>
      <w:r w:rsidR="007472FD" w:rsidRPr="007472FD">
        <w:rPr>
          <w:rFonts w:ascii="Segoe UI Emoji" w:hAnsi="Segoe UI Emoji" w:cs="Segoe UI Emoji"/>
          <w:b/>
          <w:bCs/>
        </w:rPr>
        <w:t>0 – 4 years</w:t>
      </w:r>
    </w:p>
    <w:p w14:paraId="50B9BF01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2DC4B0">
          <v:rect id="_x0000_i1037" style="width:0;height:1.5pt" o:hralign="center" o:hrstd="t" o:hr="t" fillcolor="#a0a0a0" stroked="f"/>
        </w:pict>
      </w:r>
    </w:p>
    <w:p w14:paraId="00E167B4" w14:textId="4C14E7D3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1</w:t>
      </w:r>
      <w:r w:rsidR="00684CB1">
        <w:rPr>
          <w:rFonts w:ascii="Segoe UI Emoji" w:hAnsi="Segoe UI Emoji" w:cs="Segoe UI Emoji"/>
          <w:b/>
          <w:bCs/>
        </w:rPr>
        <w:t>5</w:t>
      </w:r>
      <w:r w:rsidRPr="00131D5B">
        <w:rPr>
          <w:rFonts w:ascii="Segoe UI Emoji" w:hAnsi="Segoe UI Emoji" w:cs="Segoe UI Emoji"/>
          <w:b/>
          <w:bCs/>
        </w:rPr>
        <w:t>. Primary Investment Objective</w:t>
      </w:r>
    </w:p>
    <w:p w14:paraId="62540BCD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Wealth creation</w:t>
      </w:r>
      <w:r w:rsidRPr="00131D5B">
        <w:rPr>
          <w:rFonts w:ascii="Segoe UI Emoji" w:hAnsi="Segoe UI Emoji" w:cs="Segoe UI Emoji"/>
          <w:b/>
          <w:bCs/>
        </w:rPr>
        <w:br/>
        <w:t>☐ Growth with stability</w:t>
      </w:r>
      <w:r w:rsidRPr="00131D5B">
        <w:rPr>
          <w:rFonts w:ascii="Segoe UI Emoji" w:hAnsi="Segoe UI Emoji" w:cs="Segoe UI Emoji"/>
          <w:b/>
          <w:bCs/>
        </w:rPr>
        <w:br/>
        <w:t>☐ Income generation</w:t>
      </w:r>
      <w:r w:rsidRPr="00131D5B">
        <w:rPr>
          <w:rFonts w:ascii="Segoe UI Emoji" w:hAnsi="Segoe UI Emoji" w:cs="Segoe UI Emoji"/>
          <w:b/>
          <w:bCs/>
        </w:rPr>
        <w:br/>
        <w:t>☐ Capital preservation</w:t>
      </w:r>
      <w:r w:rsidRPr="00131D5B">
        <w:rPr>
          <w:rFonts w:ascii="Segoe UI Emoji" w:hAnsi="Segoe UI Emoji" w:cs="Segoe UI Emoji"/>
          <w:b/>
          <w:bCs/>
        </w:rPr>
        <w:br/>
        <w:t>☐ Liquidity / short-term needs</w:t>
      </w:r>
    </w:p>
    <w:p w14:paraId="4D55A624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DF4039">
          <v:rect id="_x0000_i1038" style="width:0;height:1.5pt" o:hralign="center" o:hrstd="t" o:hr="t" fillcolor="#a0a0a0" stroked="f"/>
        </w:pict>
      </w:r>
    </w:p>
    <w:p w14:paraId="69D3A33E" w14:textId="18B262F2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1</w:t>
      </w:r>
      <w:r w:rsidR="00684CB1">
        <w:rPr>
          <w:rFonts w:ascii="Segoe UI Emoji" w:hAnsi="Segoe UI Emoji" w:cs="Segoe UI Emoji"/>
          <w:b/>
          <w:bCs/>
        </w:rPr>
        <w:t>6</w:t>
      </w:r>
      <w:r w:rsidRPr="00131D5B">
        <w:rPr>
          <w:rFonts w:ascii="Segoe UI Emoji" w:hAnsi="Segoe UI Emoji" w:cs="Segoe UI Emoji"/>
          <w:b/>
          <w:bCs/>
        </w:rPr>
        <w:t>. Return Expectations</w:t>
      </w:r>
    </w:p>
    <w:p w14:paraId="772A7E80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Very high (&gt;15%)</w:t>
      </w:r>
      <w:r w:rsidRPr="00131D5B">
        <w:rPr>
          <w:rFonts w:ascii="Segoe UI Emoji" w:hAnsi="Segoe UI Emoji" w:cs="Segoe UI Emoji"/>
          <w:b/>
          <w:bCs/>
        </w:rPr>
        <w:br/>
        <w:t>☐ High (10–15%)</w:t>
      </w:r>
      <w:r w:rsidRPr="00131D5B">
        <w:rPr>
          <w:rFonts w:ascii="Segoe UI Emoji" w:hAnsi="Segoe UI Emoji" w:cs="Segoe UI Emoji"/>
          <w:b/>
          <w:bCs/>
        </w:rPr>
        <w:br/>
        <w:t>☐ Moderate (7–10%)</w:t>
      </w:r>
      <w:r w:rsidRPr="00131D5B">
        <w:rPr>
          <w:rFonts w:ascii="Segoe UI Emoji" w:hAnsi="Segoe UI Emoji" w:cs="Segoe UI Emoji"/>
          <w:b/>
          <w:bCs/>
        </w:rPr>
        <w:br/>
        <w:t>☐ Low (5–7%)</w:t>
      </w:r>
      <w:r w:rsidRPr="00131D5B">
        <w:rPr>
          <w:rFonts w:ascii="Segoe UI Emoji" w:hAnsi="Segoe UI Emoji" w:cs="Segoe UI Emoji"/>
          <w:b/>
          <w:bCs/>
        </w:rPr>
        <w:br/>
        <w:t>☐ Minimal (&lt;5%)</w:t>
      </w:r>
    </w:p>
    <w:p w14:paraId="3443F3CE" w14:textId="77777777" w:rsidR="00A06213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AF8B99">
          <v:rect id="_x0000_i1065" style="width:0;height:1.5pt" o:hralign="center" o:bullet="t" o:hrstd="t" o:hr="t" fillcolor="#a0a0a0" stroked="f"/>
        </w:pict>
      </w:r>
    </w:p>
    <w:p w14:paraId="603A79DB" w14:textId="25D8BC58" w:rsidR="00326667" w:rsidRDefault="003A4A32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="002F4E8E">
        <w:rPr>
          <w:rFonts w:ascii="Segoe UI Emoji" w:hAnsi="Segoe UI Emoji" w:cs="Segoe UI Emoji"/>
          <w:b/>
          <w:bCs/>
        </w:rPr>
        <w:t>7</w:t>
      </w:r>
      <w:r>
        <w:rPr>
          <w:rFonts w:ascii="Segoe UI Emoji" w:hAnsi="Segoe UI Emoji" w:cs="Segoe UI Emoji"/>
          <w:b/>
          <w:bCs/>
        </w:rPr>
        <w:t xml:space="preserve">. SHOCK VALUE QUESTIONS TO GAUGE </w:t>
      </w:r>
      <w:r w:rsidR="00072271">
        <w:rPr>
          <w:rFonts w:ascii="Segoe UI Emoji" w:hAnsi="Segoe UI Emoji" w:cs="Segoe UI Emoji"/>
          <w:b/>
          <w:bCs/>
        </w:rPr>
        <w:t xml:space="preserve">SUDDEN </w:t>
      </w:r>
      <w:r>
        <w:rPr>
          <w:rFonts w:ascii="Segoe UI Emoji" w:hAnsi="Segoe UI Emoji" w:cs="Segoe UI Emoji"/>
          <w:b/>
          <w:bCs/>
        </w:rPr>
        <w:t>BEHAVIOURAL ASPECTS OF CUSTOMER</w:t>
      </w:r>
    </w:p>
    <w:p w14:paraId="65D3692E" w14:textId="02C85EA1" w:rsidR="003A4A32" w:rsidRDefault="00BB02E5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A. If you were already invested </w:t>
      </w:r>
      <w:r w:rsidR="003E5F55">
        <w:rPr>
          <w:rFonts w:ascii="Segoe UI Emoji" w:hAnsi="Segoe UI Emoji" w:cs="Segoe UI Emoji"/>
          <w:b/>
          <w:bCs/>
        </w:rPr>
        <w:t xml:space="preserve">in 2020 </w:t>
      </w:r>
      <w:r>
        <w:rPr>
          <w:rFonts w:ascii="Segoe UI Emoji" w:hAnsi="Segoe UI Emoji" w:cs="Segoe UI Emoji"/>
          <w:b/>
          <w:bCs/>
        </w:rPr>
        <w:t>what was your reaction during Covid Period</w:t>
      </w:r>
      <w:r w:rsidR="003E5F55">
        <w:rPr>
          <w:rFonts w:ascii="Segoe UI Emoji" w:hAnsi="Segoe UI Emoji" w:cs="Segoe UI Emoji"/>
          <w:b/>
          <w:bCs/>
        </w:rPr>
        <w:t>?</w:t>
      </w:r>
      <w:r w:rsidR="00072271">
        <w:rPr>
          <w:rFonts w:ascii="Segoe UI Emoji" w:hAnsi="Segoe UI Emoji" w:cs="Segoe UI Emoji"/>
          <w:b/>
          <w:bCs/>
        </w:rPr>
        <w:t xml:space="preserve"> If </w:t>
      </w:r>
      <w:r w:rsidR="00F154C4">
        <w:rPr>
          <w:rFonts w:ascii="Segoe UI Emoji" w:hAnsi="Segoe UI Emoji" w:cs="Segoe UI Emoji"/>
          <w:b/>
          <w:bCs/>
        </w:rPr>
        <w:t>not,</w:t>
      </w:r>
      <w:r w:rsidR="00072271">
        <w:rPr>
          <w:rFonts w:ascii="Segoe UI Emoji" w:hAnsi="Segoe UI Emoji" w:cs="Segoe UI Emoji"/>
          <w:b/>
          <w:bCs/>
        </w:rPr>
        <w:t xml:space="preserve"> what could be your probable reaction.</w:t>
      </w:r>
    </w:p>
    <w:p w14:paraId="4BAB4DC3" w14:textId="77777777" w:rsidR="003E5F55" w:rsidRDefault="003E5F55" w:rsidP="003E5F55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☐ Invest more</w:t>
      </w:r>
      <w:r w:rsidRPr="00131D5B">
        <w:rPr>
          <w:rFonts w:ascii="Segoe UI Emoji" w:hAnsi="Segoe UI Emoji" w:cs="Segoe UI Emoji"/>
          <w:b/>
          <w:bCs/>
        </w:rPr>
        <w:br/>
        <w:t>☐ Hold investments</w:t>
      </w:r>
      <w:r w:rsidRPr="00131D5B">
        <w:rPr>
          <w:rFonts w:ascii="Segoe UI Emoji" w:hAnsi="Segoe UI Emoji" w:cs="Segoe UI Emoji"/>
          <w:b/>
          <w:bCs/>
        </w:rPr>
        <w:br/>
        <w:t>☐ Wait and watch</w:t>
      </w:r>
      <w:r w:rsidRPr="00131D5B">
        <w:rPr>
          <w:rFonts w:ascii="Segoe UI Emoji" w:hAnsi="Segoe UI Emoji" w:cs="Segoe UI Emoji"/>
          <w:b/>
          <w:bCs/>
        </w:rPr>
        <w:br/>
        <w:t>☐ Partially withdraw</w:t>
      </w:r>
      <w:r w:rsidRPr="00131D5B">
        <w:rPr>
          <w:rFonts w:ascii="Segoe UI Emoji" w:hAnsi="Segoe UI Emoji" w:cs="Segoe UI Emoji"/>
          <w:b/>
          <w:bCs/>
        </w:rPr>
        <w:br/>
        <w:t>☐ Exit completely</w:t>
      </w:r>
    </w:p>
    <w:p w14:paraId="2DECF0B1" w14:textId="20FCD176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lastRenderedPageBreak/>
        <w:t xml:space="preserve"> DECLARATION BY CLIENT</w:t>
      </w:r>
    </w:p>
    <w:p w14:paraId="75DA7B62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I confirm that:</w:t>
      </w:r>
    </w:p>
    <w:p w14:paraId="59BC4A92" w14:textId="77777777" w:rsidR="00A06213" w:rsidRPr="00131D5B" w:rsidRDefault="00A06213" w:rsidP="00A0621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The information provided above is true and accurate to the best of my knowledge.</w:t>
      </w:r>
    </w:p>
    <w:p w14:paraId="2785B981" w14:textId="77777777" w:rsidR="00A06213" w:rsidRPr="00131D5B" w:rsidRDefault="00A06213" w:rsidP="00A0621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I understand that my responses will be used to assess my risk profile.</w:t>
      </w:r>
    </w:p>
    <w:p w14:paraId="502A4402" w14:textId="77777777" w:rsidR="00A06213" w:rsidRDefault="00A06213" w:rsidP="00A0621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I acknowledge that investment recommendations will be aligned with my assessed risk category.</w:t>
      </w:r>
    </w:p>
    <w:p w14:paraId="2DE1474D" w14:textId="3C793DA1" w:rsidR="00F154C4" w:rsidRPr="00131D5B" w:rsidRDefault="00F154C4" w:rsidP="00A0621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 confirm that in case of any sudden changes in my risk profile (which I feel</w:t>
      </w:r>
      <w:r w:rsidR="00EC0319">
        <w:rPr>
          <w:rFonts w:ascii="Segoe UI Emoji" w:hAnsi="Segoe UI Emoji" w:cs="Segoe UI Emoji"/>
          <w:b/>
          <w:bCs/>
        </w:rPr>
        <w:t xml:space="preserve"> due to changes in circumstances related to family</w:t>
      </w:r>
      <w:r w:rsidR="00211B1D">
        <w:rPr>
          <w:rFonts w:ascii="Segoe UI Emoji" w:hAnsi="Segoe UI Emoji" w:cs="Segoe UI Emoji"/>
          <w:b/>
          <w:bCs/>
        </w:rPr>
        <w:t>,</w:t>
      </w:r>
      <w:r w:rsidR="00EC0319">
        <w:rPr>
          <w:rFonts w:ascii="Segoe UI Emoji" w:hAnsi="Segoe UI Emoji" w:cs="Segoe UI Emoji"/>
          <w:b/>
          <w:bCs/>
        </w:rPr>
        <w:t xml:space="preserve"> job and health etc) I will inform the advisor</w:t>
      </w:r>
      <w:r w:rsidR="00211B1D">
        <w:rPr>
          <w:rFonts w:ascii="Segoe UI Emoji" w:hAnsi="Segoe UI Emoji" w:cs="Segoe UI Emoji"/>
          <w:b/>
          <w:bCs/>
        </w:rPr>
        <w:t xml:space="preserve"> for change in my risk categorisation.</w:t>
      </w:r>
    </w:p>
    <w:p w14:paraId="007FD8C6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8B2B99">
          <v:rect id="_x0000_i1040" style="width:0;height:1.5pt" o:hralign="center" o:hrstd="t" o:hr="t" fillcolor="#a0a0a0" stroked="f"/>
        </w:pict>
      </w:r>
    </w:p>
    <w:p w14:paraId="43ABC174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Client Signature: ______________________________</w:t>
      </w:r>
      <w:r w:rsidRPr="00131D5B">
        <w:rPr>
          <w:rFonts w:ascii="Segoe UI Emoji" w:hAnsi="Segoe UI Emoji" w:cs="Segoe UI Emoji"/>
          <w:b/>
          <w:bCs/>
        </w:rPr>
        <w:br/>
        <w:t>Name: ______________________________</w:t>
      </w:r>
      <w:r w:rsidRPr="00131D5B">
        <w:rPr>
          <w:rFonts w:ascii="Segoe UI Emoji" w:hAnsi="Segoe UI Emoji" w:cs="Segoe UI Emoji"/>
          <w:b/>
          <w:bCs/>
        </w:rPr>
        <w:br/>
        <w:t>Date: ______________________________</w:t>
      </w:r>
    </w:p>
    <w:p w14:paraId="2F294859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145D34">
          <v:rect id="_x0000_i1041" style="width:0;height:1.5pt" o:hralign="center" o:hrstd="t" o:hr="t" fillcolor="#a0a0a0" stroked="f"/>
        </w:pict>
      </w:r>
    </w:p>
    <w:p w14:paraId="5DC94F07" w14:textId="7A9AD57B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FOR OFFICE USE ONLY</w:t>
      </w:r>
    </w:p>
    <w:p w14:paraId="0EE9B170" w14:textId="77777777" w:rsidR="00A06213" w:rsidRPr="00131D5B" w:rsidRDefault="00A06213" w:rsidP="00A0621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Total Score: ______________________________</w:t>
      </w:r>
    </w:p>
    <w:p w14:paraId="3648CCC3" w14:textId="77777777" w:rsidR="00A06213" w:rsidRPr="00131D5B" w:rsidRDefault="00A06213" w:rsidP="00A0621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Risk Category:</w:t>
      </w:r>
      <w:r w:rsidRPr="00131D5B">
        <w:rPr>
          <w:rFonts w:ascii="Segoe UI Emoji" w:hAnsi="Segoe UI Emoji" w:cs="Segoe UI Emoji"/>
          <w:b/>
          <w:bCs/>
        </w:rPr>
        <w:br/>
        <w:t>☐ Conservative ☐ Moderate ☐ Aggressive ☐ Very Aggressive</w:t>
      </w:r>
    </w:p>
    <w:p w14:paraId="21E41BB9" w14:textId="77777777" w:rsidR="00A06213" w:rsidRPr="00131D5B" w:rsidRDefault="00A06213" w:rsidP="00A0621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Override Applied (if any): ______________________________</w:t>
      </w:r>
    </w:p>
    <w:p w14:paraId="47085B9A" w14:textId="77777777" w:rsidR="00A06213" w:rsidRPr="00131D5B" w:rsidRDefault="00A06213" w:rsidP="00A0621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Final Risk Category: ______________________________</w:t>
      </w:r>
    </w:p>
    <w:p w14:paraId="26AF0328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487ED1">
          <v:rect id="_x0000_i1042" style="width:0;height:1.5pt" o:hralign="center" o:hrstd="t" o:hr="t" fillcolor="#a0a0a0" stroked="f"/>
        </w:pict>
      </w:r>
    </w:p>
    <w:p w14:paraId="2318D1B3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>Advisor Name: ______________________________</w:t>
      </w:r>
      <w:r w:rsidRPr="00131D5B">
        <w:rPr>
          <w:rFonts w:ascii="Segoe UI Emoji" w:hAnsi="Segoe UI Emoji" w:cs="Segoe UI Emoji"/>
          <w:b/>
          <w:bCs/>
        </w:rPr>
        <w:br/>
        <w:t>Signature: ______________________________</w:t>
      </w:r>
      <w:r w:rsidRPr="00131D5B">
        <w:rPr>
          <w:rFonts w:ascii="Segoe UI Emoji" w:hAnsi="Segoe UI Emoji" w:cs="Segoe UI Emoji"/>
          <w:b/>
          <w:bCs/>
        </w:rPr>
        <w:br/>
        <w:t>Date: ______________________________</w:t>
      </w:r>
    </w:p>
    <w:p w14:paraId="0A319466" w14:textId="77777777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35D31E">
          <v:rect id="_x0000_i1043" style="width:0;height:1.5pt" o:hralign="center" o:hrstd="t" o:hr="t" fillcolor="#a0a0a0" stroked="f"/>
        </w:pict>
      </w:r>
    </w:p>
    <w:p w14:paraId="76930B87" w14:textId="77777777" w:rsidR="00211B1D" w:rsidRDefault="00211B1D" w:rsidP="00A06213">
      <w:pPr>
        <w:rPr>
          <w:rFonts w:ascii="Segoe UI Emoji" w:hAnsi="Segoe UI Emoji" w:cs="Segoe UI Emoji"/>
          <w:b/>
          <w:bCs/>
        </w:rPr>
      </w:pPr>
    </w:p>
    <w:p w14:paraId="7C21B930" w14:textId="77777777" w:rsidR="005A334E" w:rsidRDefault="005A334E" w:rsidP="00A06213">
      <w:pPr>
        <w:rPr>
          <w:rFonts w:ascii="Segoe UI Emoji" w:hAnsi="Segoe UI Emoji" w:cs="Segoe UI Emoji"/>
          <w:b/>
          <w:bCs/>
        </w:rPr>
      </w:pPr>
    </w:p>
    <w:p w14:paraId="2B16D4C3" w14:textId="4AE2DC14" w:rsidR="00A06213" w:rsidRPr="00131D5B" w:rsidRDefault="00A06213" w:rsidP="00A06213">
      <w:pP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t xml:space="preserve"> IMPORTANT NOTE</w:t>
      </w:r>
    </w:p>
    <w:p w14:paraId="25ED1029" w14:textId="77777777" w:rsidR="00A06213" w:rsidRPr="00131D5B" w:rsidRDefault="00A06213" w:rsidP="00A06213">
      <w:pPr>
        <w:pBdr>
          <w:bottom w:val="single" w:sz="12" w:space="1" w:color="auto"/>
        </w:pBdr>
        <w:rPr>
          <w:rFonts w:ascii="Segoe UI Emoji" w:hAnsi="Segoe UI Emoji" w:cs="Segoe UI Emoji"/>
          <w:b/>
          <w:bCs/>
        </w:rPr>
      </w:pPr>
      <w:r w:rsidRPr="00131D5B">
        <w:rPr>
          <w:rFonts w:ascii="Segoe UI Emoji" w:hAnsi="Segoe UI Emoji" w:cs="Segoe UI Emoji"/>
          <w:b/>
          <w:bCs/>
        </w:rPr>
        <w:lastRenderedPageBreak/>
        <w:t>Risk profiling is an essential process to ensure that investments are aligned with the client’s financial situation and risk tolerance.</w:t>
      </w:r>
      <w:r w:rsidRPr="00131D5B">
        <w:rPr>
          <w:rFonts w:ascii="Segoe UI Emoji" w:hAnsi="Segoe UI Emoji" w:cs="Segoe UI Emoji"/>
          <w:b/>
          <w:bCs/>
        </w:rPr>
        <w:br/>
        <w:t>Clients are advised to review their risk profile periodically.</w:t>
      </w:r>
    </w:p>
    <w:p w14:paraId="1B6EEDB5" w14:textId="77777777" w:rsidR="009B5153" w:rsidRDefault="009B5153"/>
    <w:p w14:paraId="344AF3FF" w14:textId="76E5D9E5" w:rsidR="009B5153" w:rsidRPr="009B5153" w:rsidRDefault="009B5153">
      <w:pPr>
        <w:rPr>
          <w:b/>
          <w:bCs/>
          <w:u w:val="single"/>
        </w:rPr>
      </w:pPr>
      <w:r w:rsidRPr="009B5153">
        <w:rPr>
          <w:b/>
          <w:bCs/>
          <w:u w:val="single"/>
        </w:rPr>
        <w:t>KEY to RISK PROFILER</w:t>
      </w:r>
    </w:p>
    <w:p w14:paraId="67837A4B" w14:textId="77777777" w:rsidR="009B5153" w:rsidRDefault="009B5153"/>
    <w:p w14:paraId="20539C68" w14:textId="4E34EBB0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 xml:space="preserve"> SECTION A: PERSONAL &amp; FINANCIAL PROFILE (Risk Capacity)</w:t>
      </w:r>
    </w:p>
    <w:p w14:paraId="42A3F4A8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Q1. Age Group</w:t>
      </w:r>
    </w:p>
    <w:p w14:paraId="26EDB7AF" w14:textId="77777777" w:rsidR="009B5153" w:rsidRPr="0075226C" w:rsidRDefault="009B5153" w:rsidP="009B5153">
      <w:pPr>
        <w:numPr>
          <w:ilvl w:val="0"/>
          <w:numId w:val="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Below 35 years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08AC8893" w14:textId="77777777" w:rsidR="009B5153" w:rsidRPr="0075226C" w:rsidRDefault="009B5153" w:rsidP="009B5153">
      <w:pPr>
        <w:numPr>
          <w:ilvl w:val="0"/>
          <w:numId w:val="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35 – 50 years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5E001444" w14:textId="77777777" w:rsidR="009B5153" w:rsidRPr="0075226C" w:rsidRDefault="009B5153" w:rsidP="009B5153">
      <w:pPr>
        <w:numPr>
          <w:ilvl w:val="0"/>
          <w:numId w:val="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50 – 60 years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44165CA1" w14:textId="77777777" w:rsidR="009B5153" w:rsidRPr="0075226C" w:rsidRDefault="009B5153" w:rsidP="009B5153">
      <w:pPr>
        <w:numPr>
          <w:ilvl w:val="0"/>
          <w:numId w:val="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60 – 70 years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28EC63DB" w14:textId="77777777" w:rsidR="009B5153" w:rsidRPr="0075226C" w:rsidRDefault="009B5153" w:rsidP="009B5153">
      <w:pPr>
        <w:numPr>
          <w:ilvl w:val="0"/>
          <w:numId w:val="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Above 70 years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0FBF9A75" w14:textId="77777777" w:rsidR="009B5153" w:rsidRPr="0075226C" w:rsidRDefault="009B5153" w:rsidP="009B5153">
      <w:r>
        <w:pict w14:anchorId="5A85BDF4">
          <v:rect id="_x0000_i1066" style="width:0;height:1.5pt" o:hralign="center" o:hrstd="t" o:hr="t" fillcolor="#a0a0a0" stroked="f"/>
        </w:pict>
      </w:r>
    </w:p>
    <w:p w14:paraId="4495426F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Q2. Employment Status</w:t>
      </w:r>
    </w:p>
    <w:p w14:paraId="2D22848D" w14:textId="77777777" w:rsidR="009B5153" w:rsidRPr="0075226C" w:rsidRDefault="009B5153" w:rsidP="009B5153">
      <w:pPr>
        <w:numPr>
          <w:ilvl w:val="0"/>
          <w:numId w:val="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Salaried (Stable Income)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2043E21A" w14:textId="77777777" w:rsidR="009B5153" w:rsidRPr="0075226C" w:rsidRDefault="009B5153" w:rsidP="009B5153">
      <w:pPr>
        <w:numPr>
          <w:ilvl w:val="0"/>
          <w:numId w:val="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Self-employed (Stable Business)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6745C0DB" w14:textId="77777777" w:rsidR="009B5153" w:rsidRPr="0075226C" w:rsidRDefault="009B5153" w:rsidP="009B5153">
      <w:pPr>
        <w:numPr>
          <w:ilvl w:val="0"/>
          <w:numId w:val="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Variable Income / Freelance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7A048159" w14:textId="77777777" w:rsidR="009B5153" w:rsidRPr="0075226C" w:rsidRDefault="009B5153" w:rsidP="009B5153">
      <w:pPr>
        <w:numPr>
          <w:ilvl w:val="0"/>
          <w:numId w:val="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Retired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19E333D6" w14:textId="77777777" w:rsidR="009B5153" w:rsidRPr="0075226C" w:rsidRDefault="009B5153" w:rsidP="009B5153">
      <w:pPr>
        <w:numPr>
          <w:ilvl w:val="0"/>
          <w:numId w:val="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No Income → </w:t>
      </w:r>
      <w:r w:rsidRPr="0075226C">
        <w:rPr>
          <w:b/>
          <w:bCs/>
        </w:rPr>
        <w:t>Score: 0</w:t>
      </w:r>
      <w:r w:rsidRPr="0075226C">
        <w:t xml:space="preserve"> </w:t>
      </w:r>
    </w:p>
    <w:p w14:paraId="3C486000" w14:textId="77777777" w:rsidR="009B5153" w:rsidRPr="0075226C" w:rsidRDefault="009B5153" w:rsidP="009B5153">
      <w:r>
        <w:pict w14:anchorId="57D51F2B">
          <v:rect id="_x0000_i1067" style="width:0;height:1.5pt" o:hralign="center" o:hrstd="t" o:hr="t" fillcolor="#a0a0a0" stroked="f"/>
        </w:pict>
      </w:r>
    </w:p>
    <w:p w14:paraId="3F97AFE0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Q3. Annual Income Level</w:t>
      </w:r>
    </w:p>
    <w:p w14:paraId="3942EFFA" w14:textId="77777777" w:rsidR="009B5153" w:rsidRPr="0075226C" w:rsidRDefault="009B5153" w:rsidP="009B5153">
      <w:pPr>
        <w:numPr>
          <w:ilvl w:val="0"/>
          <w:numId w:val="6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High and consistent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57FD2E39" w14:textId="77777777" w:rsidR="009B5153" w:rsidRPr="0075226C" w:rsidRDefault="009B5153" w:rsidP="009B5153">
      <w:pPr>
        <w:numPr>
          <w:ilvl w:val="0"/>
          <w:numId w:val="6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Moderate and stable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26E329D5" w14:textId="77777777" w:rsidR="009B5153" w:rsidRPr="0075226C" w:rsidRDefault="009B5153" w:rsidP="009B5153">
      <w:pPr>
        <w:numPr>
          <w:ilvl w:val="0"/>
          <w:numId w:val="6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Moderate but variable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73C8A425" w14:textId="77777777" w:rsidR="009B5153" w:rsidRPr="0075226C" w:rsidRDefault="009B5153" w:rsidP="009B5153">
      <w:pPr>
        <w:numPr>
          <w:ilvl w:val="0"/>
          <w:numId w:val="6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Low income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734E227D" w14:textId="77777777" w:rsidR="009B5153" w:rsidRPr="0075226C" w:rsidRDefault="009B5153" w:rsidP="009B5153">
      <w:pPr>
        <w:numPr>
          <w:ilvl w:val="0"/>
          <w:numId w:val="6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No income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178E09C7" w14:textId="77777777" w:rsidR="009B5153" w:rsidRPr="0075226C" w:rsidRDefault="009B5153" w:rsidP="009B5153">
      <w:r>
        <w:lastRenderedPageBreak/>
        <w:pict w14:anchorId="2619932F">
          <v:rect id="_x0000_i1068" style="width:0;height:1.5pt" o:hralign="center" o:hrstd="t" o:hr="t" fillcolor="#a0a0a0" stroked="f"/>
        </w:pict>
      </w:r>
    </w:p>
    <w:p w14:paraId="3F19CE37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Q4. Dependents</w:t>
      </w:r>
    </w:p>
    <w:p w14:paraId="5C08F34A" w14:textId="77777777" w:rsidR="009B5153" w:rsidRPr="0075226C" w:rsidRDefault="009B5153" w:rsidP="009B5153">
      <w:pPr>
        <w:numPr>
          <w:ilvl w:val="0"/>
          <w:numId w:val="7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No dependents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5E6A3985" w14:textId="77777777" w:rsidR="009B5153" w:rsidRPr="0075226C" w:rsidRDefault="009B5153" w:rsidP="009B5153">
      <w:pPr>
        <w:numPr>
          <w:ilvl w:val="0"/>
          <w:numId w:val="7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1–2 dependents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2C2D82C7" w14:textId="77777777" w:rsidR="009B5153" w:rsidRPr="0075226C" w:rsidRDefault="009B5153" w:rsidP="009B5153">
      <w:pPr>
        <w:numPr>
          <w:ilvl w:val="0"/>
          <w:numId w:val="7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3 or more dependents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68FECF80" w14:textId="77777777" w:rsidR="009B5153" w:rsidRPr="0075226C" w:rsidRDefault="009B5153" w:rsidP="009B5153">
      <w:r>
        <w:pict w14:anchorId="3E302E64">
          <v:rect id="_x0000_i1069" style="width:0;height:1.5pt" o:hralign="center" o:hrstd="t" o:hr="t" fillcolor="#a0a0a0" stroked="f"/>
        </w:pict>
      </w:r>
    </w:p>
    <w:p w14:paraId="126B5F15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Q5. Existing Savings / Net Worth</w:t>
      </w:r>
    </w:p>
    <w:p w14:paraId="3C2B6C97" w14:textId="77777777" w:rsidR="009B5153" w:rsidRPr="0075226C" w:rsidRDefault="009B5153" w:rsidP="009B5153">
      <w:pPr>
        <w:numPr>
          <w:ilvl w:val="0"/>
          <w:numId w:val="8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High surplus after expenses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68F1AD07" w14:textId="77777777" w:rsidR="009B5153" w:rsidRPr="0075226C" w:rsidRDefault="009B5153" w:rsidP="009B5153">
      <w:pPr>
        <w:numPr>
          <w:ilvl w:val="0"/>
          <w:numId w:val="8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Moderate surplus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1A87CD06" w14:textId="77777777" w:rsidR="009B5153" w:rsidRPr="0075226C" w:rsidRDefault="009B5153" w:rsidP="009B5153">
      <w:pPr>
        <w:numPr>
          <w:ilvl w:val="0"/>
          <w:numId w:val="8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Limited surplus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66D10CBC" w14:textId="77777777" w:rsidR="009B5153" w:rsidRPr="0075226C" w:rsidRDefault="009B5153" w:rsidP="009B5153">
      <w:pPr>
        <w:numPr>
          <w:ilvl w:val="0"/>
          <w:numId w:val="8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Minimal savings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7CE272EB" w14:textId="77777777" w:rsidR="009B5153" w:rsidRPr="0075226C" w:rsidRDefault="009B5153" w:rsidP="009B5153">
      <w:pPr>
        <w:numPr>
          <w:ilvl w:val="0"/>
          <w:numId w:val="8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No savings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165F8D6C" w14:textId="77777777" w:rsidR="009B5153" w:rsidRPr="0075226C" w:rsidRDefault="009B5153" w:rsidP="009B5153">
      <w:r>
        <w:pict w14:anchorId="597094A2">
          <v:rect id="_x0000_i1070" style="width:0;height:1.5pt" o:hralign="center" o:hrstd="t" o:hr="t" fillcolor="#a0a0a0" stroked="f"/>
        </w:pict>
      </w:r>
    </w:p>
    <w:p w14:paraId="6AC11903" w14:textId="4323C4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 xml:space="preserve"> SECTION B: BEHAVIOURAL PROFILE (Risk Appetite)</w:t>
      </w:r>
    </w:p>
    <w:p w14:paraId="0CE96B73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Q6. Reaction to Market Decline (10–15% loss)</w:t>
      </w:r>
    </w:p>
    <w:p w14:paraId="71CBC8B5" w14:textId="77777777" w:rsidR="009B5153" w:rsidRPr="0075226C" w:rsidRDefault="009B5153" w:rsidP="009B5153">
      <w:pPr>
        <w:numPr>
          <w:ilvl w:val="0"/>
          <w:numId w:val="9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Invest more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31DFAEDB" w14:textId="77777777" w:rsidR="009B5153" w:rsidRPr="0075226C" w:rsidRDefault="009B5153" w:rsidP="009B5153">
      <w:pPr>
        <w:numPr>
          <w:ilvl w:val="0"/>
          <w:numId w:val="9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Hold investments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6D43DEFF" w14:textId="77777777" w:rsidR="009B5153" w:rsidRPr="0075226C" w:rsidRDefault="009B5153" w:rsidP="009B5153">
      <w:pPr>
        <w:numPr>
          <w:ilvl w:val="0"/>
          <w:numId w:val="9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Wait and watch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5FCEDBDD" w14:textId="77777777" w:rsidR="009B5153" w:rsidRPr="0075226C" w:rsidRDefault="009B5153" w:rsidP="009B5153">
      <w:pPr>
        <w:numPr>
          <w:ilvl w:val="0"/>
          <w:numId w:val="9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Partially withdraw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1DD5979C" w14:textId="77777777" w:rsidR="009B5153" w:rsidRPr="0075226C" w:rsidRDefault="009B5153" w:rsidP="009B5153">
      <w:pPr>
        <w:numPr>
          <w:ilvl w:val="0"/>
          <w:numId w:val="9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Exit completely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26260BD9" w14:textId="77777777" w:rsidR="009B5153" w:rsidRPr="0075226C" w:rsidRDefault="009B5153" w:rsidP="009B5153">
      <w:r>
        <w:pict w14:anchorId="4F02F0AE">
          <v:rect id="_x0000_i1071" style="width:0;height:1.5pt" o:hralign="center" o:hrstd="t" o:hr="t" fillcolor="#a0a0a0" stroked="f"/>
        </w:pict>
      </w:r>
    </w:p>
    <w:p w14:paraId="1CA144F2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Q7. Investment Preference</w:t>
      </w:r>
    </w:p>
    <w:p w14:paraId="71DECBD5" w14:textId="77777777" w:rsidR="009B5153" w:rsidRPr="0075226C" w:rsidRDefault="009B5153" w:rsidP="009B5153">
      <w:pPr>
        <w:numPr>
          <w:ilvl w:val="0"/>
          <w:numId w:val="10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High returns with high risk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0B3E9501" w14:textId="77777777" w:rsidR="009B5153" w:rsidRPr="0075226C" w:rsidRDefault="009B5153" w:rsidP="009B5153">
      <w:pPr>
        <w:numPr>
          <w:ilvl w:val="0"/>
          <w:numId w:val="10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Balanced risk and return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7AE70D1E" w14:textId="77777777" w:rsidR="009B5153" w:rsidRPr="0075226C" w:rsidRDefault="009B5153" w:rsidP="009B5153">
      <w:pPr>
        <w:numPr>
          <w:ilvl w:val="0"/>
          <w:numId w:val="10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Moderate returns with low risk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0CEF3C3A" w14:textId="77777777" w:rsidR="009B5153" w:rsidRPr="0075226C" w:rsidRDefault="009B5153" w:rsidP="009B5153">
      <w:pPr>
        <w:numPr>
          <w:ilvl w:val="0"/>
          <w:numId w:val="10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Capital protection priority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50E62827" w14:textId="77777777" w:rsidR="009B5153" w:rsidRPr="0075226C" w:rsidRDefault="009B5153" w:rsidP="009B5153">
      <w:pPr>
        <w:numPr>
          <w:ilvl w:val="0"/>
          <w:numId w:val="10"/>
        </w:numPr>
      </w:pPr>
      <w:r w:rsidRPr="0075226C">
        <w:rPr>
          <w:rFonts w:ascii="Segoe UI Symbol" w:hAnsi="Segoe UI Symbol" w:cs="Segoe UI Symbol"/>
        </w:rPr>
        <w:lastRenderedPageBreak/>
        <w:t>☐</w:t>
      </w:r>
      <w:r w:rsidRPr="0075226C">
        <w:t xml:space="preserve"> No risk preference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289F4B04" w14:textId="77777777" w:rsidR="009B5153" w:rsidRPr="0075226C" w:rsidRDefault="009B5153" w:rsidP="009B5153">
      <w:r>
        <w:pict w14:anchorId="3ED81748">
          <v:rect id="_x0000_i1072" style="width:0;height:1.5pt" o:hralign="center" o:hrstd="t" o:hr="t" fillcolor="#a0a0a0" stroked="f"/>
        </w:pict>
      </w:r>
    </w:p>
    <w:p w14:paraId="020DB30C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Q8. Past Investment Experience</w:t>
      </w:r>
    </w:p>
    <w:p w14:paraId="629A779F" w14:textId="77777777" w:rsidR="009B5153" w:rsidRPr="0075226C" w:rsidRDefault="009B5153" w:rsidP="009B5153">
      <w:pPr>
        <w:numPr>
          <w:ilvl w:val="0"/>
          <w:numId w:val="11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Equity / high-risk products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5AEC0BAB" w14:textId="77777777" w:rsidR="009B5153" w:rsidRPr="0075226C" w:rsidRDefault="009B5153" w:rsidP="009B5153">
      <w:pPr>
        <w:numPr>
          <w:ilvl w:val="0"/>
          <w:numId w:val="11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Mutual funds (equity-oriented)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2C888819" w14:textId="77777777" w:rsidR="009B5153" w:rsidRPr="0075226C" w:rsidRDefault="009B5153" w:rsidP="009B5153">
      <w:pPr>
        <w:numPr>
          <w:ilvl w:val="0"/>
          <w:numId w:val="11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Hybrid / balanced products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0CD9ECEB" w14:textId="77777777" w:rsidR="009B5153" w:rsidRPr="0075226C" w:rsidRDefault="009B5153" w:rsidP="009B5153">
      <w:pPr>
        <w:numPr>
          <w:ilvl w:val="0"/>
          <w:numId w:val="11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Fixed income products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1F62B1F0" w14:textId="77777777" w:rsidR="009B5153" w:rsidRPr="0075226C" w:rsidRDefault="009B5153" w:rsidP="009B5153">
      <w:pPr>
        <w:numPr>
          <w:ilvl w:val="0"/>
          <w:numId w:val="11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No prior experience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2851115E" w14:textId="77777777" w:rsidR="009B5153" w:rsidRPr="0075226C" w:rsidRDefault="009B5153" w:rsidP="009B5153">
      <w:r>
        <w:pict w14:anchorId="0301F75B">
          <v:rect id="_x0000_i1073" style="width:0;height:1.5pt" o:hralign="center" o:hrstd="t" o:hr="t" fillcolor="#a0a0a0" stroked="f"/>
        </w:pict>
      </w:r>
    </w:p>
    <w:p w14:paraId="4913FA12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Q9. Volatility Comfort Level</w:t>
      </w:r>
    </w:p>
    <w:p w14:paraId="1E6D63DA" w14:textId="77777777" w:rsidR="009B5153" w:rsidRPr="0075226C" w:rsidRDefault="009B5153" w:rsidP="009B5153">
      <w:pPr>
        <w:numPr>
          <w:ilvl w:val="0"/>
          <w:numId w:val="12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Very comfortable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659C5778" w14:textId="77777777" w:rsidR="009B5153" w:rsidRPr="0075226C" w:rsidRDefault="009B5153" w:rsidP="009B5153">
      <w:pPr>
        <w:numPr>
          <w:ilvl w:val="0"/>
          <w:numId w:val="12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Comfortable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39D4760E" w14:textId="77777777" w:rsidR="009B5153" w:rsidRPr="0075226C" w:rsidRDefault="009B5153" w:rsidP="009B5153">
      <w:pPr>
        <w:numPr>
          <w:ilvl w:val="0"/>
          <w:numId w:val="12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Neutral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26C1BA4C" w14:textId="77777777" w:rsidR="009B5153" w:rsidRPr="0075226C" w:rsidRDefault="009B5153" w:rsidP="009B5153">
      <w:pPr>
        <w:numPr>
          <w:ilvl w:val="0"/>
          <w:numId w:val="12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Uncomfortable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7114CCD3" w14:textId="77777777" w:rsidR="009B5153" w:rsidRPr="0075226C" w:rsidRDefault="009B5153" w:rsidP="009B5153">
      <w:pPr>
        <w:numPr>
          <w:ilvl w:val="0"/>
          <w:numId w:val="12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Very uncomfortable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4602A4FA" w14:textId="77777777" w:rsidR="009B5153" w:rsidRPr="0075226C" w:rsidRDefault="009B5153" w:rsidP="009B5153">
      <w:r>
        <w:pict w14:anchorId="7D7B1B7F">
          <v:rect id="_x0000_i1074" style="width:0;height:1.5pt" o:hralign="center" o:hrstd="t" o:hr="t" fillcolor="#a0a0a0" stroked="f"/>
        </w:pict>
      </w:r>
    </w:p>
    <w:p w14:paraId="6E7FDB11" w14:textId="01CD7C3C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 xml:space="preserve"> SECTION C: GOAL &amp; INVESTMENT OBJECTIVES (Required Risk)</w:t>
      </w:r>
    </w:p>
    <w:p w14:paraId="3A04099F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Q10. Investment Horizon</w:t>
      </w:r>
    </w:p>
    <w:p w14:paraId="47F1E8B6" w14:textId="77777777" w:rsidR="009B5153" w:rsidRPr="0075226C" w:rsidRDefault="009B5153" w:rsidP="009B5153">
      <w:pPr>
        <w:numPr>
          <w:ilvl w:val="0"/>
          <w:numId w:val="13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More than 10 years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267960B1" w14:textId="77777777" w:rsidR="009B5153" w:rsidRPr="0075226C" w:rsidRDefault="009B5153" w:rsidP="009B5153">
      <w:pPr>
        <w:numPr>
          <w:ilvl w:val="0"/>
          <w:numId w:val="13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5–10 years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197F2039" w14:textId="77777777" w:rsidR="009B5153" w:rsidRPr="0075226C" w:rsidRDefault="009B5153" w:rsidP="009B5153">
      <w:pPr>
        <w:numPr>
          <w:ilvl w:val="0"/>
          <w:numId w:val="13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3–5 years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3D03EDD8" w14:textId="77777777" w:rsidR="009B5153" w:rsidRPr="0075226C" w:rsidRDefault="009B5153" w:rsidP="009B5153">
      <w:pPr>
        <w:numPr>
          <w:ilvl w:val="0"/>
          <w:numId w:val="13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1–3 years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5AC847B7" w14:textId="77777777" w:rsidR="009B5153" w:rsidRPr="0075226C" w:rsidRDefault="009B5153" w:rsidP="009B5153">
      <w:pPr>
        <w:numPr>
          <w:ilvl w:val="0"/>
          <w:numId w:val="13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Less than 1 year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507425ED" w14:textId="77777777" w:rsidR="009B5153" w:rsidRPr="0075226C" w:rsidRDefault="009B5153" w:rsidP="009B5153">
      <w:r>
        <w:pict w14:anchorId="76DAD53E">
          <v:rect id="_x0000_i1075" style="width:0;height:1.5pt" o:hralign="center" o:hrstd="t" o:hr="t" fillcolor="#a0a0a0" stroked="f"/>
        </w:pict>
      </w:r>
    </w:p>
    <w:p w14:paraId="12DFC4E6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Q11. Primary Investment Objective</w:t>
      </w:r>
    </w:p>
    <w:p w14:paraId="2D917031" w14:textId="77777777" w:rsidR="009B5153" w:rsidRPr="0075226C" w:rsidRDefault="009B5153" w:rsidP="009B5153">
      <w:pPr>
        <w:numPr>
          <w:ilvl w:val="0"/>
          <w:numId w:val="1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Wealth creation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3F89C9F6" w14:textId="77777777" w:rsidR="009B5153" w:rsidRPr="0075226C" w:rsidRDefault="009B5153" w:rsidP="009B5153">
      <w:pPr>
        <w:numPr>
          <w:ilvl w:val="0"/>
          <w:numId w:val="1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Growth with stability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2415CB1E" w14:textId="77777777" w:rsidR="009B5153" w:rsidRPr="0075226C" w:rsidRDefault="009B5153" w:rsidP="009B5153">
      <w:pPr>
        <w:numPr>
          <w:ilvl w:val="0"/>
          <w:numId w:val="14"/>
        </w:numPr>
      </w:pPr>
      <w:r w:rsidRPr="0075226C">
        <w:rPr>
          <w:rFonts w:ascii="Segoe UI Symbol" w:hAnsi="Segoe UI Symbol" w:cs="Segoe UI Symbol"/>
        </w:rPr>
        <w:lastRenderedPageBreak/>
        <w:t>☐</w:t>
      </w:r>
      <w:r w:rsidRPr="0075226C">
        <w:t xml:space="preserve"> Income generation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731E1530" w14:textId="77777777" w:rsidR="009B5153" w:rsidRPr="0075226C" w:rsidRDefault="009B5153" w:rsidP="009B5153">
      <w:pPr>
        <w:numPr>
          <w:ilvl w:val="0"/>
          <w:numId w:val="1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Capital preservation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641FC3BA" w14:textId="77777777" w:rsidR="009B5153" w:rsidRPr="0075226C" w:rsidRDefault="009B5153" w:rsidP="009B5153">
      <w:pPr>
        <w:numPr>
          <w:ilvl w:val="0"/>
          <w:numId w:val="14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Liquidity / short-term need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31A4A8FD" w14:textId="77777777" w:rsidR="009B5153" w:rsidRPr="0075226C" w:rsidRDefault="009B5153" w:rsidP="009B5153">
      <w:r>
        <w:pict w14:anchorId="443390E7">
          <v:rect id="_x0000_i1076" style="width:0;height:1.5pt" o:hralign="center" o:hrstd="t" o:hr="t" fillcolor="#a0a0a0" stroked="f"/>
        </w:pict>
      </w:r>
    </w:p>
    <w:p w14:paraId="14F3B367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Q12. Return Expectation</w:t>
      </w:r>
    </w:p>
    <w:p w14:paraId="64362073" w14:textId="77777777" w:rsidR="009B5153" w:rsidRPr="0075226C" w:rsidRDefault="009B5153" w:rsidP="009B5153">
      <w:pPr>
        <w:numPr>
          <w:ilvl w:val="0"/>
          <w:numId w:val="1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Very high (&gt;15%) → </w:t>
      </w:r>
      <w:r w:rsidRPr="0075226C">
        <w:rPr>
          <w:b/>
          <w:bCs/>
        </w:rPr>
        <w:t>Score: 5</w:t>
      </w:r>
      <w:r w:rsidRPr="0075226C">
        <w:t xml:space="preserve"> </w:t>
      </w:r>
    </w:p>
    <w:p w14:paraId="0B87D829" w14:textId="77777777" w:rsidR="009B5153" w:rsidRPr="0075226C" w:rsidRDefault="009B5153" w:rsidP="009B5153">
      <w:pPr>
        <w:numPr>
          <w:ilvl w:val="0"/>
          <w:numId w:val="1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High (10–15%) → </w:t>
      </w:r>
      <w:r w:rsidRPr="0075226C">
        <w:rPr>
          <w:b/>
          <w:bCs/>
        </w:rPr>
        <w:t>Score: 4</w:t>
      </w:r>
      <w:r w:rsidRPr="0075226C">
        <w:t xml:space="preserve"> </w:t>
      </w:r>
    </w:p>
    <w:p w14:paraId="757C6473" w14:textId="77777777" w:rsidR="009B5153" w:rsidRPr="0075226C" w:rsidRDefault="009B5153" w:rsidP="009B5153">
      <w:pPr>
        <w:numPr>
          <w:ilvl w:val="0"/>
          <w:numId w:val="1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Moderate (7–10%) → </w:t>
      </w:r>
      <w:r w:rsidRPr="0075226C">
        <w:rPr>
          <w:b/>
          <w:bCs/>
        </w:rPr>
        <w:t>Score: 3</w:t>
      </w:r>
      <w:r w:rsidRPr="0075226C">
        <w:t xml:space="preserve"> </w:t>
      </w:r>
    </w:p>
    <w:p w14:paraId="40267B86" w14:textId="77777777" w:rsidR="009B5153" w:rsidRPr="0075226C" w:rsidRDefault="009B5153" w:rsidP="009B5153">
      <w:pPr>
        <w:numPr>
          <w:ilvl w:val="0"/>
          <w:numId w:val="1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Low (5–7%) → </w:t>
      </w:r>
      <w:r w:rsidRPr="0075226C">
        <w:rPr>
          <w:b/>
          <w:bCs/>
        </w:rPr>
        <w:t>Score: 2</w:t>
      </w:r>
      <w:r w:rsidRPr="0075226C">
        <w:t xml:space="preserve"> </w:t>
      </w:r>
    </w:p>
    <w:p w14:paraId="1F5DA550" w14:textId="77777777" w:rsidR="009B5153" w:rsidRPr="0075226C" w:rsidRDefault="009B5153" w:rsidP="009B5153">
      <w:pPr>
        <w:numPr>
          <w:ilvl w:val="0"/>
          <w:numId w:val="15"/>
        </w:numPr>
      </w:pPr>
      <w:r w:rsidRPr="0075226C">
        <w:rPr>
          <w:rFonts w:ascii="Segoe UI Symbol" w:hAnsi="Segoe UI Symbol" w:cs="Segoe UI Symbol"/>
        </w:rPr>
        <w:t>☐</w:t>
      </w:r>
      <w:r w:rsidRPr="0075226C">
        <w:t xml:space="preserve"> Minimal (&lt;5%) → </w:t>
      </w:r>
      <w:r w:rsidRPr="0075226C">
        <w:rPr>
          <w:b/>
          <w:bCs/>
        </w:rPr>
        <w:t>Score: 1</w:t>
      </w:r>
      <w:r w:rsidRPr="0075226C">
        <w:t xml:space="preserve"> </w:t>
      </w:r>
    </w:p>
    <w:p w14:paraId="669BBB89" w14:textId="77777777" w:rsidR="009B5153" w:rsidRPr="0075226C" w:rsidRDefault="009B5153" w:rsidP="009B5153">
      <w:r>
        <w:pict w14:anchorId="094ABE9F">
          <v:rect id="_x0000_i1077" style="width:0;height:1.5pt" o:hralign="center" o:hrstd="t" o:hr="t" fillcolor="#a0a0a0" stroked="f"/>
        </w:pict>
      </w:r>
    </w:p>
    <w:p w14:paraId="7F766FED" w14:textId="7105AD12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 xml:space="preserve"> SCORING MODEL</w:t>
      </w:r>
    </w:p>
    <w:p w14:paraId="7DB0CC48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Step 1: Total Score Calculation</w:t>
      </w:r>
    </w:p>
    <w:p w14:paraId="0299E9A9" w14:textId="77777777" w:rsidR="009B5153" w:rsidRPr="0075226C" w:rsidRDefault="009B5153" w:rsidP="009B5153">
      <w:pPr>
        <w:numPr>
          <w:ilvl w:val="0"/>
          <w:numId w:val="16"/>
        </w:numPr>
      </w:pPr>
      <w:r w:rsidRPr="0075226C">
        <w:t xml:space="preserve">Sum of all responses (Q1–Q12) </w:t>
      </w:r>
    </w:p>
    <w:p w14:paraId="65A5A37A" w14:textId="77777777" w:rsidR="009B5153" w:rsidRPr="0075226C" w:rsidRDefault="009B5153" w:rsidP="009B5153">
      <w:r w:rsidRPr="0075226C">
        <w:rPr>
          <w:rFonts w:ascii="Segoe UI Emoji" w:hAnsi="Segoe UI Emoji" w:cs="Segoe UI Emoji"/>
        </w:rPr>
        <w:t>👉</w:t>
      </w:r>
      <w:r w:rsidRPr="0075226C">
        <w:t xml:space="preserve"> </w:t>
      </w:r>
      <w:r w:rsidRPr="0075226C">
        <w:rPr>
          <w:b/>
          <w:bCs/>
        </w:rPr>
        <w:t>Maximum Score: 60</w:t>
      </w:r>
      <w:r w:rsidRPr="0075226C">
        <w:br/>
      </w:r>
      <w:r w:rsidRPr="0075226C">
        <w:rPr>
          <w:rFonts w:ascii="Segoe UI Emoji" w:hAnsi="Segoe UI Emoji" w:cs="Segoe UI Emoji"/>
        </w:rPr>
        <w:t>👉</w:t>
      </w:r>
      <w:r w:rsidRPr="0075226C">
        <w:t xml:space="preserve"> </w:t>
      </w:r>
      <w:r w:rsidRPr="0075226C">
        <w:rPr>
          <w:b/>
          <w:bCs/>
        </w:rPr>
        <w:t>Minimum Score: 12</w:t>
      </w:r>
    </w:p>
    <w:p w14:paraId="1E7D6A2C" w14:textId="77777777" w:rsidR="009B5153" w:rsidRPr="0075226C" w:rsidRDefault="009B5153" w:rsidP="009B5153">
      <w:r>
        <w:pict w14:anchorId="137F7EEE">
          <v:rect id="_x0000_i1078" style="width:0;height:1.5pt" o:hralign="center" o:hrstd="t" o:hr="t" fillcolor="#a0a0a0" stroked="f"/>
        </w:pict>
      </w:r>
    </w:p>
    <w:p w14:paraId="4C5EE536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Step 2: Risk Category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02"/>
      </w:tblGrid>
      <w:tr w:rsidR="009B5153" w:rsidRPr="0075226C" w14:paraId="5A4CBF55" w14:textId="77777777" w:rsidTr="00003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C308A" w14:textId="77777777" w:rsidR="009B5153" w:rsidRPr="0075226C" w:rsidRDefault="009B5153" w:rsidP="00003CCE">
            <w:pPr>
              <w:rPr>
                <w:b/>
                <w:bCs/>
              </w:rPr>
            </w:pPr>
            <w:r w:rsidRPr="0075226C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702F1BDC" w14:textId="77777777" w:rsidR="009B5153" w:rsidRPr="0075226C" w:rsidRDefault="009B5153" w:rsidP="00003CCE">
            <w:pPr>
              <w:rPr>
                <w:b/>
                <w:bCs/>
              </w:rPr>
            </w:pPr>
            <w:r w:rsidRPr="0075226C">
              <w:rPr>
                <w:b/>
                <w:bCs/>
              </w:rPr>
              <w:t>Risk Category</w:t>
            </w:r>
          </w:p>
        </w:tc>
      </w:tr>
      <w:tr w:rsidR="009B5153" w:rsidRPr="0075226C" w14:paraId="4BE3F407" w14:textId="77777777" w:rsidTr="00003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F5D2" w14:textId="77777777" w:rsidR="009B5153" w:rsidRPr="0075226C" w:rsidRDefault="009B5153" w:rsidP="00003CCE">
            <w:r w:rsidRPr="0075226C">
              <w:t>12 – 24</w:t>
            </w:r>
          </w:p>
        </w:tc>
        <w:tc>
          <w:tcPr>
            <w:tcW w:w="0" w:type="auto"/>
            <w:vAlign w:val="center"/>
            <w:hideMark/>
          </w:tcPr>
          <w:p w14:paraId="4F67603D" w14:textId="77777777" w:rsidR="009B5153" w:rsidRPr="0075226C" w:rsidRDefault="009B5153" w:rsidP="00003CCE">
            <w:r w:rsidRPr="0075226C">
              <w:t>Conservative</w:t>
            </w:r>
          </w:p>
        </w:tc>
      </w:tr>
      <w:tr w:rsidR="009B5153" w:rsidRPr="0075226C" w14:paraId="1AB4AD38" w14:textId="77777777" w:rsidTr="00003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91A7" w14:textId="77777777" w:rsidR="009B5153" w:rsidRPr="0075226C" w:rsidRDefault="009B5153" w:rsidP="00003CCE">
            <w:r w:rsidRPr="0075226C">
              <w:t>25 – 36</w:t>
            </w:r>
          </w:p>
        </w:tc>
        <w:tc>
          <w:tcPr>
            <w:tcW w:w="0" w:type="auto"/>
            <w:vAlign w:val="center"/>
            <w:hideMark/>
          </w:tcPr>
          <w:p w14:paraId="6D8176BA" w14:textId="77777777" w:rsidR="009B5153" w:rsidRPr="0075226C" w:rsidRDefault="009B5153" w:rsidP="00003CCE">
            <w:r w:rsidRPr="0075226C">
              <w:t>Moderate</w:t>
            </w:r>
          </w:p>
        </w:tc>
      </w:tr>
      <w:tr w:rsidR="009B5153" w:rsidRPr="0075226C" w14:paraId="15FFC9FC" w14:textId="77777777" w:rsidTr="00003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FA43" w14:textId="77777777" w:rsidR="009B5153" w:rsidRPr="0075226C" w:rsidRDefault="009B5153" w:rsidP="00003CCE">
            <w:r w:rsidRPr="0075226C">
              <w:t>37 – 48</w:t>
            </w:r>
          </w:p>
        </w:tc>
        <w:tc>
          <w:tcPr>
            <w:tcW w:w="0" w:type="auto"/>
            <w:vAlign w:val="center"/>
            <w:hideMark/>
          </w:tcPr>
          <w:p w14:paraId="033EA9AB" w14:textId="77777777" w:rsidR="009B5153" w:rsidRPr="0075226C" w:rsidRDefault="009B5153" w:rsidP="00003CCE">
            <w:r w:rsidRPr="0075226C">
              <w:t>Aggressive</w:t>
            </w:r>
          </w:p>
        </w:tc>
      </w:tr>
      <w:tr w:rsidR="009B5153" w:rsidRPr="0075226C" w14:paraId="5F1985ED" w14:textId="77777777" w:rsidTr="00003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7941" w14:textId="77777777" w:rsidR="009B5153" w:rsidRPr="0075226C" w:rsidRDefault="009B5153" w:rsidP="00003CCE">
            <w:r w:rsidRPr="0075226C">
              <w:t>49 – 60</w:t>
            </w:r>
          </w:p>
        </w:tc>
        <w:tc>
          <w:tcPr>
            <w:tcW w:w="0" w:type="auto"/>
            <w:vAlign w:val="center"/>
            <w:hideMark/>
          </w:tcPr>
          <w:p w14:paraId="0DDC7FA5" w14:textId="77777777" w:rsidR="009B5153" w:rsidRPr="0075226C" w:rsidRDefault="009B5153" w:rsidP="00003CCE">
            <w:r w:rsidRPr="0075226C">
              <w:t>Very Aggressive</w:t>
            </w:r>
          </w:p>
        </w:tc>
      </w:tr>
    </w:tbl>
    <w:p w14:paraId="7133BCA5" w14:textId="77777777" w:rsidR="009B5153" w:rsidRPr="0075226C" w:rsidRDefault="009B5153" w:rsidP="009B5153">
      <w:r>
        <w:pict w14:anchorId="1D352789">
          <v:rect id="_x0000_i1079" style="width:0;height:1.5pt" o:hralign="center" o:hrstd="t" o:hr="t" fillcolor="#a0a0a0" stroked="f"/>
        </w:pict>
      </w:r>
    </w:p>
    <w:p w14:paraId="68D90731" w14:textId="3B2AB8F0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 xml:space="preserve"> VALIDATION RULES (CRITICAL FOR AUDIT)</w:t>
      </w:r>
    </w:p>
    <w:p w14:paraId="68F5C960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1. Override Logic</w:t>
      </w:r>
    </w:p>
    <w:p w14:paraId="383B5B44" w14:textId="77777777" w:rsidR="009B5153" w:rsidRPr="0075226C" w:rsidRDefault="009B5153" w:rsidP="009B5153">
      <w:r w:rsidRPr="0075226C">
        <w:t>Even if score is high:</w:t>
      </w:r>
    </w:p>
    <w:p w14:paraId="58290F0D" w14:textId="77777777" w:rsidR="009B5153" w:rsidRPr="0075226C" w:rsidRDefault="009B5153" w:rsidP="009B5153">
      <w:pPr>
        <w:numPr>
          <w:ilvl w:val="0"/>
          <w:numId w:val="17"/>
        </w:numPr>
      </w:pPr>
      <w:r w:rsidRPr="0075226C">
        <w:lastRenderedPageBreak/>
        <w:t xml:space="preserve">Age &gt; 70 → Cannot be “Very Aggressive” </w:t>
      </w:r>
    </w:p>
    <w:p w14:paraId="3A334D46" w14:textId="77777777" w:rsidR="009B5153" w:rsidRPr="0075226C" w:rsidRDefault="009B5153" w:rsidP="009B5153">
      <w:pPr>
        <w:numPr>
          <w:ilvl w:val="0"/>
          <w:numId w:val="17"/>
        </w:numPr>
      </w:pPr>
      <w:r w:rsidRPr="0075226C">
        <w:t xml:space="preserve">No income → Restrict high-risk exposure </w:t>
      </w:r>
    </w:p>
    <w:p w14:paraId="5D285151" w14:textId="77777777" w:rsidR="009B5153" w:rsidRPr="0075226C" w:rsidRDefault="009B5153" w:rsidP="009B5153">
      <w:r>
        <w:pict w14:anchorId="1B3A79A7">
          <v:rect id="_x0000_i1080" style="width:0;height:1.5pt" o:hralign="center" o:hrstd="t" o:hr="t" fillcolor="#a0a0a0" stroked="f"/>
        </w:pict>
      </w:r>
    </w:p>
    <w:p w14:paraId="6EC476ED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2. Consistency Check</w:t>
      </w:r>
    </w:p>
    <w:p w14:paraId="02134E86" w14:textId="77777777" w:rsidR="009B5153" w:rsidRPr="0075226C" w:rsidRDefault="009B5153" w:rsidP="009B5153">
      <w:r w:rsidRPr="0075226C">
        <w:t>If mismatch found:</w:t>
      </w:r>
    </w:p>
    <w:p w14:paraId="39B817DD" w14:textId="77777777" w:rsidR="009B5153" w:rsidRPr="0075226C" w:rsidRDefault="009B5153" w:rsidP="009B5153">
      <w:pPr>
        <w:numPr>
          <w:ilvl w:val="0"/>
          <w:numId w:val="18"/>
        </w:numPr>
      </w:pPr>
      <w:r w:rsidRPr="0075226C">
        <w:t xml:space="preserve">High return expectation + low risk answers → Flag inconsistency </w:t>
      </w:r>
    </w:p>
    <w:p w14:paraId="66784111" w14:textId="77777777" w:rsidR="009B5153" w:rsidRPr="0075226C" w:rsidRDefault="009B5153" w:rsidP="009B5153">
      <w:pPr>
        <w:numPr>
          <w:ilvl w:val="0"/>
          <w:numId w:val="18"/>
        </w:numPr>
      </w:pPr>
      <w:r w:rsidRPr="0075226C">
        <w:t xml:space="preserve">Staff must reconfirm responses </w:t>
      </w:r>
    </w:p>
    <w:p w14:paraId="2E651A78" w14:textId="77777777" w:rsidR="009B5153" w:rsidRPr="0075226C" w:rsidRDefault="009B5153" w:rsidP="009B5153">
      <w:r>
        <w:pict w14:anchorId="2D59CF11">
          <v:rect id="_x0000_i1081" style="width:0;height:1.5pt" o:hralign="center" o:hrstd="t" o:hr="t" fillcolor="#a0a0a0" stroked="f"/>
        </w:pict>
      </w:r>
    </w:p>
    <w:p w14:paraId="77B539A5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3. Mandatory Completion</w:t>
      </w:r>
    </w:p>
    <w:p w14:paraId="7E7156CA" w14:textId="77777777" w:rsidR="009B5153" w:rsidRPr="0075226C" w:rsidRDefault="009B5153" w:rsidP="009B5153">
      <w:pPr>
        <w:numPr>
          <w:ilvl w:val="0"/>
          <w:numId w:val="19"/>
        </w:numPr>
      </w:pPr>
      <w:r w:rsidRPr="0075226C">
        <w:t xml:space="preserve">All questions must be answered </w:t>
      </w:r>
    </w:p>
    <w:p w14:paraId="5D1B7A4B" w14:textId="77777777" w:rsidR="009B5153" w:rsidRPr="0075226C" w:rsidRDefault="009B5153" w:rsidP="009B5153">
      <w:pPr>
        <w:numPr>
          <w:ilvl w:val="0"/>
          <w:numId w:val="19"/>
        </w:numPr>
      </w:pPr>
      <w:r w:rsidRPr="0075226C">
        <w:t xml:space="preserve">Partial profiling is not permitted </w:t>
      </w:r>
    </w:p>
    <w:p w14:paraId="71663113" w14:textId="19DC8017" w:rsidR="009B5153" w:rsidRPr="005A334E" w:rsidRDefault="009B5153" w:rsidP="009B5153">
      <w:r>
        <w:pict w14:anchorId="69697905">
          <v:rect id="_x0000_i1082" style="width:0;height:1.5pt" o:hralign="center" o:hrstd="t" o:hr="t" fillcolor="#a0a0a0" stroked="f"/>
        </w:pict>
      </w:r>
      <w:r w:rsidRPr="0075226C">
        <w:rPr>
          <w:b/>
          <w:bCs/>
        </w:rPr>
        <w:t xml:space="preserve"> OUTPUT FORMAT (TO BE STORED)</w:t>
      </w:r>
    </w:p>
    <w:p w14:paraId="78758E47" w14:textId="77777777" w:rsidR="009B5153" w:rsidRPr="0075226C" w:rsidRDefault="009B5153" w:rsidP="009B5153">
      <w:r w:rsidRPr="0075226C">
        <w:t>Each client record must include:</w:t>
      </w:r>
    </w:p>
    <w:p w14:paraId="50E02B9C" w14:textId="77777777" w:rsidR="009B5153" w:rsidRPr="0075226C" w:rsidRDefault="009B5153" w:rsidP="009B5153">
      <w:pPr>
        <w:numPr>
          <w:ilvl w:val="0"/>
          <w:numId w:val="20"/>
        </w:numPr>
      </w:pPr>
      <w:r w:rsidRPr="0075226C">
        <w:t xml:space="preserve">Questionnaire responses </w:t>
      </w:r>
    </w:p>
    <w:p w14:paraId="42F5D637" w14:textId="77777777" w:rsidR="009B5153" w:rsidRPr="0075226C" w:rsidRDefault="009B5153" w:rsidP="009B5153">
      <w:pPr>
        <w:numPr>
          <w:ilvl w:val="0"/>
          <w:numId w:val="20"/>
        </w:numPr>
      </w:pPr>
      <w:r w:rsidRPr="0075226C">
        <w:t xml:space="preserve">Total score </w:t>
      </w:r>
    </w:p>
    <w:p w14:paraId="6C27CDF3" w14:textId="77777777" w:rsidR="009B5153" w:rsidRPr="0075226C" w:rsidRDefault="009B5153" w:rsidP="009B5153">
      <w:pPr>
        <w:numPr>
          <w:ilvl w:val="0"/>
          <w:numId w:val="20"/>
        </w:numPr>
      </w:pPr>
      <w:r w:rsidRPr="0075226C">
        <w:t xml:space="preserve">Final risk category </w:t>
      </w:r>
    </w:p>
    <w:p w14:paraId="4E14D88A" w14:textId="77777777" w:rsidR="009B5153" w:rsidRPr="0075226C" w:rsidRDefault="009B5153" w:rsidP="009B5153">
      <w:pPr>
        <w:numPr>
          <w:ilvl w:val="0"/>
          <w:numId w:val="20"/>
        </w:numPr>
      </w:pPr>
      <w:r w:rsidRPr="0075226C">
        <w:t xml:space="preserve">Profiling date </w:t>
      </w:r>
    </w:p>
    <w:p w14:paraId="10C40A51" w14:textId="77777777" w:rsidR="009B5153" w:rsidRPr="0075226C" w:rsidRDefault="009B5153" w:rsidP="009B5153">
      <w:pPr>
        <w:numPr>
          <w:ilvl w:val="0"/>
          <w:numId w:val="20"/>
        </w:numPr>
      </w:pPr>
      <w:r w:rsidRPr="0075226C">
        <w:t xml:space="preserve">Client confirmation </w:t>
      </w:r>
    </w:p>
    <w:p w14:paraId="7D6F7149" w14:textId="4EB9A0B9" w:rsidR="009B5153" w:rsidRPr="005A334E" w:rsidRDefault="009B5153" w:rsidP="009B5153">
      <w:r>
        <w:pict w14:anchorId="0E54975A">
          <v:rect id="_x0000_i1083" style="width:0;height:1.5pt" o:hralign="center" o:hrstd="t" o:hr="t" fillcolor="#a0a0a0" stroked="f"/>
        </w:pict>
      </w:r>
      <w:r w:rsidRPr="0075226C">
        <w:rPr>
          <w:b/>
          <w:bCs/>
        </w:rPr>
        <w:t xml:space="preserve"> IMPLEMENTATION GUIDELINES</w:t>
      </w:r>
    </w:p>
    <w:p w14:paraId="3759FF72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Digital Mode</w:t>
      </w:r>
    </w:p>
    <w:p w14:paraId="12A9910F" w14:textId="77777777" w:rsidR="009B5153" w:rsidRPr="0075226C" w:rsidRDefault="009B5153" w:rsidP="009B5153">
      <w:pPr>
        <w:numPr>
          <w:ilvl w:val="0"/>
          <w:numId w:val="21"/>
        </w:numPr>
      </w:pPr>
      <w:r w:rsidRPr="0075226C">
        <w:t xml:space="preserve">Auto scoring </w:t>
      </w:r>
    </w:p>
    <w:p w14:paraId="0E2E9B5C" w14:textId="77777777" w:rsidR="009B5153" w:rsidRPr="0075226C" w:rsidRDefault="009B5153" w:rsidP="009B5153">
      <w:pPr>
        <w:numPr>
          <w:ilvl w:val="0"/>
          <w:numId w:val="21"/>
        </w:numPr>
      </w:pPr>
      <w:r w:rsidRPr="0075226C">
        <w:t xml:space="preserve">Instant categorization </w:t>
      </w:r>
    </w:p>
    <w:p w14:paraId="2D0AC0A9" w14:textId="77777777" w:rsidR="009B5153" w:rsidRPr="0075226C" w:rsidRDefault="009B5153" w:rsidP="009B5153">
      <w:pPr>
        <w:numPr>
          <w:ilvl w:val="0"/>
          <w:numId w:val="21"/>
        </w:numPr>
      </w:pPr>
      <w:r w:rsidRPr="0075226C">
        <w:t xml:space="preserve">Audit trail (timestamp + IP) </w:t>
      </w:r>
    </w:p>
    <w:p w14:paraId="108DDBA1" w14:textId="77777777" w:rsidR="009B5153" w:rsidRPr="0075226C" w:rsidRDefault="009B5153" w:rsidP="009B5153">
      <w:r>
        <w:pict w14:anchorId="5E3F05B3">
          <v:rect id="_x0000_i1084" style="width:0;height:1.5pt" o:hralign="center" o:hrstd="t" o:hr="t" fillcolor="#a0a0a0" stroked="f"/>
        </w:pict>
      </w:r>
    </w:p>
    <w:p w14:paraId="2D2F66DD" w14:textId="77777777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Physical Mode</w:t>
      </w:r>
    </w:p>
    <w:p w14:paraId="0E89E8AE" w14:textId="77777777" w:rsidR="009B5153" w:rsidRPr="0075226C" w:rsidRDefault="009B5153" w:rsidP="009B5153">
      <w:pPr>
        <w:numPr>
          <w:ilvl w:val="0"/>
          <w:numId w:val="22"/>
        </w:numPr>
      </w:pPr>
      <w:r w:rsidRPr="0075226C">
        <w:t xml:space="preserve">Manual scoring </w:t>
      </w:r>
    </w:p>
    <w:p w14:paraId="5BB01E1F" w14:textId="77777777" w:rsidR="009B5153" w:rsidRPr="0075226C" w:rsidRDefault="009B5153" w:rsidP="009B5153">
      <w:pPr>
        <w:numPr>
          <w:ilvl w:val="0"/>
          <w:numId w:val="22"/>
        </w:numPr>
      </w:pPr>
      <w:r w:rsidRPr="0075226C">
        <w:t xml:space="preserve">Staff verification </w:t>
      </w:r>
    </w:p>
    <w:p w14:paraId="0E806CF9" w14:textId="77777777" w:rsidR="009B5153" w:rsidRPr="0075226C" w:rsidRDefault="009B5153" w:rsidP="009B5153">
      <w:pPr>
        <w:numPr>
          <w:ilvl w:val="0"/>
          <w:numId w:val="22"/>
        </w:numPr>
      </w:pPr>
      <w:r w:rsidRPr="0075226C">
        <w:lastRenderedPageBreak/>
        <w:t xml:space="preserve">Signed confirmation </w:t>
      </w:r>
    </w:p>
    <w:p w14:paraId="6FE13A89" w14:textId="77777777" w:rsidR="009B5153" w:rsidRPr="0075226C" w:rsidRDefault="009B5153" w:rsidP="009B5153">
      <w:r>
        <w:pict w14:anchorId="32CA9219">
          <v:rect id="_x0000_i1085" style="width:0;height:1.5pt" o:hralign="center" o:hrstd="t" o:hr="t" fillcolor="#a0a0a0" stroked="f"/>
        </w:pict>
      </w:r>
    </w:p>
    <w:p w14:paraId="2E8F8ECF" w14:textId="62D1324F" w:rsidR="009B5153" w:rsidRPr="0075226C" w:rsidRDefault="009B5153" w:rsidP="009B5153">
      <w:pPr>
        <w:rPr>
          <w:b/>
          <w:bCs/>
        </w:rPr>
      </w:pPr>
      <w:r w:rsidRPr="0075226C">
        <w:rPr>
          <w:b/>
          <w:bCs/>
        </w:rPr>
        <w:t>WHAT THIS ENABLES</w:t>
      </w:r>
    </w:p>
    <w:p w14:paraId="54666A8C" w14:textId="77777777" w:rsidR="009B5153" w:rsidRPr="0075226C" w:rsidRDefault="009B5153" w:rsidP="009B5153">
      <w:r w:rsidRPr="0075226C">
        <w:t>With this model, you now have:</w:t>
      </w:r>
    </w:p>
    <w:p w14:paraId="78126468" w14:textId="77777777" w:rsidR="009B5153" w:rsidRDefault="009B5153" w:rsidP="009B5153">
      <w:r w:rsidRPr="0075226C">
        <w:rPr>
          <w:rFonts w:ascii="Segoe UI Symbol" w:hAnsi="Segoe UI Symbol" w:cs="Segoe UI Symbol"/>
        </w:rPr>
        <w:t>✔</w:t>
      </w:r>
      <w:r w:rsidRPr="0075226C">
        <w:t xml:space="preserve"> Scientific risk profiling</w:t>
      </w:r>
      <w:r w:rsidRPr="0075226C">
        <w:br/>
      </w:r>
      <w:r w:rsidRPr="0075226C">
        <w:rPr>
          <w:rFonts w:ascii="Segoe UI Symbol" w:hAnsi="Segoe UI Symbol" w:cs="Segoe UI Symbol"/>
        </w:rPr>
        <w:t>✔</w:t>
      </w:r>
      <w:r w:rsidRPr="0075226C">
        <w:t xml:space="preserve"> Defensible categorization</w:t>
      </w:r>
      <w:r w:rsidRPr="0075226C">
        <w:br/>
      </w:r>
      <w:r w:rsidRPr="0075226C">
        <w:rPr>
          <w:rFonts w:ascii="Segoe UI Symbol" w:hAnsi="Segoe UI Symbol" w:cs="Segoe UI Symbol"/>
        </w:rPr>
        <w:t>✔</w:t>
      </w:r>
      <w:r w:rsidRPr="0075226C">
        <w:t xml:space="preserve"> Strong audit backing</w:t>
      </w:r>
      <w:r w:rsidRPr="0075226C">
        <w:br/>
      </w:r>
      <w:r w:rsidRPr="0075226C">
        <w:rPr>
          <w:rFonts w:ascii="Segoe UI Symbol" w:hAnsi="Segoe UI Symbol" w:cs="Segoe UI Symbol"/>
        </w:rPr>
        <w:t>✔</w:t>
      </w:r>
      <w:r w:rsidRPr="0075226C">
        <w:t xml:space="preserve"> Base for asset allocation</w:t>
      </w:r>
      <w:r w:rsidRPr="0075226C">
        <w:br/>
      </w:r>
      <w:r w:rsidRPr="0075226C">
        <w:rPr>
          <w:rFonts w:ascii="Segoe UI Symbol" w:hAnsi="Segoe UI Symbol" w:cs="Segoe UI Symbol"/>
        </w:rPr>
        <w:t>✔</w:t>
      </w:r>
      <w:r w:rsidRPr="0075226C">
        <w:t xml:space="preserve"> Input for CRM tagging</w:t>
      </w:r>
    </w:p>
    <w:p w14:paraId="0025F3E8" w14:textId="77777777" w:rsidR="005A334E" w:rsidRPr="0075226C" w:rsidRDefault="005A334E" w:rsidP="009B5153"/>
    <w:p w14:paraId="159DE8A5" w14:textId="76956687" w:rsidR="005A334E" w:rsidRPr="005A334E" w:rsidRDefault="005A334E" w:rsidP="005A334E">
      <w:pPr>
        <w:rPr>
          <w:b/>
          <w:bCs/>
        </w:rPr>
      </w:pPr>
      <w:r w:rsidRPr="005A334E">
        <w:rPr>
          <w:b/>
          <w:bCs/>
        </w:rPr>
        <w:t xml:space="preserve">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035"/>
      </w:tblGrid>
      <w:tr w:rsidR="005A334E" w:rsidRPr="005A334E" w14:paraId="1C600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C500" w14:textId="77777777" w:rsidR="005A334E" w:rsidRPr="005A334E" w:rsidRDefault="005A334E" w:rsidP="005A334E">
            <w:pPr>
              <w:rPr>
                <w:b/>
                <w:bCs/>
              </w:rPr>
            </w:pPr>
            <w:r w:rsidRPr="005A334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7C80A5" w14:textId="77777777" w:rsidR="005A334E" w:rsidRPr="005A334E" w:rsidRDefault="005A334E" w:rsidP="005A334E">
            <w:pPr>
              <w:rPr>
                <w:b/>
                <w:bCs/>
              </w:rPr>
            </w:pPr>
            <w:r w:rsidRPr="005A334E">
              <w:rPr>
                <w:b/>
                <w:bCs/>
              </w:rPr>
              <w:t>Action</w:t>
            </w:r>
          </w:p>
        </w:tc>
      </w:tr>
      <w:tr w:rsidR="005A334E" w:rsidRPr="005A334E" w14:paraId="4918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88DE" w14:textId="77777777" w:rsidR="005A334E" w:rsidRPr="005A334E" w:rsidRDefault="005A334E" w:rsidP="005A334E">
            <w:r w:rsidRPr="005A334E">
              <w:t>Missing risk profile</w:t>
            </w:r>
          </w:p>
        </w:tc>
        <w:tc>
          <w:tcPr>
            <w:tcW w:w="0" w:type="auto"/>
            <w:vAlign w:val="center"/>
            <w:hideMark/>
          </w:tcPr>
          <w:p w14:paraId="500774CE" w14:textId="77777777" w:rsidR="005A334E" w:rsidRPr="005A334E" w:rsidRDefault="005A334E" w:rsidP="005A334E">
            <w:r w:rsidRPr="005A334E">
              <w:rPr>
                <w:highlight w:val="yellow"/>
              </w:rPr>
              <w:t>Stop transaction</w:t>
            </w:r>
          </w:p>
        </w:tc>
      </w:tr>
      <w:tr w:rsidR="005A334E" w:rsidRPr="005A334E" w14:paraId="276E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CFD2" w14:textId="77777777" w:rsidR="005A334E" w:rsidRPr="005A334E" w:rsidRDefault="005A334E" w:rsidP="005A334E">
            <w:r w:rsidRPr="005A334E">
              <w:t>High-risk mismatch</w:t>
            </w:r>
          </w:p>
        </w:tc>
        <w:tc>
          <w:tcPr>
            <w:tcW w:w="0" w:type="auto"/>
            <w:vAlign w:val="center"/>
            <w:hideMark/>
          </w:tcPr>
          <w:p w14:paraId="72119430" w14:textId="77777777" w:rsidR="005A334E" w:rsidRPr="005A334E" w:rsidRDefault="005A334E" w:rsidP="005A334E">
            <w:r w:rsidRPr="005A334E">
              <w:rPr>
                <w:highlight w:val="yellow"/>
              </w:rPr>
              <w:t>Escalate to compliance</w:t>
            </w:r>
          </w:p>
        </w:tc>
      </w:tr>
      <w:tr w:rsidR="005A334E" w:rsidRPr="005A334E" w14:paraId="3C61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94E1" w14:textId="77777777" w:rsidR="005A334E" w:rsidRPr="005A334E" w:rsidRDefault="005A334E" w:rsidP="005A334E">
            <w:r w:rsidRPr="005A334E">
              <w:t>Client dispute</w:t>
            </w:r>
          </w:p>
        </w:tc>
        <w:tc>
          <w:tcPr>
            <w:tcW w:w="0" w:type="auto"/>
            <w:vAlign w:val="center"/>
            <w:hideMark/>
          </w:tcPr>
          <w:p w14:paraId="1DA775E0" w14:textId="77777777" w:rsidR="005A334E" w:rsidRPr="005A334E" w:rsidRDefault="005A334E" w:rsidP="005A334E">
            <w:pPr>
              <w:rPr>
                <w:highlight w:val="yellow"/>
              </w:rPr>
            </w:pPr>
            <w:r w:rsidRPr="005A334E">
              <w:rPr>
                <w:highlight w:val="yellow"/>
              </w:rPr>
              <w:t>Provide documented evidence</w:t>
            </w:r>
          </w:p>
        </w:tc>
      </w:tr>
      <w:tr w:rsidR="005A334E" w:rsidRPr="005A334E" w14:paraId="2EAA5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48F5" w14:textId="77777777" w:rsidR="005A334E" w:rsidRPr="005A334E" w:rsidRDefault="005A334E" w:rsidP="005A334E">
            <w:r w:rsidRPr="005A334E">
              <w:t xml:space="preserve">Repeated unsuitable </w:t>
            </w:r>
            <w:proofErr w:type="spellStart"/>
            <w:r w:rsidRPr="005A334E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48EE2" w14:textId="77777777" w:rsidR="005A334E" w:rsidRPr="005A334E" w:rsidRDefault="005A334E" w:rsidP="005A334E">
            <w:r w:rsidRPr="005A334E">
              <w:rPr>
                <w:highlight w:val="yellow"/>
              </w:rPr>
              <w:t>Flag in CRM</w:t>
            </w:r>
          </w:p>
        </w:tc>
      </w:tr>
    </w:tbl>
    <w:p w14:paraId="6686C022" w14:textId="77777777" w:rsidR="009B5153" w:rsidRDefault="009B5153"/>
    <w:sectPr w:rsidR="009B5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900FC0"/>
    <w:multiLevelType w:val="multilevel"/>
    <w:tmpl w:val="C1D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74D"/>
    <w:multiLevelType w:val="multilevel"/>
    <w:tmpl w:val="CE7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30B0"/>
    <w:multiLevelType w:val="multilevel"/>
    <w:tmpl w:val="370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729F"/>
    <w:multiLevelType w:val="multilevel"/>
    <w:tmpl w:val="16A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A4C29"/>
    <w:multiLevelType w:val="multilevel"/>
    <w:tmpl w:val="0FF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C0867"/>
    <w:multiLevelType w:val="multilevel"/>
    <w:tmpl w:val="30F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311BF"/>
    <w:multiLevelType w:val="multilevel"/>
    <w:tmpl w:val="E56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73FB"/>
    <w:multiLevelType w:val="multilevel"/>
    <w:tmpl w:val="631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506D"/>
    <w:multiLevelType w:val="multilevel"/>
    <w:tmpl w:val="6B1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F1674"/>
    <w:multiLevelType w:val="multilevel"/>
    <w:tmpl w:val="0E7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A053C"/>
    <w:multiLevelType w:val="multilevel"/>
    <w:tmpl w:val="DF1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C15E1"/>
    <w:multiLevelType w:val="multilevel"/>
    <w:tmpl w:val="39A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96E5E"/>
    <w:multiLevelType w:val="multilevel"/>
    <w:tmpl w:val="A63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27867"/>
    <w:multiLevelType w:val="multilevel"/>
    <w:tmpl w:val="8EA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7487B"/>
    <w:multiLevelType w:val="multilevel"/>
    <w:tmpl w:val="C2D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67AD3"/>
    <w:multiLevelType w:val="multilevel"/>
    <w:tmpl w:val="691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723C1"/>
    <w:multiLevelType w:val="multilevel"/>
    <w:tmpl w:val="BEB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8715A"/>
    <w:multiLevelType w:val="multilevel"/>
    <w:tmpl w:val="BA9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C2542"/>
    <w:multiLevelType w:val="multilevel"/>
    <w:tmpl w:val="1D6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368C5"/>
    <w:multiLevelType w:val="multilevel"/>
    <w:tmpl w:val="1E9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021FE"/>
    <w:multiLevelType w:val="multilevel"/>
    <w:tmpl w:val="8EF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10CD0"/>
    <w:multiLevelType w:val="multilevel"/>
    <w:tmpl w:val="956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469704">
    <w:abstractNumId w:val="4"/>
  </w:num>
  <w:num w:numId="2" w16cid:durableId="870384807">
    <w:abstractNumId w:val="0"/>
  </w:num>
  <w:num w:numId="3" w16cid:durableId="1564870681">
    <w:abstractNumId w:val="10"/>
  </w:num>
  <w:num w:numId="4" w16cid:durableId="1998261983">
    <w:abstractNumId w:val="18"/>
  </w:num>
  <w:num w:numId="5" w16cid:durableId="933512626">
    <w:abstractNumId w:val="9"/>
  </w:num>
  <w:num w:numId="6" w16cid:durableId="80296936">
    <w:abstractNumId w:val="21"/>
  </w:num>
  <w:num w:numId="7" w16cid:durableId="1318070128">
    <w:abstractNumId w:val="20"/>
  </w:num>
  <w:num w:numId="8" w16cid:durableId="1812794428">
    <w:abstractNumId w:val="7"/>
  </w:num>
  <w:num w:numId="9" w16cid:durableId="1555384720">
    <w:abstractNumId w:val="3"/>
  </w:num>
  <w:num w:numId="10" w16cid:durableId="787092664">
    <w:abstractNumId w:val="15"/>
  </w:num>
  <w:num w:numId="11" w16cid:durableId="833179013">
    <w:abstractNumId w:val="5"/>
  </w:num>
  <w:num w:numId="12" w16cid:durableId="1303655272">
    <w:abstractNumId w:val="12"/>
  </w:num>
  <w:num w:numId="13" w16cid:durableId="1572302315">
    <w:abstractNumId w:val="14"/>
  </w:num>
  <w:num w:numId="14" w16cid:durableId="1151485245">
    <w:abstractNumId w:val="6"/>
  </w:num>
  <w:num w:numId="15" w16cid:durableId="1607158431">
    <w:abstractNumId w:val="19"/>
  </w:num>
  <w:num w:numId="16" w16cid:durableId="622538540">
    <w:abstractNumId w:val="2"/>
  </w:num>
  <w:num w:numId="17" w16cid:durableId="1889801488">
    <w:abstractNumId w:val="17"/>
  </w:num>
  <w:num w:numId="18" w16cid:durableId="228418684">
    <w:abstractNumId w:val="8"/>
  </w:num>
  <w:num w:numId="19" w16cid:durableId="1009910850">
    <w:abstractNumId w:val="13"/>
  </w:num>
  <w:num w:numId="20" w16cid:durableId="1668511476">
    <w:abstractNumId w:val="1"/>
  </w:num>
  <w:num w:numId="21" w16cid:durableId="17659409">
    <w:abstractNumId w:val="16"/>
  </w:num>
  <w:num w:numId="22" w16cid:durableId="18609226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F4"/>
    <w:rsid w:val="00072271"/>
    <w:rsid w:val="001C2079"/>
    <w:rsid w:val="00211B1D"/>
    <w:rsid w:val="002923C0"/>
    <w:rsid w:val="002F4E8E"/>
    <w:rsid w:val="00326667"/>
    <w:rsid w:val="003511D6"/>
    <w:rsid w:val="003A4A32"/>
    <w:rsid w:val="003E5F55"/>
    <w:rsid w:val="00414D10"/>
    <w:rsid w:val="0058268D"/>
    <w:rsid w:val="005A334E"/>
    <w:rsid w:val="00615AA0"/>
    <w:rsid w:val="00684CB1"/>
    <w:rsid w:val="006B4D3D"/>
    <w:rsid w:val="006D03F4"/>
    <w:rsid w:val="006F7427"/>
    <w:rsid w:val="007472FD"/>
    <w:rsid w:val="007E6DA0"/>
    <w:rsid w:val="00823BDB"/>
    <w:rsid w:val="008E40C0"/>
    <w:rsid w:val="009B5153"/>
    <w:rsid w:val="00A06213"/>
    <w:rsid w:val="00A84FC3"/>
    <w:rsid w:val="00AA0E87"/>
    <w:rsid w:val="00B37333"/>
    <w:rsid w:val="00B70D16"/>
    <w:rsid w:val="00BB02E5"/>
    <w:rsid w:val="00C70723"/>
    <w:rsid w:val="00DC1329"/>
    <w:rsid w:val="00E71FFC"/>
    <w:rsid w:val="00EC0319"/>
    <w:rsid w:val="00EE2159"/>
    <w:rsid w:val="00F154C4"/>
    <w:rsid w:val="00FC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1C01"/>
  <w15:chartTrackingRefBased/>
  <w15:docId w15:val="{55D1C2B1-32EC-4101-AF94-E175D64E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13"/>
  </w:style>
  <w:style w:type="paragraph" w:styleId="Heading1">
    <w:name w:val="heading 1"/>
    <w:basedOn w:val="Normal"/>
    <w:next w:val="Normal"/>
    <w:link w:val="Heading1Char"/>
    <w:uiPriority w:val="9"/>
    <w:qFormat/>
    <w:rsid w:val="006D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33</cp:revision>
  <dcterms:created xsi:type="dcterms:W3CDTF">2026-03-31T04:01:00Z</dcterms:created>
  <dcterms:modified xsi:type="dcterms:W3CDTF">2026-03-31T04:52:00Z</dcterms:modified>
</cp:coreProperties>
</file>