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1D9" w:rsidRPr="005011D9" w:rsidRDefault="005011D9" w:rsidP="00CD2CC8">
      <w:pPr>
        <w:jc w:val="both"/>
        <w:rPr>
          <w:b/>
          <w:sz w:val="28"/>
          <w:szCs w:val="28"/>
        </w:rPr>
      </w:pPr>
      <w:r w:rsidRPr="005011D9">
        <w:rPr>
          <w:b/>
          <w:sz w:val="28"/>
          <w:szCs w:val="28"/>
        </w:rPr>
        <w:t>Coolio Posts - System Design</w:t>
      </w:r>
    </w:p>
    <w:p w:rsidR="005011D9" w:rsidRDefault="005011D9" w:rsidP="00CD2CC8">
      <w:pPr>
        <w:pBdr>
          <w:bottom w:val="single" w:sz="6" w:space="1" w:color="auto"/>
        </w:pBdr>
        <w:jc w:val="both"/>
      </w:pPr>
    </w:p>
    <w:p w:rsidR="005011D9" w:rsidRDefault="005011D9" w:rsidP="00CD2CC8">
      <w:pPr>
        <w:jc w:val="both"/>
      </w:pPr>
      <w:r>
        <w:t>Story: 1</w:t>
      </w:r>
    </w:p>
    <w:p w:rsidR="005011D9" w:rsidRPr="00CD2CC8" w:rsidRDefault="005011D9" w:rsidP="00CD2CC8">
      <w:pPr>
        <w:jc w:val="both"/>
        <w:rPr>
          <w:b/>
        </w:rPr>
      </w:pPr>
      <w:r w:rsidRPr="00CD2CC8">
        <w:rPr>
          <w:b/>
        </w:rPr>
        <w:t>Creating a post.</w:t>
      </w:r>
    </w:p>
    <w:p w:rsidR="00F5253A" w:rsidRDefault="00F5253A" w:rsidP="00CD2CC8">
      <w:pPr>
        <w:jc w:val="both"/>
      </w:pPr>
      <w:r>
        <w:t>The user sends a POST request to the posts service with the username and other post-info.</w:t>
      </w:r>
    </w:p>
    <w:p w:rsidR="005011D9" w:rsidRDefault="005011D9" w:rsidP="00CD2CC8">
      <w:pPr>
        <w:jc w:val="both"/>
      </w:pPr>
      <w:r>
        <w:t>To create a post, the posts service must send an async rest call to the Coolio service</w:t>
      </w:r>
      <w:r w:rsidR="00F5253A">
        <w:t xml:space="preserve"> with the username</w:t>
      </w:r>
      <w:r>
        <w:t xml:space="preserve">. An end point must </w:t>
      </w:r>
      <w:bookmarkStart w:id="0" w:name="_GoBack"/>
      <w:bookmarkEnd w:id="0"/>
      <w:r>
        <w:t xml:space="preserve">be created in the Coolio service which returns a positive or negative response for the availability of a particular user (The user that sent the request) in the </w:t>
      </w:r>
      <w:r w:rsidR="00F5253A">
        <w:t>Coolio-oauth2 service’s database.</w:t>
      </w:r>
    </w:p>
    <w:p w:rsidR="00F5253A" w:rsidRDefault="00F5253A" w:rsidP="00CD2CC8">
      <w:pPr>
        <w:jc w:val="both"/>
      </w:pPr>
      <w:r>
        <w:t xml:space="preserve">If the response is affirmative, create a post with the username (mandatory) and other post details. </w:t>
      </w:r>
    </w:p>
    <w:p w:rsidR="00F5253A" w:rsidRDefault="00F5253A" w:rsidP="00CD2CC8">
      <w:pPr>
        <w:jc w:val="both"/>
      </w:pPr>
      <w:r>
        <w:t xml:space="preserve">The Likes column carries only the number of likes. The comments will contain a list </w:t>
      </w:r>
      <w:r w:rsidR="00CD2CC8">
        <w:t>of comment ids.</w:t>
      </w:r>
    </w:p>
    <w:p w:rsidR="00CD2CC8" w:rsidRDefault="00CD2CC8" w:rsidP="00CD2CC8">
      <w:pPr>
        <w:pBdr>
          <w:bottom w:val="single" w:sz="6" w:space="1" w:color="auto"/>
        </w:pBdr>
        <w:jc w:val="both"/>
      </w:pPr>
      <w:r>
        <w:t xml:space="preserve">A new table need to be created for comments with the </w:t>
      </w:r>
      <w:proofErr w:type="gramStart"/>
      <w:r>
        <w:t>comment  id</w:t>
      </w:r>
      <w:proofErr w:type="gramEnd"/>
      <w:r>
        <w:t xml:space="preserve"> as the primary key so that it could be used as a foreign key in the post-comment section. When a post is retrieved, it must be made sure that the comments section must have both the comment id and the actual comment and not just the comment id.</w:t>
      </w:r>
    </w:p>
    <w:p w:rsidR="00CD2CC8" w:rsidRDefault="00CD2CC8" w:rsidP="00CD2CC8">
      <w:pPr>
        <w:jc w:val="both"/>
      </w:pPr>
    </w:p>
    <w:sectPr w:rsidR="00CD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D9"/>
    <w:rsid w:val="005011D9"/>
    <w:rsid w:val="007C4840"/>
    <w:rsid w:val="00CD2CC8"/>
    <w:rsid w:val="00F5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2396"/>
  <w15:chartTrackingRefBased/>
  <w15:docId w15:val="{DCE46C8C-B869-4777-9FF0-5FE07A3A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Assumpta, A.</dc:creator>
  <cp:keywords/>
  <dc:description/>
  <cp:lastModifiedBy>Xavier Assumpta, A.</cp:lastModifiedBy>
  <cp:revision>1</cp:revision>
  <dcterms:created xsi:type="dcterms:W3CDTF">2019-06-10T04:14:00Z</dcterms:created>
  <dcterms:modified xsi:type="dcterms:W3CDTF">2019-06-10T04:39:00Z</dcterms:modified>
</cp:coreProperties>
</file>