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Bold" w:hAnsi="Calibri,Bold" w:cs="Calibri,Bold" w:eastAsia="Calibri,Bold"/>
          <w:b/>
          <w:color w:val="FF0000"/>
          <w:spacing w:val="0"/>
          <w:position w:val="0"/>
          <w:sz w:val="3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Bold" w:hAnsi="Calibri,Bold" w:cs="Calibri,Bold" w:eastAsia="Calibri,Bold"/>
          <w:b/>
          <w:color w:val="00B150"/>
          <w:spacing w:val="0"/>
          <w:position w:val="0"/>
          <w:sz w:val="32"/>
          <w:shd w:fill="auto" w:val="clear"/>
        </w:rPr>
        <w:t xml:space="preserve">what are the register essential in memory write and read operations</w:t>
      </w:r>
      <w:r>
        <w:rPr>
          <w:rFonts w:ascii="Calibri,Bold" w:hAnsi="Calibri,Bold" w:cs="Calibri,Bold" w:eastAsia="Calibri,Bold"/>
          <w:b/>
          <w:color w:val="FF0000"/>
          <w:spacing w:val="0"/>
          <w:position w:val="0"/>
          <w:sz w:val="32"/>
          <w:shd w:fill="auto" w:val="clear"/>
        </w:rPr>
        <w:t xml:space="preserve">?</w:t>
      </w:r>
    </w:p>
    <w:p>
      <w:pPr>
        <w:keepNext w:val="true"/>
        <w:keepLines w:val="true"/>
        <w:bidi w:val="true"/>
        <w:spacing w:before="240" w:after="0" w:line="259"/>
        <w:ind w:right="0" w:left="0" w:firstLine="0"/>
        <w:jc w:val="left"/>
        <w:rPr>
          <w:rFonts w:ascii="Calibri,Bold" w:hAnsi="Calibri,Bold" w:cs="Calibri,Bold" w:eastAsia="Calibri,Bold"/>
          <w:b/>
          <w:color w:val="FF0000"/>
          <w:spacing w:val="0"/>
          <w:position w:val="0"/>
          <w:sz w:val="32"/>
          <w:shd w:fill="auto" w:val="clear"/>
        </w:rPr>
      </w:pPr>
      <w:r>
        <w:rPr>
          <w:rFonts w:ascii="Calibri,Bold" w:hAnsi="Calibri,Bold" w:cs="Calibri,Bold" w:eastAsia="Calibri,Bold"/>
          <w:b/>
          <w:color w:val="00B150"/>
          <w:spacing w:val="0"/>
          <w:position w:val="0"/>
          <w:sz w:val="32"/>
          <w:shd w:fill="auto" w:val="clear"/>
        </w:rPr>
        <w:t xml:space="preserve">How can perform write and read operation </w:t>
      </w:r>
      <w:r>
        <w:rPr>
          <w:rFonts w:ascii="Calibri,Bold" w:hAnsi="Calibri,Bold" w:cs="Calibri,Bold" w:eastAsia="Calibri,Bold"/>
          <w:b/>
          <w:color w:val="FF0000"/>
          <w:spacing w:val="0"/>
          <w:position w:val="0"/>
          <w:sz w:val="32"/>
          <w:shd w:fill="auto" w:val="clear"/>
        </w:rPr>
        <w:t xml:space="preserve">?</w:t>
      </w:r>
    </w:p>
    <w:p>
      <w:pPr>
        <w:keepNext w:val="true"/>
        <w:keepLines w:val="true"/>
        <w:bidi w:val="true"/>
        <w:spacing w:before="240" w:after="0" w:line="259"/>
        <w:ind w:right="0" w:left="0" w:firstLine="0"/>
        <w:jc w:val="left"/>
        <w:rPr>
          <w:rFonts w:ascii="Calibri" w:hAnsi="Calibri" w:cs="Calibri" w:eastAsia="Calibri"/>
          <w:b/>
          <w:color w:val="FF0000"/>
          <w:spacing w:val="0"/>
          <w:position w:val="0"/>
          <w:sz w:val="32"/>
          <w:shd w:fill="auto" w:val="clear"/>
        </w:rPr>
      </w:pPr>
      <w:r>
        <w:rPr>
          <w:rFonts w:ascii="Arial" w:hAnsi="Arial" w:cs="Arial" w:eastAsia="Arial"/>
          <w:b/>
          <w:color w:val="FF0000"/>
          <w:spacing w:val="0"/>
          <w:position w:val="0"/>
          <w:sz w:val="32"/>
          <w:shd w:fill="auto" w:val="clear"/>
        </w:rPr>
        <w:t xml:space="preserve">ما هو السجل الأساسي في عمليات كتابة وقراءة الذاكرة؟</w:t>
      </w:r>
    </w:p>
    <w:p>
      <w:pPr>
        <w:keepNext w:val="true"/>
        <w:keepLines w:val="true"/>
        <w:bidi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Arial" w:hAnsi="Arial" w:cs="Arial" w:eastAsia="Arial"/>
          <w:b/>
          <w:color w:val="FF0000"/>
          <w:spacing w:val="0"/>
          <w:position w:val="0"/>
          <w:sz w:val="32"/>
          <w:shd w:fill="auto" w:val="clear"/>
        </w:rPr>
        <w:t xml:space="preserve">كيف يمكن تنفيذ الكتابة وقراءة العملية</w:t>
      </w:r>
      <w:r>
        <w:rPr>
          <w:rFonts w:ascii="Calibri Light" w:hAnsi="Calibri Light" w:cs="Calibri Light" w:eastAsia="Calibri Light"/>
          <w:color w:val="2E74B5"/>
          <w:spacing w:val="0"/>
          <w:position w:val="0"/>
          <w:sz w:val="32"/>
          <w:shd w:fill="auto" w:val="clear"/>
        </w:rPr>
        <w:t xml:space="preserve">                                                                                                 </w:t>
      </w:r>
    </w:p>
    <w:p>
      <w:pPr>
        <w:bidi w:val="true"/>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SOL</w:t>
      </w:r>
      <w:r>
        <w:rPr>
          <w:rFonts w:ascii="Arial" w:hAnsi="Arial" w:cs="Arial" w:eastAsia="Arial"/>
          <w:color w:val="auto"/>
          <w:spacing w:val="0"/>
          <w:position w:val="0"/>
          <w:sz w:val="22"/>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Two registers are essential in memory write and read operations</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the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Memory</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Data</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Register (</w:t>
      </w:r>
      <w:r>
        <w:rPr>
          <w:rFonts w:ascii="Calibri" w:hAnsi="Calibri" w:cs="Calibri" w:eastAsia="Calibri"/>
          <w:color w:val="auto"/>
          <w:spacing w:val="0"/>
          <w:position w:val="0"/>
          <w:sz w:val="28"/>
          <w:shd w:fill="auto" w:val="clear"/>
        </w:rPr>
        <w:t xml:space="preserve">MDR) and</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Memory</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Address</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Register (</w:t>
      </w:r>
      <w:r>
        <w:rPr>
          <w:rFonts w:ascii="Calibri" w:hAnsi="Calibri" w:cs="Calibri" w:eastAsia="Calibri"/>
          <w:color w:val="auto"/>
          <w:spacing w:val="0"/>
          <w:position w:val="0"/>
          <w:sz w:val="28"/>
          <w:shd w:fill="auto" w:val="clear"/>
        </w:rPr>
        <w:t xml:space="preserve">MAR)</w:t>
      </w:r>
    </w:p>
    <w:p>
      <w:pPr>
        <w:bidi w:val="true"/>
        <w:spacing w:before="0" w:after="160" w:line="259"/>
        <w:ind w:right="0" w:left="0" w:firstLine="0"/>
        <w:jc w:val="left"/>
        <w:rPr>
          <w:rFonts w:ascii="Calibri,Bold" w:hAnsi="Calibri,Bold" w:cs="Calibri,Bold" w:eastAsia="Calibri,Bold"/>
          <w:color w:val="auto"/>
          <w:spacing w:val="0"/>
          <w:position w:val="0"/>
          <w:sz w:val="28"/>
          <w:shd w:fill="auto" w:val="clear"/>
        </w:rPr>
      </w:pPr>
      <w:r>
        <w:rPr>
          <w:rFonts w:ascii="Calibri,Bold" w:hAnsi="Calibri,Bold" w:cs="Calibri,Bold" w:eastAsia="Calibri,Bold"/>
          <w:b/>
          <w:color w:val="0070C1"/>
          <w:spacing w:val="0"/>
          <w:position w:val="0"/>
          <w:sz w:val="28"/>
          <w:shd w:fill="auto" w:val="clear"/>
        </w:rPr>
        <w:t xml:space="preserve">The</w:t>
      </w:r>
      <w:r>
        <w:rPr>
          <w:rFonts w:ascii="Arial" w:hAnsi="Arial" w:cs="Arial" w:eastAsia="Arial"/>
          <w:b/>
          <w:color w:val="0070C1"/>
          <w:spacing w:val="0"/>
          <w:position w:val="0"/>
          <w:sz w:val="28"/>
          <w:shd w:fill="auto" w:val="clear"/>
        </w:rPr>
        <w:t xml:space="preserve"> </w:t>
      </w:r>
      <w:r>
        <w:rPr>
          <w:rFonts w:ascii="Calibri,Bold" w:hAnsi="Calibri,Bold" w:cs="Calibri,Bold" w:eastAsia="Calibri,Bold"/>
          <w:b/>
          <w:color w:val="00B150"/>
          <w:spacing w:val="0"/>
          <w:position w:val="0"/>
          <w:sz w:val="28"/>
          <w:shd w:fill="auto" w:val="clear"/>
        </w:rPr>
        <w:t xml:space="preserve">MDR</w:t>
      </w:r>
      <w:r>
        <w:rPr>
          <w:rFonts w:ascii="Arial" w:hAnsi="Arial" w:cs="Arial" w:eastAsia="Arial"/>
          <w:b/>
          <w:color w:val="00B150"/>
          <w:spacing w:val="0"/>
          <w:position w:val="0"/>
          <w:sz w:val="28"/>
          <w:shd w:fill="auto" w:val="clear"/>
        </w:rPr>
        <w:t xml:space="preserve"> </w:t>
      </w:r>
      <w:r>
        <w:rPr>
          <w:rFonts w:ascii="Calibri,Bold" w:hAnsi="Calibri,Bold" w:cs="Calibri,Bold" w:eastAsia="Calibri,Bold"/>
          <w:b/>
          <w:color w:val="0070C1"/>
          <w:spacing w:val="0"/>
          <w:position w:val="0"/>
          <w:sz w:val="28"/>
          <w:shd w:fill="auto" w:val="clear"/>
        </w:rPr>
        <w:t xml:space="preserve">and</w:t>
      </w:r>
      <w:r>
        <w:rPr>
          <w:rFonts w:ascii="Arial" w:hAnsi="Arial" w:cs="Arial" w:eastAsia="Arial"/>
          <w:b/>
          <w:color w:val="0070C1"/>
          <w:spacing w:val="0"/>
          <w:position w:val="0"/>
          <w:sz w:val="28"/>
          <w:shd w:fill="auto" w:val="clear"/>
        </w:rPr>
        <w:t xml:space="preserve"> </w:t>
      </w:r>
      <w:r>
        <w:rPr>
          <w:rFonts w:ascii="Calibri,Bold" w:hAnsi="Calibri,Bold" w:cs="Calibri,Bold" w:eastAsia="Calibri,Bold"/>
          <w:b/>
          <w:color w:val="00B150"/>
          <w:spacing w:val="0"/>
          <w:position w:val="0"/>
          <w:sz w:val="28"/>
          <w:shd w:fill="auto" w:val="clear"/>
        </w:rPr>
        <w:t xml:space="preserve">MAR</w:t>
      </w:r>
      <w:r>
        <w:rPr>
          <w:rFonts w:ascii="Arial" w:hAnsi="Arial" w:cs="Arial" w:eastAsia="Arial"/>
          <w:b/>
          <w:color w:val="00B150"/>
          <w:spacing w:val="0"/>
          <w:position w:val="0"/>
          <w:sz w:val="28"/>
          <w:shd w:fill="auto" w:val="clear"/>
        </w:rPr>
        <w:t xml:space="preserve"> </w:t>
      </w:r>
      <w:r>
        <w:rPr>
          <w:rFonts w:ascii="Calibri,Bold" w:hAnsi="Calibri,Bold" w:cs="Calibri,Bold" w:eastAsia="Calibri,Bold"/>
          <w:b/>
          <w:color w:val="0070C1"/>
          <w:spacing w:val="0"/>
          <w:position w:val="0"/>
          <w:sz w:val="28"/>
          <w:shd w:fill="auto" w:val="clear"/>
        </w:rPr>
        <w:t xml:space="preserve">are used exclusively by the</w:t>
      </w:r>
      <w:r>
        <w:rPr>
          <w:rFonts w:ascii="Arial" w:hAnsi="Arial" w:cs="Arial" w:eastAsia="Arial"/>
          <w:b/>
          <w:color w:val="0070C1"/>
          <w:spacing w:val="0"/>
          <w:position w:val="0"/>
          <w:sz w:val="28"/>
          <w:shd w:fill="auto" w:val="clear"/>
        </w:rPr>
        <w:t xml:space="preserve"> </w:t>
      </w:r>
      <w:r>
        <w:rPr>
          <w:rFonts w:ascii="Calibri,Bold" w:hAnsi="Calibri,Bold" w:cs="Calibri,Bold" w:eastAsia="Calibri,Bold"/>
          <w:b/>
          <w:color w:val="00B150"/>
          <w:spacing w:val="0"/>
          <w:position w:val="0"/>
          <w:sz w:val="28"/>
          <w:shd w:fill="auto" w:val="clear"/>
        </w:rPr>
        <w:t xml:space="preserve">CPU</w:t>
      </w:r>
      <w:r>
        <w:rPr>
          <w:rFonts w:ascii="Arial" w:hAnsi="Arial" w:cs="Arial" w:eastAsia="Arial"/>
          <w:b/>
          <w:color w:val="00B150"/>
          <w:spacing w:val="0"/>
          <w:position w:val="0"/>
          <w:sz w:val="28"/>
          <w:shd w:fill="auto" w:val="clear"/>
        </w:rPr>
        <w:t xml:space="preserve"> </w:t>
      </w:r>
      <w:r>
        <w:rPr>
          <w:rFonts w:ascii="Calibri,Bold" w:hAnsi="Calibri,Bold" w:cs="Calibri,Bold" w:eastAsia="Calibri,Bold"/>
          <w:b/>
          <w:color w:val="0070C1"/>
          <w:spacing w:val="0"/>
          <w:position w:val="0"/>
          <w:sz w:val="28"/>
          <w:shd w:fill="auto" w:val="clear"/>
        </w:rPr>
        <w:t xml:space="preserve">and are not directly accessible to programmers</w:t>
      </w:r>
      <w:r>
        <w:rPr>
          <w:rFonts w:ascii="Calibri,Bold" w:hAnsi="Calibri,Bold" w:cs="Calibri,Bold" w:eastAsia="Calibri,Bold"/>
          <w:color w:val="auto"/>
          <w:spacing w:val="0"/>
          <w:position w:val="0"/>
          <w:sz w:val="28"/>
          <w:shd w:fill="auto" w:val="clear"/>
        </w:rPr>
        <w:t xml:space="preserve"> </w:t>
      </w:r>
    </w:p>
    <w:p>
      <w:pPr>
        <w:bidi w:val="true"/>
        <w:spacing w:before="0" w:after="160" w:line="259"/>
        <w:ind w:right="0" w:left="0" w:firstLine="0"/>
        <w:jc w:val="left"/>
        <w:rPr>
          <w:rFonts w:ascii="Calibri,Bold" w:hAnsi="Calibri,Bold" w:cs="Calibri,Bold" w:eastAsia="Calibri,Bold"/>
          <w:color w:val="auto"/>
          <w:spacing w:val="0"/>
          <w:position w:val="0"/>
          <w:sz w:val="28"/>
          <w:shd w:fill="auto" w:val="clear"/>
        </w:rPr>
      </w:pPr>
      <w:r>
        <w:rPr>
          <w:rFonts w:ascii="Calibri,Bold" w:hAnsi="Calibri,Bold" w:cs="Calibri,Bold" w:eastAsia="Calibri,Bold"/>
          <w:color w:val="auto"/>
          <w:spacing w:val="0"/>
          <w:position w:val="0"/>
          <w:sz w:val="28"/>
          <w:shd w:fill="auto" w:val="clear"/>
        </w:rPr>
        <w:t xml:space="preserve"> مسجلان أساسيان في عمليات كتابة وقراءة الذاكرة، وسجل بيانات الذاكرة </w:t>
      </w:r>
      <w:r>
        <w:rPr>
          <w:rFonts w:ascii="Calibri,Bold" w:hAnsi="Calibri,Bold" w:cs="Calibri,Bold" w:eastAsia="Calibri,Bold"/>
          <w:color w:val="auto"/>
          <w:spacing w:val="0"/>
          <w:position w:val="0"/>
          <w:sz w:val="28"/>
          <w:shd w:fill="auto" w:val="clear"/>
        </w:rPr>
        <w:t xml:space="preserve">(</w:t>
      </w:r>
      <w:r>
        <w:rPr>
          <w:rFonts w:ascii="Calibri,Bold" w:hAnsi="Calibri,Bold" w:cs="Calibri,Bold" w:eastAsia="Calibri,Bold"/>
          <w:color w:val="auto"/>
          <w:spacing w:val="0"/>
          <w:position w:val="0"/>
          <w:sz w:val="28"/>
          <w:shd w:fill="auto" w:val="clear"/>
        </w:rPr>
        <w:t xml:space="preserve">مدر</w:t>
      </w:r>
      <w:r>
        <w:rPr>
          <w:rFonts w:ascii="Calibri,Bold" w:hAnsi="Calibri,Bold" w:cs="Calibri,Bold" w:eastAsia="Calibri,Bold"/>
          <w:color w:val="auto"/>
          <w:spacing w:val="0"/>
          <w:position w:val="0"/>
          <w:sz w:val="28"/>
          <w:shd w:fill="auto" w:val="clear"/>
        </w:rPr>
        <w:t xml:space="preserve">) </w:t>
      </w:r>
      <w:r>
        <w:rPr>
          <w:rFonts w:ascii="Calibri,Bold" w:hAnsi="Calibri,Bold" w:cs="Calibri,Bold" w:eastAsia="Calibri,Bold"/>
          <w:color w:val="auto"/>
          <w:spacing w:val="0"/>
          <w:position w:val="0"/>
          <w:sz w:val="28"/>
          <w:shd w:fill="auto" w:val="clear"/>
        </w:rPr>
        <w:t xml:space="preserve">وسجل عنوان الذاكرة </w:t>
      </w:r>
      <w:r>
        <w:rPr>
          <w:rFonts w:ascii="Calibri,Bold" w:hAnsi="Calibri,Bold" w:cs="Calibri,Bold" w:eastAsia="Calibri,Bold"/>
          <w:color w:val="auto"/>
          <w:spacing w:val="0"/>
          <w:position w:val="0"/>
          <w:sz w:val="28"/>
          <w:shd w:fill="auto" w:val="clear"/>
        </w:rPr>
        <w:t xml:space="preserve">(</w:t>
      </w:r>
      <w:r>
        <w:rPr>
          <w:rFonts w:ascii="Calibri,Bold" w:hAnsi="Calibri,Bold" w:cs="Calibri,Bold" w:eastAsia="Calibri,Bold"/>
          <w:color w:val="auto"/>
          <w:spacing w:val="0"/>
          <w:position w:val="0"/>
          <w:sz w:val="28"/>
          <w:shd w:fill="auto" w:val="clear"/>
        </w:rPr>
        <w:t xml:space="preserve">مار</w:t>
      </w:r>
      <w:r>
        <w:rPr>
          <w:rFonts w:ascii="Calibri,Bold" w:hAnsi="Calibri,Bold" w:cs="Calibri,Bold" w:eastAsia="Calibri,Bold"/>
          <w:color w:val="auto"/>
          <w:spacing w:val="0"/>
          <w:position w:val="0"/>
          <w:sz w:val="28"/>
          <w:shd w:fill="auto" w:val="clear"/>
        </w:rPr>
        <w:t xml:space="preserve">)</w:t>
      </w:r>
    </w:p>
    <w:p>
      <w:pPr>
        <w:bidi w:val="true"/>
        <w:spacing w:before="0" w:after="160" w:line="259"/>
        <w:ind w:right="0" w:left="0" w:firstLine="0"/>
        <w:jc w:val="left"/>
        <w:rPr>
          <w:rFonts w:ascii="Calibri,Bold" w:hAnsi="Calibri,Bold" w:cs="Calibri,Bold" w:eastAsia="Calibri,Bold"/>
          <w:color w:val="auto"/>
          <w:spacing w:val="0"/>
          <w:position w:val="0"/>
          <w:sz w:val="28"/>
          <w:shd w:fill="auto" w:val="clear"/>
        </w:rPr>
      </w:pPr>
      <w:r>
        <w:rPr>
          <w:rFonts w:ascii="Calibri,Bold" w:hAnsi="Calibri,Bold" w:cs="Calibri,Bold" w:eastAsia="Calibri,Bold"/>
          <w:color w:val="auto"/>
          <w:spacing w:val="0"/>
          <w:position w:val="0"/>
          <w:sz w:val="28"/>
          <w:shd w:fill="auto" w:val="clear"/>
        </w:rPr>
        <w:t xml:space="preserve">يتم استخدام مدر و مار بشكل حصري من قبل وحدة المعالجة المركزية ولا يمكن الوصول مباشرة إلى المبرمجين</w:t>
      </w:r>
    </w:p>
    <w:p>
      <w:pPr>
        <w:bidi w:val="true"/>
        <w:spacing w:before="0" w:after="0" w:line="240"/>
        <w:ind w:right="0" w:left="0" w:firstLine="0"/>
        <w:jc w:val="left"/>
        <w:rPr>
          <w:rFonts w:ascii="Arial" w:hAnsi="Arial" w:cs="Arial" w:eastAsia="Arial"/>
          <w:color w:val="C10000"/>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In order to perform a</w:t>
      </w:r>
      <w:r>
        <w:rPr>
          <w:rFonts w:ascii="Arial" w:hAnsi="Arial" w:cs="Arial" w:eastAsia="Arial"/>
          <w:color w:val="auto"/>
          <w:spacing w:val="-10"/>
          <w:position w:val="0"/>
          <w:sz w:val="56"/>
          <w:shd w:fill="auto" w:val="clear"/>
        </w:rPr>
        <w:t xml:space="preserve"> </w:t>
      </w:r>
      <w:r>
        <w:rPr>
          <w:rFonts w:ascii="Calibri Light" w:hAnsi="Calibri Light" w:cs="Calibri Light" w:eastAsia="Calibri Light"/>
          <w:color w:val="C10000"/>
          <w:spacing w:val="-10"/>
          <w:position w:val="0"/>
          <w:sz w:val="56"/>
          <w:shd w:fill="auto" w:val="clear"/>
        </w:rPr>
        <w:t xml:space="preserve">write operation</w:t>
      </w:r>
      <w:r>
        <w:rPr>
          <w:rFonts w:ascii="Arial" w:hAnsi="Arial" w:cs="Arial" w:eastAsia="Arial"/>
          <w:color w:val="C10000"/>
          <w:spacing w:val="-10"/>
          <w:position w:val="0"/>
          <w:sz w:val="56"/>
          <w:shd w:fill="auto" w:val="clear"/>
        </w:rPr>
        <w:t xml:space="preserve">:-</w:t>
      </w:r>
    </w:p>
    <w:p>
      <w:pPr>
        <w:bidi w:val="true"/>
        <w:spacing w:before="0" w:after="0" w:line="240"/>
        <w:ind w:right="0" w:left="0" w:firstLine="0"/>
        <w:jc w:val="left"/>
        <w:rPr>
          <w:rFonts w:ascii="Arial" w:hAnsi="Arial" w:cs="Arial" w:eastAsia="Arial"/>
          <w:color w:val="C10000"/>
          <w:spacing w:val="-10"/>
          <w:position w:val="0"/>
          <w:sz w:val="56"/>
          <w:shd w:fill="auto" w:val="clear"/>
        </w:rPr>
      </w:pPr>
      <w:r>
        <w:rPr>
          <w:rFonts w:ascii="Arial" w:hAnsi="Arial" w:cs="Arial" w:eastAsia="Arial"/>
          <w:color w:val="C10000"/>
          <w:spacing w:val="-10"/>
          <w:position w:val="0"/>
          <w:sz w:val="56"/>
          <w:shd w:fill="auto" w:val="clear"/>
        </w:rPr>
        <w:t xml:space="preserve">من أجل إجراء عملية الكتابة</w:t>
      </w:r>
      <w:r>
        <w:rPr>
          <w:rFonts w:ascii="Arial" w:hAnsi="Arial" w:cs="Arial" w:eastAsia="Arial"/>
          <w:color w:val="C10000"/>
          <w:spacing w:val="-10"/>
          <w:position w:val="0"/>
          <w:sz w:val="56"/>
          <w:shd w:fill="auto" w:val="clear"/>
        </w:rPr>
        <w:t xml:space="preserve">: -</w:t>
      </w:r>
    </w:p>
    <w:p>
      <w:pPr>
        <w:numPr>
          <w:ilvl w:val="0"/>
          <w:numId w:val="5"/>
        </w:numPr>
        <w:spacing w:before="0" w:after="0" w:line="360"/>
        <w:ind w:right="0" w:left="810" w:hanging="27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word to be stored into the memory location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 first loaded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 the CPU into MDR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يتم تحميل كلمة ليتم تخزينها في موقع الذاكرة لأول مرة من قبل وحدة المعالجة المركزية إلى مدر</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numPr>
          <w:ilvl w:val="0"/>
          <w:numId w:val="5"/>
        </w:numPr>
        <w:spacing w:before="0" w:after="0" w:line="360"/>
        <w:ind w:right="0" w:left="810" w:hanging="27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address of the location into which the word is to be stored is loaded by the CPU into a MAR.</w:t>
      </w:r>
      <w:r>
        <w:rPr>
          <w:rFonts w:ascii="Times New Roman" w:hAnsi="Times New Roman" w:cs="Times New Roman" w:eastAsia="Times New Roman"/>
          <w:color w:val="auto"/>
          <w:spacing w:val="0"/>
          <w:position w:val="0"/>
          <w:sz w:val="28"/>
          <w:shd w:fill="auto" w:val="clear"/>
        </w:rPr>
        <w:t xml:space="preserve">عنوان الموقع الذي يتم تخزين الكلمة فيه يتم تحميله بواسطة وحدة المعالجة المركزية إلى مار</w:t>
      </w:r>
      <w:r>
        <w:rPr>
          <w:rFonts w:ascii="Times New Roman" w:hAnsi="Times New Roman" w:cs="Times New Roman" w:eastAsia="Times New Roman"/>
          <w:color w:val="auto"/>
          <w:spacing w:val="0"/>
          <w:position w:val="0"/>
          <w:sz w:val="28"/>
          <w:shd w:fill="auto" w:val="clear"/>
        </w:rPr>
        <w:t xml:space="preserve">.</w:t>
      </w:r>
    </w:p>
    <w:p>
      <w:pPr>
        <w:numPr>
          <w:ilvl w:val="0"/>
          <w:numId w:val="5"/>
        </w:numPr>
        <w:spacing w:before="0" w:after="0" w:line="360"/>
        <w:ind w:right="0" w:left="810" w:hanging="27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write signal is issued</w:t>
      </w:r>
      <w:r>
        <w:rPr>
          <w:rFonts w:ascii="Times New Roman" w:hAnsi="Times New Roman" w:cs="Times New Roman" w:eastAsia="Times New Roman"/>
          <w:color w:val="auto"/>
          <w:spacing w:val="0"/>
          <w:position w:val="0"/>
          <w:sz w:val="28"/>
          <w:shd w:fill="auto" w:val="clear"/>
        </w:rPr>
        <w:t xml:space="preserve">تصدر</w:t>
      </w:r>
      <w:r>
        <w:rPr>
          <w:rFonts w:ascii="Times New Roman" w:hAnsi="Times New Roman" w:cs="Times New Roman" w:eastAsia="Times New Roman"/>
          <w:color w:val="auto"/>
          <w:spacing w:val="0"/>
          <w:position w:val="0"/>
          <w:sz w:val="28"/>
          <w:shd w:fill="auto" w:val="clear"/>
        </w:rPr>
        <w:t xml:space="preserve"> by the CPU.</w:t>
      </w:r>
      <w:r>
        <w:rPr>
          <w:rFonts w:ascii="Times New Roman" w:hAnsi="Times New Roman" w:cs="Times New Roman" w:eastAsia="Times New Roman"/>
          <w:color w:val="auto"/>
          <w:spacing w:val="0"/>
          <w:position w:val="0"/>
          <w:sz w:val="28"/>
          <w:shd w:fill="auto" w:val="clear"/>
        </w:rPr>
        <w:t xml:space="preserve">يتم إصدار إشارة الكتابة تصدر من قبل وحدة المعالجة المركزية</w:t>
      </w:r>
      <w:r>
        <w:rPr>
          <w:rFonts w:ascii="Times New Roman" w:hAnsi="Times New Roman" w:cs="Times New Roman" w:eastAsia="Times New Roman"/>
          <w:color w:val="auto"/>
          <w:spacing w:val="0"/>
          <w:position w:val="0"/>
          <w:sz w:val="28"/>
          <w:shd w:fill="auto" w:val="clear"/>
        </w:rPr>
        <w:t xml:space="preserve">.</w:t>
      </w:r>
    </w:p>
    <w:p>
      <w:pPr>
        <w:bidi w:val="true"/>
        <w:spacing w:before="0" w:after="160" w:line="259"/>
        <w:ind w:right="0" w:left="0" w:firstLine="0"/>
        <w:jc w:val="left"/>
        <w:rPr>
          <w:rFonts w:ascii="Arial" w:hAnsi="Arial" w:cs="Arial" w:eastAsia="Arial"/>
          <w:color w:val="auto"/>
          <w:spacing w:val="0"/>
          <w:position w:val="0"/>
          <w:sz w:val="22"/>
          <w:shd w:fill="auto" w:val="clear"/>
        </w:rPr>
      </w:pPr>
    </w:p>
    <w:p>
      <w:pPr>
        <w:bidi w:val="true"/>
        <w:spacing w:before="0" w:after="0" w:line="240"/>
        <w:ind w:right="0" w:left="0" w:firstLine="0"/>
        <w:jc w:val="left"/>
        <w:rPr>
          <w:rFonts w:ascii="Calibri Light" w:hAnsi="Calibri Light" w:cs="Calibri Light" w:eastAsia="Calibri Light"/>
          <w:color w:val="00B150"/>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to</w:t>
      </w:r>
      <w:r>
        <w:rPr>
          <w:rFonts w:ascii="Calibri Light" w:hAnsi="Calibri Light" w:cs="Calibri Light" w:eastAsia="Calibri Light"/>
          <w:color w:val="auto"/>
          <w:spacing w:val="-10"/>
          <w:position w:val="0"/>
          <w:sz w:val="56"/>
          <w:shd w:fill="auto" w:val="clear"/>
        </w:rPr>
        <w:t xml:space="preserve"> </w:t>
      </w:r>
      <w:r>
        <w:rPr>
          <w:rFonts w:ascii="Calibri Light" w:hAnsi="Calibri Light" w:cs="Calibri Light" w:eastAsia="Calibri Light"/>
          <w:color w:val="auto"/>
          <w:spacing w:val="-10"/>
          <w:position w:val="0"/>
          <w:sz w:val="56"/>
          <w:shd w:fill="auto" w:val="clear"/>
        </w:rPr>
        <w:t xml:space="preserve">perform a memory</w:t>
      </w:r>
      <w:r>
        <w:rPr>
          <w:rFonts w:ascii="Calibri Light" w:hAnsi="Calibri Light" w:cs="Calibri Light" w:eastAsia="Calibri Light"/>
          <w:color w:val="auto"/>
          <w:spacing w:val="-10"/>
          <w:position w:val="0"/>
          <w:sz w:val="56"/>
          <w:shd w:fill="auto" w:val="clear"/>
        </w:rPr>
        <w:t xml:space="preserve"> </w:t>
      </w:r>
      <w:r>
        <w:rPr>
          <w:rFonts w:ascii="Calibri Light" w:hAnsi="Calibri Light" w:cs="Calibri Light" w:eastAsia="Calibri Light"/>
          <w:color w:val="00B150"/>
          <w:spacing w:val="-10"/>
          <w:position w:val="0"/>
          <w:sz w:val="56"/>
          <w:shd w:fill="auto" w:val="clear"/>
        </w:rPr>
        <w:t xml:space="preserve">read operation</w:t>
      </w:r>
      <w:r>
        <w:rPr>
          <w:rFonts w:ascii="Calibri Light" w:hAnsi="Calibri Light" w:cs="Calibri Light" w:eastAsia="Calibri Light"/>
          <w:color w:val="00B150"/>
          <w:spacing w:val="-10"/>
          <w:position w:val="0"/>
          <w:sz w:val="56"/>
          <w:shd w:fill="auto" w:val="clear"/>
        </w:rPr>
        <w:t xml:space="preserve">:-</w:t>
      </w:r>
    </w:p>
    <w:p>
      <w:pPr>
        <w:bidi w:val="true"/>
        <w:spacing w:before="0" w:after="0" w:line="240"/>
        <w:ind w:right="0" w:left="0" w:firstLine="0"/>
        <w:jc w:val="left"/>
        <w:rPr>
          <w:rFonts w:ascii="Calibri Light" w:hAnsi="Calibri Light" w:cs="Calibri Light" w:eastAsia="Calibri Light"/>
          <w:color w:val="00B150"/>
          <w:spacing w:val="-10"/>
          <w:position w:val="0"/>
          <w:sz w:val="56"/>
          <w:shd w:fill="auto" w:val="clear"/>
        </w:rPr>
      </w:pPr>
      <w:r>
        <w:rPr>
          <w:rFonts w:ascii="Calibri Light" w:hAnsi="Calibri Light" w:cs="Calibri Light" w:eastAsia="Calibri Light"/>
          <w:color w:val="00B150"/>
          <w:spacing w:val="-10"/>
          <w:position w:val="0"/>
          <w:sz w:val="56"/>
          <w:shd w:fill="auto" w:val="clear"/>
        </w:rPr>
        <w:t xml:space="preserve">لأداء الذاكرة قراءة العملية</w:t>
      </w:r>
      <w:r>
        <w:rPr>
          <w:rFonts w:ascii="Calibri Light" w:hAnsi="Calibri Light" w:cs="Calibri Light" w:eastAsia="Calibri Light"/>
          <w:color w:val="00B150"/>
          <w:spacing w:val="-10"/>
          <w:position w:val="0"/>
          <w:sz w:val="56"/>
          <w:shd w:fill="auto" w:val="clear"/>
        </w:rPr>
        <w:t xml:space="preserve">: -</w:t>
      </w:r>
    </w:p>
    <w:p>
      <w:pPr>
        <w:spacing w:before="0" w:after="0" w:line="240"/>
        <w:ind w:right="0" w:left="0" w:firstLine="0"/>
        <w:jc w:val="left"/>
        <w:rPr>
          <w:rFonts w:ascii="Times New Roman" w:hAnsi="Times New Roman" w:cs="Times New Roman" w:eastAsia="Times New Roman"/>
          <w:b/>
          <w:color w:val="00B1F1"/>
          <w:spacing w:val="0"/>
          <w:position w:val="0"/>
          <w:sz w:val="28"/>
          <w:shd w:fill="auto" w:val="clear"/>
        </w:rPr>
      </w:pPr>
      <w:r>
        <w:rPr>
          <w:rFonts w:ascii="Times New Roman" w:hAnsi="Times New Roman" w:cs="Times New Roman" w:eastAsia="Times New Roman"/>
          <w:b/>
          <w:color w:val="00B150"/>
          <w:spacing w:val="0"/>
          <w:position w:val="0"/>
          <w:sz w:val="28"/>
          <w:shd w:fill="auto" w:val="clear"/>
        </w:rPr>
        <w:t xml:space="preserve">1</w:t>
      </w:r>
      <w:r>
        <w:rPr>
          <w:rFonts w:ascii="Times New Roman" w:hAnsi="Times New Roman" w:cs="Times New Roman" w:eastAsia="Times New Roman"/>
          <w:b/>
          <w:color w:val="00B150"/>
          <w:spacing w:val="0"/>
          <w:position w:val="0"/>
          <w:sz w:val="28"/>
          <w:shd w:fill="auto" w:val="clear"/>
        </w:rPr>
        <w:t xml:space="preserve">.</w:t>
      </w:r>
      <w:r>
        <w:rPr>
          <w:rFonts w:ascii="Times New Roman" w:hAnsi="Times New Roman" w:cs="Times New Roman" w:eastAsia="Times New Roman"/>
          <w:b/>
          <w:color w:val="00B150"/>
          <w:spacing w:val="0"/>
          <w:position w:val="0"/>
          <w:sz w:val="28"/>
          <w:shd w:fill="auto" w:val="clear"/>
        </w:rPr>
        <w:t xml:space="preserve"> </w:t>
      </w:r>
      <w:r>
        <w:rPr>
          <w:rFonts w:ascii="Times New Roman" w:hAnsi="Times New Roman" w:cs="Times New Roman" w:eastAsia="Times New Roman"/>
          <w:b/>
          <w:color w:val="00B1F1"/>
          <w:spacing w:val="0"/>
          <w:position w:val="0"/>
          <w:sz w:val="28"/>
          <w:shd w:fill="auto" w:val="clear"/>
        </w:rPr>
        <w:t xml:space="preserve">The address of the location from which the word is to</w:t>
      </w:r>
      <w:r>
        <w:rPr>
          <w:rFonts w:ascii="Times New Roman" w:hAnsi="Times New Roman" w:cs="Times New Roman" w:eastAsia="Times New Roman"/>
          <w:b/>
          <w:color w:val="00B1F1"/>
          <w:spacing w:val="0"/>
          <w:position w:val="0"/>
          <w:sz w:val="28"/>
          <w:shd w:fill="auto" w:val="clear"/>
        </w:rPr>
        <w:t xml:space="preserve"> </w:t>
      </w:r>
      <w:r>
        <w:rPr>
          <w:rFonts w:ascii="Times New Roman" w:hAnsi="Times New Roman" w:cs="Times New Roman" w:eastAsia="Times New Roman"/>
          <w:b/>
          <w:color w:val="00B1F1"/>
          <w:spacing w:val="0"/>
          <w:position w:val="0"/>
          <w:sz w:val="28"/>
          <w:shd w:fill="auto" w:val="clear"/>
        </w:rPr>
        <w:t xml:space="preserve">be read</w:t>
      </w:r>
      <w:r>
        <w:rPr>
          <w:rFonts w:ascii="Times New Roman" w:hAnsi="Times New Roman" w:cs="Times New Roman" w:eastAsia="Times New Roman"/>
          <w:b/>
          <w:color w:val="00B1F1"/>
          <w:spacing w:val="0"/>
          <w:position w:val="0"/>
          <w:sz w:val="28"/>
          <w:shd w:fill="auto" w:val="clear"/>
        </w:rPr>
        <w:t xml:space="preserve"> </w:t>
      </w:r>
      <w:r>
        <w:rPr>
          <w:rFonts w:ascii="Times New Roman" w:hAnsi="Times New Roman" w:cs="Times New Roman" w:eastAsia="Times New Roman"/>
          <w:b/>
          <w:color w:val="00B1F1"/>
          <w:spacing w:val="0"/>
          <w:position w:val="0"/>
          <w:sz w:val="28"/>
          <w:shd w:fill="auto" w:val="clear"/>
        </w:rPr>
        <w:t xml:space="preserve">is loaded into the MAR</w:t>
      </w:r>
      <w:r>
        <w:rPr>
          <w:rFonts w:ascii="Times New Roman" w:hAnsi="Times New Roman" w:cs="Times New Roman" w:eastAsia="Times New Roman"/>
          <w:b/>
          <w:color w:val="00B1F1"/>
          <w:spacing w:val="0"/>
          <w:position w:val="0"/>
          <w:sz w:val="28"/>
          <w:shd w:fill="auto" w:val="clear"/>
        </w:rPr>
        <w:t xml:space="preserve">يتم تحميل عنوان الموقع الذي يتم قراءة الكلمة منه في مار</w:t>
      </w:r>
      <w:r>
        <w:rPr>
          <w:rFonts w:ascii="Times New Roman" w:hAnsi="Times New Roman" w:cs="Times New Roman" w:eastAsia="Times New Roman"/>
          <w:b/>
          <w:color w:val="00B1F1"/>
          <w:spacing w:val="0"/>
          <w:position w:val="0"/>
          <w:sz w:val="28"/>
          <w:shd w:fill="auto" w:val="clear"/>
        </w:rPr>
        <w:t xml:space="preserve">.</w:t>
      </w:r>
      <w:r>
        <w:rPr>
          <w:rFonts w:ascii="Times New Roman" w:hAnsi="Times New Roman" w:cs="Times New Roman" w:eastAsia="Times New Roman"/>
          <w:b/>
          <w:color w:val="00B1F1"/>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B150"/>
          <w:spacing w:val="0"/>
          <w:position w:val="0"/>
          <w:sz w:val="28"/>
          <w:shd w:fill="auto" w:val="clear"/>
        </w:rPr>
        <w:t xml:space="preserve">2</w:t>
      </w:r>
      <w:r>
        <w:rPr>
          <w:rFonts w:ascii="Times New Roman" w:hAnsi="Times New Roman" w:cs="Times New Roman" w:eastAsia="Times New Roman"/>
          <w:b/>
          <w:color w:val="00B150"/>
          <w:spacing w:val="0"/>
          <w:position w:val="0"/>
          <w:sz w:val="28"/>
          <w:shd w:fill="auto" w:val="clear"/>
        </w:rPr>
        <w:t xml:space="preserve">. </w:t>
      </w:r>
      <w:r>
        <w:rPr>
          <w:rFonts w:ascii="Times New Roman" w:hAnsi="Times New Roman" w:cs="Times New Roman" w:eastAsia="Times New Roman"/>
          <w:b/>
          <w:color w:val="00B1F1"/>
          <w:spacing w:val="0"/>
          <w:position w:val="0"/>
          <w:sz w:val="28"/>
          <w:shd w:fill="auto" w:val="clear"/>
        </w:rPr>
        <w:t xml:space="preserve">A read signal is issued by the CPU</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يتم إصدار إشارة القراءة من قبل وحدة المعالجة المركزية</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Calibri,Bold" w:hAnsi="Calibri,Bold" w:cs="Calibri,Bold" w:eastAsia="Calibri,Bold"/>
          <w:b/>
          <w:color w:val="00B150"/>
          <w:spacing w:val="0"/>
          <w:position w:val="0"/>
          <w:sz w:val="28"/>
          <w:shd w:fill="auto" w:val="clear"/>
        </w:rPr>
        <w:t xml:space="preserve">3</w:t>
      </w:r>
      <w:r>
        <w:rPr>
          <w:rFonts w:ascii="Calibri" w:hAnsi="Calibri" w:cs="Calibri" w:eastAsia="Calibri"/>
          <w:color w:val="000000"/>
          <w:spacing w:val="0"/>
          <w:position w:val="0"/>
          <w:sz w:val="28"/>
          <w:shd w:fill="auto" w:val="clear"/>
        </w:rPr>
        <w:t xml:space="preserve">-</w:t>
      </w:r>
      <w:r>
        <w:rPr>
          <w:rFonts w:ascii="Calibri,Bold" w:hAnsi="Calibri,Bold" w:cs="Calibri,Bold" w:eastAsia="Calibri,Bold"/>
          <w:b/>
          <w:color w:val="00B1F1"/>
          <w:spacing w:val="0"/>
          <w:position w:val="0"/>
          <w:sz w:val="28"/>
          <w:shd w:fill="auto" w:val="clear"/>
        </w:rPr>
        <w:t xml:space="preserve">The required word will be loaded by the memory into the MDR ready for</w:t>
      </w:r>
      <w:r>
        <w:rPr>
          <w:rFonts w:ascii="Times New Roman" w:hAnsi="Times New Roman" w:cs="Times New Roman" w:eastAsia="Times New Roman"/>
          <w:b/>
          <w:color w:val="00B1F1"/>
          <w:spacing w:val="0"/>
          <w:position w:val="0"/>
          <w:sz w:val="28"/>
          <w:shd w:fill="auto" w:val="clear"/>
        </w:rPr>
        <w:t xml:space="preserve">يتم إصدار إشارة القراءة من قبل وحدة المعالجة المركزية</w:t>
      </w:r>
    </w:p>
    <w:p>
      <w:pPr>
        <w:spacing w:before="0" w:after="160" w:line="259"/>
        <w:ind w:right="0" w:left="-142" w:hanging="284"/>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SolQ</w:t>
      </w:r>
      <w:r>
        <w:rPr>
          <w:rFonts w:ascii="Calibri" w:hAnsi="Calibri" w:cs="Calibri" w:eastAsia="Calibri"/>
          <w:color w:val="FF0000"/>
          <w:spacing w:val="0"/>
          <w:position w:val="0"/>
          <w:sz w:val="28"/>
          <w:shd w:fill="auto" w:val="clear"/>
        </w:rPr>
        <w:t xml:space="preserve">2</w:t>
      </w:r>
      <w:r>
        <w:rPr>
          <w:rFonts w:ascii="Calibri" w:hAnsi="Calibri" w:cs="Calibri" w:eastAsia="Calibri"/>
          <w:color w:val="FF0000"/>
          <w:spacing w:val="0"/>
          <w:position w:val="0"/>
          <w:sz w:val="28"/>
          <w:shd w:fill="auto" w:val="clear"/>
        </w:rPr>
        <w:t xml:space="preserve">/</w:t>
      </w:r>
      <w:r>
        <w:rPr>
          <w:rFonts w:ascii="Calibri,Bold" w:hAnsi="Calibri,Bold" w:cs="Calibri,Bold" w:eastAsia="Calibri,Bold"/>
          <w:b/>
          <w:color w:val="00B150"/>
          <w:spacing w:val="0"/>
          <w:position w:val="0"/>
          <w:sz w:val="32"/>
          <w:shd w:fill="auto" w:val="clear"/>
        </w:rPr>
        <w:t xml:space="preserve">what are the main register in fetching an instruction for execution </w:t>
      </w:r>
      <w:r>
        <w:rPr>
          <w:rFonts w:ascii="Calibri,Bold" w:hAnsi="Calibri,Bold" w:cs="Calibri,Bold" w:eastAsia="Calibri,Bold"/>
          <w:b/>
          <w:color w:val="FF0000"/>
          <w:spacing w:val="0"/>
          <w:position w:val="0"/>
          <w:sz w:val="32"/>
          <w:shd w:fill="auto" w:val="clear"/>
        </w:rPr>
        <w:t xml:space="preserve">?</w:t>
      </w:r>
      <w:r>
        <w:rPr>
          <w:rFonts w:ascii="Times New Roman" w:hAnsi="Times New Roman" w:cs="Times New Roman" w:eastAsia="Times New Roman"/>
          <w:b/>
          <w:color w:val="FF0000"/>
          <w:spacing w:val="0"/>
          <w:position w:val="0"/>
          <w:sz w:val="32"/>
          <w:shd w:fill="auto" w:val="clear"/>
        </w:rPr>
        <w:t xml:space="preserve">ما هو السجل الرئيسي في جلب تعليمات للتنفيذ؟</w:t>
      </w:r>
    </w:p>
    <w:p>
      <w:pPr>
        <w:spacing w:before="0" w:after="160" w:line="259"/>
        <w:ind w:right="0" w:left="-142" w:hanging="284"/>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SOL/</w:t>
      </w:r>
    </w:p>
    <w:p>
      <w:pPr>
        <w:spacing w:before="0" w:after="160" w:line="259"/>
        <w:ind w:right="0" w:left="-142" w:hanging="284"/>
        <w:jc w:val="left"/>
        <w:rPr>
          <w:rFonts w:ascii="Calibri,Bold" w:hAnsi="Calibri,Bold" w:cs="Calibri,Bold" w:eastAsia="Calibri,Bold"/>
          <w:b/>
          <w:color w:val="002060"/>
          <w:spacing w:val="0"/>
          <w:position w:val="0"/>
          <w:sz w:val="28"/>
          <w:shd w:fill="auto" w:val="clear"/>
        </w:rPr>
      </w:pPr>
      <w:r>
        <w:rPr>
          <w:rFonts w:ascii="Calibri,Bold" w:hAnsi="Calibri,Bold" w:cs="Calibri,Bold" w:eastAsia="Calibri,Bold"/>
          <w:b/>
          <w:color w:val="00B150"/>
          <w:spacing w:val="0"/>
          <w:position w:val="0"/>
          <w:sz w:val="28"/>
          <w:shd w:fill="auto" w:val="clear"/>
        </w:rPr>
        <w:t xml:space="preserve">Two main registers </w:t>
      </w:r>
      <w:r>
        <w:rPr>
          <w:rFonts w:ascii="Calibri,Bold" w:hAnsi="Calibri,Bold" w:cs="Calibri,Bold" w:eastAsia="Calibri,Bold"/>
          <w:b/>
          <w:color w:val="002060"/>
          <w:spacing w:val="0"/>
          <w:position w:val="0"/>
          <w:sz w:val="28"/>
          <w:shd w:fill="auto" w:val="clear"/>
        </w:rPr>
        <w:t xml:space="preserve">are involved in fetching an instruction for execution:</w:t>
      </w:r>
    </w:p>
    <w:p>
      <w:pPr>
        <w:spacing w:before="0" w:after="160" w:line="259"/>
        <w:ind w:right="0" w:left="-142" w:hanging="284"/>
        <w:jc w:val="left"/>
        <w:rPr>
          <w:rFonts w:ascii="Calibri,Bold" w:hAnsi="Calibri,Bold" w:cs="Calibri,Bold" w:eastAsia="Calibri,Bold"/>
          <w:b/>
          <w:color w:val="00B150"/>
          <w:spacing w:val="0"/>
          <w:position w:val="0"/>
          <w:sz w:val="28"/>
          <w:shd w:fill="auto" w:val="clear"/>
        </w:rPr>
      </w:pPr>
      <w:r>
        <w:rPr>
          <w:rFonts w:ascii="Calibri,Bold" w:hAnsi="Calibri,Bold" w:cs="Calibri,Bold" w:eastAsia="Calibri,Bold"/>
          <w:b/>
          <w:color w:val="00B150"/>
          <w:spacing w:val="0"/>
          <w:position w:val="0"/>
          <w:sz w:val="28"/>
          <w:shd w:fill="auto" w:val="clear"/>
        </w:rPr>
        <w:t xml:space="preserve">1</w:t>
      </w:r>
      <w:r>
        <w:rPr>
          <w:rFonts w:ascii="Calibri,Bold" w:hAnsi="Calibri,Bold" w:cs="Calibri,Bold" w:eastAsia="Calibri,Bold"/>
          <w:b/>
          <w:color w:val="002060"/>
          <w:spacing w:val="0"/>
          <w:position w:val="0"/>
          <w:sz w:val="28"/>
          <w:shd w:fill="auto" w:val="clear"/>
        </w:rPr>
        <w:t xml:space="preserve"> </w:t>
      </w:r>
      <w:r>
        <w:rPr>
          <w:rFonts w:ascii="Calibri,Bold" w:hAnsi="Calibri,Bold" w:cs="Calibri,Bold" w:eastAsia="Calibri,Bold"/>
          <w:b/>
          <w:color w:val="002060"/>
          <w:spacing w:val="0"/>
          <w:position w:val="0"/>
          <w:sz w:val="28"/>
          <w:shd w:fill="auto" w:val="clear"/>
        </w:rPr>
        <w:t xml:space="preserve">the </w:t>
      </w:r>
      <w:r>
        <w:rPr>
          <w:rFonts w:ascii="Calibri,Bold" w:hAnsi="Calibri,Bold" w:cs="Calibri,Bold" w:eastAsia="Calibri,Bold"/>
          <w:b/>
          <w:color w:val="00B150"/>
          <w:spacing w:val="0"/>
          <w:position w:val="0"/>
          <w:sz w:val="28"/>
          <w:shd w:fill="auto" w:val="clear"/>
        </w:rPr>
        <w:t xml:space="preserve">program counter (PC)</w:t>
      </w:r>
    </w:p>
    <w:p>
      <w:pPr>
        <w:spacing w:before="0" w:after="160" w:line="259"/>
        <w:ind w:right="0" w:left="-142" w:hanging="284"/>
        <w:jc w:val="left"/>
        <w:rPr>
          <w:rFonts w:ascii="Calibri,Bold" w:hAnsi="Calibri,Bold" w:cs="Calibri,Bold" w:eastAsia="Calibri,Bold"/>
          <w:b/>
          <w:color w:val="00B150"/>
          <w:spacing w:val="0"/>
          <w:position w:val="0"/>
          <w:sz w:val="28"/>
          <w:shd w:fill="auto" w:val="clear"/>
        </w:rPr>
      </w:pPr>
      <w:r>
        <w:rPr>
          <w:rFonts w:ascii="Calibri,Bold" w:hAnsi="Calibri,Bold" w:cs="Calibri,Bold" w:eastAsia="Calibri,Bold"/>
          <w:b/>
          <w:color w:val="00B150"/>
          <w:spacing w:val="0"/>
          <w:position w:val="0"/>
          <w:sz w:val="28"/>
          <w:shd w:fill="auto" w:val="clear"/>
        </w:rPr>
        <w:t xml:space="preserve">2 </w:t>
      </w:r>
      <w:r>
        <w:rPr>
          <w:rFonts w:ascii="Calibri,Bold" w:hAnsi="Calibri,Bold" w:cs="Calibri,Bold" w:eastAsia="Calibri,Bold"/>
          <w:b/>
          <w:color w:val="002060"/>
          <w:spacing w:val="0"/>
          <w:position w:val="0"/>
          <w:sz w:val="28"/>
          <w:shd w:fill="auto" w:val="clear"/>
        </w:rPr>
        <w:t xml:space="preserve"> </w:t>
      </w:r>
      <w:r>
        <w:rPr>
          <w:rFonts w:ascii="Calibri,Bold" w:hAnsi="Calibri,Bold" w:cs="Calibri,Bold" w:eastAsia="Calibri,Bold"/>
          <w:b/>
          <w:color w:val="00B150"/>
          <w:spacing w:val="0"/>
          <w:position w:val="0"/>
          <w:sz w:val="28"/>
          <w:shd w:fill="auto" w:val="clear"/>
        </w:rPr>
        <w:t xml:space="preserve">instruction register (IR).</w:t>
      </w:r>
    </w:p>
    <w:p>
      <w:pPr>
        <w:spacing w:before="0" w:after="160" w:line="259"/>
        <w:ind w:right="0" w:left="-142" w:hanging="284"/>
        <w:jc w:val="left"/>
        <w:rPr>
          <w:rFonts w:ascii="Times New Roman" w:hAnsi="Times New Roman" w:cs="Times New Roman" w:eastAsia="Times New Roman"/>
          <w:b/>
          <w:color w:val="00B150"/>
          <w:spacing w:val="0"/>
          <w:position w:val="0"/>
          <w:sz w:val="28"/>
          <w:shd w:fill="auto" w:val="clear"/>
        </w:rPr>
      </w:pPr>
      <w:r>
        <w:rPr>
          <w:rFonts w:ascii="Times New Roman" w:hAnsi="Times New Roman" w:cs="Times New Roman" w:eastAsia="Times New Roman"/>
          <w:b/>
          <w:color w:val="00B150"/>
          <w:spacing w:val="0"/>
          <w:position w:val="0"/>
          <w:sz w:val="28"/>
          <w:shd w:fill="auto" w:val="clear"/>
        </w:rPr>
        <w:t xml:space="preserve">وتشترك سجالتان رئيسيتان في إحضار تعليمات للتنفيذ</w:t>
      </w:r>
      <w:r>
        <w:rPr>
          <w:rFonts w:ascii="Times New Roman" w:hAnsi="Times New Roman" w:cs="Times New Roman" w:eastAsia="Times New Roman"/>
          <w:b/>
          <w:color w:val="00B150"/>
          <w:spacing w:val="0"/>
          <w:position w:val="0"/>
          <w:sz w:val="28"/>
          <w:shd w:fill="auto" w:val="clear"/>
        </w:rPr>
        <w:t xml:space="preserve">:</w:t>
      </w:r>
    </w:p>
    <w:p>
      <w:pPr>
        <w:spacing w:before="0" w:after="160" w:line="259"/>
        <w:ind w:right="0" w:left="-142" w:hanging="284"/>
        <w:jc w:val="left"/>
        <w:rPr>
          <w:rFonts w:ascii="Times New Roman" w:hAnsi="Times New Roman" w:cs="Times New Roman" w:eastAsia="Times New Roman"/>
          <w:b/>
          <w:color w:val="00B150"/>
          <w:spacing w:val="0"/>
          <w:position w:val="0"/>
          <w:sz w:val="28"/>
          <w:shd w:fill="auto" w:val="clear"/>
        </w:rPr>
      </w:pPr>
      <w:r>
        <w:rPr>
          <w:rFonts w:ascii="Times New Roman" w:hAnsi="Times New Roman" w:cs="Times New Roman" w:eastAsia="Times New Roman"/>
          <w:b/>
          <w:color w:val="00B150"/>
          <w:spacing w:val="0"/>
          <w:position w:val="0"/>
          <w:sz w:val="28"/>
          <w:shd w:fill="auto" w:val="clear"/>
        </w:rPr>
        <w:t xml:space="preserve">1 </w:t>
      </w:r>
      <w:r>
        <w:rPr>
          <w:rFonts w:ascii="Times New Roman" w:hAnsi="Times New Roman" w:cs="Times New Roman" w:eastAsia="Times New Roman"/>
          <w:b/>
          <w:color w:val="00B150"/>
          <w:spacing w:val="0"/>
          <w:position w:val="0"/>
          <w:sz w:val="28"/>
          <w:shd w:fill="auto" w:val="clear"/>
        </w:rPr>
        <w:t xml:space="preserve">عداد البرامج </w:t>
      </w:r>
      <w:r>
        <w:rPr>
          <w:rFonts w:ascii="Times New Roman" w:hAnsi="Times New Roman" w:cs="Times New Roman" w:eastAsia="Times New Roman"/>
          <w:b/>
          <w:color w:val="00B150"/>
          <w:spacing w:val="0"/>
          <w:position w:val="0"/>
          <w:sz w:val="28"/>
          <w:shd w:fill="auto" w:val="clear"/>
        </w:rPr>
        <w:t xml:space="preserve">(</w:t>
      </w:r>
      <w:r>
        <w:rPr>
          <w:rFonts w:ascii="Times New Roman" w:hAnsi="Times New Roman" w:cs="Times New Roman" w:eastAsia="Times New Roman"/>
          <w:b/>
          <w:color w:val="00B150"/>
          <w:spacing w:val="0"/>
          <w:position w:val="0"/>
          <w:sz w:val="28"/>
          <w:shd w:fill="auto" w:val="clear"/>
        </w:rPr>
        <w:t xml:space="preserve">بيسي</w:t>
      </w:r>
      <w:r>
        <w:rPr>
          <w:rFonts w:ascii="Times New Roman" w:hAnsi="Times New Roman" w:cs="Times New Roman" w:eastAsia="Times New Roman"/>
          <w:b/>
          <w:color w:val="00B150"/>
          <w:spacing w:val="0"/>
          <w:position w:val="0"/>
          <w:sz w:val="28"/>
          <w:shd w:fill="auto" w:val="clear"/>
        </w:rPr>
        <w:t xml:space="preserve">)</w:t>
      </w:r>
    </w:p>
    <w:p>
      <w:pPr>
        <w:spacing w:before="0" w:after="160" w:line="259"/>
        <w:ind w:right="0" w:left="-142" w:hanging="284"/>
        <w:jc w:val="left"/>
        <w:rPr>
          <w:rFonts w:ascii="Calibri,Bold" w:hAnsi="Calibri,Bold" w:cs="Calibri,Bold" w:eastAsia="Calibri,Bold"/>
          <w:b/>
          <w:color w:val="00B150"/>
          <w:spacing w:val="0"/>
          <w:position w:val="0"/>
          <w:sz w:val="28"/>
          <w:shd w:fill="auto" w:val="clear"/>
        </w:rPr>
      </w:pPr>
      <w:r>
        <w:rPr>
          <w:rFonts w:ascii="Times New Roman" w:hAnsi="Times New Roman" w:cs="Times New Roman" w:eastAsia="Times New Roman"/>
          <w:b/>
          <w:color w:val="00B150"/>
          <w:spacing w:val="0"/>
          <w:position w:val="0"/>
          <w:sz w:val="28"/>
          <w:shd w:fill="auto" w:val="clear"/>
        </w:rPr>
        <w:t xml:space="preserve">2 </w:t>
      </w:r>
      <w:r>
        <w:rPr>
          <w:rFonts w:ascii="Times New Roman" w:hAnsi="Times New Roman" w:cs="Times New Roman" w:eastAsia="Times New Roman"/>
          <w:b/>
          <w:color w:val="00B150"/>
          <w:spacing w:val="0"/>
          <w:position w:val="0"/>
          <w:sz w:val="28"/>
          <w:shd w:fill="auto" w:val="clear"/>
        </w:rPr>
        <w:t xml:space="preserve">سجل التعليمات </w:t>
      </w:r>
      <w:r>
        <w:rPr>
          <w:rFonts w:ascii="Times New Roman" w:hAnsi="Times New Roman" w:cs="Times New Roman" w:eastAsia="Times New Roman"/>
          <w:b/>
          <w:color w:val="00B150"/>
          <w:spacing w:val="0"/>
          <w:position w:val="0"/>
          <w:sz w:val="28"/>
          <w:shd w:fill="auto" w:val="clear"/>
        </w:rPr>
        <w:t xml:space="preserve">(</w:t>
      </w:r>
      <w:r>
        <w:rPr>
          <w:rFonts w:ascii="Times New Roman" w:hAnsi="Times New Roman" w:cs="Times New Roman" w:eastAsia="Times New Roman"/>
          <w:b/>
          <w:color w:val="00B150"/>
          <w:spacing w:val="0"/>
          <w:position w:val="0"/>
          <w:sz w:val="28"/>
          <w:shd w:fill="auto" w:val="clear"/>
        </w:rPr>
        <w:t xml:space="preserve">إر</w:t>
      </w:r>
      <w:r>
        <w:rPr>
          <w:rFonts w:ascii="Times New Roman" w:hAnsi="Times New Roman" w:cs="Times New Roman" w:eastAsia="Times New Roman"/>
          <w:b/>
          <w:color w:val="00B150"/>
          <w:spacing w:val="0"/>
          <w:position w:val="0"/>
          <w:sz w:val="28"/>
          <w:shd w:fill="auto" w:val="clear"/>
        </w:rPr>
        <w:t xml:space="preserve">)</w:t>
      </w:r>
      <w:r>
        <w:rPr>
          <w:rFonts w:ascii="Times New Roman" w:hAnsi="Times New Roman" w:cs="Times New Roman" w:eastAsia="Times New Roman"/>
          <w:b/>
          <w:color w:val="00B150"/>
          <w:spacing w:val="0"/>
          <w:position w:val="0"/>
          <w:sz w:val="28"/>
          <w:shd w:fill="auto" w:val="clear"/>
        </w:rPr>
        <w:t xml:space="preserve">.</w:t>
      </w:r>
    </w:p>
    <w:p>
      <w:pPr>
        <w:spacing w:before="0" w:after="160" w:line="259"/>
        <w:ind w:right="0" w:left="-142" w:hanging="284"/>
        <w:jc w:val="left"/>
        <w:rPr>
          <w:rFonts w:ascii="Calibri,Bold" w:hAnsi="Calibri,Bold" w:cs="Calibri,Bold" w:eastAsia="Calibri,Bold"/>
          <w:b/>
          <w:color w:val="00B150"/>
          <w:spacing w:val="0"/>
          <w:position w:val="0"/>
          <w:sz w:val="28"/>
          <w:shd w:fill="auto" w:val="clear"/>
        </w:rPr>
      </w:pPr>
      <w:r>
        <w:rPr>
          <w:rFonts w:ascii="Calibri,Bold" w:hAnsi="Calibri,Bold" w:cs="Calibri,Bold" w:eastAsia="Calibri,Bold"/>
          <w:b/>
          <w:color w:val="00B150"/>
          <w:spacing w:val="0"/>
          <w:position w:val="0"/>
          <w:sz w:val="28"/>
          <w:shd w:fill="auto" w:val="clear"/>
        </w:rPr>
        <w:t xml:space="preserve">SOL Q</w:t>
      </w:r>
      <w:r>
        <w:rPr>
          <w:rFonts w:ascii="Calibri,Bold" w:hAnsi="Calibri,Bold" w:cs="Calibri,Bold" w:eastAsia="Calibri,Bold"/>
          <w:b/>
          <w:color w:val="00B150"/>
          <w:spacing w:val="0"/>
          <w:position w:val="0"/>
          <w:sz w:val="28"/>
          <w:shd w:fill="auto" w:val="clear"/>
        </w:rPr>
        <w:t xml:space="preserve">3</w:t>
      </w:r>
      <w:r>
        <w:rPr>
          <w:rFonts w:ascii="Calibri,Bold" w:hAnsi="Calibri,Bold" w:cs="Calibri,Bold" w:eastAsia="Calibri,Bold"/>
          <w:b/>
          <w:color w:val="00B150"/>
          <w:spacing w:val="0"/>
          <w:position w:val="0"/>
          <w:sz w:val="28"/>
          <w:shd w:fill="auto" w:val="clear"/>
        </w:rPr>
        <w:t xml:space="preserve">/</w:t>
      </w:r>
    </w:p>
    <w:p>
      <w:pPr>
        <w:spacing w:before="0" w:after="160" w:line="259"/>
        <w:ind w:right="0" w:left="-142" w:hanging="284"/>
        <w:jc w:val="left"/>
        <w:rPr>
          <w:rFonts w:ascii="Calibri" w:hAnsi="Calibri" w:cs="Calibri" w:eastAsia="Calibri"/>
          <w:color w:val="FF0000"/>
          <w:spacing w:val="0"/>
          <w:position w:val="0"/>
          <w:sz w:val="28"/>
          <w:shd w:fill="auto" w:val="clear"/>
        </w:rPr>
      </w:pPr>
      <w:r>
        <w:rPr>
          <w:rFonts w:ascii="Calibri,Bold" w:hAnsi="Calibri,Bold" w:cs="Calibri,Bold" w:eastAsia="Calibri,Bold"/>
          <w:b/>
          <w:color w:val="C10000"/>
          <w:spacing w:val="0"/>
          <w:position w:val="0"/>
          <w:sz w:val="32"/>
          <w:shd w:fill="auto" w:val="clear"/>
        </w:rPr>
        <w:t xml:space="preserve">A </w:t>
      </w:r>
      <w:r>
        <w:rPr>
          <w:rFonts w:ascii="Calibri,BoldItalic" w:hAnsi="Calibri,BoldItalic" w:cs="Calibri,BoldItalic" w:eastAsia="Calibri,BoldItalic"/>
          <w:b/>
          <w:i/>
          <w:color w:val="C10000"/>
          <w:spacing w:val="0"/>
          <w:position w:val="0"/>
          <w:sz w:val="32"/>
          <w:shd w:fill="auto" w:val="clear"/>
        </w:rPr>
        <w:t xml:space="preserve">bus </w:t>
      </w:r>
      <w:r>
        <w:rPr>
          <w:rFonts w:ascii="Calibri,Bold" w:hAnsi="Calibri,Bold" w:cs="Calibri,Bold" w:eastAsia="Calibri,Bold"/>
          <w:b/>
          <w:color w:val="002060"/>
          <w:spacing w:val="0"/>
          <w:position w:val="0"/>
          <w:sz w:val="28"/>
          <w:shd w:fill="auto" w:val="clear"/>
        </w:rPr>
        <w:t xml:space="preserve">is a group of parallel wires that transfer data from one part of the computer to another</w:t>
      </w:r>
      <w:r>
        <w:rPr>
          <w:rFonts w:ascii="Calibri" w:hAnsi="Calibri" w:cs="Calibri" w:eastAsia="Calibri"/>
          <w:color w:val="FF0000"/>
          <w:spacing w:val="0"/>
          <w:position w:val="0"/>
          <w:sz w:val="28"/>
          <w:shd w:fill="auto" w:val="clear"/>
        </w:rPr>
        <w:t xml:space="preserve">.</w:t>
      </w:r>
    </w:p>
    <w:p>
      <w:pPr>
        <w:spacing w:before="0" w:after="160" w:line="259"/>
        <w:ind w:right="0" w:left="-142" w:hanging="284"/>
        <w:jc w:val="left"/>
        <w:rPr>
          <w:rFonts w:ascii="Calibri,Bold" w:hAnsi="Calibri,Bold" w:cs="Calibri,Bold" w:eastAsia="Calibri,Bold"/>
          <w:b/>
          <w:color w:val="002060"/>
          <w:spacing w:val="0"/>
          <w:position w:val="0"/>
          <w:sz w:val="28"/>
          <w:shd w:fill="auto" w:val="clear"/>
        </w:rPr>
      </w:pPr>
      <w:r>
        <w:rPr>
          <w:rFonts w:ascii="Calibri,Bold" w:hAnsi="Calibri,Bold" w:cs="Calibri,Bold" w:eastAsia="Calibri,Bold"/>
          <w:b/>
          <w:color w:val="002060"/>
          <w:spacing w:val="0"/>
          <w:position w:val="0"/>
          <w:sz w:val="28"/>
          <w:shd w:fill="auto" w:val="clear"/>
        </w:rPr>
        <w:t xml:space="preserve">A computer system usually contains four bus types:</w:t>
      </w:r>
    </w:p>
    <w:p>
      <w:pPr>
        <w:spacing w:before="0" w:after="0" w:line="240"/>
        <w:ind w:right="0" w:left="0" w:firstLine="0"/>
        <w:jc w:val="left"/>
        <w:rPr>
          <w:rFonts w:ascii="Calibri" w:hAnsi="Calibri" w:cs="Calibri" w:eastAsia="Calibri"/>
          <w:color w:val="002060"/>
          <w:spacing w:val="0"/>
          <w:position w:val="0"/>
          <w:sz w:val="22"/>
          <w:shd w:fill="auto" w:val="clear"/>
        </w:rPr>
      </w:pPr>
      <w:r>
        <w:rPr>
          <w:rFonts w:ascii="Calibri" w:hAnsi="Calibri" w:cs="Calibri" w:eastAsia="Calibri"/>
          <w:color w:val="002060"/>
          <w:spacing w:val="0"/>
          <w:position w:val="0"/>
          <w:sz w:val="22"/>
          <w:shd w:fill="auto" w:val="clear"/>
        </w:rPr>
        <w:t xml:space="preserve">1 </w:t>
      </w:r>
      <w:r>
        <w:rPr>
          <w:rFonts w:ascii="Calibri" w:hAnsi="Calibri" w:cs="Calibri" w:eastAsia="Calibri"/>
          <w:color w:val="auto"/>
          <w:spacing w:val="0"/>
          <w:position w:val="0"/>
          <w:sz w:val="22"/>
          <w:shd w:fill="auto" w:val="clear"/>
        </w:rPr>
        <w:t xml:space="preserve">-data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2060"/>
          <w:spacing w:val="0"/>
          <w:position w:val="0"/>
          <w:sz w:val="22"/>
          <w:shd w:fill="auto" w:val="clear"/>
        </w:rPr>
        <w:t xml:space="preserve">2 </w:t>
      </w:r>
      <w:r>
        <w:rPr>
          <w:rFonts w:ascii="Calibri" w:hAnsi="Calibri" w:cs="Calibri" w:eastAsia="Calibri"/>
          <w:color w:val="auto"/>
          <w:spacing w:val="0"/>
          <w:position w:val="0"/>
          <w:sz w:val="22"/>
          <w:shd w:fill="auto" w:val="clear"/>
        </w:rPr>
        <w:t xml:space="preserve">-I/O </w:t>
      </w:r>
    </w:p>
    <w:p>
      <w:pPr>
        <w:spacing w:before="0" w:after="0" w:line="240"/>
        <w:ind w:right="0" w:left="0" w:firstLine="0"/>
        <w:jc w:val="left"/>
        <w:rPr>
          <w:rFonts w:ascii="Calibri" w:hAnsi="Calibri" w:cs="Calibri" w:eastAsia="Calibri"/>
          <w:color w:val="002060"/>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-control</w:t>
      </w:r>
      <w:r>
        <w:rPr>
          <w:rFonts w:ascii="Calibri" w:hAnsi="Calibri" w:cs="Calibri" w:eastAsia="Calibri"/>
          <w:color w:val="002060"/>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2060"/>
          <w:spacing w:val="0"/>
          <w:position w:val="0"/>
          <w:sz w:val="22"/>
          <w:shd w:fill="auto" w:val="clear"/>
        </w:rPr>
        <w:t xml:space="preserve">4</w:t>
      </w:r>
      <w:r>
        <w:rPr>
          <w:rFonts w:ascii="Calibri" w:hAnsi="Calibri" w:cs="Calibri" w:eastAsia="Calibri"/>
          <w:color w:val="002060"/>
          <w:spacing w:val="0"/>
          <w:position w:val="0"/>
          <w:sz w:val="22"/>
          <w:shd w:fill="auto" w:val="clear"/>
        </w:rPr>
        <w:t xml:space="preserve">- </w:t>
      </w:r>
      <w:r>
        <w:rPr>
          <w:rFonts w:ascii="Calibri" w:hAnsi="Calibri" w:cs="Calibri" w:eastAsia="Calibri"/>
          <w:color w:val="auto"/>
          <w:spacing w:val="0"/>
          <w:position w:val="0"/>
          <w:sz w:val="22"/>
          <w:shd w:fill="auto" w:val="clear"/>
        </w:rPr>
        <w:t xml:space="preserve">address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الحافلة هي مجموعة من الأسلاك المتوازية التي تنقل البيانات من جزء من الكمبيوتر إلى آخر</w:t>
      </w: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نظام الكمبيوتر عادة ما يحتوي على أربعة أنواع الحافلات</w:t>
      </w: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داتا</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w:t>
      </w:r>
      <w:r>
        <w:rPr>
          <w:rFonts w:ascii="Times New Roman" w:hAnsi="Times New Roman" w:cs="Times New Roman" w:eastAsia="Times New Roman"/>
          <w:color w:val="auto"/>
          <w:spacing w:val="0"/>
          <w:position w:val="0"/>
          <w:sz w:val="22"/>
          <w:shd w:fill="auto" w:val="clear"/>
        </w:rPr>
        <w:t xml:space="preserve">-I / O</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السيطرة</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العنوان</w:t>
      </w:r>
    </w:p>
    <w:p>
      <w:pPr>
        <w:keepNext w:val="true"/>
        <w:keepLines w:val="true"/>
        <w:tabs>
          <w:tab w:val="left" w:pos="1560" w:leader="none"/>
        </w:tabs>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SOL Q</w:t>
      </w:r>
      <w:r>
        <w:rPr>
          <w:rFonts w:ascii="Calibri Light" w:hAnsi="Calibri Light" w:cs="Calibri Light" w:eastAsia="Calibri Light"/>
          <w:color w:val="2E74B5"/>
          <w:spacing w:val="0"/>
          <w:position w:val="0"/>
          <w:sz w:val="32"/>
          <w:shd w:fill="auto" w:val="clear"/>
        </w:rPr>
        <w:t xml:space="preserve">4</w:t>
      </w:r>
      <w:r>
        <w:rPr>
          <w:rFonts w:ascii="Calibri Light" w:hAnsi="Calibri Light" w:cs="Calibri Light" w:eastAsia="Calibri Light"/>
          <w:color w:val="2E74B5"/>
          <w:spacing w:val="0"/>
          <w:position w:val="0"/>
          <w:sz w:val="32"/>
          <w:shd w:fill="auto" w:val="clear"/>
        </w:rPr>
        <w:t xml:space="preserve">/</w:t>
      </w:r>
      <w:r>
        <w:rPr>
          <w:rFonts w:ascii="Calibri Light" w:hAnsi="Calibri Light" w:cs="Calibri Light" w:eastAsia="Calibri Light"/>
          <w:color w:val="2E74B5"/>
          <w:spacing w:val="0"/>
          <w:position w:val="0"/>
          <w:sz w:val="32"/>
          <w:shd w:fill="auto" w:val="clear"/>
        </w:rPr>
        <w:tab/>
      </w:r>
    </w:p>
    <w:p>
      <w:pPr>
        <w:spacing w:before="0" w:after="160" w:line="259"/>
        <w:ind w:right="0" w:left="-142" w:hanging="284"/>
        <w:jc w:val="left"/>
        <w:rPr>
          <w:rFonts w:ascii="Calibri" w:hAnsi="Calibri" w:cs="Calibri" w:eastAsia="Calibri"/>
          <w:color w:val="FF0000"/>
          <w:spacing w:val="0"/>
          <w:position w:val="0"/>
          <w:sz w:val="28"/>
          <w:shd w:fill="auto" w:val="clear"/>
        </w:rPr>
      </w:pPr>
      <w:r>
        <w:rPr>
          <w:rFonts w:ascii="Calibri,Bold" w:hAnsi="Calibri,Bold" w:cs="Calibri,Bold" w:eastAsia="Calibri,Bold"/>
          <w:b/>
          <w:color w:val="C10000"/>
          <w:spacing w:val="0"/>
          <w:position w:val="0"/>
          <w:sz w:val="32"/>
          <w:shd w:fill="auto" w:val="clear"/>
        </w:rPr>
        <w:t xml:space="preserve">A </w:t>
      </w:r>
      <w:r>
        <w:rPr>
          <w:rFonts w:ascii="Calibri,BoldItalic" w:hAnsi="Calibri,BoldItalic" w:cs="Calibri,BoldItalic" w:eastAsia="Calibri,BoldItalic"/>
          <w:b/>
          <w:i/>
          <w:color w:val="C10000"/>
          <w:spacing w:val="0"/>
          <w:position w:val="0"/>
          <w:sz w:val="32"/>
          <w:shd w:fill="auto" w:val="clear"/>
        </w:rPr>
        <w:t xml:space="preserve">bus </w:t>
      </w:r>
      <w:r>
        <w:rPr>
          <w:rFonts w:ascii="Calibri,Bold" w:hAnsi="Calibri,Bold" w:cs="Calibri,Bold" w:eastAsia="Calibri,Bold"/>
          <w:b/>
          <w:color w:val="002060"/>
          <w:spacing w:val="0"/>
          <w:position w:val="0"/>
          <w:sz w:val="28"/>
          <w:shd w:fill="auto" w:val="clear"/>
        </w:rPr>
        <w:t xml:space="preserve">is a group of parallel wires that transfer data from one part of the computer to another</w:t>
      </w:r>
      <w:r>
        <w:rPr>
          <w:rFonts w:ascii="Calibri" w:hAnsi="Calibri" w:cs="Calibri" w:eastAsia="Calibri"/>
          <w:color w:val="FF0000"/>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color w:val="auto"/>
          <w:spacing w:val="0"/>
          <w:position w:val="0"/>
          <w:sz w:val="22"/>
          <w:shd w:fill="auto" w:val="clear"/>
        </w:rPr>
        <w:t xml:space="preserve">1</w:t>
      </w:r>
      <w:r>
        <w:rPr>
          <w:rFonts w:ascii="Arial Black" w:hAnsi="Arial Black" w:cs="Arial Black" w:eastAsia="Arial Black"/>
          <w:color w:val="auto"/>
          <w:spacing w:val="0"/>
          <w:position w:val="0"/>
          <w:sz w:val="22"/>
          <w:shd w:fill="auto" w:val="clear"/>
        </w:rPr>
        <w:t xml:space="preserve">-One-Bus Organization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color w:val="auto"/>
          <w:spacing w:val="0"/>
          <w:position w:val="0"/>
          <w:sz w:val="22"/>
          <w:shd w:fill="auto" w:val="clear"/>
        </w:rPr>
        <w:t xml:space="preserve">2</w:t>
      </w:r>
      <w:r>
        <w:rPr>
          <w:rFonts w:ascii="Arial Black" w:hAnsi="Arial Black" w:cs="Arial Black" w:eastAsia="Arial Black"/>
          <w:color w:val="auto"/>
          <w:spacing w:val="0"/>
          <w:position w:val="0"/>
          <w:sz w:val="22"/>
          <w:shd w:fill="auto" w:val="clear"/>
        </w:rPr>
        <w:t xml:space="preserve">-TWO-Bus Organization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color w:val="auto"/>
          <w:spacing w:val="0"/>
          <w:position w:val="0"/>
          <w:sz w:val="22"/>
          <w:shd w:fill="auto" w:val="clear"/>
        </w:rPr>
        <w:t xml:space="preserve">3</w:t>
      </w:r>
      <w:r>
        <w:rPr>
          <w:rFonts w:ascii="Arial Black" w:hAnsi="Arial Black" w:cs="Arial Black" w:eastAsia="Arial Black"/>
          <w:color w:val="auto"/>
          <w:spacing w:val="0"/>
          <w:position w:val="0"/>
          <w:sz w:val="22"/>
          <w:shd w:fill="auto" w:val="clear"/>
        </w:rPr>
        <w:t xml:space="preserve">-three-Bus Organization</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الحافلة هي مجموعة من الأسلاك المتوازية التي تنقل البيانات من جزء من الكمبيوتر إلى آخر</w:t>
      </w: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واحد الحافلات المنظمة</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اثنين من الحافلات المنظمة</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ثلاثة</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الحافلات المنظمة</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 Q</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Bold" w:hAnsi="Calibri,Bold" w:cs="Calibri,Bold" w:eastAsia="Calibri,Bold"/>
          <w:b/>
          <w:color w:val="FF0000"/>
          <w:spacing w:val="0"/>
          <w:position w:val="0"/>
          <w:sz w:val="32"/>
          <w:shd w:fill="auto" w:val="clear"/>
        </w:rPr>
      </w:pPr>
      <w:r>
        <w:rPr>
          <w:rFonts w:ascii="Calibri,Bold" w:hAnsi="Calibri,Bold" w:cs="Calibri,Bold" w:eastAsia="Calibri,Bold"/>
          <w:b/>
          <w:color w:val="FF0000"/>
          <w:spacing w:val="0"/>
          <w:position w:val="0"/>
          <w:sz w:val="32"/>
          <w:shd w:fill="auto" w:val="clear"/>
        </w:rPr>
        <w:t xml:space="preserve">Q</w:t>
      </w:r>
      <w:r>
        <w:rPr>
          <w:rFonts w:ascii="Calibri,Bold" w:hAnsi="Calibri,Bold" w:cs="Calibri,Bold" w:eastAsia="Calibri,Bold"/>
          <w:b/>
          <w:color w:val="FF0000"/>
          <w:spacing w:val="0"/>
          <w:position w:val="0"/>
          <w:sz w:val="32"/>
          <w:shd w:fill="auto" w:val="clear"/>
        </w:rPr>
        <w:t xml:space="preserve">6 </w:t>
      </w:r>
      <w:r>
        <w:rPr>
          <w:rFonts w:ascii="Calibri,Bold" w:hAnsi="Calibri,Bold" w:cs="Calibri,Bold" w:eastAsia="Calibri,Bold"/>
          <w:b/>
          <w:color w:val="FF0000"/>
          <w:spacing w:val="0"/>
          <w:position w:val="0"/>
          <w:sz w:val="32"/>
          <w:shd w:fill="auto" w:val="clear"/>
        </w:rPr>
        <w:t xml:space="preserve">/ </w:t>
      </w:r>
      <w:r>
        <w:rPr>
          <w:rFonts w:ascii="Calibri,Bold" w:hAnsi="Calibri,Bold" w:cs="Calibri,Bold" w:eastAsia="Calibri,Bold"/>
          <w:b/>
          <w:color w:val="00B150"/>
          <w:spacing w:val="0"/>
          <w:position w:val="0"/>
          <w:sz w:val="32"/>
          <w:shd w:fill="auto" w:val="clear"/>
        </w:rPr>
        <w:t xml:space="preserve">what are mmx register and where used</w:t>
      </w:r>
      <w:r>
        <w:rPr>
          <w:rFonts w:ascii="Calibri,Bold" w:hAnsi="Calibri,Bold" w:cs="Calibri,Bold" w:eastAsia="Calibri,Bold"/>
          <w:b/>
          <w:color w:val="FF0000"/>
          <w:spacing w:val="0"/>
          <w:position w:val="0"/>
          <w:sz w:val="32"/>
          <w:shd w:fill="auto" w:val="clear"/>
        </w:rPr>
        <w:t xml:space="preserve">? </w:t>
      </w:r>
      <w:r>
        <w:rPr>
          <w:rFonts w:ascii="Calibri,Bold" w:hAnsi="Calibri,Bold" w:cs="Calibri,Bold" w:eastAsia="Calibri,Bold"/>
          <w:b/>
          <w:color w:val="00B150"/>
          <w:spacing w:val="0"/>
          <w:position w:val="0"/>
          <w:sz w:val="32"/>
          <w:shd w:fill="auto" w:val="clear"/>
        </w:rPr>
        <w:t xml:space="preserve">which different from xmm register </w:t>
      </w:r>
      <w:r>
        <w:rPr>
          <w:rFonts w:ascii="Calibri,Bold" w:hAnsi="Calibri,Bold" w:cs="Calibri,Bold" w:eastAsia="Calibri,Bold"/>
          <w:b/>
          <w:color w:val="FF0000"/>
          <w:spacing w:val="0"/>
          <w:position w:val="0"/>
          <w:sz w:val="32"/>
          <w:shd w:fill="auto" w:val="clear"/>
        </w:rPr>
        <w:t xml:space="preserve">?</w:t>
      </w:r>
    </w:p>
    <w:p>
      <w:pPr>
        <w:spacing w:before="0" w:after="0" w:line="240"/>
        <w:ind w:right="0" w:left="0" w:firstLine="0"/>
        <w:jc w:val="left"/>
        <w:rPr>
          <w:rFonts w:ascii="Calibri,Bold" w:hAnsi="Calibri,Bold" w:cs="Calibri,Bold" w:eastAsia="Calibri,Bold"/>
          <w:b/>
          <w:color w:val="FF0000"/>
          <w:spacing w:val="0"/>
          <w:position w:val="0"/>
          <w:sz w:val="32"/>
          <w:shd w:fill="auto" w:val="clear"/>
        </w:rPr>
      </w:pPr>
      <w:r>
        <w:rPr>
          <w:rFonts w:ascii="Times New Roman" w:hAnsi="Times New Roman" w:cs="Times New Roman" w:eastAsia="Times New Roman"/>
          <w:b/>
          <w:color w:val="FF0000"/>
          <w:spacing w:val="0"/>
          <w:position w:val="0"/>
          <w:sz w:val="32"/>
          <w:shd w:fill="auto" w:val="clear"/>
        </w:rPr>
        <w:t xml:space="preserve">ما هي سجلات مكس وأين تستخدم؟ والتي تختلف عن تسجيل شم</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Bold" w:hAnsi="Calibri,Bold" w:cs="Calibri,Bold" w:eastAsia="Calibri,Bold"/>
          <w:b/>
          <w:color w:val="FF0000"/>
          <w:spacing w:val="0"/>
          <w:position w:val="0"/>
          <w:sz w:val="32"/>
          <w:shd w:fill="auto" w:val="clear"/>
        </w:rPr>
        <w:t xml:space="preserve">Sol / </w:t>
      </w:r>
      <w:r>
        <w:rPr>
          <w:rFonts w:ascii="Calibri,Bold" w:hAnsi="Calibri,Bold" w:cs="Calibri,Bold" w:eastAsia="Calibri,Bold"/>
          <w:b/>
          <w:color w:val="000000"/>
          <w:spacing w:val="0"/>
          <w:position w:val="0"/>
          <w:sz w:val="40"/>
          <w:shd w:fill="auto" w:val="clear"/>
        </w:rPr>
        <w:t xml:space="preserve">MMX </w:t>
      </w:r>
      <w:r>
        <w:rPr>
          <w:rFonts w:ascii="Calibri" w:hAnsi="Calibri" w:cs="Calibri" w:eastAsia="Calibri"/>
          <w:color w:val="000000"/>
          <w:spacing w:val="0"/>
          <w:position w:val="0"/>
          <w:sz w:val="28"/>
          <w:shd w:fill="auto" w:val="clear"/>
        </w:rPr>
        <w:t xml:space="preserve">technology was added onto the Pentium processor by Intel to improve the performance of advanced multimedia and communications applications. The eight </w:t>
      </w:r>
      <w:r>
        <w:rPr>
          <w:rFonts w:ascii="Calibri" w:hAnsi="Calibri" w:cs="Calibri" w:eastAsia="Calibri"/>
          <w:color w:val="000000"/>
          <w:spacing w:val="0"/>
          <w:position w:val="0"/>
          <w:sz w:val="28"/>
          <w:shd w:fill="auto" w:val="clear"/>
        </w:rPr>
        <w:t xml:space="preserve">64</w:t>
      </w:r>
      <w:r>
        <w:rPr>
          <w:rFonts w:ascii="Calibri" w:hAnsi="Calibri" w:cs="Calibri" w:eastAsia="Calibri"/>
          <w:color w:val="000000"/>
          <w:spacing w:val="0"/>
          <w:position w:val="0"/>
          <w:sz w:val="28"/>
          <w:shd w:fill="auto" w:val="clear"/>
        </w:rPr>
        <w:t xml:space="preserve">-bit MMX registers support special instructions called SIMD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color w:val="000000"/>
          <w:spacing w:val="0"/>
          <w:position w:val="0"/>
          <w:sz w:val="28"/>
          <w:shd w:fill="auto" w:val="clear"/>
        </w:rPr>
        <w:t xml:space="preserve">XMM rigister</w:t>
      </w:r>
      <w:r>
        <w:rPr>
          <w:rFonts w:ascii="Calibri" w:hAnsi="Calibri" w:cs="Calibri" w:eastAsia="Calibri"/>
          <w:color w:val="000000"/>
          <w:spacing w:val="0"/>
          <w:position w:val="0"/>
          <w:sz w:val="28"/>
          <w:shd w:fill="auto" w:val="clear"/>
        </w:rPr>
        <w:t xml:space="preserve">The x</w:t>
      </w:r>
      <w:r>
        <w:rPr>
          <w:rFonts w:ascii="Calibri" w:hAnsi="Calibri" w:cs="Calibri" w:eastAsia="Calibri"/>
          <w:color w:val="000000"/>
          <w:spacing w:val="0"/>
          <w:position w:val="0"/>
          <w:sz w:val="28"/>
          <w:shd w:fill="auto" w:val="clear"/>
        </w:rPr>
        <w:t xml:space="preserve">86 </w:t>
      </w:r>
      <w:r>
        <w:rPr>
          <w:rFonts w:ascii="Calibri" w:hAnsi="Calibri" w:cs="Calibri" w:eastAsia="Calibri"/>
          <w:color w:val="000000"/>
          <w:spacing w:val="0"/>
          <w:position w:val="0"/>
          <w:sz w:val="28"/>
          <w:shd w:fill="auto" w:val="clear"/>
        </w:rPr>
        <w:t xml:space="preserve">architecture also contains eight </w:t>
      </w:r>
      <w:r>
        <w:rPr>
          <w:rFonts w:ascii="Calibri" w:hAnsi="Calibri" w:cs="Calibri" w:eastAsia="Calibri"/>
          <w:color w:val="000000"/>
          <w:spacing w:val="0"/>
          <w:position w:val="0"/>
          <w:sz w:val="28"/>
          <w:shd w:fill="auto" w:val="clear"/>
        </w:rPr>
        <w:t xml:space="preserve">128</w:t>
      </w:r>
      <w:r>
        <w:rPr>
          <w:rFonts w:ascii="Calibri" w:hAnsi="Calibri" w:cs="Calibri" w:eastAsia="Calibri"/>
          <w:color w:val="000000"/>
          <w:spacing w:val="0"/>
          <w:position w:val="0"/>
          <w:sz w:val="28"/>
          <w:shd w:fill="auto" w:val="clear"/>
        </w:rPr>
        <w:t xml:space="preserve">-bit registers called XMM registers. They are used by streaming SIMD extensions to the instruction set.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تمت إضافة تقنية مكس على معالج بنتيوم من إنتيل لتحسين أداء تطبيقات الوسائط المتعددة والاتصالات المتقدمة</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وتسجل سجلات مكس الثمانية </w:t>
      </w:r>
      <w:r>
        <w:rPr>
          <w:rFonts w:ascii="Times New Roman" w:hAnsi="Times New Roman" w:cs="Times New Roman" w:eastAsia="Times New Roman"/>
          <w:color w:val="auto"/>
          <w:spacing w:val="0"/>
          <w:position w:val="0"/>
          <w:sz w:val="22"/>
          <w:shd w:fill="auto" w:val="clear"/>
        </w:rPr>
        <w:t xml:space="preserve">64</w:t>
      </w:r>
      <w:r>
        <w:rPr>
          <w:rFonts w:ascii="Times New Roman" w:hAnsi="Times New Roman" w:cs="Times New Roman" w:eastAsia="Times New Roman"/>
          <w:color w:val="auto"/>
          <w:spacing w:val="0"/>
          <w:position w:val="0"/>
          <w:sz w:val="22"/>
          <w:shd w:fill="auto" w:val="clear"/>
        </w:rPr>
        <w:t xml:space="preserve"> بت تعليمات خاصة تسمى سيمد</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شم ريجيسترث يحتوي العمارة</w:t>
      </w:r>
      <w:r>
        <w:rPr>
          <w:rFonts w:ascii="Times New Roman" w:hAnsi="Times New Roman" w:cs="Times New Roman" w:eastAsia="Times New Roman"/>
          <w:color w:val="auto"/>
          <w:spacing w:val="0"/>
          <w:position w:val="0"/>
          <w:sz w:val="22"/>
          <w:shd w:fill="auto" w:val="clear"/>
        </w:rPr>
        <w:t xml:space="preserve"> x</w:t>
      </w:r>
      <w:r>
        <w:rPr>
          <w:rFonts w:ascii="Times New Roman" w:hAnsi="Times New Roman" w:cs="Times New Roman" w:eastAsia="Times New Roman"/>
          <w:color w:val="auto"/>
          <w:spacing w:val="0"/>
          <w:position w:val="0"/>
          <w:sz w:val="22"/>
          <w:shd w:fill="auto" w:val="clear"/>
        </w:rPr>
        <w:t xml:space="preserve">86</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أيضا ثمانية سجلات </w:t>
      </w:r>
      <w:r>
        <w:rPr>
          <w:rFonts w:ascii="Times New Roman" w:hAnsi="Times New Roman" w:cs="Times New Roman" w:eastAsia="Times New Roman"/>
          <w:color w:val="auto"/>
          <w:spacing w:val="0"/>
          <w:position w:val="0"/>
          <w:sz w:val="22"/>
          <w:shd w:fill="auto" w:val="clear"/>
        </w:rPr>
        <w:t xml:space="preserve">128</w:t>
      </w:r>
      <w:r>
        <w:rPr>
          <w:rFonts w:ascii="Times New Roman" w:hAnsi="Times New Roman" w:cs="Times New Roman" w:eastAsia="Times New Roman"/>
          <w:color w:val="auto"/>
          <w:spacing w:val="0"/>
          <w:position w:val="0"/>
          <w:sz w:val="22"/>
          <w:shd w:fill="auto" w:val="clear"/>
        </w:rPr>
        <w:t xml:space="preserve"> بت دعا سجلات شم</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يتم استخدامها من خلال تدفق امتدادات سيمد إلى مجموعة التعليمات</w:t>
      </w: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 whate are the different between hardwired and microprorammer?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ما الفرق بين هاردويرد و ميكروبروغرامد؟</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418" w:dyaOrig="8558">
          <v:rect xmlns:o="urn:schemas-microsoft-com:office:office" xmlns:v="urn:schemas-microsoft-com:vml" id="rectole0000000000" style="width:320.900000pt;height:427.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SOL Q</w:t>
      </w:r>
      <w:r>
        <w:rPr>
          <w:rFonts w:ascii="Calibri Light" w:hAnsi="Calibri Light" w:cs="Calibri Light" w:eastAsia="Calibri Light"/>
          <w:color w:val="2E74B5"/>
          <w:spacing w:val="0"/>
          <w:position w:val="0"/>
          <w:sz w:val="32"/>
          <w:shd w:fill="auto" w:val="clear"/>
        </w:rPr>
        <w:t xml:space="preserve">8</w:t>
      </w:r>
      <w:r>
        <w:rPr>
          <w:rFonts w:ascii="Calibri Light" w:hAnsi="Calibri Light" w:cs="Calibri Light" w:eastAsia="Calibri Light"/>
          <w:color w:val="2E74B5"/>
          <w:spacing w:val="0"/>
          <w:position w:val="0"/>
          <w:sz w:val="32"/>
          <w:shd w:fill="auto" w:val="clear"/>
        </w:rPr>
        <w:t xml:space="preserve">/ </w:t>
      </w:r>
      <w:r>
        <w:rPr>
          <w:rFonts w:ascii="Arial" w:hAnsi="Arial" w:cs="Arial" w:eastAsia="Arial"/>
          <w:color w:val="2E74B5"/>
          <w:spacing w:val="0"/>
          <w:position w:val="0"/>
          <w:sz w:val="32"/>
          <w:shd w:fill="auto" w:val="clear"/>
        </w:rPr>
        <w:t xml:space="preserve">يأخذ الحل من جواب السؤال</w:t>
      </w:r>
      <w:r>
        <w:rPr>
          <w:rFonts w:ascii="Calibri Light" w:hAnsi="Calibri Light" w:cs="Calibri Light" w:eastAsia="Calibri Light"/>
          <w:color w:val="2E74B5"/>
          <w:spacing w:val="0"/>
          <w:position w:val="0"/>
          <w:sz w:val="32"/>
          <w:shd w:fill="auto" w:val="clear"/>
        </w:rPr>
        <w:t xml:space="preserve"> </w:t>
      </w:r>
      <w:r>
        <w:rPr>
          <w:rFonts w:ascii="Arial" w:hAnsi="Arial" w:cs="Arial" w:eastAsia="Arial"/>
          <w:color w:val="2E74B5"/>
          <w:spacing w:val="0"/>
          <w:position w:val="0"/>
          <w:sz w:val="32"/>
          <w:shd w:fill="auto" w:val="clear"/>
        </w:rPr>
        <w:t xml:space="preserve">ال</w:t>
      </w:r>
      <w:r>
        <w:rPr>
          <w:rFonts w:ascii="Calibri Light" w:hAnsi="Calibri Light" w:cs="Calibri Light" w:eastAsia="Calibri Light"/>
          <w:color w:val="2E74B5"/>
          <w:spacing w:val="0"/>
          <w:position w:val="0"/>
          <w:sz w:val="32"/>
          <w:shd w:fill="auto" w:val="clear"/>
        </w:rPr>
        <w:t xml:space="preserve">(</w:t>
      </w:r>
      <w:r>
        <w:rPr>
          <w:rFonts w:ascii="Calibri Light" w:hAnsi="Calibri Light" w:cs="Calibri Light" w:eastAsia="Calibri Light"/>
          <w:color w:val="2E74B5"/>
          <w:spacing w:val="0"/>
          <w:position w:val="0"/>
          <w:sz w:val="32"/>
          <w:shd w:fill="auto" w:val="clear"/>
        </w:rPr>
        <w:t xml:space="preserve">7</w:t>
      </w:r>
      <w:r>
        <w:rPr>
          <w:rFonts w:ascii="Calibri Light" w:hAnsi="Calibri Light" w:cs="Calibri Light" w:eastAsia="Calibri Light"/>
          <w:color w:val="2E74B5"/>
          <w:spacing w:val="0"/>
          <w:position w:val="0"/>
          <w:sz w:val="3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 Q</w:t>
      </w: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Bold" w:hAnsi="Calibri,Bold" w:cs="Calibri,Bold" w:eastAsia="Calibri,Bold"/>
          <w:b/>
          <w:color w:val="FF0000"/>
          <w:spacing w:val="0"/>
          <w:position w:val="0"/>
          <w:sz w:val="32"/>
          <w:shd w:fill="auto" w:val="clear"/>
        </w:rPr>
        <w:t xml:space="preserve">Direct mode address </w:t>
      </w:r>
      <w:r>
        <w:rPr>
          <w:rFonts w:ascii="Arial" w:hAnsi="Arial" w:cs="Arial" w:eastAsia="Arial"/>
          <w:b/>
          <w:color w:val="FF0000"/>
          <w:spacing w:val="0"/>
          <w:position w:val="0"/>
          <w:sz w:val="32"/>
          <w:shd w:fill="auto" w:val="clear"/>
        </w:rPr>
        <w:t xml:space="preserve">عنوان الوضع المباشر</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the operand of instruction represent address of the memory location that holds the operand</w:t>
      </w:r>
      <w:r>
        <w:rPr>
          <w:rFonts w:ascii="Arial" w:hAnsi="Arial" w:cs="Arial" w:eastAsia="Arial"/>
          <w:color w:val="002060"/>
          <w:spacing w:val="0"/>
          <w:position w:val="0"/>
          <w:sz w:val="28"/>
          <w:shd w:fill="auto" w:val="clear"/>
        </w:rPr>
        <w:t xml:space="preserve"> </w:t>
      </w:r>
      <w:r>
        <w:rPr>
          <w:rFonts w:ascii="Arial" w:hAnsi="Arial" w:cs="Arial" w:eastAsia="Arial"/>
          <w:color w:val="002060"/>
          <w:spacing w:val="0"/>
          <w:position w:val="0"/>
          <w:sz w:val="28"/>
          <w:shd w:fill="auto" w:val="clear"/>
        </w:rPr>
        <w:t xml:space="preserve">يمثل مسار التعليمات عنوان موقع الذاكرة الذي يحمل المعامل</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2</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Back side bus </w:t>
      </w:r>
      <w:r>
        <w:rPr>
          <w:rFonts w:ascii="Arial" w:hAnsi="Arial" w:cs="Arial" w:eastAsia="Arial"/>
          <w:color w:val="000000"/>
          <w:spacing w:val="0"/>
          <w:position w:val="0"/>
          <w:sz w:val="28"/>
          <w:shd w:fill="auto" w:val="clear"/>
        </w:rPr>
        <w:t xml:space="preserve">الجانب الخلفي حافلة</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a microprocessor bus that connects the cpu to level </w:t>
      </w:r>
      <w:r>
        <w:rPr>
          <w:rFonts w:ascii="Calibri" w:hAnsi="Calibri" w:cs="Calibri" w:eastAsia="Calibri"/>
          <w:color w:val="002060"/>
          <w:spacing w:val="0"/>
          <w:position w:val="0"/>
          <w:sz w:val="28"/>
          <w:shd w:fill="auto" w:val="clear"/>
        </w:rPr>
        <w:t xml:space="preserve">2 </w:t>
      </w:r>
      <w:r>
        <w:rPr>
          <w:rFonts w:ascii="Calibri" w:hAnsi="Calibri" w:cs="Calibri" w:eastAsia="Calibri"/>
          <w:color w:val="002060"/>
          <w:spacing w:val="0"/>
          <w:position w:val="0"/>
          <w:sz w:val="28"/>
          <w:shd w:fill="auto" w:val="clear"/>
        </w:rPr>
        <w:t xml:space="preserve">cash, typically aback side bus runs at faster clock speed than to front side bus that connects cpu to main memory</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Arial" w:hAnsi="Arial" w:cs="Arial" w:eastAsia="Arial"/>
          <w:color w:val="002060"/>
          <w:spacing w:val="0"/>
          <w:position w:val="0"/>
          <w:sz w:val="28"/>
          <w:shd w:fill="auto" w:val="clear"/>
        </w:rPr>
        <w:t xml:space="preserve">الناقل الصغير الذي يربط وحدة المعالجة المركزية إلى مستوى </w:t>
      </w:r>
      <w:r>
        <w:rPr>
          <w:rFonts w:ascii="Arial" w:hAnsi="Arial" w:cs="Arial" w:eastAsia="Arial"/>
          <w:color w:val="002060"/>
          <w:spacing w:val="0"/>
          <w:position w:val="0"/>
          <w:sz w:val="28"/>
          <w:shd w:fill="auto" w:val="clear"/>
        </w:rPr>
        <w:t xml:space="preserve">2</w:t>
      </w:r>
      <w:r>
        <w:rPr>
          <w:rFonts w:ascii="Arial" w:hAnsi="Arial" w:cs="Arial" w:eastAsia="Arial"/>
          <w:color w:val="002060"/>
          <w:spacing w:val="0"/>
          <w:position w:val="0"/>
          <w:sz w:val="28"/>
          <w:shd w:fill="auto" w:val="clear"/>
        </w:rPr>
        <w:t xml:space="preserve"> النقدية، وعادة ما تفتح الجانب الحافلات يعمل بسرعة أسرع على مدار الساعة من الحافلة الأمامية التي تربط وحدة المعالجة المركزية إلى الذاكرة الرئيسية</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3</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Local descriptor table ( LDT)</w:t>
      </w:r>
      <w:r>
        <w:rPr>
          <w:rFonts w:ascii="Arial" w:hAnsi="Arial" w:cs="Arial" w:eastAsia="Arial"/>
          <w:b/>
          <w:color w:val="FF0000"/>
          <w:spacing w:val="0"/>
          <w:position w:val="0"/>
          <w:sz w:val="32"/>
          <w:shd w:fill="auto" w:val="clear"/>
        </w:rPr>
        <w:t xml:space="preserve">جدول الوصف المحلي </w:t>
      </w:r>
      <w:r>
        <w:rPr>
          <w:rFonts w:ascii="Arial" w:hAnsi="Arial" w:cs="Arial" w:eastAsia="Arial"/>
          <w:b/>
          <w:color w:val="FF0000"/>
          <w:spacing w:val="0"/>
          <w:position w:val="0"/>
          <w:sz w:val="32"/>
          <w:shd w:fill="auto" w:val="clear"/>
        </w:rPr>
        <w:t xml:space="preserve">(</w:t>
      </w:r>
      <w:r>
        <w:rPr>
          <w:rFonts w:ascii="Arial" w:hAnsi="Arial" w:cs="Arial" w:eastAsia="Arial"/>
          <w:b/>
          <w:color w:val="FF0000"/>
          <w:spacing w:val="0"/>
          <w:position w:val="0"/>
          <w:sz w:val="32"/>
          <w:shd w:fill="auto" w:val="clear"/>
        </w:rPr>
        <w:t xml:space="preserve">لدت</w:t>
      </w:r>
      <w:r>
        <w:rPr>
          <w:rFonts w:ascii="Arial" w:hAnsi="Arial" w:cs="Arial" w:eastAsia="Arial"/>
          <w:b/>
          <w:color w:val="FF0000"/>
          <w:spacing w:val="0"/>
          <w:position w:val="0"/>
          <w:sz w:val="32"/>
          <w:shd w:fill="auto" w:val="clear"/>
        </w:rPr>
        <w:t xml:space="preserve">)</w:t>
      </w:r>
      <w:r>
        <w:rPr>
          <w:rFonts w:ascii="Calibri,Bold" w:hAnsi="Calibri,Bold" w:cs="Calibri,Bold" w:eastAsia="Calibri,Bold"/>
          <w:b/>
          <w:color w:val="FF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in the multi- segment model , each task or program is given its own table of segment descriptors , called a local descriptor table (LDT).</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Arial" w:hAnsi="Arial" w:cs="Arial" w:eastAsia="Arial"/>
          <w:color w:val="002060"/>
          <w:spacing w:val="0"/>
          <w:position w:val="0"/>
          <w:sz w:val="28"/>
          <w:shd w:fill="auto" w:val="clear"/>
        </w:rPr>
        <w:t xml:space="preserve">في نموذج متعدد القطاعات، يتم إعطاء كل مهمة أو برنامج جدول خاص بها لوصفات القطاعات، يسمى جدول واصف محلي </w:t>
      </w:r>
      <w:r>
        <w:rPr>
          <w:rFonts w:ascii="Arial" w:hAnsi="Arial" w:cs="Arial" w:eastAsia="Arial"/>
          <w:color w:val="002060"/>
          <w:spacing w:val="0"/>
          <w:position w:val="0"/>
          <w:sz w:val="28"/>
          <w:shd w:fill="auto" w:val="clear"/>
        </w:rPr>
        <w:t xml:space="preserve">(</w:t>
      </w:r>
      <w:r>
        <w:rPr>
          <w:rFonts w:ascii="Arial" w:hAnsi="Arial" w:cs="Arial" w:eastAsia="Arial"/>
          <w:color w:val="002060"/>
          <w:spacing w:val="0"/>
          <w:position w:val="0"/>
          <w:sz w:val="28"/>
          <w:shd w:fill="auto" w:val="clear"/>
        </w:rPr>
        <w:t xml:space="preserve">لدت</w:t>
      </w:r>
      <w:r>
        <w:rPr>
          <w:rFonts w:ascii="Arial" w:hAnsi="Arial" w:cs="Arial" w:eastAsia="Arial"/>
          <w:color w:val="002060"/>
          <w:spacing w:val="0"/>
          <w:position w:val="0"/>
          <w:sz w:val="28"/>
          <w:shd w:fill="auto" w:val="clear"/>
        </w:rPr>
        <w:t xml:space="preserve">)</w:t>
      </w:r>
      <w:r>
        <w:rPr>
          <w:rFonts w:ascii="Arial" w:hAnsi="Arial" w:cs="Arial" w:eastAsia="Arial"/>
          <w:color w:val="002060"/>
          <w:spacing w:val="0"/>
          <w:position w:val="0"/>
          <w:sz w:val="28"/>
          <w:shd w:fill="auto" w:val="clear"/>
        </w:rPr>
        <w:t xml:space="preserve">.</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4</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Fetch operands </w:t>
      </w:r>
      <w:r>
        <w:rPr>
          <w:rFonts w:ascii="Arial" w:hAnsi="Arial" w:cs="Arial" w:eastAsia="Arial"/>
          <w:b/>
          <w:color w:val="FF0000"/>
          <w:spacing w:val="0"/>
          <w:position w:val="0"/>
          <w:sz w:val="32"/>
          <w:shd w:fill="auto" w:val="clear"/>
        </w:rPr>
        <w:t xml:space="preserve">جلب العمليات</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If the instruction uses an input operand located in memory, the control unit uses a read operation to retrieve the operand and copy it into internal registers</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Arial" w:hAnsi="Arial" w:cs="Arial" w:eastAsia="Arial"/>
          <w:color w:val="002060"/>
          <w:spacing w:val="0"/>
          <w:position w:val="0"/>
          <w:sz w:val="28"/>
          <w:shd w:fill="auto" w:val="clear"/>
        </w:rPr>
        <w:t xml:space="preserve">إذا كانت التعليمات تستخدم عامل إدخال موجود في الذاكرة، فإن وحدة التحكم تستخدم عملية قراءة لاسترداد المعامل ونسخه في السجلات الداخلية</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5</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Paging </w:t>
      </w:r>
      <w:r>
        <w:rPr>
          <w:rFonts w:ascii="Arial" w:hAnsi="Arial" w:cs="Arial" w:eastAsia="Arial"/>
          <w:b/>
          <w:color w:val="FF0000"/>
          <w:spacing w:val="0"/>
          <w:position w:val="0"/>
          <w:sz w:val="32"/>
          <w:shd w:fill="auto" w:val="clear"/>
        </w:rPr>
        <w:t xml:space="preserve">الترحيل</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is important solution to vexing problem software and hardware designer</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Arial" w:hAnsi="Arial" w:cs="Arial" w:eastAsia="Arial"/>
          <w:color w:val="002060"/>
          <w:spacing w:val="0"/>
          <w:position w:val="0"/>
          <w:sz w:val="28"/>
          <w:shd w:fill="auto" w:val="clear"/>
        </w:rPr>
        <w:t xml:space="preserve">هو الحل المهم لبرامج مشكلة فيكسينغ ومصمم الأجهزة</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6</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Op-code field </w:t>
      </w:r>
      <w:r>
        <w:rPr>
          <w:rFonts w:ascii="Arial" w:hAnsi="Arial" w:cs="Arial" w:eastAsia="Arial"/>
          <w:b/>
          <w:color w:val="FF0000"/>
          <w:spacing w:val="0"/>
          <w:position w:val="0"/>
          <w:sz w:val="32"/>
          <w:shd w:fill="auto" w:val="clear"/>
        </w:rPr>
        <w:t xml:space="preserve">حقل التعليمات البرمجية</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any instruction issued by the processor must carry at least two type of information.</w:t>
      </w:r>
      <w:r>
        <w:rPr>
          <w:rFonts w:ascii="Arial" w:hAnsi="Arial" w:cs="Arial" w:eastAsia="Arial"/>
          <w:color w:val="002060"/>
          <w:spacing w:val="0"/>
          <w:position w:val="0"/>
          <w:sz w:val="28"/>
          <w:shd w:fill="auto" w:val="clear"/>
        </w:rPr>
        <w:t xml:space="preserve">أي تعليمات يصدرها المعالج يجب أن تحمل نوعين على الأقل من المعلومات</w:t>
      </w:r>
      <w:r>
        <w:rPr>
          <w:rFonts w:ascii="Arial" w:hAnsi="Arial" w:cs="Arial" w:eastAsia="Arial"/>
          <w:color w:val="002060"/>
          <w:spacing w:val="0"/>
          <w:position w:val="0"/>
          <w:sz w:val="28"/>
          <w:shd w:fill="auto" w:val="clear"/>
        </w:rPr>
        <w:t xml:space="preserv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2060"/>
          <w:spacing w:val="0"/>
          <w:position w:val="0"/>
          <w:sz w:val="28"/>
          <w:shd w:fill="auto" w:val="clear"/>
        </w:rPr>
        <w:t xml:space="preserve">7</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Latency</w:t>
      </w:r>
      <w:r>
        <w:rPr>
          <w:rFonts w:ascii="Arial" w:hAnsi="Arial" w:cs="Arial" w:eastAsia="Arial"/>
          <w:b/>
          <w:color w:val="FF0000"/>
          <w:spacing w:val="0"/>
          <w:position w:val="0"/>
          <w:sz w:val="32"/>
          <w:shd w:fill="auto" w:val="clear"/>
        </w:rPr>
        <w:t xml:space="preserve">وقت الإستجابة</w:t>
      </w:r>
      <w:r>
        <w:rPr>
          <w:rFonts w:ascii="Calibri,Bold" w:hAnsi="Calibri,Bold" w:cs="Calibri,Bold" w:eastAsia="Calibri,Bold"/>
          <w:b/>
          <w:color w:val="FF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is defined as the time interval between the request for information and access to the first bit of that information</w:t>
      </w:r>
      <w:r>
        <w:rPr>
          <w:rFonts w:ascii="Calibri" w:hAnsi="Calibri" w:cs="Calibri" w:eastAsia="Calibri"/>
          <w:color w:val="000000"/>
          <w:spacing w:val="0"/>
          <w:position w:val="0"/>
          <w:sz w:val="28"/>
          <w:shd w:fill="auto" w:val="clear"/>
        </w:rPr>
        <w:t xml:space="preserv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r>
        <w:rPr>
          <w:rFonts w:ascii="Arial" w:hAnsi="Arial" w:cs="Arial" w:eastAsia="Arial"/>
          <w:color w:val="000000"/>
          <w:spacing w:val="0"/>
          <w:position w:val="0"/>
          <w:sz w:val="28"/>
          <w:shd w:fill="auto" w:val="clear"/>
        </w:rPr>
        <w:t xml:space="preserve">تعرف بأنها الفاصل الزمني بين طلب المعلومات والدخول إلى البتة الأولى من تلك المعلومات</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0000"/>
          <w:spacing w:val="0"/>
          <w:position w:val="0"/>
          <w:sz w:val="28"/>
          <w:shd w:fill="auto" w:val="clear"/>
        </w:rPr>
        <w:t xml:space="preserve">8</w:t>
      </w:r>
      <w:r>
        <w:rPr>
          <w:rFonts w:ascii="Calibri" w:hAnsi="Calibri" w:cs="Calibri" w:eastAsia="Calibri"/>
          <w:color w:val="00000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Store output operand </w:t>
      </w:r>
      <w:r>
        <w:rPr>
          <w:rFonts w:ascii="Arial" w:hAnsi="Arial" w:cs="Arial" w:eastAsia="Arial"/>
          <w:color w:val="000000"/>
          <w:spacing w:val="0"/>
          <w:position w:val="0"/>
          <w:sz w:val="28"/>
          <w:shd w:fill="auto" w:val="clear"/>
        </w:rPr>
        <w:t xml:space="preserve">قم بتخزين مخرجات التشغيل</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if the output operand in memory the control unit uses a write operation to store data.</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Arial" w:hAnsi="Arial" w:cs="Arial" w:eastAsia="Arial"/>
          <w:color w:val="002060"/>
          <w:spacing w:val="0"/>
          <w:position w:val="0"/>
          <w:sz w:val="28"/>
          <w:shd w:fill="auto" w:val="clear"/>
        </w:rPr>
        <w:t xml:space="preserve">إذا كان الإخراج المعامل في الذاكرة وحدة التحكم يستخدم عملية الكتابة لتخزين البيانات</w:t>
      </w:r>
      <w:r>
        <w:rPr>
          <w:rFonts w:ascii="Arial" w:hAnsi="Arial" w:cs="Arial" w:eastAsia="Arial"/>
          <w:color w:val="002060"/>
          <w:spacing w:val="0"/>
          <w:position w:val="0"/>
          <w:sz w:val="28"/>
          <w:shd w:fill="auto" w:val="clear"/>
        </w:rPr>
        <w:t xml:space="preserve">.</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9</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GDT </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in the flag segmentation model at least two segments are required one for code and one for data each segment is defined by by a segment descriptor , a </w:t>
      </w:r>
      <w:r>
        <w:rPr>
          <w:rFonts w:ascii="Calibri" w:hAnsi="Calibri" w:cs="Calibri" w:eastAsia="Calibri"/>
          <w:color w:val="002060"/>
          <w:spacing w:val="0"/>
          <w:position w:val="0"/>
          <w:sz w:val="28"/>
          <w:shd w:fill="auto" w:val="clear"/>
        </w:rPr>
        <w:t xml:space="preserve">64 </w:t>
      </w:r>
      <w:r>
        <w:rPr>
          <w:rFonts w:ascii="Calibri" w:hAnsi="Calibri" w:cs="Calibri" w:eastAsia="Calibri"/>
          <w:color w:val="002060"/>
          <w:spacing w:val="0"/>
          <w:position w:val="0"/>
          <w:sz w:val="28"/>
          <w:shd w:fill="auto" w:val="clear"/>
        </w:rPr>
        <w:t xml:space="preserve">bit called glopal dedcriptor table (GDT).</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Arial" w:hAnsi="Arial" w:cs="Arial" w:eastAsia="Arial"/>
          <w:color w:val="002060"/>
          <w:spacing w:val="0"/>
          <w:position w:val="0"/>
          <w:sz w:val="28"/>
          <w:shd w:fill="auto" w:val="clear"/>
        </w:rPr>
        <w:t xml:space="preserve">في نموذج تجزئة العلم لا بد من شريحتين على الأقل لرمز واحد وواحد للبيانات التي يحددها كل قطاع بواسطة واصف قطاع، وهو </w:t>
      </w:r>
      <w:r>
        <w:rPr>
          <w:rFonts w:ascii="Arial" w:hAnsi="Arial" w:cs="Arial" w:eastAsia="Arial"/>
          <w:color w:val="002060"/>
          <w:spacing w:val="0"/>
          <w:position w:val="0"/>
          <w:sz w:val="28"/>
          <w:shd w:fill="auto" w:val="clear"/>
        </w:rPr>
        <w:t xml:space="preserve">64</w:t>
      </w:r>
      <w:r>
        <w:rPr>
          <w:rFonts w:ascii="Arial" w:hAnsi="Arial" w:cs="Arial" w:eastAsia="Arial"/>
          <w:color w:val="002060"/>
          <w:spacing w:val="0"/>
          <w:position w:val="0"/>
          <w:sz w:val="28"/>
          <w:shd w:fill="auto" w:val="clear"/>
        </w:rPr>
        <w:t xml:space="preserve"> بت يدعى الجدول المعياري غلوبال </w:t>
      </w:r>
      <w:r>
        <w:rPr>
          <w:rFonts w:ascii="Arial" w:hAnsi="Arial" w:cs="Arial" w:eastAsia="Arial"/>
          <w:color w:val="002060"/>
          <w:spacing w:val="0"/>
          <w:position w:val="0"/>
          <w:sz w:val="28"/>
          <w:shd w:fill="auto" w:val="clear"/>
        </w:rPr>
        <w:t xml:space="preserve">(</w:t>
      </w:r>
      <w:r>
        <w:rPr>
          <w:rFonts w:ascii="Arial" w:hAnsi="Arial" w:cs="Arial" w:eastAsia="Arial"/>
          <w:color w:val="002060"/>
          <w:spacing w:val="0"/>
          <w:position w:val="0"/>
          <w:sz w:val="28"/>
          <w:shd w:fill="auto" w:val="clear"/>
        </w:rPr>
        <w:t xml:space="preserve">غت</w:t>
      </w:r>
      <w:r>
        <w:rPr>
          <w:rFonts w:ascii="Arial" w:hAnsi="Arial" w:cs="Arial" w:eastAsia="Arial"/>
          <w:color w:val="002060"/>
          <w:spacing w:val="0"/>
          <w:position w:val="0"/>
          <w:sz w:val="28"/>
          <w:shd w:fill="auto" w:val="clear"/>
        </w:rPr>
        <w:t xml:space="preserve">)</w:t>
      </w:r>
      <w:r>
        <w:rPr>
          <w:rFonts w:ascii="Arial" w:hAnsi="Arial" w:cs="Arial" w:eastAsia="Arial"/>
          <w:color w:val="002060"/>
          <w:spacing w:val="0"/>
          <w:position w:val="0"/>
          <w:sz w:val="28"/>
          <w:shd w:fill="auto" w:val="clear"/>
        </w:rPr>
        <w:t xml:space="preserv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2060"/>
          <w:spacing w:val="0"/>
          <w:position w:val="0"/>
          <w:sz w:val="28"/>
          <w:shd w:fill="auto" w:val="clear"/>
        </w:rPr>
        <w:t xml:space="preserve">10</w:t>
      </w:r>
      <w:r>
        <w:rPr>
          <w:rFonts w:ascii="Calibri" w:hAnsi="Calibri" w:cs="Calibri" w:eastAsia="Calibri"/>
          <w:color w:val="00206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One and half </w:t>
      </w:r>
      <w:r>
        <w:rPr>
          <w:rFonts w:ascii="Calibri" w:hAnsi="Calibri" w:cs="Calibri" w:eastAsia="Calibri"/>
          <w:b/>
          <w:color w:val="FF0000"/>
          <w:spacing w:val="0"/>
          <w:position w:val="0"/>
          <w:sz w:val="32"/>
          <w:shd w:fill="auto" w:val="clear"/>
        </w:rPr>
        <w:t xml:space="preserve">–</w:t>
      </w:r>
      <w:r>
        <w:rPr>
          <w:rFonts w:ascii="Calibri" w:hAnsi="Calibri" w:cs="Calibri" w:eastAsia="Calibri"/>
          <w:b/>
          <w:color w:val="FF0000"/>
          <w:spacing w:val="0"/>
          <w:position w:val="0"/>
          <w:sz w:val="32"/>
          <w:shd w:fill="auto" w:val="clear"/>
        </w:rPr>
        <w:t xml:space="preserve">address instruction</w:t>
      </w:r>
      <w:r>
        <w:rPr>
          <w:rFonts w:ascii="Arial" w:hAnsi="Arial" w:cs="Arial" w:eastAsia="Arial"/>
          <w:b/>
          <w:color w:val="FF0000"/>
          <w:spacing w:val="0"/>
          <w:position w:val="0"/>
          <w:sz w:val="32"/>
          <w:shd w:fill="auto" w:val="clear"/>
        </w:rPr>
        <w:t xml:space="preserve">واحد ونصف</w:t>
      </w:r>
      <w:r>
        <w:rPr>
          <w:rFonts w:ascii="Arial" w:hAnsi="Arial" w:cs="Arial" w:eastAsia="Arial"/>
          <w:b/>
          <w:color w:val="FF0000"/>
          <w:spacing w:val="0"/>
          <w:position w:val="0"/>
          <w:sz w:val="32"/>
          <w:shd w:fill="auto" w:val="clear"/>
        </w:rPr>
        <w:t xml:space="preserve">-</w:t>
      </w:r>
      <w:r>
        <w:rPr>
          <w:rFonts w:ascii="Arial" w:hAnsi="Arial" w:cs="Arial" w:eastAsia="Arial"/>
          <w:b/>
          <w:color w:val="FF0000"/>
          <w:spacing w:val="0"/>
          <w:position w:val="0"/>
          <w:sz w:val="32"/>
          <w:shd w:fill="auto" w:val="clear"/>
        </w:rPr>
        <w:t xml:space="preserve">تعليمات التعليمات</w:t>
      </w:r>
      <w:r>
        <w:rPr>
          <w:rFonts w:ascii="Arial" w:hAnsi="Arial" w:cs="Arial" w:eastAsia="Arial"/>
          <w:b/>
          <w:color w:val="FF0000"/>
          <w:spacing w:val="0"/>
          <w:position w:val="0"/>
          <w:sz w:val="32"/>
          <w:shd w:fill="auto" w:val="clear"/>
        </w:rPr>
        <w:t xml:space="preserve"> </w:t>
      </w:r>
      <w:r>
        <w:rPr>
          <w:rFonts w:ascii="Calibri" w:hAnsi="Calibri" w:cs="Calibri" w:eastAsia="Calibri"/>
          <w:b/>
          <w:color w:val="FF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take the form operation dd</w:t>
      </w:r>
      <w:r>
        <w:rPr>
          <w:rFonts w:ascii="Calibri" w:hAnsi="Calibri" w:cs="Calibri" w:eastAsia="Calibri"/>
          <w:color w:val="002060"/>
          <w:spacing w:val="0"/>
          <w:position w:val="0"/>
          <w:sz w:val="28"/>
          <w:shd w:fill="auto" w:val="clear"/>
        </w:rPr>
        <w:t xml:space="preserve">1</w:t>
      </w:r>
      <w:r>
        <w:rPr>
          <w:rFonts w:ascii="Arial" w:hAnsi="Arial" w:cs="Arial" w:eastAsia="Arial"/>
          <w:color w:val="00206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add</w:t>
      </w:r>
      <w:r>
        <w:rPr>
          <w:rFonts w:ascii="Calibri" w:hAnsi="Calibri" w:cs="Calibri" w:eastAsia="Calibri"/>
          <w:color w:val="002060"/>
          <w:spacing w:val="0"/>
          <w:position w:val="0"/>
          <w:sz w:val="28"/>
          <w:shd w:fill="auto" w:val="clear"/>
        </w:rPr>
        <w:t xml:space="preserve">2</w:t>
      </w:r>
      <w:r>
        <w:rPr>
          <w:rFonts w:ascii="Calibri" w:hAnsi="Calibri" w:cs="Calibri" w:eastAsia="Calibri"/>
          <w:color w:val="002060"/>
          <w:spacing w:val="0"/>
          <w:position w:val="0"/>
          <w:sz w:val="28"/>
          <w:shd w:fill="auto" w:val="clear"/>
        </w:rPr>
        <w:t xml:space="preserve">, one refers to a register and other refers to memory and vice versa</w:t>
      </w:r>
      <w:r>
        <w:rPr>
          <w:rFonts w:ascii="Calibri" w:hAnsi="Calibri" w:cs="Calibri" w:eastAsia="Calibri"/>
          <w:color w:val="000000"/>
          <w:spacing w:val="0"/>
          <w:position w:val="0"/>
          <w:sz w:val="28"/>
          <w:shd w:fill="auto" w:val="clear"/>
        </w:rPr>
        <w:t xml:space="preserv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Arial" w:hAnsi="Arial" w:cs="Arial" w:eastAsia="Arial"/>
          <w:color w:val="000000"/>
          <w:spacing w:val="0"/>
          <w:position w:val="0"/>
          <w:sz w:val="28"/>
          <w:shd w:fill="auto" w:val="clear"/>
        </w:rPr>
        <w:t xml:space="preserve">واتخاذ عملية شكل</w:t>
      </w:r>
      <w:r>
        <w:rPr>
          <w:rFonts w:ascii="Arial" w:hAnsi="Arial" w:cs="Arial" w:eastAsia="Arial"/>
          <w:color w:val="000000"/>
          <w:spacing w:val="0"/>
          <w:position w:val="0"/>
          <w:sz w:val="28"/>
          <w:shd w:fill="auto" w:val="clear"/>
        </w:rPr>
        <w:t xml:space="preserve"> dd</w:t>
      </w:r>
      <w:r>
        <w:rPr>
          <w:rFonts w:ascii="Arial" w:hAnsi="Arial" w:cs="Arial" w:eastAsia="Arial"/>
          <w:color w:val="000000"/>
          <w:spacing w:val="0"/>
          <w:position w:val="0"/>
          <w:sz w:val="28"/>
          <w:shd w:fill="auto" w:val="clear"/>
        </w:rPr>
        <w:t xml:space="preserve">1</w:t>
      </w:r>
      <w:r>
        <w:rPr>
          <w:rFonts w:ascii="Arial" w:hAnsi="Arial" w:cs="Arial" w:eastAsia="Arial"/>
          <w:color w:val="000000"/>
          <w:spacing w:val="0"/>
          <w:position w:val="0"/>
          <w:sz w:val="28"/>
          <w:shd w:fill="auto" w:val="clear"/>
        </w:rPr>
        <w:t xml:space="preserve">،</w:t>
      </w:r>
      <w:r>
        <w:rPr>
          <w:rFonts w:ascii="Arial" w:hAnsi="Arial" w:cs="Arial" w:eastAsia="Arial"/>
          <w:color w:val="000000"/>
          <w:spacing w:val="0"/>
          <w:position w:val="0"/>
          <w:sz w:val="28"/>
          <w:shd w:fill="auto" w:val="clear"/>
        </w:rPr>
        <w:t xml:space="preserve"> </w:t>
      </w:r>
      <w:r>
        <w:rPr>
          <w:rFonts w:ascii="Arial" w:hAnsi="Arial" w:cs="Arial" w:eastAsia="Arial"/>
          <w:color w:val="000000"/>
          <w:spacing w:val="0"/>
          <w:position w:val="0"/>
          <w:sz w:val="28"/>
          <w:shd w:fill="auto" w:val="clear"/>
        </w:rPr>
        <w:t xml:space="preserve">add</w:t>
      </w:r>
      <w:r>
        <w:rPr>
          <w:rFonts w:ascii="Arial" w:hAnsi="Arial" w:cs="Arial" w:eastAsia="Arial"/>
          <w:color w:val="000000"/>
          <w:spacing w:val="0"/>
          <w:position w:val="0"/>
          <w:sz w:val="28"/>
          <w:shd w:fill="auto" w:val="clear"/>
        </w:rPr>
        <w:t xml:space="preserve">2</w:t>
      </w:r>
      <w:r>
        <w:rPr>
          <w:rFonts w:ascii="Arial" w:hAnsi="Arial" w:cs="Arial" w:eastAsia="Arial"/>
          <w:color w:val="000000"/>
          <w:spacing w:val="0"/>
          <w:position w:val="0"/>
          <w:sz w:val="28"/>
          <w:shd w:fill="auto" w:val="clear"/>
        </w:rPr>
        <w:t xml:space="preserve">، يشير واحد إلى سجل وغيرها يشير إلى الذاكرة والعكس بالعكس</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0000"/>
          <w:spacing w:val="0"/>
          <w:position w:val="0"/>
          <w:sz w:val="28"/>
          <w:shd w:fill="auto" w:val="clear"/>
        </w:rPr>
        <w:t xml:space="preserve">11</w:t>
      </w:r>
      <w:r>
        <w:rPr>
          <w:rFonts w:ascii="Calibri" w:hAnsi="Calibri" w:cs="Calibri" w:eastAsia="Calibri"/>
          <w:color w:val="000000"/>
          <w:spacing w:val="0"/>
          <w:position w:val="0"/>
          <w:sz w:val="28"/>
          <w:shd w:fill="auto" w:val="clear"/>
        </w:rPr>
        <w:t xml:space="preserve">-</w:t>
      </w:r>
      <w:r>
        <w:rPr>
          <w:rFonts w:ascii="Calibri,Bold" w:hAnsi="Calibri,Bold" w:cs="Calibri,Bold" w:eastAsia="Calibri,Bold"/>
          <w:b/>
          <w:color w:val="FF0000"/>
          <w:spacing w:val="0"/>
          <w:position w:val="0"/>
          <w:sz w:val="32"/>
          <w:shd w:fill="auto" w:val="clear"/>
        </w:rPr>
        <w:t xml:space="preserve">Break point interrupt </w:t>
      </w:r>
      <w:r>
        <w:rPr>
          <w:rFonts w:ascii="Arial" w:hAnsi="Arial" w:cs="Arial" w:eastAsia="Arial"/>
          <w:b/>
          <w:color w:val="FF0000"/>
          <w:spacing w:val="0"/>
          <w:position w:val="0"/>
          <w:sz w:val="32"/>
          <w:shd w:fill="auto" w:val="clear"/>
        </w:rPr>
        <w:t xml:space="preserve">كسر نقطة المقاطعة</w:t>
      </w:r>
      <w:r>
        <w:rPr>
          <w:rFonts w:ascii="Calibri" w:hAnsi="Calibri" w:cs="Calibri" w:eastAsia="Calibri"/>
          <w:color w:val="000000"/>
          <w:spacing w:val="0"/>
          <w:position w:val="0"/>
          <w:sz w:val="28"/>
          <w:shd w:fill="auto" w:val="clear"/>
        </w:rPr>
        <w:t xml:space="preserve">: </w:t>
      </w:r>
      <w:r>
        <w:rPr>
          <w:rFonts w:ascii="Calibri" w:hAnsi="Calibri" w:cs="Calibri" w:eastAsia="Calibri"/>
          <w:color w:val="002060"/>
          <w:spacing w:val="0"/>
          <w:position w:val="0"/>
          <w:sz w:val="28"/>
          <w:shd w:fill="auto" w:val="clear"/>
        </w:rPr>
        <w:t xml:space="preserve">when a break point inserted the system executes the instructions up to the break point and then goes to break point procedure.</w:t>
      </w:r>
      <w:r>
        <w:rPr>
          <w:rFonts w:ascii="Arial" w:hAnsi="Arial" w:cs="Arial" w:eastAsia="Arial"/>
          <w:color w:val="002060"/>
          <w:spacing w:val="0"/>
          <w:position w:val="0"/>
          <w:sz w:val="28"/>
          <w:shd w:fill="auto" w:val="clear"/>
        </w:rPr>
        <w:t xml:space="preserve">عندما يتم إدخال نقطة كسر النظام ينفذ تعليمات تصل إلى نقطة الانقطاع ثم يذهب إلى كسر نقطة الإجراء</w:t>
      </w:r>
      <w:r>
        <w:rPr>
          <w:rFonts w:ascii="Arial" w:hAnsi="Arial" w:cs="Arial" w:eastAsia="Arial"/>
          <w:color w:val="002060"/>
          <w:spacing w:val="0"/>
          <w:position w:val="0"/>
          <w:sz w:val="28"/>
          <w:shd w:fill="auto" w:val="clear"/>
        </w:rPr>
        <w:t xml:space="preserve">.</w:t>
      </w:r>
      <w:r>
        <w:rPr>
          <w:rFonts w:ascii="Arial" w:hAnsi="Arial" w:cs="Arial" w:eastAsia="Arial"/>
          <w:color w:val="002060"/>
          <w:spacing w:val="0"/>
          <w:position w:val="0"/>
          <w:sz w:val="28"/>
          <w:shd w:fill="auto" w:val="clear"/>
        </w:rPr>
        <w:t xml:space="preserve"> </w:t>
      </w:r>
    </w:p>
    <w:p>
      <w:pPr>
        <w:spacing w:before="0" w:after="160" w:line="259"/>
        <w:ind w:right="0" w:left="0" w:firstLine="0"/>
        <w:jc w:val="left"/>
        <w:rPr>
          <w:rFonts w:ascii="Calibri,Bold" w:hAnsi="Calibri,Bold" w:cs="Calibri,Bold" w:eastAsia="Calibri,Bold"/>
          <w:b/>
          <w:color w:val="7030A1"/>
          <w:spacing w:val="0"/>
          <w:position w:val="0"/>
          <w:sz w:val="31"/>
          <w:shd w:fill="auto" w:val="clear"/>
        </w:rPr>
      </w:pPr>
      <w:r>
        <w:rPr>
          <w:rFonts w:ascii="Calibri" w:hAnsi="Calibri" w:cs="Calibri" w:eastAsia="Calibri"/>
          <w:color w:val="002060"/>
          <w:spacing w:val="0"/>
          <w:position w:val="0"/>
          <w:sz w:val="28"/>
          <w:shd w:fill="auto" w:val="clear"/>
        </w:rPr>
        <w:t xml:space="preserve">12</w:t>
      </w:r>
      <w:r>
        <w:rPr>
          <w:rFonts w:ascii="Calibri" w:hAnsi="Calibri" w:cs="Calibri" w:eastAsia="Calibri"/>
          <w:color w:val="002060"/>
          <w:spacing w:val="0"/>
          <w:position w:val="0"/>
          <w:sz w:val="28"/>
          <w:shd w:fill="auto" w:val="clear"/>
        </w:rPr>
        <w:t xml:space="preserve">-</w:t>
      </w:r>
      <w:r>
        <w:rPr>
          <w:rFonts w:ascii="Times New Roman Bold,Bold" w:hAnsi="Times New Roman Bold,Bold" w:cs="Times New Roman Bold,Bold" w:eastAsia="Times New Roman Bold,Bold"/>
          <w:b/>
          <w:color w:val="0070C1"/>
          <w:spacing w:val="0"/>
          <w:position w:val="0"/>
          <w:sz w:val="31"/>
          <w:shd w:fill="auto" w:val="clear"/>
        </w:rPr>
        <w:t xml:space="preserve">Microprocessor</w:t>
      </w:r>
      <w:r>
        <w:rPr>
          <w:rFonts w:ascii="Arial" w:hAnsi="Arial" w:cs="Arial" w:eastAsia="Arial"/>
          <w:b/>
          <w:color w:val="0070C1"/>
          <w:spacing w:val="0"/>
          <w:position w:val="0"/>
          <w:sz w:val="31"/>
          <w:shd w:fill="auto" w:val="clear"/>
        </w:rPr>
        <w:t xml:space="preserve"> </w:t>
      </w:r>
      <w:r>
        <w:rPr>
          <w:rFonts w:ascii="Arial" w:hAnsi="Arial" w:cs="Arial" w:eastAsia="Arial"/>
          <w:b/>
          <w:color w:val="0070C1"/>
          <w:spacing w:val="0"/>
          <w:position w:val="0"/>
          <w:sz w:val="31"/>
          <w:shd w:fill="auto" w:val="clear"/>
        </w:rPr>
        <w:t xml:space="preserve">المعالج</w:t>
      </w:r>
      <w:r>
        <w:rPr>
          <w:rFonts w:ascii="Times New Roman Bold,Bold" w:hAnsi="Times New Roman Bold,Bold" w:cs="Times New Roman Bold,Bold" w:eastAsia="Times New Roman Bold,Bold"/>
          <w:b/>
          <w:color w:val="0070C1"/>
          <w:spacing w:val="0"/>
          <w:position w:val="0"/>
          <w:sz w:val="31"/>
          <w:shd w:fill="auto" w:val="clear"/>
        </w:rPr>
        <w:t xml:space="preserve"> </w:t>
      </w:r>
      <w:r>
        <w:rPr>
          <w:rFonts w:ascii="Calibri,BoldItalic" w:hAnsi="Calibri,BoldItalic" w:cs="Calibri,BoldItalic" w:eastAsia="Calibri,BoldItalic"/>
          <w:b/>
          <w:i/>
          <w:color w:val="7030A1"/>
          <w:spacing w:val="0"/>
          <w:position w:val="0"/>
          <w:sz w:val="31"/>
          <w:shd w:fill="auto" w:val="clear"/>
        </w:rPr>
        <w:t xml:space="preserve">is an electronic circuit that functions as the central processing unit (CPU) of a computer, providing computational control</w:t>
      </w:r>
      <w:r>
        <w:rPr>
          <w:rFonts w:ascii="Calibri,Bold" w:hAnsi="Calibri,Bold" w:cs="Calibri,Bold" w:eastAsia="Calibri,Bold"/>
          <w:b/>
          <w:color w:val="7030A1"/>
          <w:spacing w:val="0"/>
          <w:position w:val="0"/>
          <w:sz w:val="31"/>
          <w:shd w:fill="auto" w:val="clear"/>
        </w:rPr>
        <w:t xml:space="preserve">. Microprocessors are also used in other advanced electronic systems, such as computer printers, automobiles, and jet airliners</w:t>
      </w:r>
      <w:r>
        <w:rPr>
          <w:rFonts w:ascii="Arial" w:hAnsi="Arial" w:cs="Arial" w:eastAsia="Arial"/>
          <w:b/>
          <w:color w:val="7030A1"/>
          <w:spacing w:val="0"/>
          <w:position w:val="0"/>
          <w:sz w:val="31"/>
          <w:shd w:fill="auto" w:val="clear"/>
        </w:rPr>
        <w:t xml:space="preserve">هي الدائرة الإلكترونية التي تعمل بمثابة وحدة المعالجة المركزية </w:t>
      </w:r>
      <w:r>
        <w:rPr>
          <w:rFonts w:ascii="Arial" w:hAnsi="Arial" w:cs="Arial" w:eastAsia="Arial"/>
          <w:b/>
          <w:color w:val="7030A1"/>
          <w:spacing w:val="0"/>
          <w:position w:val="0"/>
          <w:sz w:val="31"/>
          <w:shd w:fill="auto" w:val="clear"/>
        </w:rPr>
        <w:t xml:space="preserve">(</w:t>
      </w:r>
      <w:r>
        <w:rPr>
          <w:rFonts w:ascii="Arial" w:hAnsi="Arial" w:cs="Arial" w:eastAsia="Arial"/>
          <w:b/>
          <w:color w:val="7030A1"/>
          <w:spacing w:val="0"/>
          <w:position w:val="0"/>
          <w:sz w:val="31"/>
          <w:shd w:fill="auto" w:val="clear"/>
        </w:rPr>
        <w:t xml:space="preserve">بو</w:t>
      </w:r>
      <w:r>
        <w:rPr>
          <w:rFonts w:ascii="Arial" w:hAnsi="Arial" w:cs="Arial" w:eastAsia="Arial"/>
          <w:b/>
          <w:color w:val="7030A1"/>
          <w:spacing w:val="0"/>
          <w:position w:val="0"/>
          <w:sz w:val="31"/>
          <w:shd w:fill="auto" w:val="clear"/>
        </w:rPr>
        <w:t xml:space="preserve">) </w:t>
      </w:r>
      <w:r>
        <w:rPr>
          <w:rFonts w:ascii="Arial" w:hAnsi="Arial" w:cs="Arial" w:eastAsia="Arial"/>
          <w:b/>
          <w:color w:val="7030A1"/>
          <w:spacing w:val="0"/>
          <w:position w:val="0"/>
          <w:sz w:val="31"/>
          <w:shd w:fill="auto" w:val="clear"/>
        </w:rPr>
        <w:t xml:space="preserve">من جهاز كمبيوتر، وتوفير التحكم الحاسوبي</w:t>
      </w:r>
      <w:r>
        <w:rPr>
          <w:rFonts w:ascii="Arial" w:hAnsi="Arial" w:cs="Arial" w:eastAsia="Arial"/>
          <w:b/>
          <w:color w:val="7030A1"/>
          <w:spacing w:val="0"/>
          <w:position w:val="0"/>
          <w:sz w:val="31"/>
          <w:shd w:fill="auto" w:val="clear"/>
        </w:rPr>
        <w:t xml:space="preserve">. </w:t>
      </w:r>
      <w:r>
        <w:rPr>
          <w:rFonts w:ascii="Arial" w:hAnsi="Arial" w:cs="Arial" w:eastAsia="Arial"/>
          <w:b/>
          <w:color w:val="7030A1"/>
          <w:spacing w:val="0"/>
          <w:position w:val="0"/>
          <w:sz w:val="31"/>
          <w:shd w:fill="auto" w:val="clear"/>
        </w:rPr>
        <w:t xml:space="preserve">وتستخدم المعالجات الدقيقة أيضا في أنظمة إلكترونية متقدمة أخرى، مثل طابعات الحاسوب والسيارات وطائرات الطائرات النفاثة</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Bold" w:hAnsi="Calibri,Bold" w:cs="Calibri,Bold" w:eastAsia="Calibri,Bold"/>
          <w:b/>
          <w:color w:val="7030A1"/>
          <w:spacing w:val="0"/>
          <w:position w:val="0"/>
          <w:sz w:val="31"/>
          <w:shd w:fill="auto" w:val="clear"/>
        </w:rPr>
        <w:t xml:space="preserve">13</w:t>
      </w:r>
      <w:r>
        <w:rPr>
          <w:rFonts w:ascii="Calibri,Bold" w:hAnsi="Calibri,Bold" w:cs="Calibri,Bold" w:eastAsia="Calibri,Bold"/>
          <w:b/>
          <w:color w:val="7030A1"/>
          <w:spacing w:val="0"/>
          <w:position w:val="0"/>
          <w:sz w:val="31"/>
          <w:shd w:fill="auto" w:val="clear"/>
        </w:rPr>
        <w:t xml:space="preserve">-</w:t>
      </w:r>
      <w:r>
        <w:rPr>
          <w:rFonts w:ascii="Calibri" w:hAnsi="Calibri" w:cs="Calibri" w:eastAsia="Calibri"/>
          <w:color w:val="auto"/>
          <w:spacing w:val="0"/>
          <w:position w:val="0"/>
          <w:sz w:val="28"/>
          <w:shd w:fill="auto" w:val="clear"/>
        </w:rPr>
        <w:t xml:space="preserve"> the </w:t>
      </w:r>
      <w:r>
        <w:rPr>
          <w:rFonts w:ascii="Calibri Light" w:hAnsi="Calibri Light" w:cs="Calibri Light" w:eastAsia="Calibri Light"/>
          <w:color w:val="2E74B5"/>
          <w:spacing w:val="0"/>
          <w:position w:val="0"/>
          <w:sz w:val="32"/>
          <w:shd w:fill="auto" w:val="clear"/>
        </w:rPr>
        <w:t xml:space="preserve">Instruction Set Architecture (ISA)</w:t>
      </w:r>
      <w:r>
        <w:rPr>
          <w:rFonts w:ascii="Arial" w:hAnsi="Arial" w:cs="Arial" w:eastAsia="Arial"/>
          <w:color w:val="2E74B5"/>
          <w:spacing w:val="0"/>
          <w:position w:val="0"/>
          <w:sz w:val="32"/>
          <w:shd w:fill="auto" w:val="clear"/>
        </w:rPr>
        <w:t xml:space="preserve">هندسة مجموعة التعليمات </w:t>
      </w:r>
      <w:r>
        <w:rPr>
          <w:rFonts w:ascii="Arial" w:hAnsi="Arial" w:cs="Arial" w:eastAsia="Arial"/>
          <w:color w:val="2E74B5"/>
          <w:spacing w:val="0"/>
          <w:position w:val="0"/>
          <w:sz w:val="32"/>
          <w:shd w:fill="auto" w:val="clear"/>
        </w:rPr>
        <w:t xml:space="preserve">(</w:t>
      </w:r>
      <w:r>
        <w:rPr>
          <w:rFonts w:ascii="Arial" w:hAnsi="Arial" w:cs="Arial" w:eastAsia="Arial"/>
          <w:color w:val="2E74B5"/>
          <w:spacing w:val="0"/>
          <w:position w:val="0"/>
          <w:sz w:val="32"/>
          <w:shd w:fill="auto" w:val="clear"/>
        </w:rPr>
        <w:t xml:space="preserve">عيسى</w:t>
      </w:r>
      <w:r>
        <w:rPr>
          <w:rFonts w:ascii="Arial" w:hAnsi="Arial" w:cs="Arial" w:eastAsia="Arial"/>
          <w:color w:val="2E74B5"/>
          <w:spacing w:val="0"/>
          <w:position w:val="0"/>
          <w:sz w:val="32"/>
          <w:shd w:fill="auto" w:val="clear"/>
        </w:rPr>
        <w:t xml:space="preserve">)</w:t>
      </w:r>
      <w:r>
        <w:rPr>
          <w:rFonts w:ascii="Arial" w:hAnsi="Arial" w:cs="Arial" w:eastAsia="Arial"/>
          <w:color w:val="2E74B5"/>
          <w:spacing w:val="0"/>
          <w:position w:val="0"/>
          <w:sz w:val="32"/>
          <w:shd w:fill="auto" w:val="clear"/>
        </w:rPr>
        <w:t xml:space="preserve">: -</w:t>
      </w:r>
      <w:r>
        <w:rPr>
          <w:rFonts w:ascii="Calibri" w:hAnsi="Calibri" w:cs="Calibri" w:eastAsia="Calibri"/>
          <w:color w:val="auto"/>
          <w:spacing w:val="0"/>
          <w:position w:val="0"/>
          <w:sz w:val="28"/>
          <w:shd w:fill="auto" w:val="clear"/>
        </w:rPr>
        <w:t xml:space="preserve"> or Machine Level, consists of the machine language recognized by the particular architecture of the computer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أو مستوى الجهاز، ويتكون من لغة الجهاز المعترف بها من قبل بنية معينة من نظام الكمبيوتر</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8"/>
          <w:shd w:fill="auto" w:val="clear"/>
        </w:rPr>
        <w:t xml:space="preserve"> </w:t>
      </w:r>
      <w:r>
        <w:rPr>
          <w:rFonts w:ascii="Calibri Light" w:hAnsi="Calibri Light" w:cs="Calibri Light" w:eastAsia="Calibri Light"/>
          <w:color w:val="2E74B5"/>
          <w:spacing w:val="0"/>
          <w:position w:val="0"/>
          <w:sz w:val="32"/>
          <w:shd w:fill="auto" w:val="clear"/>
        </w:rPr>
        <w:t xml:space="preserve">the Digital Logic Level</w:t>
      </w:r>
      <w:r>
        <w:rPr>
          <w:rFonts w:ascii="Arial" w:hAnsi="Arial" w:cs="Arial" w:eastAsia="Arial"/>
          <w:color w:val="auto"/>
          <w:spacing w:val="0"/>
          <w:position w:val="0"/>
          <w:sz w:val="28"/>
          <w:shd w:fill="auto" w:val="clear"/>
        </w:rPr>
        <w:t xml:space="preserve">مستوى المنطق الرقمي</w:t>
      </w:r>
      <w:r>
        <w:rPr>
          <w:rFonts w:ascii="Calibri" w:hAnsi="Calibri" w:cs="Calibri" w:eastAsia="Calibri"/>
          <w:color w:val="auto"/>
          <w:spacing w:val="0"/>
          <w:position w:val="0"/>
          <w:sz w:val="28"/>
          <w:shd w:fill="auto" w:val="clear"/>
        </w:rPr>
        <w:t xml:space="preserve">:- is where we find the physical components of the computer system: the gates and wires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حيث نجد المكونات الفيزيائية لنظام الكمبيوتر</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البوابات والأسلاك</w:t>
      </w:r>
    </w:p>
    <w:p>
      <w:pPr>
        <w:spacing w:before="0" w:after="0" w:line="240"/>
        <w:ind w:right="0" w:left="0" w:firstLine="0"/>
        <w:jc w:val="left"/>
        <w:rPr>
          <w:rFonts w:ascii="Arial Black" w:hAnsi="Arial Black" w:cs="Arial Black" w:eastAsia="Arial Black"/>
          <w:color w:val="C10000"/>
          <w:spacing w:val="0"/>
          <w:position w:val="0"/>
          <w:sz w:val="28"/>
          <w:shd w:fill="auto" w:val="clear"/>
        </w:rPr>
      </w:pPr>
      <w:r>
        <w:rPr>
          <w:rFonts w:ascii="Calibri" w:hAnsi="Calibri" w:cs="Calibri" w:eastAsia="Calibri"/>
          <w:color w:val="auto"/>
          <w:spacing w:val="0"/>
          <w:position w:val="0"/>
          <w:sz w:val="22"/>
          <w:shd w:fill="auto" w:val="clear"/>
        </w:rPr>
        <w:t xml:space="preserve">15</w:t>
      </w:r>
      <w:r>
        <w:rPr>
          <w:rFonts w:ascii="Calibri" w:hAnsi="Calibri" w:cs="Calibri" w:eastAsia="Calibri"/>
          <w:color w:val="auto"/>
          <w:spacing w:val="0"/>
          <w:position w:val="0"/>
          <w:sz w:val="22"/>
          <w:shd w:fill="auto" w:val="clear"/>
        </w:rPr>
        <w:t xml:space="preserve">-</w:t>
      </w:r>
      <w:r>
        <w:rPr>
          <w:rFonts w:ascii="Arial Black" w:hAnsi="Arial Black" w:cs="Arial Black" w:eastAsia="Arial Black"/>
          <w:color w:val="C10000"/>
          <w:spacing w:val="0"/>
          <w:position w:val="0"/>
          <w:sz w:val="28"/>
          <w:shd w:fill="auto" w:val="clear"/>
        </w:rPr>
        <w:t xml:space="preserve"> EFLAGS Register</w:t>
      </w:r>
      <w:r>
        <w:rPr>
          <w:rFonts w:ascii="Arial" w:hAnsi="Arial" w:cs="Arial" w:eastAsia="Arial"/>
          <w:color w:val="C10000"/>
          <w:spacing w:val="0"/>
          <w:position w:val="0"/>
          <w:sz w:val="28"/>
          <w:shd w:fill="auto" w:val="clear"/>
        </w:rPr>
        <w:t xml:space="preserve"> </w:t>
      </w:r>
      <w:r>
        <w:rPr>
          <w:rFonts w:ascii="Arial" w:hAnsi="Arial" w:cs="Arial" w:eastAsia="Arial"/>
          <w:color w:val="C10000"/>
          <w:spacing w:val="0"/>
          <w:position w:val="0"/>
          <w:sz w:val="28"/>
          <w:shd w:fill="auto" w:val="clear"/>
        </w:rPr>
        <w:t xml:space="preserve">تسجيل إفلاغس</w:t>
      </w:r>
    </w:p>
    <w:p>
      <w:pPr>
        <w:spacing w:before="0" w:after="160" w:line="259"/>
        <w:ind w:right="0" w:left="0" w:firstLine="0"/>
        <w:jc w:val="left"/>
        <w:rPr>
          <w:rFonts w:ascii="Calibri,Bold" w:hAnsi="Calibri,Bold" w:cs="Calibri,Bold" w:eastAsia="Calibri,Bold"/>
          <w:b/>
          <w:color w:val="002060"/>
          <w:spacing w:val="0"/>
          <w:position w:val="0"/>
          <w:sz w:val="28"/>
          <w:shd w:fill="auto" w:val="clear"/>
        </w:rPr>
      </w:pPr>
      <w:r>
        <w:rPr>
          <w:rFonts w:ascii="Calibri,Bold" w:hAnsi="Calibri,Bold" w:cs="Calibri,Bold" w:eastAsia="Calibri,Bold"/>
          <w:b/>
          <w:color w:val="002060"/>
          <w:spacing w:val="0"/>
          <w:position w:val="0"/>
          <w:sz w:val="28"/>
          <w:shd w:fill="auto" w:val="clear"/>
        </w:rPr>
        <w:t xml:space="preserve">The EFLAGS (or just Flags) register consists of individual binary bits that control the operation of the CPU or reflect the outcome of some CPU operation</w:t>
      </w:r>
    </w:p>
    <w:p>
      <w:pPr>
        <w:spacing w:before="0" w:after="160" w:line="259"/>
        <w:ind w:right="0" w:left="0" w:firstLine="0"/>
        <w:jc w:val="left"/>
        <w:rPr>
          <w:rFonts w:ascii="Calibri,Bold" w:hAnsi="Calibri,Bold" w:cs="Calibri,Bold" w:eastAsia="Calibri,Bold"/>
          <w:b/>
          <w:color w:val="002060"/>
          <w:spacing w:val="0"/>
          <w:position w:val="0"/>
          <w:sz w:val="28"/>
          <w:shd w:fill="auto" w:val="clear"/>
        </w:rPr>
      </w:pPr>
      <w:r>
        <w:rPr>
          <w:rFonts w:ascii="Arial" w:hAnsi="Arial" w:cs="Arial" w:eastAsia="Arial"/>
          <w:b/>
          <w:color w:val="002060"/>
          <w:spacing w:val="0"/>
          <w:position w:val="0"/>
          <w:sz w:val="28"/>
          <w:shd w:fill="auto" w:val="clear"/>
        </w:rPr>
        <w:t xml:space="preserve">يتكون سجل إفلاغس </w:t>
      </w:r>
      <w:r>
        <w:rPr>
          <w:rFonts w:ascii="Arial" w:hAnsi="Arial" w:cs="Arial" w:eastAsia="Arial"/>
          <w:b/>
          <w:color w:val="002060"/>
          <w:spacing w:val="0"/>
          <w:position w:val="0"/>
          <w:sz w:val="28"/>
          <w:shd w:fill="auto" w:val="clear"/>
        </w:rPr>
        <w:t xml:space="preserve">(</w:t>
      </w:r>
      <w:r>
        <w:rPr>
          <w:rFonts w:ascii="Arial" w:hAnsi="Arial" w:cs="Arial" w:eastAsia="Arial"/>
          <w:b/>
          <w:color w:val="002060"/>
          <w:spacing w:val="0"/>
          <w:position w:val="0"/>
          <w:sz w:val="28"/>
          <w:shd w:fill="auto" w:val="clear"/>
        </w:rPr>
        <w:t xml:space="preserve">أو الأعلام فقط</w:t>
      </w:r>
      <w:r>
        <w:rPr>
          <w:rFonts w:ascii="Arial" w:hAnsi="Arial" w:cs="Arial" w:eastAsia="Arial"/>
          <w:b/>
          <w:color w:val="002060"/>
          <w:spacing w:val="0"/>
          <w:position w:val="0"/>
          <w:sz w:val="28"/>
          <w:shd w:fill="auto" w:val="clear"/>
        </w:rPr>
        <w:t xml:space="preserve">) </w:t>
      </w:r>
      <w:r>
        <w:rPr>
          <w:rFonts w:ascii="Arial" w:hAnsi="Arial" w:cs="Arial" w:eastAsia="Arial"/>
          <w:b/>
          <w:color w:val="002060"/>
          <w:spacing w:val="0"/>
          <w:position w:val="0"/>
          <w:sz w:val="28"/>
          <w:shd w:fill="auto" w:val="clear"/>
        </w:rPr>
        <w:t xml:space="preserve">من البتات الثنائية الفردية التي تتحكم في تشغيل وحدة المعالجة المركزية أو تعكس نتائج بعض عمليات وحدة المعالجة المركزية</w:t>
      </w:r>
    </w:p>
    <w:p>
      <w:pPr>
        <w:spacing w:before="0" w:after="0" w:line="240"/>
        <w:ind w:right="0" w:left="0" w:firstLine="0"/>
        <w:jc w:val="left"/>
        <w:rPr>
          <w:rFonts w:ascii="SakkalMajalla,Bold" w:hAnsi="SakkalMajalla,Bold" w:cs="SakkalMajalla,Bold" w:eastAsia="SakkalMajalla,Bold"/>
          <w:b/>
          <w:color w:val="000000"/>
          <w:spacing w:val="0"/>
          <w:position w:val="0"/>
          <w:sz w:val="36"/>
          <w:shd w:fill="auto" w:val="clear"/>
        </w:rPr>
      </w:pPr>
      <w:r>
        <w:rPr>
          <w:rFonts w:ascii="Calibri,Bold" w:hAnsi="Calibri,Bold" w:cs="Calibri,Bold" w:eastAsia="Calibri,Bold"/>
          <w:b/>
          <w:color w:val="002060"/>
          <w:spacing w:val="0"/>
          <w:position w:val="0"/>
          <w:sz w:val="28"/>
          <w:shd w:fill="auto" w:val="clear"/>
        </w:rPr>
        <w:t xml:space="preserve">16</w:t>
      </w:r>
      <w:r>
        <w:rPr>
          <w:rFonts w:ascii="Calibri,Bold" w:hAnsi="Calibri,Bold" w:cs="Calibri,Bold" w:eastAsia="Calibri,Bold"/>
          <w:b/>
          <w:color w:val="002060"/>
          <w:spacing w:val="0"/>
          <w:position w:val="0"/>
          <w:sz w:val="28"/>
          <w:shd w:fill="auto" w:val="clear"/>
        </w:rPr>
        <w:t xml:space="preserve">-</w:t>
      </w:r>
      <w:r>
        <w:rPr>
          <w:rFonts w:ascii="SakkalMajalla,Bold" w:hAnsi="SakkalMajalla,Bold" w:cs="SakkalMajalla,Bold" w:eastAsia="SakkalMajalla,Bold"/>
          <w:b/>
          <w:color w:val="FF0000"/>
          <w:spacing w:val="0"/>
          <w:position w:val="0"/>
          <w:sz w:val="36"/>
          <w:shd w:fill="auto" w:val="clear"/>
        </w:rPr>
        <w:t xml:space="preserve"> Instruction Execution Cycle</w:t>
      </w:r>
      <w:r>
        <w:rPr>
          <w:rFonts w:ascii="Arial" w:hAnsi="Arial" w:cs="Arial" w:eastAsia="Arial"/>
          <w:b/>
          <w:color w:val="FF0000"/>
          <w:spacing w:val="0"/>
          <w:position w:val="0"/>
          <w:sz w:val="36"/>
          <w:shd w:fill="auto" w:val="clear"/>
        </w:rPr>
        <w:t xml:space="preserve">دورة تنفيذ التعليمات</w:t>
      </w:r>
      <w:r>
        <w:rPr>
          <w:rFonts w:ascii="SakkalMajalla,Bold" w:hAnsi="SakkalMajalla,Bold" w:cs="SakkalMajalla,Bold" w:eastAsia="SakkalMajalla,Bold"/>
          <w:b/>
          <w:color w:val="FF0000"/>
          <w:spacing w:val="0"/>
          <w:position w:val="0"/>
          <w:sz w:val="36"/>
          <w:shd w:fill="auto" w:val="clear"/>
        </w:rPr>
        <w:t xml:space="preserve"> : </w:t>
      </w:r>
      <w:r>
        <w:rPr>
          <w:rFonts w:ascii="SakkalMajalla,Bold" w:hAnsi="SakkalMajalla,Bold" w:cs="SakkalMajalla,Bold" w:eastAsia="SakkalMajalla,Bold"/>
          <w:b/>
          <w:color w:val="000000"/>
          <w:spacing w:val="0"/>
          <w:position w:val="0"/>
          <w:sz w:val="36"/>
          <w:shd w:fill="auto" w:val="clear"/>
        </w:rPr>
        <w:t xml:space="preserve">asequence of individual operations</w:t>
      </w:r>
    </w:p>
    <w:p>
      <w:pPr>
        <w:spacing w:before="0" w:after="160" w:line="259"/>
        <w:ind w:right="0" w:left="0" w:firstLine="0"/>
        <w:jc w:val="left"/>
        <w:rPr>
          <w:rFonts w:ascii="SakkalMajalla,Bold" w:hAnsi="SakkalMajalla,Bold" w:cs="SakkalMajalla,Bold" w:eastAsia="SakkalMajalla,Bold"/>
          <w:b/>
          <w:color w:val="000000"/>
          <w:spacing w:val="0"/>
          <w:position w:val="0"/>
          <w:sz w:val="36"/>
          <w:shd w:fill="auto" w:val="clear"/>
        </w:rPr>
      </w:pPr>
      <w:r>
        <w:rPr>
          <w:rFonts w:ascii="SakkalMajalla,Bold" w:hAnsi="SakkalMajalla,Bold" w:cs="SakkalMajalla,Bold" w:eastAsia="SakkalMajalla,Bold"/>
          <w:b/>
          <w:color w:val="000000"/>
          <w:spacing w:val="0"/>
          <w:position w:val="0"/>
          <w:sz w:val="36"/>
          <w:shd w:fill="auto" w:val="clear"/>
        </w:rPr>
        <w:t xml:space="preserve">That divide by The execution of a single machine instruction</w:t>
      </w:r>
    </w:p>
    <w:p>
      <w:pPr>
        <w:spacing w:before="0" w:after="160" w:line="259"/>
        <w:ind w:right="0" w:left="0" w:firstLine="0"/>
        <w:jc w:val="left"/>
        <w:rPr>
          <w:rFonts w:ascii="Arial" w:hAnsi="Arial" w:cs="Arial" w:eastAsia="Arial"/>
          <w:b/>
          <w:color w:val="000000"/>
          <w:spacing w:val="0"/>
          <w:position w:val="0"/>
          <w:sz w:val="36"/>
          <w:shd w:fill="auto" w:val="clear"/>
        </w:rPr>
      </w:pPr>
      <w:r>
        <w:rPr>
          <w:rFonts w:ascii="Arial" w:hAnsi="Arial" w:cs="Arial" w:eastAsia="Arial"/>
          <w:b/>
          <w:color w:val="000000"/>
          <w:spacing w:val="0"/>
          <w:position w:val="0"/>
          <w:sz w:val="36"/>
          <w:shd w:fill="auto" w:val="clear"/>
        </w:rPr>
        <w:t xml:space="preserve">تسلسل العمليات الفردية</w:t>
      </w:r>
    </w:p>
    <w:p>
      <w:pPr>
        <w:spacing w:before="0" w:after="160" w:line="259"/>
        <w:ind w:right="0" w:left="0" w:firstLine="0"/>
        <w:jc w:val="left"/>
        <w:rPr>
          <w:rFonts w:ascii="Calibri,Bold" w:hAnsi="Calibri,Bold" w:cs="Calibri,Bold" w:eastAsia="Calibri,Bold"/>
          <w:b/>
          <w:color w:val="002060"/>
          <w:spacing w:val="0"/>
          <w:position w:val="0"/>
          <w:sz w:val="28"/>
          <w:shd w:fill="auto" w:val="clear"/>
        </w:rPr>
      </w:pPr>
      <w:r>
        <w:rPr>
          <w:rFonts w:ascii="Arial" w:hAnsi="Arial" w:cs="Arial" w:eastAsia="Arial"/>
          <w:b/>
          <w:color w:val="000000"/>
          <w:spacing w:val="0"/>
          <w:position w:val="0"/>
          <w:sz w:val="36"/>
          <w:shd w:fill="auto" w:val="clear"/>
        </w:rPr>
        <w:t xml:space="preserve">هذا الانقسام بواسطة تنفيذ تعليمات الجهاز واحد</w:t>
      </w:r>
    </w:p>
    <w:p>
      <w:pPr>
        <w:spacing w:before="0" w:after="160" w:line="259"/>
        <w:ind w:right="0" w:left="0" w:firstLine="0"/>
        <w:jc w:val="left"/>
        <w:rPr>
          <w:rFonts w:ascii="Calibri,Bold" w:hAnsi="Calibri,Bold" w:cs="Calibri,Bold" w:eastAsia="Calibri,Bold"/>
          <w:b/>
          <w:color w:val="002060"/>
          <w:spacing w:val="0"/>
          <w:position w:val="0"/>
          <w:sz w:val="28"/>
          <w:shd w:fill="auto" w:val="clear"/>
        </w:rPr>
      </w:pPr>
      <w:r>
        <w:rPr>
          <w:rFonts w:ascii="Calibri,Bold" w:hAnsi="Calibri,Bold" w:cs="Calibri,Bold" w:eastAsia="Calibri,Bold"/>
          <w:b/>
          <w:color w:val="002060"/>
          <w:spacing w:val="0"/>
          <w:position w:val="0"/>
          <w:sz w:val="28"/>
          <w:shd w:fill="auto" w:val="clear"/>
        </w:rPr>
        <w:t xml:space="preserve">SOL Q</w:t>
      </w:r>
      <w:r>
        <w:rPr>
          <w:rFonts w:ascii="Calibri,Bold" w:hAnsi="Calibri,Bold" w:cs="Calibri,Bold" w:eastAsia="Calibri,Bold"/>
          <w:b/>
          <w:color w:val="002060"/>
          <w:spacing w:val="0"/>
          <w:position w:val="0"/>
          <w:sz w:val="28"/>
          <w:shd w:fill="auto" w:val="clear"/>
        </w:rPr>
        <w:t xml:space="preserve">10</w:t>
      </w:r>
      <w:r>
        <w:rPr>
          <w:rFonts w:ascii="Calibri,Bold" w:hAnsi="Calibri,Bold" w:cs="Calibri,Bold" w:eastAsia="Calibri,Bold"/>
          <w:b/>
          <w:color w:val="002060"/>
          <w:spacing w:val="0"/>
          <w:position w:val="0"/>
          <w:sz w:val="28"/>
          <w:shd w:fill="auto" w:val="clear"/>
        </w:rPr>
        <w:t xml:space="preserve">/</w:t>
      </w:r>
    </w:p>
    <w:p>
      <w:pPr>
        <w:spacing w:before="0" w:after="160" w:line="360"/>
        <w:ind w:right="0" w:left="0" w:firstLine="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figure, </w:t>
      </w:r>
      <w:r>
        <w:rPr>
          <w:rFonts w:ascii="Calibri" w:hAnsi="Calibri" w:cs="Calibri" w:eastAsia="Calibri"/>
          <w:b/>
          <w:i/>
          <w:color w:val="auto"/>
          <w:spacing w:val="0"/>
          <w:position w:val="0"/>
          <w:sz w:val="28"/>
          <w:shd w:fill="auto" w:val="clear"/>
        </w:rPr>
        <w:t xml:space="preserve">the segment limit</w:t>
      </w:r>
      <w:r>
        <w:rPr>
          <w:rFonts w:ascii="Calibri" w:hAnsi="Calibri" w:cs="Calibri" w:eastAsia="Calibri"/>
          <w:color w:val="auto"/>
          <w:spacing w:val="0"/>
          <w:position w:val="0"/>
          <w:sz w:val="28"/>
          <w:shd w:fill="auto" w:val="clear"/>
        </w:rPr>
        <w:t xml:space="preserve"> is </w:t>
      </w:r>
      <w:r>
        <w:rPr>
          <w:rFonts w:ascii="Calibri" w:hAnsi="Calibri" w:cs="Calibri" w:eastAsia="Calibri"/>
          <w:color w:val="auto"/>
          <w:spacing w:val="0"/>
          <w:position w:val="0"/>
          <w:sz w:val="28"/>
          <w:shd w:fill="auto" w:val="clear"/>
        </w:rPr>
        <w:t xml:space="preserve">0040</w:t>
      </w:r>
      <w:r>
        <w:rPr>
          <w:rFonts w:ascii="Calibri" w:hAnsi="Calibri" w:cs="Calibri" w:eastAsia="Calibri"/>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في هذا الرقم، الحد القطاعي هو </w:t>
      </w:r>
      <w:r>
        <w:rPr>
          <w:rFonts w:ascii="Arial" w:hAnsi="Arial" w:cs="Arial" w:eastAsia="Arial"/>
          <w:color w:val="auto"/>
          <w:spacing w:val="0"/>
          <w:position w:val="0"/>
          <w:sz w:val="28"/>
          <w:shd w:fill="auto" w:val="clear"/>
        </w:rPr>
        <w:t xml:space="preserve">0040</w:t>
      </w:r>
    </w:p>
    <w:p>
      <w:pPr>
        <w:spacing w:before="0" w:after="160" w:line="360"/>
        <w:ind w:right="0" w:left="0" w:firstLine="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access field contains bits that determine how the segment can be used. All modern operating systems based on x</w:t>
      </w:r>
      <w:r>
        <w:rPr>
          <w:rFonts w:ascii="Calibri" w:hAnsi="Calibri" w:cs="Calibri" w:eastAsia="Calibri"/>
          <w:color w:val="auto"/>
          <w:spacing w:val="0"/>
          <w:position w:val="0"/>
          <w:sz w:val="28"/>
          <w:shd w:fill="auto" w:val="clear"/>
        </w:rPr>
        <w:t xml:space="preserve">86 </w:t>
      </w:r>
      <w:r>
        <w:rPr>
          <w:rFonts w:ascii="Calibri" w:hAnsi="Calibri" w:cs="Calibri" w:eastAsia="Calibri"/>
          <w:color w:val="auto"/>
          <w:spacing w:val="0"/>
          <w:position w:val="0"/>
          <w:sz w:val="28"/>
          <w:shd w:fill="auto" w:val="clear"/>
        </w:rPr>
        <w:t xml:space="preserve">architecture use the flat segmentation model.</w:t>
      </w:r>
      <w:r>
        <w:rPr>
          <w:rFonts w:ascii="Arial" w:hAnsi="Arial" w:cs="Arial" w:eastAsia="Arial"/>
          <w:color w:val="auto"/>
          <w:spacing w:val="0"/>
          <w:position w:val="0"/>
          <w:sz w:val="28"/>
          <w:shd w:fill="auto" w:val="clear"/>
        </w:rPr>
        <w:t xml:space="preserve">يحتوي حقل الوصول على بتات تحدد كيفية استخدام الشريحة</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جميع أنظمة التشغيل الحديثة على أساس العمارة</w:t>
      </w:r>
      <w:r>
        <w:rPr>
          <w:rFonts w:ascii="Arial" w:hAnsi="Arial" w:cs="Arial" w:eastAsia="Arial"/>
          <w:color w:val="auto"/>
          <w:spacing w:val="0"/>
          <w:position w:val="0"/>
          <w:sz w:val="28"/>
          <w:shd w:fill="auto" w:val="clear"/>
        </w:rPr>
        <w:t xml:space="preserve"> x</w:t>
      </w:r>
      <w:r>
        <w:rPr>
          <w:rFonts w:ascii="Arial" w:hAnsi="Arial" w:cs="Arial" w:eastAsia="Arial"/>
          <w:color w:val="auto"/>
          <w:spacing w:val="0"/>
          <w:position w:val="0"/>
          <w:sz w:val="28"/>
          <w:shd w:fill="auto" w:val="clear"/>
        </w:rPr>
        <w:t xml:space="preserve">86</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استخدام نموذج تجزئة مسطحة</w:t>
      </w:r>
      <w:r>
        <w:rPr>
          <w:rFonts w:ascii="Arial" w:hAnsi="Arial" w:cs="Arial" w:eastAsia="Arial"/>
          <w:color w:val="auto"/>
          <w:spacing w:val="0"/>
          <w:position w:val="0"/>
          <w:sz w:val="28"/>
          <w:shd w:fill="auto" w:val="clear"/>
        </w:rPr>
        <w:t xml:space="preserve">.</w:t>
      </w:r>
    </w:p>
    <w:p>
      <w:pPr>
        <w:spacing w:before="0" w:after="16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Figure </w:t>
      </w:r>
      <w:r>
        <w:rPr>
          <w:rFonts w:ascii="Calibri" w:hAnsi="Calibri" w:cs="Calibri" w:eastAsia="Calibri"/>
          <w:color w:val="auto"/>
          <w:spacing w:val="0"/>
          <w:position w:val="0"/>
          <w:sz w:val="28"/>
          <w:shd w:fill="auto" w:val="clear"/>
        </w:rPr>
        <w:t xml:space="preserve">3</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3</w:t>
      </w:r>
      <w:r>
        <w:rPr>
          <w:rFonts w:ascii="Calibri" w:hAnsi="Calibri" w:cs="Calibri" w:eastAsia="Calibri"/>
          <w:color w:val="auto"/>
          <w:spacing w:val="0"/>
          <w:position w:val="0"/>
          <w:sz w:val="28"/>
          <w:shd w:fill="auto" w:val="clear"/>
        </w:rPr>
        <w:t xml:space="preserve">: Flat Segmentation Model.</w:t>
      </w:r>
      <w:r>
        <w:rPr>
          <w:rFonts w:ascii="Arial" w:hAnsi="Arial" w:cs="Arial" w:eastAsia="Arial"/>
          <w:color w:val="auto"/>
          <w:spacing w:val="0"/>
          <w:position w:val="0"/>
          <w:sz w:val="28"/>
          <w:shd w:fill="auto" w:val="clear"/>
        </w:rPr>
        <w:t xml:space="preserve">الشكل </w:t>
      </w:r>
      <w:r>
        <w:rPr>
          <w:rFonts w:ascii="Arial" w:hAnsi="Arial" w:cs="Arial" w:eastAsia="Arial"/>
          <w:color w:val="auto"/>
          <w:spacing w:val="0"/>
          <w:position w:val="0"/>
          <w:sz w:val="28"/>
          <w:shd w:fill="auto" w:val="clear"/>
        </w:rPr>
        <w:t xml:space="preserve">3</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3</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نموذج تجزئة مسطحة</w:t>
      </w:r>
      <w:r>
        <w:rPr>
          <w:rFonts w:ascii="Arial" w:hAnsi="Arial" w:cs="Arial" w:eastAsia="Arial"/>
          <w:color w:val="auto"/>
          <w:spacing w:val="0"/>
          <w:position w:val="0"/>
          <w:sz w:val="28"/>
          <w:shd w:fill="auto" w:val="clear"/>
        </w:rPr>
        <w:t xml:space="preserve">.</w:t>
      </w:r>
    </w:p>
    <w:p>
      <w:pPr>
        <w:spacing w:before="0" w:after="160" w:line="360"/>
        <w:ind w:right="0" w:left="0" w:firstLine="1440"/>
        <w:jc w:val="both"/>
        <w:rPr>
          <w:rFonts w:ascii="Calibri" w:hAnsi="Calibri" w:cs="Calibri" w:eastAsia="Calibri"/>
          <w:color w:val="auto"/>
          <w:spacing w:val="0"/>
          <w:position w:val="0"/>
          <w:sz w:val="28"/>
          <w:shd w:fill="auto" w:val="clear"/>
        </w:rPr>
      </w:pPr>
      <w:r>
        <w:object w:dxaOrig="6235" w:dyaOrig="4075">
          <v:rect xmlns:o="urn:schemas-microsoft-com:office:office" xmlns:v="urn:schemas-microsoft-com:vml" id="rectole0000000001" style="width:311.750000pt;height:20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Bold" w:hAnsi="Calibri,Bold" w:cs="Calibri,Bold" w:eastAsia="Calibri,Bold"/>
          <w:b/>
          <w:color w:val="FF0000"/>
          <w:spacing w:val="0"/>
          <w:position w:val="0"/>
          <w:sz w:val="32"/>
          <w:shd w:fill="auto" w:val="clear"/>
        </w:rPr>
      </w:pPr>
      <w:r>
        <w:rPr>
          <w:rFonts w:ascii="Calibri,Bold" w:hAnsi="Calibri,Bold" w:cs="Calibri,Bold" w:eastAsia="Calibri,Bold"/>
          <w:b/>
          <w:color w:val="FF0000"/>
          <w:spacing w:val="0"/>
          <w:position w:val="0"/>
          <w:sz w:val="32"/>
          <w:shd w:fill="auto" w:val="clear"/>
        </w:rPr>
        <w:t xml:space="preserve">Q</w:t>
      </w:r>
      <w:r>
        <w:rPr>
          <w:rFonts w:ascii="Calibri,Bold" w:hAnsi="Calibri,Bold" w:cs="Calibri,Bold" w:eastAsia="Calibri,Bold"/>
          <w:b/>
          <w:color w:val="FF0000"/>
          <w:spacing w:val="0"/>
          <w:position w:val="0"/>
          <w:sz w:val="32"/>
          <w:shd w:fill="auto" w:val="clear"/>
        </w:rPr>
        <w:t xml:space="preserve">11 </w:t>
      </w:r>
      <w:r>
        <w:rPr>
          <w:rFonts w:ascii="Calibri,Bold" w:hAnsi="Calibri,Bold" w:cs="Calibri,Bold" w:eastAsia="Calibri,Bold"/>
          <w:b/>
          <w:color w:val="FF0000"/>
          <w:spacing w:val="0"/>
          <w:position w:val="0"/>
          <w:sz w:val="32"/>
          <w:shd w:fill="auto" w:val="clear"/>
        </w:rPr>
        <w:t xml:space="preserve">/ </w:t>
      </w:r>
      <w:r>
        <w:rPr>
          <w:rFonts w:ascii="Calibri,Bold" w:hAnsi="Calibri,Bold" w:cs="Calibri,Bold" w:eastAsia="Calibri,Bold"/>
          <w:b/>
          <w:color w:val="00B150"/>
          <w:spacing w:val="0"/>
          <w:position w:val="0"/>
          <w:sz w:val="32"/>
          <w:shd w:fill="auto" w:val="clear"/>
        </w:rPr>
        <w:t xml:space="preserve">how can X</w:t>
      </w:r>
      <w:r>
        <w:rPr>
          <w:rFonts w:ascii="Calibri,Bold" w:hAnsi="Calibri,Bold" w:cs="Calibri,Bold" w:eastAsia="Calibri,Bold"/>
          <w:b/>
          <w:color w:val="00B150"/>
          <w:spacing w:val="0"/>
          <w:position w:val="0"/>
          <w:sz w:val="32"/>
          <w:shd w:fill="auto" w:val="clear"/>
        </w:rPr>
        <w:t xml:space="preserve">86 </w:t>
      </w:r>
      <w:r>
        <w:rPr>
          <w:rFonts w:ascii="Calibri,Bold" w:hAnsi="Calibri,Bold" w:cs="Calibri,Bold" w:eastAsia="Calibri,Bold"/>
          <w:b/>
          <w:color w:val="00B150"/>
          <w:spacing w:val="0"/>
          <w:position w:val="0"/>
          <w:sz w:val="32"/>
          <w:shd w:fill="auto" w:val="clear"/>
        </w:rPr>
        <w:t xml:space="preserve">processor access to the memory in real address mode </w:t>
      </w:r>
      <w:r>
        <w:rPr>
          <w:rFonts w:ascii="Calibri,Bold" w:hAnsi="Calibri,Bold" w:cs="Calibri,Bold" w:eastAsia="Calibri,Bold"/>
          <w:b/>
          <w:color w:val="FF0000"/>
          <w:spacing w:val="0"/>
          <w:position w:val="0"/>
          <w:sz w:val="32"/>
          <w:shd w:fill="auto" w:val="clear"/>
        </w:rPr>
        <w:t xml:space="preserve">?</w:t>
      </w:r>
    </w:p>
    <w:p>
      <w:pPr>
        <w:spacing w:before="0" w:after="0" w:line="240"/>
        <w:ind w:right="0" w:left="0" w:firstLine="0"/>
        <w:jc w:val="left"/>
        <w:rPr>
          <w:rFonts w:ascii="Calibri,Bold" w:hAnsi="Calibri,Bold" w:cs="Calibri,Bold" w:eastAsia="Calibri,Bold"/>
          <w:b/>
          <w:color w:val="FF0000"/>
          <w:spacing w:val="0"/>
          <w:position w:val="0"/>
          <w:sz w:val="32"/>
          <w:shd w:fill="auto" w:val="clear"/>
        </w:rPr>
      </w:pPr>
      <w:r>
        <w:rPr>
          <w:rFonts w:ascii="Arial" w:hAnsi="Arial" w:cs="Arial" w:eastAsia="Arial"/>
          <w:b/>
          <w:color w:val="FF0000"/>
          <w:spacing w:val="0"/>
          <w:position w:val="0"/>
          <w:sz w:val="32"/>
          <w:shd w:fill="auto" w:val="clear"/>
        </w:rPr>
        <w:t xml:space="preserve">كيف يمكن الوصول إلى المعالج</w:t>
      </w:r>
      <w:r>
        <w:rPr>
          <w:rFonts w:ascii="Arial" w:hAnsi="Arial" w:cs="Arial" w:eastAsia="Arial"/>
          <w:b/>
          <w:color w:val="FF0000"/>
          <w:spacing w:val="0"/>
          <w:position w:val="0"/>
          <w:sz w:val="32"/>
          <w:shd w:fill="auto" w:val="clear"/>
        </w:rPr>
        <w:t xml:space="preserve"> X</w:t>
      </w:r>
      <w:r>
        <w:rPr>
          <w:rFonts w:ascii="Arial" w:hAnsi="Arial" w:cs="Arial" w:eastAsia="Arial"/>
          <w:b/>
          <w:color w:val="FF0000"/>
          <w:spacing w:val="0"/>
          <w:position w:val="0"/>
          <w:sz w:val="32"/>
          <w:shd w:fill="auto" w:val="clear"/>
        </w:rPr>
        <w:t xml:space="preserve">86</w:t>
      </w:r>
      <w:r>
        <w:rPr>
          <w:rFonts w:ascii="Arial" w:hAnsi="Arial" w:cs="Arial" w:eastAsia="Arial"/>
          <w:b/>
          <w:color w:val="FF0000"/>
          <w:spacing w:val="0"/>
          <w:position w:val="0"/>
          <w:sz w:val="32"/>
          <w:shd w:fill="auto" w:val="clear"/>
        </w:rPr>
        <w:t xml:space="preserve"> </w:t>
      </w:r>
      <w:r>
        <w:rPr>
          <w:rFonts w:ascii="Arial" w:hAnsi="Arial" w:cs="Arial" w:eastAsia="Arial"/>
          <w:b/>
          <w:color w:val="FF0000"/>
          <w:spacing w:val="0"/>
          <w:position w:val="0"/>
          <w:sz w:val="32"/>
          <w:shd w:fill="auto" w:val="clear"/>
        </w:rPr>
        <w:t xml:space="preserve">إلى الذاكرة في وضع العنوان الحقيقي؟</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Bold" w:hAnsi="Calibri,Bold" w:cs="Calibri,Bold" w:eastAsia="Calibri,Bold"/>
          <w:b/>
          <w:color w:val="FF0000"/>
          <w:spacing w:val="0"/>
          <w:position w:val="0"/>
          <w:sz w:val="32"/>
          <w:shd w:fill="auto" w:val="clear"/>
        </w:rPr>
        <w:t xml:space="preserve">Sol \ </w:t>
      </w:r>
      <w:r>
        <w:rPr>
          <w:rFonts w:ascii="Calibri" w:hAnsi="Calibri" w:cs="Calibri" w:eastAsia="Calibri"/>
          <w:color w:val="000000"/>
          <w:spacing w:val="0"/>
          <w:position w:val="0"/>
          <w:sz w:val="28"/>
          <w:shd w:fill="auto" w:val="clear"/>
        </w:rPr>
        <w:t xml:space="preserve">In real-address mode, an x</w:t>
      </w:r>
      <w:r>
        <w:rPr>
          <w:rFonts w:ascii="Calibri" w:hAnsi="Calibri" w:cs="Calibri" w:eastAsia="Calibri"/>
          <w:color w:val="000000"/>
          <w:spacing w:val="0"/>
          <w:position w:val="0"/>
          <w:sz w:val="28"/>
          <w:shd w:fill="auto" w:val="clear"/>
        </w:rPr>
        <w:t xml:space="preserve">86 </w:t>
      </w:r>
      <w:r>
        <w:rPr>
          <w:rFonts w:ascii="Calibri" w:hAnsi="Calibri" w:cs="Calibri" w:eastAsia="Calibri"/>
          <w:color w:val="000000"/>
          <w:spacing w:val="0"/>
          <w:position w:val="0"/>
          <w:sz w:val="28"/>
          <w:shd w:fill="auto" w:val="clear"/>
        </w:rPr>
        <w:t xml:space="preserve">processor can access </w:t>
      </w:r>
      <w:r>
        <w:rPr>
          <w:rFonts w:ascii="Calibri" w:hAnsi="Calibri" w:cs="Calibri" w:eastAsia="Calibri"/>
          <w:color w:val="000000"/>
          <w:spacing w:val="0"/>
          <w:position w:val="0"/>
          <w:sz w:val="28"/>
          <w:shd w:fill="auto" w:val="clear"/>
        </w:rPr>
        <w:t xml:space="preserve">1,048,576 </w:t>
      </w:r>
      <w:r>
        <w:rPr>
          <w:rFonts w:ascii="Calibri" w:hAnsi="Calibri" w:cs="Calibri" w:eastAsia="Calibri"/>
          <w:color w:val="000000"/>
          <w:spacing w:val="0"/>
          <w:position w:val="0"/>
          <w:sz w:val="28"/>
          <w:shd w:fill="auto" w:val="clear"/>
        </w:rPr>
        <w:t xml:space="preserve">bytes of memory (</w:t>
      </w:r>
      <w:r>
        <w:rPr>
          <w:rFonts w:ascii="Calibri" w:hAnsi="Calibri" w:cs="Calibri" w:eastAsia="Calibri"/>
          <w:color w:val="000000"/>
          <w:spacing w:val="0"/>
          <w:position w:val="0"/>
          <w:sz w:val="28"/>
          <w:shd w:fill="auto" w:val="clear"/>
        </w:rPr>
        <w:t xml:space="preserve">1 </w:t>
      </w:r>
      <w:r>
        <w:rPr>
          <w:rFonts w:ascii="Calibri" w:hAnsi="Calibri" w:cs="Calibri" w:eastAsia="Calibri"/>
          <w:color w:val="000000"/>
          <w:spacing w:val="0"/>
          <w:position w:val="0"/>
          <w:sz w:val="28"/>
          <w:shd w:fill="auto" w:val="clear"/>
        </w:rPr>
        <w:t xml:space="preserve">MByte) using </w:t>
      </w:r>
      <w:r>
        <w:rPr>
          <w:rFonts w:ascii="Calibri" w:hAnsi="Calibri" w:cs="Calibri" w:eastAsia="Calibri"/>
          <w:color w:val="000000"/>
          <w:spacing w:val="0"/>
          <w:position w:val="0"/>
          <w:sz w:val="28"/>
          <w:shd w:fill="auto" w:val="clear"/>
        </w:rPr>
        <w:t xml:space="preserve">20</w:t>
      </w:r>
      <w:r>
        <w:rPr>
          <w:rFonts w:ascii="Calibri" w:hAnsi="Calibri" w:cs="Calibri" w:eastAsia="Calibri"/>
          <w:color w:val="000000"/>
          <w:spacing w:val="0"/>
          <w:position w:val="0"/>
          <w:sz w:val="28"/>
          <w:shd w:fill="auto" w:val="clear"/>
        </w:rPr>
        <w:t xml:space="preserve">-bit addresses in the range </w:t>
      </w:r>
      <w:r>
        <w:rPr>
          <w:rFonts w:ascii="Calibri" w:hAnsi="Calibri" w:cs="Calibri" w:eastAsia="Calibri"/>
          <w:color w:val="000000"/>
          <w:spacing w:val="0"/>
          <w:position w:val="0"/>
          <w:sz w:val="28"/>
          <w:shd w:fill="auto" w:val="clear"/>
        </w:rPr>
        <w:t xml:space="preserve">0 </w:t>
      </w:r>
      <w:r>
        <w:rPr>
          <w:rFonts w:ascii="Calibri" w:hAnsi="Calibri" w:cs="Calibri" w:eastAsia="Calibri"/>
          <w:color w:val="000000"/>
          <w:spacing w:val="0"/>
          <w:position w:val="0"/>
          <w:sz w:val="28"/>
          <w:shd w:fill="auto" w:val="clear"/>
        </w:rPr>
        <w:t xml:space="preserve">to FFFFF hexadecimal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في وضع العنوان الحقيقي، يمكن للمعالج</w:t>
      </w:r>
      <w:r>
        <w:rPr>
          <w:rFonts w:ascii="Arial" w:hAnsi="Arial" w:cs="Arial" w:eastAsia="Arial"/>
          <w:color w:val="auto"/>
          <w:spacing w:val="0"/>
          <w:position w:val="0"/>
          <w:sz w:val="22"/>
          <w:shd w:fill="auto" w:val="clear"/>
        </w:rPr>
        <w:t xml:space="preserve"> x</w:t>
      </w:r>
      <w:r>
        <w:rPr>
          <w:rFonts w:ascii="Arial" w:hAnsi="Arial" w:cs="Arial" w:eastAsia="Arial"/>
          <w:color w:val="auto"/>
          <w:spacing w:val="0"/>
          <w:position w:val="0"/>
          <w:sz w:val="22"/>
          <w:shd w:fill="auto" w:val="clear"/>
        </w:rPr>
        <w:t xml:space="preserve">86</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الوصول إلى </w:t>
      </w:r>
      <w:r>
        <w:rPr>
          <w:rFonts w:ascii="Arial" w:hAnsi="Arial" w:cs="Arial" w:eastAsia="Arial"/>
          <w:color w:val="auto"/>
          <w:spacing w:val="0"/>
          <w:position w:val="0"/>
          <w:sz w:val="22"/>
          <w:shd w:fill="auto" w:val="clear"/>
        </w:rPr>
        <w:t xml:space="preserve">1،048،576</w:t>
      </w:r>
      <w:r>
        <w:rPr>
          <w:rFonts w:ascii="Arial" w:hAnsi="Arial" w:cs="Arial" w:eastAsia="Arial"/>
          <w:color w:val="auto"/>
          <w:spacing w:val="0"/>
          <w:position w:val="0"/>
          <w:sz w:val="22"/>
          <w:shd w:fill="auto" w:val="clear"/>
        </w:rPr>
        <w:t xml:space="preserve"> بايت من الذاكرة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ميجابايت</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باستخدام عناوين </w:t>
      </w:r>
      <w:r>
        <w:rPr>
          <w:rFonts w:ascii="Arial" w:hAnsi="Arial" w:cs="Arial" w:eastAsia="Arial"/>
          <w:color w:val="auto"/>
          <w:spacing w:val="0"/>
          <w:position w:val="0"/>
          <w:sz w:val="22"/>
          <w:shd w:fill="auto" w:val="clear"/>
        </w:rPr>
        <w:t xml:space="preserve">20</w:t>
      </w:r>
      <w:r>
        <w:rPr>
          <w:rFonts w:ascii="Arial" w:hAnsi="Arial" w:cs="Arial" w:eastAsia="Arial"/>
          <w:color w:val="auto"/>
          <w:spacing w:val="0"/>
          <w:position w:val="0"/>
          <w:sz w:val="22"/>
          <w:shd w:fill="auto" w:val="clear"/>
        </w:rPr>
        <w:t xml:space="preserve"> بت في النطاق </w:t>
      </w:r>
      <w:r>
        <w:rPr>
          <w:rFonts w:ascii="Arial" w:hAnsi="Arial" w:cs="Arial" w:eastAsia="Arial"/>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إلى ستففاسيمال فففف</w:t>
      </w:r>
    </w:p>
    <w:p>
      <w:pPr>
        <w:spacing w:before="0" w:after="160" w:line="360"/>
        <w:ind w:right="0" w:left="0" w:firstLine="360"/>
        <w:jc w:val="both"/>
        <w:rPr>
          <w:rFonts w:ascii="Arial Black" w:hAnsi="Arial Black" w:cs="Arial Black" w:eastAsia="Arial Black"/>
          <w:color w:val="auto"/>
          <w:spacing w:val="0"/>
          <w:position w:val="0"/>
          <w:sz w:val="28"/>
          <w:shd w:fill="auto" w:val="clear"/>
        </w:rPr>
      </w:pPr>
      <w:r>
        <w:rPr>
          <w:rFonts w:ascii="Calibri" w:hAnsi="Calibri" w:cs="Calibri" w:eastAsia="Calibri"/>
          <w:color w:val="auto"/>
          <w:spacing w:val="0"/>
          <w:position w:val="0"/>
          <w:sz w:val="22"/>
          <w:shd w:fill="auto" w:val="clear"/>
        </w:rPr>
        <w:t xml:space="preserve"> Q</w:t>
      </w:r>
      <w:r>
        <w:rPr>
          <w:rFonts w:ascii="Calibri" w:hAnsi="Calibri" w:cs="Calibri" w:eastAsia="Calibri"/>
          <w:color w:val="auto"/>
          <w:spacing w:val="0"/>
          <w:position w:val="0"/>
          <w:sz w:val="22"/>
          <w:shd w:fill="auto" w:val="clear"/>
        </w:rPr>
        <w:t xml:space="preserve">12</w:t>
      </w:r>
      <w:r>
        <w:rPr>
          <w:rFonts w:ascii="Calibri" w:hAnsi="Calibri" w:cs="Calibri" w:eastAsia="Calibri"/>
          <w:color w:val="auto"/>
          <w:spacing w:val="0"/>
          <w:position w:val="0"/>
          <w:sz w:val="22"/>
          <w:shd w:fill="auto" w:val="clear"/>
        </w:rPr>
        <w:t xml:space="preserve">/</w:t>
      </w:r>
      <w:r>
        <w:rPr>
          <w:rFonts w:ascii="Calibri,Bold" w:hAnsi="Calibri,Bold" w:cs="Calibri,Bold" w:eastAsia="Calibri,Bold"/>
          <w:b/>
          <w:color w:val="00B150"/>
          <w:spacing w:val="0"/>
          <w:position w:val="0"/>
          <w:sz w:val="32"/>
          <w:shd w:fill="auto" w:val="clear"/>
        </w:rPr>
        <w:t xml:space="preserve"> how can X</w:t>
      </w:r>
      <w:r>
        <w:rPr>
          <w:rFonts w:ascii="Calibri,Bold" w:hAnsi="Calibri,Bold" w:cs="Calibri,Bold" w:eastAsia="Calibri,Bold"/>
          <w:b/>
          <w:color w:val="00B150"/>
          <w:spacing w:val="0"/>
          <w:position w:val="0"/>
          <w:sz w:val="32"/>
          <w:shd w:fill="auto" w:val="clear"/>
        </w:rPr>
        <w:t xml:space="preserve">86 </w:t>
      </w:r>
      <w:r>
        <w:rPr>
          <w:rFonts w:ascii="Calibri,Bold" w:hAnsi="Calibri,Bold" w:cs="Calibri,Bold" w:eastAsia="Calibri,Bold"/>
          <w:b/>
          <w:color w:val="00B150"/>
          <w:spacing w:val="0"/>
          <w:position w:val="0"/>
          <w:sz w:val="32"/>
          <w:shd w:fill="auto" w:val="clear"/>
        </w:rPr>
        <w:t xml:space="preserve">processor access to the memory in</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8"/>
          <w:shd w:fill="auto" w:val="clear"/>
        </w:rPr>
        <w:t xml:space="preserve">Multi-Segment Model?</w:t>
      </w:r>
      <w:r>
        <w:rPr>
          <w:rFonts w:ascii="Arial" w:hAnsi="Arial" w:cs="Arial" w:eastAsia="Arial"/>
          <w:color w:val="auto"/>
          <w:spacing w:val="0"/>
          <w:position w:val="0"/>
          <w:sz w:val="28"/>
          <w:shd w:fill="auto" w:val="clear"/>
        </w:rPr>
        <w:t xml:space="preserve">كيف يمكن الوصول إلى المعالج</w:t>
      </w:r>
      <w:r>
        <w:rPr>
          <w:rFonts w:ascii="Arial" w:hAnsi="Arial" w:cs="Arial" w:eastAsia="Arial"/>
          <w:color w:val="auto"/>
          <w:spacing w:val="0"/>
          <w:position w:val="0"/>
          <w:sz w:val="28"/>
          <w:shd w:fill="auto" w:val="clear"/>
        </w:rPr>
        <w:t xml:space="preserve"> X</w:t>
      </w:r>
      <w:r>
        <w:rPr>
          <w:rFonts w:ascii="Arial" w:hAnsi="Arial" w:cs="Arial" w:eastAsia="Arial"/>
          <w:color w:val="auto"/>
          <w:spacing w:val="0"/>
          <w:position w:val="0"/>
          <w:sz w:val="28"/>
          <w:shd w:fill="auto" w:val="clear"/>
        </w:rPr>
        <w:t xml:space="preserve">86</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إلى الذاكرة في متعدد شريحة النموذج؟</w:t>
      </w:r>
    </w:p>
    <w:p>
      <w:pPr>
        <w:spacing w:before="0" w:after="160" w:line="360"/>
        <w:ind w:right="0" w:left="0" w:firstLine="360"/>
        <w:jc w:val="both"/>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SOL/</w:t>
      </w:r>
    </w:p>
    <w:p>
      <w:pPr>
        <w:spacing w:before="0" w:after="160" w:line="360"/>
        <w:ind w:right="0" w:left="0" w:firstLine="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the multi-segment model, each task or program is given its own table of segment descriptors, called a local descriptor table (LDT). Each descriptor points to a segment, which can be distinct from all segments used by other processes For example, the segment beginning at </w:t>
      </w:r>
      <w:r>
        <w:rPr>
          <w:rFonts w:ascii="Calibri" w:hAnsi="Calibri" w:cs="Calibri" w:eastAsia="Calibri"/>
          <w:color w:val="auto"/>
          <w:spacing w:val="0"/>
          <w:position w:val="0"/>
          <w:sz w:val="28"/>
          <w:shd w:fill="auto" w:val="clear"/>
        </w:rPr>
        <w:t xml:space="preserve">3000 </w:t>
      </w:r>
      <w:r>
        <w:rPr>
          <w:rFonts w:ascii="Calibri" w:hAnsi="Calibri" w:cs="Calibri" w:eastAsia="Calibri"/>
          <w:color w:val="auto"/>
          <w:spacing w:val="0"/>
          <w:position w:val="0"/>
          <w:sz w:val="28"/>
          <w:shd w:fill="auto" w:val="clear"/>
        </w:rPr>
        <w:t xml:space="preserve">has size </w:t>
      </w:r>
      <w:r>
        <w:rPr>
          <w:rFonts w:ascii="Calibri" w:hAnsi="Calibri" w:cs="Calibri" w:eastAsia="Calibri"/>
          <w:color w:val="auto"/>
          <w:spacing w:val="0"/>
          <w:position w:val="0"/>
          <w:sz w:val="28"/>
          <w:shd w:fill="auto" w:val="clear"/>
        </w:rPr>
        <w:t xml:space="preserve">2000 </w:t>
      </w:r>
      <w:r>
        <w:rPr>
          <w:rFonts w:ascii="Calibri" w:hAnsi="Calibri" w:cs="Calibri" w:eastAsia="Calibri"/>
          <w:color w:val="auto"/>
          <w:spacing w:val="0"/>
          <w:position w:val="0"/>
          <w:sz w:val="28"/>
          <w:shd w:fill="auto" w:val="clear"/>
        </w:rPr>
        <w:t xml:space="preserve">hexadecimal, which is computed as (</w:t>
      </w:r>
      <w:r>
        <w:rPr>
          <w:rFonts w:ascii="Calibri" w:hAnsi="Calibri" w:cs="Calibri" w:eastAsia="Calibri"/>
          <w:color w:val="auto"/>
          <w:spacing w:val="0"/>
          <w:position w:val="0"/>
          <w:sz w:val="28"/>
          <w:shd w:fill="auto" w:val="clear"/>
        </w:rPr>
        <w:t xml:space="preserve">0002 </w:t>
      </w:r>
      <w:r>
        <w:rPr>
          <w:rFonts w:ascii="Arial" w:hAnsi="Arial" w:cs="Arial" w:eastAsia="Arial"/>
          <w:color w:val="auto"/>
          <w:spacing w:val="0"/>
          <w:position w:val="0"/>
          <w:sz w:val="28"/>
          <w:shd w:fill="auto" w:val="clear"/>
        </w:rPr>
        <w:t xml:space="preserve">x</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1000 </w:t>
      </w:r>
      <w:r>
        <w:rPr>
          <w:rFonts w:ascii="Calibri" w:hAnsi="Calibri" w:cs="Calibri" w:eastAsia="Calibri"/>
          <w:color w:val="auto"/>
          <w:spacing w:val="0"/>
          <w:position w:val="0"/>
          <w:sz w:val="28"/>
          <w:shd w:fill="auto" w:val="clear"/>
        </w:rPr>
        <w:t xml:space="preserve">hexadecimal). The segment beginning at </w:t>
      </w:r>
      <w:r>
        <w:rPr>
          <w:rFonts w:ascii="Calibri" w:hAnsi="Calibri" w:cs="Calibri" w:eastAsia="Calibri"/>
          <w:color w:val="auto"/>
          <w:spacing w:val="0"/>
          <w:position w:val="0"/>
          <w:sz w:val="28"/>
          <w:shd w:fill="auto" w:val="clear"/>
        </w:rPr>
        <w:t xml:space="preserve">8000 </w:t>
      </w:r>
      <w:r>
        <w:rPr>
          <w:rFonts w:ascii="Calibri" w:hAnsi="Calibri" w:cs="Calibri" w:eastAsia="Calibri"/>
          <w:color w:val="auto"/>
          <w:spacing w:val="0"/>
          <w:position w:val="0"/>
          <w:sz w:val="28"/>
          <w:shd w:fill="auto" w:val="clear"/>
        </w:rPr>
        <w:t xml:space="preserve">has size A</w:t>
      </w:r>
      <w:r>
        <w:rPr>
          <w:rFonts w:ascii="Calibri" w:hAnsi="Calibri" w:cs="Calibri" w:eastAsia="Calibri"/>
          <w:color w:val="auto"/>
          <w:spacing w:val="0"/>
          <w:position w:val="0"/>
          <w:sz w:val="28"/>
          <w:shd w:fill="auto" w:val="clear"/>
        </w:rPr>
        <w:t xml:space="preserve">000 </w:t>
      </w:r>
      <w:r>
        <w:rPr>
          <w:rFonts w:ascii="Calibri" w:hAnsi="Calibri" w:cs="Calibri" w:eastAsia="Calibri"/>
          <w:color w:val="auto"/>
          <w:spacing w:val="0"/>
          <w:position w:val="0"/>
          <w:sz w:val="28"/>
          <w:shd w:fill="auto" w:val="clear"/>
        </w:rPr>
        <w:t xml:space="preserve">hexadecimal.</w:t>
      </w:r>
    </w:p>
    <w:p>
      <w:pPr>
        <w:spacing w:before="0" w:after="160" w:line="360"/>
        <w:ind w:right="0" w:left="0" w:firstLine="360"/>
        <w:jc w:val="both"/>
        <w:rPr>
          <w:rFonts w:ascii="Calibri" w:hAnsi="Calibri" w:cs="Calibri" w:eastAsia="Calibri"/>
          <w:color w:val="auto"/>
          <w:spacing w:val="0"/>
          <w:position w:val="0"/>
          <w:sz w:val="28"/>
          <w:shd w:fill="auto" w:val="clear"/>
        </w:rPr>
      </w:pPr>
      <w:r>
        <w:rPr>
          <w:rFonts w:ascii="Arial" w:hAnsi="Arial" w:cs="Arial" w:eastAsia="Arial"/>
          <w:color w:val="auto"/>
          <w:spacing w:val="0"/>
          <w:position w:val="0"/>
          <w:sz w:val="28"/>
          <w:shd w:fill="auto" w:val="clear"/>
        </w:rPr>
        <w:t xml:space="preserve">في النموذج متعدد القطاعات، يتم إعطاء كل مهمة أو برنامج الجدول الخاص بها من واصف المقطع، يسمى جدول واصف المحلي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لدت</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يشير كل واصف إلى شريحة، والتي يمكن أن تكون متميزة عن جميع القطاعات المستخدمة من قبل عمليات أخرى على سبيل المثال، الجزء الذي يبدأ في </w:t>
      </w:r>
      <w:r>
        <w:rPr>
          <w:rFonts w:ascii="Arial" w:hAnsi="Arial" w:cs="Arial" w:eastAsia="Arial"/>
          <w:color w:val="auto"/>
          <w:spacing w:val="0"/>
          <w:position w:val="0"/>
          <w:sz w:val="28"/>
          <w:shd w:fill="auto" w:val="clear"/>
        </w:rPr>
        <w:t xml:space="preserve">3000</w:t>
      </w:r>
      <w:r>
        <w:rPr>
          <w:rFonts w:ascii="Arial" w:hAnsi="Arial" w:cs="Arial" w:eastAsia="Arial"/>
          <w:color w:val="auto"/>
          <w:spacing w:val="0"/>
          <w:position w:val="0"/>
          <w:sz w:val="28"/>
          <w:shd w:fill="auto" w:val="clear"/>
        </w:rPr>
        <w:t xml:space="preserve"> حجم </w:t>
      </w:r>
      <w:r>
        <w:rPr>
          <w:rFonts w:ascii="Arial" w:hAnsi="Arial" w:cs="Arial" w:eastAsia="Arial"/>
          <w:color w:val="auto"/>
          <w:spacing w:val="0"/>
          <w:position w:val="0"/>
          <w:sz w:val="28"/>
          <w:shd w:fill="auto" w:val="clear"/>
        </w:rPr>
        <w:t xml:space="preserve">2000</w:t>
      </w:r>
      <w:r>
        <w:rPr>
          <w:rFonts w:ascii="Arial" w:hAnsi="Arial" w:cs="Arial" w:eastAsia="Arial"/>
          <w:color w:val="auto"/>
          <w:spacing w:val="0"/>
          <w:position w:val="0"/>
          <w:sz w:val="28"/>
          <w:shd w:fill="auto" w:val="clear"/>
        </w:rPr>
        <w:t xml:space="preserve"> سداسي عشري، والذي يتم حسابه على النحو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0002</w:t>
      </w:r>
      <w:r>
        <w:rPr>
          <w:rFonts w:ascii="Arial" w:hAnsi="Arial" w:cs="Arial" w:eastAsia="Arial"/>
          <w:color w:val="auto"/>
          <w:spacing w:val="0"/>
          <w:position w:val="0"/>
          <w:sz w:val="28"/>
          <w:shd w:fill="auto" w:val="clear"/>
        </w:rPr>
        <w:t xml:space="preserve"> × </w:t>
      </w:r>
      <w:r>
        <w:rPr>
          <w:rFonts w:ascii="Arial" w:hAnsi="Arial" w:cs="Arial" w:eastAsia="Arial"/>
          <w:color w:val="auto"/>
          <w:spacing w:val="0"/>
          <w:position w:val="0"/>
          <w:sz w:val="28"/>
          <w:shd w:fill="auto" w:val="clear"/>
        </w:rPr>
        <w:t xml:space="preserve">1000</w:t>
      </w:r>
      <w:r>
        <w:rPr>
          <w:rFonts w:ascii="Arial" w:hAnsi="Arial" w:cs="Arial" w:eastAsia="Arial"/>
          <w:color w:val="auto"/>
          <w:spacing w:val="0"/>
          <w:position w:val="0"/>
          <w:sz w:val="28"/>
          <w:shd w:fill="auto" w:val="clear"/>
        </w:rPr>
        <w:t xml:space="preserve"> سداسي عشري</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الجزء الذي يبدأ في </w:t>
      </w:r>
      <w:r>
        <w:rPr>
          <w:rFonts w:ascii="Arial" w:hAnsi="Arial" w:cs="Arial" w:eastAsia="Arial"/>
          <w:color w:val="auto"/>
          <w:spacing w:val="0"/>
          <w:position w:val="0"/>
          <w:sz w:val="28"/>
          <w:shd w:fill="auto" w:val="clear"/>
        </w:rPr>
        <w:t xml:space="preserve">8000</w:t>
      </w:r>
      <w:r>
        <w:rPr>
          <w:rFonts w:ascii="Arial" w:hAnsi="Arial" w:cs="Arial" w:eastAsia="Arial"/>
          <w:color w:val="auto"/>
          <w:spacing w:val="0"/>
          <w:position w:val="0"/>
          <w:sz w:val="28"/>
          <w:shd w:fill="auto" w:val="clear"/>
        </w:rPr>
        <w:t xml:space="preserve"> لديه حجم</w:t>
      </w:r>
      <w:r>
        <w:rPr>
          <w:rFonts w:ascii="Arial" w:hAnsi="Arial" w:cs="Arial" w:eastAsia="Arial"/>
          <w:color w:val="auto"/>
          <w:spacing w:val="0"/>
          <w:position w:val="0"/>
          <w:sz w:val="28"/>
          <w:shd w:fill="auto" w:val="clear"/>
        </w:rPr>
        <w:t xml:space="preserve"> A</w:t>
      </w:r>
      <w:r>
        <w:rPr>
          <w:rFonts w:ascii="Arial" w:hAnsi="Arial" w:cs="Arial" w:eastAsia="Arial"/>
          <w:color w:val="auto"/>
          <w:spacing w:val="0"/>
          <w:position w:val="0"/>
          <w:sz w:val="28"/>
          <w:shd w:fill="auto" w:val="clear"/>
        </w:rPr>
        <w:t xml:space="preserve">000</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الست عشري</w:t>
      </w:r>
      <w:r>
        <w:rPr>
          <w:rFonts w:ascii="Arial" w:hAnsi="Arial" w:cs="Arial" w:eastAsia="Arial"/>
          <w:color w:val="auto"/>
          <w:spacing w:val="0"/>
          <w:position w:val="0"/>
          <w:sz w:val="28"/>
          <w:shd w:fill="auto" w:val="clear"/>
        </w:rPr>
        <w:t xml:space="preserve">.</w:t>
      </w:r>
    </w:p>
    <w:p>
      <w:pPr>
        <w:spacing w:before="0" w:after="160" w:line="360"/>
        <w:ind w:right="0" w:left="0" w:firstLine="360"/>
        <w:jc w:val="both"/>
        <w:rPr>
          <w:rFonts w:ascii="Calibri" w:hAnsi="Calibri" w:cs="Calibri" w:eastAsia="Calibri"/>
          <w:color w:val="auto"/>
          <w:spacing w:val="0"/>
          <w:position w:val="0"/>
          <w:sz w:val="28"/>
          <w:shd w:fill="auto" w:val="clear"/>
        </w:rPr>
      </w:pPr>
    </w:p>
    <w:p>
      <w:pPr>
        <w:spacing w:before="0" w:after="16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Figure </w:t>
      </w:r>
      <w:r>
        <w:rPr>
          <w:rFonts w:ascii="Calibri" w:hAnsi="Calibri" w:cs="Calibri" w:eastAsia="Calibri"/>
          <w:color w:val="auto"/>
          <w:spacing w:val="0"/>
          <w:position w:val="0"/>
          <w:sz w:val="28"/>
          <w:shd w:fill="auto" w:val="clear"/>
        </w:rPr>
        <w:t xml:space="preserve">3-4</w:t>
      </w:r>
      <w:r>
        <w:rPr>
          <w:rFonts w:ascii="Calibri" w:hAnsi="Calibri" w:cs="Calibri" w:eastAsia="Calibri"/>
          <w:color w:val="auto"/>
          <w:spacing w:val="0"/>
          <w:position w:val="0"/>
          <w:sz w:val="28"/>
          <w:shd w:fill="auto" w:val="clear"/>
        </w:rPr>
        <w:t xml:space="preserve">: Multi-Segment Model.</w:t>
      </w:r>
      <w:r>
        <w:rPr>
          <w:rFonts w:ascii="Arial" w:hAnsi="Arial" w:cs="Arial" w:eastAsia="Arial"/>
          <w:color w:val="auto"/>
          <w:spacing w:val="0"/>
          <w:position w:val="0"/>
          <w:sz w:val="28"/>
          <w:shd w:fill="auto" w:val="clear"/>
        </w:rPr>
        <w:t xml:space="preserve">الشكل </w:t>
      </w:r>
      <w:r>
        <w:rPr>
          <w:rFonts w:ascii="Arial" w:hAnsi="Arial" w:cs="Arial" w:eastAsia="Arial"/>
          <w:color w:val="auto"/>
          <w:spacing w:val="0"/>
          <w:position w:val="0"/>
          <w:sz w:val="28"/>
          <w:shd w:fill="auto" w:val="clear"/>
        </w:rPr>
        <w:t xml:space="preserve">3</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4</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نموذج متعدد القطاعات</w:t>
      </w:r>
      <w:r>
        <w:rPr>
          <w:rFonts w:ascii="Arial" w:hAnsi="Arial" w:cs="Arial" w:eastAsia="Arial"/>
          <w:color w:val="auto"/>
          <w:spacing w:val="0"/>
          <w:position w:val="0"/>
          <w:sz w:val="28"/>
          <w:shd w:fill="auto" w:val="clear"/>
        </w:rPr>
        <w:t xml:space="preserve">.</w:t>
      </w:r>
    </w:p>
    <w:p>
      <w:pPr>
        <w:spacing w:before="0" w:after="160" w:line="360"/>
        <w:ind w:right="0" w:left="0" w:firstLine="2520"/>
        <w:jc w:val="both"/>
        <w:rPr>
          <w:rFonts w:ascii="Calibri" w:hAnsi="Calibri" w:cs="Calibri" w:eastAsia="Calibri"/>
          <w:color w:val="auto"/>
          <w:spacing w:val="0"/>
          <w:position w:val="0"/>
          <w:sz w:val="28"/>
          <w:shd w:fill="auto" w:val="clear"/>
        </w:rPr>
      </w:pPr>
      <w:r>
        <w:object w:dxaOrig="4593" w:dyaOrig="3672">
          <v:rect xmlns:o="urn:schemas-microsoft-com:office:office" xmlns:v="urn:schemas-microsoft-com:vml" id="rectole0000000002" style="width:229.650000pt;height:18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360"/>
        <w:jc w:val="both"/>
        <w:rPr>
          <w:rFonts w:ascii="SakkalMajalla,Bold" w:hAnsi="SakkalMajalla,Bold" w:cs="SakkalMajalla,Bold" w:eastAsia="SakkalMajalla,Bold"/>
          <w:b/>
          <w:color w:val="FF0000"/>
          <w:spacing w:val="0"/>
          <w:position w:val="0"/>
          <w:sz w:val="36"/>
          <w:shd w:fill="auto" w:val="clear"/>
        </w:rPr>
      </w:pPr>
      <w:r>
        <w:rPr>
          <w:rFonts w:ascii="Arial Black" w:hAnsi="Arial Black" w:cs="Arial Black" w:eastAsia="Arial Black"/>
          <w:color w:val="auto"/>
          <w:spacing w:val="0"/>
          <w:position w:val="0"/>
          <w:sz w:val="28"/>
          <w:shd w:fill="auto" w:val="clear"/>
        </w:rPr>
        <w:t xml:space="preserve">Q</w:t>
      </w:r>
      <w:r>
        <w:rPr>
          <w:rFonts w:ascii="Arial Black" w:hAnsi="Arial Black" w:cs="Arial Black" w:eastAsia="Arial Black"/>
          <w:color w:val="auto"/>
          <w:spacing w:val="0"/>
          <w:position w:val="0"/>
          <w:sz w:val="28"/>
          <w:shd w:fill="auto" w:val="clear"/>
        </w:rPr>
        <w:t xml:space="preserve">13</w:t>
      </w:r>
      <w:r>
        <w:rPr>
          <w:rFonts w:ascii="Arial Black" w:hAnsi="Arial Black" w:cs="Arial Black" w:eastAsia="Arial Black"/>
          <w:color w:val="auto"/>
          <w:spacing w:val="0"/>
          <w:position w:val="0"/>
          <w:sz w:val="28"/>
          <w:shd w:fill="auto" w:val="clear"/>
        </w:rPr>
        <w:t xml:space="preserve">/</w:t>
      </w:r>
      <w:r>
        <w:rPr>
          <w:rFonts w:ascii="SakkalMajalla,Bold" w:hAnsi="SakkalMajalla,Bold" w:cs="SakkalMajalla,Bold" w:eastAsia="SakkalMajalla,Bold"/>
          <w:b/>
          <w:color w:val="FF0000"/>
          <w:spacing w:val="0"/>
          <w:position w:val="0"/>
          <w:sz w:val="36"/>
          <w:shd w:fill="auto" w:val="clear"/>
        </w:rPr>
        <w:t xml:space="preserve"> What is Instruction Execution Cycle Steps ?</w:t>
      </w:r>
      <w:r>
        <w:rPr>
          <w:rFonts w:ascii="Arial" w:hAnsi="Arial" w:cs="Arial" w:eastAsia="Arial"/>
          <w:b/>
          <w:color w:val="FF0000"/>
          <w:spacing w:val="0"/>
          <w:position w:val="0"/>
          <w:sz w:val="36"/>
          <w:shd w:fill="auto" w:val="clear"/>
        </w:rPr>
        <w:t xml:space="preserve">ما هي خطوات دورة تنفيذ التعليمات؟</w:t>
      </w:r>
    </w:p>
    <w:p>
      <w:pPr>
        <w:spacing w:before="0" w:after="160" w:line="360"/>
        <w:ind w:right="0" w:left="0" w:firstLine="360"/>
        <w:jc w:val="both"/>
        <w:rPr>
          <w:rFonts w:ascii="SakkalMajalla,Bold" w:hAnsi="SakkalMajalla,Bold" w:cs="SakkalMajalla,Bold" w:eastAsia="SakkalMajalla,Bold"/>
          <w:b/>
          <w:color w:val="FF0000"/>
          <w:spacing w:val="0"/>
          <w:position w:val="0"/>
          <w:sz w:val="36"/>
          <w:shd w:fill="auto" w:val="clear"/>
        </w:rPr>
      </w:pPr>
      <w:r>
        <w:rPr>
          <w:rFonts w:ascii="SakkalMajalla,Bold" w:hAnsi="SakkalMajalla,Bold" w:cs="SakkalMajalla,Bold" w:eastAsia="SakkalMajalla,Bold"/>
          <w:b/>
          <w:color w:val="FF0000"/>
          <w:spacing w:val="0"/>
          <w:position w:val="0"/>
          <w:sz w:val="36"/>
          <w:shd w:fill="auto" w:val="clear"/>
        </w:rPr>
        <w:t xml:space="preserve">SOL/</w:t>
      </w:r>
    </w:p>
    <w:p>
      <w:pPr>
        <w:numPr>
          <w:ilvl w:val="0"/>
          <w:numId w:val="32"/>
        </w:numPr>
        <w:spacing w:before="0" w:after="0" w:line="360"/>
        <w:ind w:right="0" w:left="780" w:hanging="420"/>
        <w:jc w:val="both"/>
        <w:rPr>
          <w:rFonts w:ascii="SakkalMajalla,Bold" w:hAnsi="SakkalMajalla,Bold" w:cs="SakkalMajalla,Bold" w:eastAsia="SakkalMajalla,Bold"/>
          <w:b/>
          <w:color w:val="auto"/>
          <w:spacing w:val="0"/>
          <w:position w:val="0"/>
          <w:sz w:val="36"/>
          <w:shd w:fill="auto" w:val="clear"/>
        </w:rPr>
      </w:pPr>
      <w:r>
        <w:rPr>
          <w:rFonts w:ascii="SakkalMajalla,Bold" w:hAnsi="SakkalMajalla,Bold" w:cs="SakkalMajalla,Bold" w:eastAsia="SakkalMajalla,Bold"/>
          <w:b/>
          <w:color w:val="auto"/>
          <w:spacing w:val="0"/>
          <w:position w:val="0"/>
          <w:sz w:val="36"/>
          <w:shd w:fill="auto" w:val="clear"/>
        </w:rPr>
        <w:t xml:space="preserve">Fetch </w:t>
      </w:r>
      <w:r>
        <w:rPr>
          <w:rFonts w:ascii="Arial" w:hAnsi="Arial" w:cs="Arial" w:eastAsia="Arial"/>
          <w:b/>
          <w:color w:val="auto"/>
          <w:spacing w:val="0"/>
          <w:position w:val="0"/>
          <w:sz w:val="36"/>
          <w:shd w:fill="auto" w:val="clear"/>
        </w:rPr>
        <w:t xml:space="preserve">الجلب</w:t>
      </w:r>
    </w:p>
    <w:p>
      <w:pPr>
        <w:numPr>
          <w:ilvl w:val="0"/>
          <w:numId w:val="32"/>
        </w:numPr>
        <w:spacing w:before="0" w:after="0" w:line="360"/>
        <w:ind w:right="0" w:left="780" w:hanging="420"/>
        <w:jc w:val="both"/>
        <w:rPr>
          <w:rFonts w:ascii="Arial Black" w:hAnsi="Arial Black" w:cs="Arial Black" w:eastAsia="Arial Black"/>
          <w:color w:val="auto"/>
          <w:spacing w:val="0"/>
          <w:position w:val="0"/>
          <w:sz w:val="28"/>
          <w:shd w:fill="auto" w:val="clear"/>
        </w:rPr>
      </w:pPr>
      <w:r>
        <w:rPr>
          <w:rFonts w:ascii="SakkalMajalla,Bold" w:hAnsi="SakkalMajalla,Bold" w:cs="SakkalMajalla,Bold" w:eastAsia="SakkalMajalla,Bold"/>
          <w:b/>
          <w:color w:val="auto"/>
          <w:spacing w:val="0"/>
          <w:position w:val="0"/>
          <w:sz w:val="36"/>
          <w:shd w:fill="auto" w:val="clear"/>
        </w:rPr>
        <w:t xml:space="preserve"> decode </w:t>
      </w:r>
      <w:r>
        <w:rPr>
          <w:rFonts w:ascii="Arial" w:hAnsi="Arial" w:cs="Arial" w:eastAsia="Arial"/>
          <w:color w:val="auto"/>
          <w:spacing w:val="0"/>
          <w:position w:val="0"/>
          <w:sz w:val="28"/>
          <w:shd w:fill="auto" w:val="clear"/>
        </w:rPr>
        <w:t xml:space="preserve">فك تشفير</w:t>
      </w:r>
    </w:p>
    <w:p>
      <w:pPr>
        <w:numPr>
          <w:ilvl w:val="0"/>
          <w:numId w:val="32"/>
        </w:numPr>
        <w:spacing w:before="0" w:after="0" w:line="360"/>
        <w:ind w:right="0" w:left="780" w:hanging="420"/>
        <w:jc w:val="both"/>
        <w:rPr>
          <w:rFonts w:ascii="Arial Black" w:hAnsi="Arial Black" w:cs="Arial Black" w:eastAsia="Arial Black"/>
          <w:color w:val="auto"/>
          <w:spacing w:val="0"/>
          <w:position w:val="0"/>
          <w:sz w:val="28"/>
          <w:shd w:fill="auto" w:val="clear"/>
        </w:rPr>
      </w:pPr>
      <w:r>
        <w:rPr>
          <w:rFonts w:ascii="SakkalMajalla,Bold" w:hAnsi="SakkalMajalla,Bold" w:cs="SakkalMajalla,Bold" w:eastAsia="SakkalMajalla,Bold"/>
          <w:b/>
          <w:color w:val="auto"/>
          <w:spacing w:val="0"/>
          <w:position w:val="0"/>
          <w:sz w:val="36"/>
          <w:shd w:fill="auto" w:val="clear"/>
        </w:rPr>
        <w:t xml:space="preserve"> execute.</w:t>
      </w:r>
      <w:r>
        <w:rPr>
          <w:rFonts w:ascii="Arial" w:hAnsi="Arial" w:cs="Arial" w:eastAsia="Arial"/>
          <w:color w:val="auto"/>
          <w:spacing w:val="0"/>
          <w:position w:val="0"/>
          <w:sz w:val="28"/>
          <w:shd w:fill="auto" w:val="clear"/>
        </w:rPr>
        <w:t xml:space="preserve">تنفيذ</w:t>
      </w:r>
    </w:p>
    <w:p>
      <w:pPr>
        <w:spacing w:before="0" w:after="0" w:line="360"/>
        <w:ind w:right="0" w:left="780" w:firstLine="0"/>
        <w:jc w:val="both"/>
        <w:rPr>
          <w:rFonts w:ascii="Times New Roman" w:hAnsi="Times New Roman" w:cs="Times New Roman" w:eastAsia="Times New Roman"/>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Q</w:t>
      </w:r>
      <w:r>
        <w:rPr>
          <w:rFonts w:ascii="Arial Black" w:hAnsi="Arial Black" w:cs="Arial Black" w:eastAsia="Arial Black"/>
          <w:color w:val="auto"/>
          <w:spacing w:val="0"/>
          <w:position w:val="0"/>
          <w:sz w:val="28"/>
          <w:shd w:fill="auto" w:val="clear"/>
        </w:rPr>
        <w:t xml:space="preserve">14</w:t>
      </w:r>
      <w:r>
        <w:rPr>
          <w:rFonts w:ascii="Arial Black" w:hAnsi="Arial Black" w:cs="Arial Black" w:eastAsia="Arial Black"/>
          <w:color w:val="auto"/>
          <w:spacing w:val="0"/>
          <w:position w:val="0"/>
          <w:sz w:val="28"/>
          <w:shd w:fill="auto" w:val="clear"/>
        </w:rPr>
        <w:t xml:space="preserve">/ drow </w:t>
      </w:r>
      <w:r>
        <w:rPr>
          <w:rFonts w:ascii="Times New Roman" w:hAnsi="Times New Roman" w:cs="Times New Roman" w:eastAsia="Times New Roman"/>
          <w:color w:val="auto"/>
          <w:spacing w:val="0"/>
          <w:position w:val="0"/>
          <w:sz w:val="28"/>
          <w:shd w:fill="auto" w:val="clear"/>
        </w:rPr>
        <w:t xml:space="preserve">A block diagram showing relationships between components that interact during the instruction execution?</w:t>
      </w:r>
      <w:r>
        <w:rPr>
          <w:rFonts w:ascii="Times New Roman" w:hAnsi="Times New Roman" w:cs="Times New Roman" w:eastAsia="Times New Roman"/>
          <w:color w:val="auto"/>
          <w:spacing w:val="0"/>
          <w:position w:val="0"/>
          <w:sz w:val="28"/>
          <w:shd w:fill="auto" w:val="clear"/>
        </w:rPr>
        <w:t xml:space="preserve">رسم رسم بياني يوضح العلاقات بين المكونات التي تتفاعل أثناء تنفيذ التعليمات؟</w:t>
      </w:r>
    </w:p>
    <w:p>
      <w:pPr>
        <w:spacing w:before="0" w:after="0" w:line="360"/>
        <w:ind w:right="0" w:left="780" w:firstLine="0"/>
        <w:jc w:val="both"/>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Sol/</w:t>
      </w:r>
    </w:p>
    <w:p>
      <w:pPr>
        <w:spacing w:before="0" w:after="0" w:line="360"/>
        <w:ind w:right="0" w:left="780" w:firstLine="0"/>
        <w:jc w:val="both"/>
        <w:rPr>
          <w:rFonts w:ascii="Arial Black" w:hAnsi="Arial Black" w:cs="Arial Black" w:eastAsia="Arial Black"/>
          <w:color w:val="auto"/>
          <w:spacing w:val="0"/>
          <w:position w:val="0"/>
          <w:sz w:val="28"/>
          <w:shd w:fill="auto" w:val="clear"/>
        </w:rPr>
      </w:pPr>
      <w:r>
        <w:object w:dxaOrig="5601" w:dyaOrig="4723">
          <v:rect xmlns:o="urn:schemas-microsoft-com:office:office" xmlns:v="urn:schemas-microsoft-com:vml" id="rectole0000000003" style="width:280.050000pt;height:236.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Roman" w:hAnsi="Times-Roman" w:cs="Times-Roman" w:eastAsia="Times-Roman"/>
          <w:color w:val="FF0000"/>
          <w:spacing w:val="0"/>
          <w:position w:val="0"/>
          <w:sz w:val="28"/>
          <w:shd w:fill="auto" w:val="clear"/>
        </w:rPr>
      </w:pPr>
      <w:r>
        <w:rPr>
          <w:rFonts w:ascii="Arial Black" w:hAnsi="Arial Black" w:cs="Arial Black" w:eastAsia="Arial Black"/>
          <w:color w:val="auto"/>
          <w:spacing w:val="0"/>
          <w:position w:val="0"/>
          <w:sz w:val="28"/>
          <w:shd w:fill="auto" w:val="clear"/>
        </w:rPr>
        <w:t xml:space="preserve">Q</w:t>
      </w:r>
      <w:r>
        <w:rPr>
          <w:rFonts w:ascii="Arial Black" w:hAnsi="Arial Black" w:cs="Arial Black" w:eastAsia="Arial Black"/>
          <w:color w:val="auto"/>
          <w:spacing w:val="0"/>
          <w:position w:val="0"/>
          <w:sz w:val="28"/>
          <w:shd w:fill="auto" w:val="clear"/>
        </w:rPr>
        <w:t xml:space="preserve">15</w:t>
      </w:r>
      <w:r>
        <w:rPr>
          <w:rFonts w:ascii="Arial Black" w:hAnsi="Arial Black" w:cs="Arial Black" w:eastAsia="Arial Black"/>
          <w:color w:val="auto"/>
          <w:spacing w:val="0"/>
          <w:position w:val="0"/>
          <w:sz w:val="28"/>
          <w:shd w:fill="auto" w:val="clear"/>
        </w:rPr>
        <w:t xml:space="preserve">/</w:t>
      </w:r>
      <w:r>
        <w:rPr>
          <w:rFonts w:ascii="Times-Roman" w:hAnsi="Times-Roman" w:cs="Times-Roman" w:eastAsia="Times-Roman"/>
          <w:color w:val="FF0000"/>
          <w:spacing w:val="0"/>
          <w:position w:val="0"/>
          <w:sz w:val="28"/>
          <w:shd w:fill="auto" w:val="clear"/>
        </w:rPr>
        <w:t xml:space="preserve"> what are  classified based on the</w:t>
      </w:r>
    </w:p>
    <w:p>
      <w:pPr>
        <w:spacing w:before="0" w:after="0" w:line="360"/>
        <w:ind w:right="0" w:left="780" w:firstLine="0"/>
        <w:jc w:val="both"/>
        <w:rPr>
          <w:rFonts w:ascii="Arial" w:hAnsi="Arial" w:cs="Arial" w:eastAsia="Arial"/>
          <w:color w:val="auto"/>
          <w:spacing w:val="0"/>
          <w:position w:val="0"/>
          <w:sz w:val="28"/>
          <w:shd w:fill="auto" w:val="clear"/>
        </w:rPr>
      </w:pPr>
      <w:r>
        <w:rPr>
          <w:rFonts w:ascii="Times-Roman" w:hAnsi="Times-Roman" w:cs="Times-Roman" w:eastAsia="Times-Roman"/>
          <w:color w:val="FF0000"/>
          <w:spacing w:val="0"/>
          <w:position w:val="0"/>
          <w:sz w:val="28"/>
          <w:shd w:fill="auto" w:val="clear"/>
        </w:rPr>
        <w:t xml:space="preserve">number of operands</w:t>
      </w:r>
      <w:r>
        <w:rPr>
          <w:rFonts w:ascii="Arial Black" w:hAnsi="Arial Black" w:cs="Arial Black" w:eastAsia="Arial Black"/>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ما تصنف على أساس</w:t>
      </w:r>
    </w:p>
    <w:p>
      <w:pPr>
        <w:spacing w:before="0" w:after="0" w:line="360"/>
        <w:ind w:right="0" w:left="780" w:firstLine="0"/>
        <w:jc w:val="both"/>
        <w:rPr>
          <w:rFonts w:ascii="Arial Black" w:hAnsi="Arial Black" w:cs="Arial Black" w:eastAsia="Arial Black"/>
          <w:color w:val="auto"/>
          <w:spacing w:val="0"/>
          <w:position w:val="0"/>
          <w:sz w:val="28"/>
          <w:shd w:fill="auto" w:val="clear"/>
        </w:rPr>
      </w:pPr>
      <w:r>
        <w:rPr>
          <w:rFonts w:ascii="Arial" w:hAnsi="Arial" w:cs="Arial" w:eastAsia="Arial"/>
          <w:color w:val="auto"/>
          <w:spacing w:val="0"/>
          <w:position w:val="0"/>
          <w:sz w:val="28"/>
          <w:shd w:fill="auto" w:val="clear"/>
        </w:rPr>
        <w:t xml:space="preserve">عدد من العمليات؟</w:t>
      </w:r>
    </w:p>
    <w:p>
      <w:pPr>
        <w:spacing w:before="0" w:after="0" w:line="360"/>
        <w:ind w:right="0" w:left="780" w:firstLine="0"/>
        <w:jc w:val="both"/>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Sol/</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1</w:t>
      </w:r>
      <w:r>
        <w:rPr>
          <w:rFonts w:ascii="Times-Roman" w:hAnsi="Times-Roman" w:cs="Times-Roman" w:eastAsia="Times-Roman"/>
          <w:color w:val="auto"/>
          <w:spacing w:val="0"/>
          <w:position w:val="0"/>
          <w:sz w:val="28"/>
          <w:shd w:fill="auto" w:val="clear"/>
        </w:rPr>
        <w:t xml:space="preserve">- Three - address instruction : Add R</w:t>
      </w:r>
      <w:r>
        <w:rPr>
          <w:rFonts w:ascii="Times-Roman" w:hAnsi="Times-Roman" w:cs="Times-Roman" w:eastAsia="Times-Roman"/>
          <w:color w:val="auto"/>
          <w:spacing w:val="0"/>
          <w:position w:val="0"/>
          <w:sz w:val="28"/>
          <w:shd w:fill="auto" w:val="clear"/>
        </w:rPr>
        <w:t xml:space="preserve">1</w:t>
      </w:r>
      <w:r>
        <w:rPr>
          <w:rFonts w:ascii="Times-Roman" w:hAnsi="Times-Roman" w:cs="Times-Roman" w:eastAsia="Times-Roman"/>
          <w:color w:val="auto"/>
          <w:spacing w:val="0"/>
          <w:position w:val="0"/>
          <w:sz w:val="28"/>
          <w:shd w:fill="auto" w:val="clear"/>
        </w:rPr>
        <w:t xml:space="preserve">,R</w:t>
      </w:r>
      <w:r>
        <w:rPr>
          <w:rFonts w:ascii="Times-Roman" w:hAnsi="Times-Roman" w:cs="Times-Roman" w:eastAsia="Times-Roman"/>
          <w:color w:val="auto"/>
          <w:spacing w:val="0"/>
          <w:position w:val="0"/>
          <w:sz w:val="28"/>
          <w:shd w:fill="auto" w:val="clear"/>
        </w:rPr>
        <w:t xml:space="preserve">2</w:t>
      </w:r>
      <w:r>
        <w:rPr>
          <w:rFonts w:ascii="Times-Roman" w:hAnsi="Times-Roman" w:cs="Times-Roman" w:eastAsia="Times-Roman"/>
          <w:color w:val="auto"/>
          <w:spacing w:val="0"/>
          <w:position w:val="0"/>
          <w:sz w:val="28"/>
          <w:shd w:fill="auto" w:val="clear"/>
        </w:rPr>
        <w:t xml:space="preserve">,R</w:t>
      </w:r>
      <w:r>
        <w:rPr>
          <w:rFonts w:ascii="Times-Roman" w:hAnsi="Times-Roman" w:cs="Times-Roman" w:eastAsia="Times-Roman"/>
          <w:color w:val="auto"/>
          <w:spacing w:val="0"/>
          <w:position w:val="0"/>
          <w:sz w:val="28"/>
          <w:shd w:fill="auto" w:val="clear"/>
        </w:rPr>
        <w:t xml:space="preserve">3</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2</w:t>
      </w:r>
      <w:r>
        <w:rPr>
          <w:rFonts w:ascii="Times-Roman" w:hAnsi="Times-Roman" w:cs="Times-Roman" w:eastAsia="Times-Roman"/>
          <w:color w:val="auto"/>
          <w:spacing w:val="0"/>
          <w:position w:val="0"/>
          <w:sz w:val="28"/>
          <w:shd w:fill="auto" w:val="clear"/>
        </w:rPr>
        <w:t xml:space="preserve">- Two - address instruction : ADD R</w:t>
      </w:r>
      <w:r>
        <w:rPr>
          <w:rFonts w:ascii="Times-Roman" w:hAnsi="Times-Roman" w:cs="Times-Roman" w:eastAsia="Times-Roman"/>
          <w:color w:val="auto"/>
          <w:spacing w:val="0"/>
          <w:position w:val="0"/>
          <w:sz w:val="28"/>
          <w:shd w:fill="auto" w:val="clear"/>
        </w:rPr>
        <w:t xml:space="preserve">1</w:t>
      </w:r>
      <w:r>
        <w:rPr>
          <w:rFonts w:ascii="Times-Roman" w:hAnsi="Times-Roman" w:cs="Times-Roman" w:eastAsia="Times-Roman"/>
          <w:color w:val="auto"/>
          <w:spacing w:val="0"/>
          <w:position w:val="0"/>
          <w:sz w:val="28"/>
          <w:shd w:fill="auto" w:val="clear"/>
        </w:rPr>
        <w:t xml:space="preserve">,R</w:t>
      </w:r>
      <w:r>
        <w:rPr>
          <w:rFonts w:ascii="Times-Roman" w:hAnsi="Times-Roman" w:cs="Times-Roman" w:eastAsia="Times-Roman"/>
          <w:color w:val="auto"/>
          <w:spacing w:val="0"/>
          <w:position w:val="0"/>
          <w:sz w:val="28"/>
          <w:shd w:fill="auto" w:val="clear"/>
        </w:rPr>
        <w:t xml:space="preserve">2</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3</w:t>
      </w:r>
      <w:r>
        <w:rPr>
          <w:rFonts w:ascii="Times-Roman" w:hAnsi="Times-Roman" w:cs="Times-Roman" w:eastAsia="Times-Roman"/>
          <w:color w:val="auto"/>
          <w:spacing w:val="0"/>
          <w:position w:val="0"/>
          <w:sz w:val="28"/>
          <w:shd w:fill="auto" w:val="clear"/>
        </w:rPr>
        <w:t xml:space="preserve">- One - address instruction: ADD R</w:t>
      </w:r>
      <w:r>
        <w:rPr>
          <w:rFonts w:ascii="Times-Roman" w:hAnsi="Times-Roman" w:cs="Times-Roman" w:eastAsia="Times-Roman"/>
          <w:color w:val="auto"/>
          <w:spacing w:val="0"/>
          <w:position w:val="0"/>
          <w:sz w:val="28"/>
          <w:shd w:fill="auto" w:val="clear"/>
        </w:rPr>
        <w:t xml:space="preserve">1</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4 </w:t>
      </w:r>
      <w:r>
        <w:rPr>
          <w:rFonts w:ascii="Times-Roman" w:hAnsi="Times-Roman" w:cs="Times-Roman" w:eastAsia="Times-Roman"/>
          <w:color w:val="auto"/>
          <w:spacing w:val="0"/>
          <w:position w:val="0"/>
          <w:sz w:val="28"/>
          <w:shd w:fill="auto" w:val="clear"/>
        </w:rPr>
        <w:t xml:space="preserve">- One and half - address instruction:ADD B, R</w:t>
      </w:r>
      <w:r>
        <w:rPr>
          <w:rFonts w:ascii="Times-Roman" w:hAnsi="Times-Roman" w:cs="Times-Roman" w:eastAsia="Times-Roman"/>
          <w:color w:val="auto"/>
          <w:spacing w:val="0"/>
          <w:position w:val="0"/>
          <w:sz w:val="28"/>
          <w:shd w:fill="auto" w:val="clear"/>
        </w:rPr>
        <w:t xml:space="preserve">1</w:t>
      </w:r>
    </w:p>
    <w:p>
      <w:pPr>
        <w:spacing w:before="0" w:after="0" w:line="360"/>
        <w:ind w:right="0" w:left="780" w:firstLine="0"/>
        <w:jc w:val="both"/>
        <w:rPr>
          <w:rFonts w:ascii="Arial Black" w:hAnsi="Arial Black" w:cs="Arial Black" w:eastAsia="Arial Black"/>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5</w:t>
      </w:r>
      <w:r>
        <w:rPr>
          <w:rFonts w:ascii="Times-Roman" w:hAnsi="Times-Roman" w:cs="Times-Roman" w:eastAsia="Times-Roman"/>
          <w:color w:val="auto"/>
          <w:spacing w:val="0"/>
          <w:position w:val="0"/>
          <w:sz w:val="28"/>
          <w:shd w:fill="auto" w:val="clear"/>
        </w:rPr>
        <w:t xml:space="preserve">- Zero - address instruction : instructions that use stack operation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Roman" w:hAnsi="Times-Roman" w:cs="Times-Roman" w:eastAsia="Times-Roman"/>
          <w:color w:val="FF0000"/>
          <w:spacing w:val="0"/>
          <w:position w:val="0"/>
          <w:sz w:val="28"/>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16</w:t>
      </w:r>
      <w:r>
        <w:rPr>
          <w:rFonts w:ascii="Calibri" w:hAnsi="Calibri" w:cs="Calibri" w:eastAsia="Calibri"/>
          <w:color w:val="auto"/>
          <w:spacing w:val="0"/>
          <w:position w:val="0"/>
          <w:sz w:val="22"/>
          <w:shd w:fill="auto" w:val="clear"/>
        </w:rPr>
        <w:t xml:space="preserve">/</w:t>
      </w:r>
      <w:r>
        <w:rPr>
          <w:rFonts w:ascii="Times-Roman" w:hAnsi="Times-Roman" w:cs="Times-Roman" w:eastAsia="Times-Roman"/>
          <w:color w:val="FF0000"/>
          <w:spacing w:val="0"/>
          <w:position w:val="0"/>
          <w:sz w:val="28"/>
          <w:shd w:fill="auto" w:val="clear"/>
        </w:rPr>
        <w:t xml:space="preserve"> What is the Addressing modes?</w:t>
      </w:r>
      <w:r>
        <w:rPr>
          <w:rFonts w:ascii="Arial" w:hAnsi="Arial" w:cs="Arial" w:eastAsia="Arial"/>
          <w:color w:val="FF0000"/>
          <w:spacing w:val="0"/>
          <w:position w:val="0"/>
          <w:sz w:val="28"/>
          <w:shd w:fill="auto" w:val="clear"/>
        </w:rPr>
        <w:t xml:space="preserve">ما هي وسائط معالجة</w:t>
      </w:r>
    </w:p>
    <w:p>
      <w:pPr>
        <w:spacing w:before="0" w:after="160" w:line="259"/>
        <w:ind w:right="0" w:left="0" w:firstLine="0"/>
        <w:jc w:val="left"/>
        <w:rPr>
          <w:rFonts w:ascii="Times-Roman" w:hAnsi="Times-Roman" w:cs="Times-Roman" w:eastAsia="Times-Roman"/>
          <w:color w:val="FF0000"/>
          <w:spacing w:val="0"/>
          <w:position w:val="0"/>
          <w:sz w:val="28"/>
          <w:shd w:fill="auto" w:val="clear"/>
        </w:rPr>
      </w:pPr>
      <w:r>
        <w:rPr>
          <w:rFonts w:ascii="Times-Roman" w:hAnsi="Times-Roman" w:cs="Times-Roman" w:eastAsia="Times-Roman"/>
          <w:color w:val="FF0000"/>
          <w:spacing w:val="0"/>
          <w:position w:val="0"/>
          <w:sz w:val="28"/>
          <w:shd w:fill="auto" w:val="clear"/>
        </w:rPr>
        <w:t xml:space="preserve">SOL/</w:t>
      </w:r>
    </w:p>
    <w:p>
      <w:pPr>
        <w:spacing w:before="0" w:after="0" w:line="240"/>
        <w:ind w:right="0" w:left="0" w:firstLine="0"/>
        <w:jc w:val="left"/>
        <w:rPr>
          <w:rFonts w:ascii="TimesNewRoman" w:hAnsi="TimesNewRoman" w:cs="TimesNewRoman" w:eastAsia="TimesNew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1</w:t>
      </w:r>
      <w:r>
        <w:rPr>
          <w:rFonts w:ascii="Times-Roman" w:hAnsi="Times-Roman" w:cs="Times-Roman" w:eastAsia="Times-Roman"/>
          <w:color w:val="auto"/>
          <w:spacing w:val="0"/>
          <w:position w:val="0"/>
          <w:sz w:val="28"/>
          <w:shd w:fill="auto" w:val="clear"/>
        </w:rPr>
        <w:t xml:space="preserve">- I </w:t>
      </w:r>
      <w:r>
        <w:rPr>
          <w:rFonts w:ascii="TimesNewRoman" w:hAnsi="TimesNewRoman" w:cs="TimesNewRoman" w:eastAsia="TimesNewRoman"/>
          <w:color w:val="auto"/>
          <w:spacing w:val="0"/>
          <w:position w:val="0"/>
          <w:sz w:val="28"/>
          <w:shd w:fill="auto" w:val="clear"/>
        </w:rPr>
        <w:t xml:space="preserve">:ddmm em demm</w:t>
      </w:r>
    </w:p>
    <w:p>
      <w:pPr>
        <w:spacing w:before="0" w:after="0" w:line="240"/>
        <w:ind w:right="0" w:left="0" w:firstLine="0"/>
        <w:jc w:val="left"/>
        <w:rPr>
          <w:rFonts w:ascii="TimesNewRoman" w:hAnsi="TimesNewRoman" w:cs="TimesNewRoman" w:eastAsia="TimesNewRoman"/>
          <w:color w:val="auto"/>
          <w:spacing w:val="0"/>
          <w:position w:val="0"/>
          <w:sz w:val="28"/>
          <w:shd w:fill="auto" w:val="clear"/>
        </w:rPr>
      </w:pPr>
      <w:r>
        <w:rPr>
          <w:rFonts w:ascii="TimesNewRoman" w:hAnsi="TimesNewRoman" w:cs="TimesNewRoman" w:eastAsia="TimesNewRoman"/>
          <w:color w:val="auto"/>
          <w:spacing w:val="0"/>
          <w:position w:val="0"/>
          <w:sz w:val="28"/>
          <w:shd w:fill="auto" w:val="clear"/>
        </w:rPr>
        <w:t xml:space="preserve">eom eim om a ddmm emami u a dam o eom eom u avm et</w:t>
      </w:r>
    </w:p>
    <w:p>
      <w:pPr>
        <w:spacing w:before="0" w:after="0" w:line="240"/>
        <w:ind w:right="0" w:left="0" w:firstLine="0"/>
        <w:jc w:val="left"/>
        <w:rPr>
          <w:rFonts w:ascii="Arial" w:hAnsi="Arial" w:cs="Arial" w:eastAsia="Arial"/>
          <w:color w:val="auto"/>
          <w:spacing w:val="0"/>
          <w:position w:val="0"/>
          <w:sz w:val="28"/>
          <w:shd w:fill="auto" w:val="clear"/>
        </w:rPr>
      </w:pPr>
      <w:r>
        <w:rPr>
          <w:rFonts w:ascii="TimesNewRoman" w:hAnsi="TimesNewRoman" w:cs="TimesNewRoman" w:eastAsia="TimesNewRoman"/>
          <w:color w:val="auto"/>
          <w:spacing w:val="0"/>
          <w:position w:val="0"/>
          <w:sz w:val="28"/>
          <w:shd w:fill="auto" w:val="clear"/>
        </w:rPr>
        <w:t xml:space="preserve">, oae v e eo eamatI: </w:t>
      </w:r>
      <w:r>
        <w:rPr>
          <w:rFonts w:ascii="Arial" w:hAnsi="Arial" w:cs="Arial" w:eastAsia="Arial"/>
          <w:color w:val="auto"/>
          <w:spacing w:val="0"/>
          <w:position w:val="0"/>
          <w:sz w:val="28"/>
          <w:shd w:fill="auto" w:val="clear"/>
        </w:rPr>
        <w:t xml:space="preserve">دم إم ديم</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إيم إيم أوم دم إمامي</w:t>
      </w:r>
      <w:r>
        <w:rPr>
          <w:rFonts w:ascii="Arial" w:hAnsi="Arial" w:cs="Arial" w:eastAsia="Arial"/>
          <w:color w:val="auto"/>
          <w:spacing w:val="0"/>
          <w:position w:val="0"/>
          <w:sz w:val="28"/>
          <w:shd w:fill="auto" w:val="clear"/>
        </w:rPr>
        <w:t xml:space="preserve"> u a </w:t>
      </w:r>
      <w:r>
        <w:rPr>
          <w:rFonts w:ascii="Arial" w:hAnsi="Arial" w:cs="Arial" w:eastAsia="Arial"/>
          <w:color w:val="auto"/>
          <w:spacing w:val="0"/>
          <w:position w:val="0"/>
          <w:sz w:val="28"/>
          <w:shd w:fill="auto" w:val="clear"/>
        </w:rPr>
        <w:t xml:space="preserve">دام</w:t>
      </w:r>
      <w:r>
        <w:rPr>
          <w:rFonts w:ascii="Arial" w:hAnsi="Arial" w:cs="Arial" w:eastAsia="Arial"/>
          <w:color w:val="auto"/>
          <w:spacing w:val="0"/>
          <w:position w:val="0"/>
          <w:sz w:val="28"/>
          <w:shd w:fill="auto" w:val="clear"/>
        </w:rPr>
        <w:t xml:space="preserve"> o </w:t>
      </w:r>
      <w:r>
        <w:rPr>
          <w:rFonts w:ascii="Arial" w:hAnsi="Arial" w:cs="Arial" w:eastAsia="Arial"/>
          <w:color w:val="auto"/>
          <w:spacing w:val="0"/>
          <w:position w:val="0"/>
          <w:sz w:val="28"/>
          <w:shd w:fill="auto" w:val="clear"/>
        </w:rPr>
        <w:t xml:space="preserve">إوم أوم أفم إت</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أوي</w:t>
      </w:r>
      <w:r>
        <w:rPr>
          <w:rFonts w:ascii="Arial" w:hAnsi="Arial" w:cs="Arial" w:eastAsia="Arial"/>
          <w:color w:val="auto"/>
          <w:spacing w:val="0"/>
          <w:position w:val="0"/>
          <w:sz w:val="28"/>
          <w:shd w:fill="auto" w:val="clear"/>
        </w:rPr>
        <w:t xml:space="preserve"> v e </w:t>
      </w:r>
      <w:r>
        <w:rPr>
          <w:rFonts w:ascii="Arial" w:hAnsi="Arial" w:cs="Arial" w:eastAsia="Arial"/>
          <w:color w:val="auto"/>
          <w:spacing w:val="0"/>
          <w:position w:val="0"/>
          <w:sz w:val="28"/>
          <w:shd w:fill="auto" w:val="clear"/>
        </w:rPr>
        <w:t xml:space="preserve">يو إمات</w:t>
      </w:r>
    </w:p>
    <w:p>
      <w:pPr>
        <w:spacing w:before="0" w:after="0" w:line="240"/>
        <w:ind w:right="0" w:left="0" w:firstLine="0"/>
        <w:jc w:val="left"/>
        <w:rPr>
          <w:rFonts w:ascii="TimesNewRoman" w:hAnsi="TimesNewRoman" w:cs="TimesNewRoman" w:eastAsia="TimesNewRoman"/>
          <w:color w:val="auto"/>
          <w:spacing w:val="0"/>
          <w:position w:val="0"/>
          <w:sz w:val="28"/>
          <w:shd w:fill="auto" w:val="clear"/>
        </w:rPr>
      </w:pP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2</w:t>
      </w:r>
      <w:r>
        <w:rPr>
          <w:rFonts w:ascii="Times-Roman" w:hAnsi="Times-Roman" w:cs="Times-Roman" w:eastAsia="Times-Roman"/>
          <w:color w:val="auto"/>
          <w:spacing w:val="0"/>
          <w:position w:val="0"/>
          <w:sz w:val="28"/>
          <w:shd w:fill="auto" w:val="clear"/>
        </w:rPr>
        <w:t xml:space="preserve">- Indirect mode:</w:t>
      </w:r>
      <w:r>
        <w:rPr>
          <w:rFonts w:ascii="Arial" w:hAnsi="Arial" w:cs="Arial" w:eastAsia="Arial"/>
          <w:color w:val="auto"/>
          <w:spacing w:val="0"/>
          <w:position w:val="0"/>
          <w:sz w:val="28"/>
          <w:shd w:fill="auto" w:val="clear"/>
        </w:rPr>
        <w:t xml:space="preserve">الوضع غير المباشر</w:t>
      </w:r>
      <w:r>
        <w:rPr>
          <w:rFonts w:ascii="Arial" w:hAnsi="Arial" w:cs="Arial" w:eastAsia="Arial"/>
          <w:color w:val="auto"/>
          <w:spacing w:val="0"/>
          <w:position w:val="0"/>
          <w:sz w:val="28"/>
          <w:shd w:fill="auto" w:val="clear"/>
        </w:rPr>
        <w:t xml:space="preserve">:</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The operand of instruction ( a register or a memory location) holds</w:t>
      </w:r>
    </w:p>
    <w:p>
      <w:pPr>
        <w:spacing w:before="0" w:after="0" w:line="240"/>
        <w:ind w:right="0" w:left="0" w:firstLine="0"/>
        <w:jc w:val="left"/>
        <w:rPr>
          <w:rFonts w:ascii="Arial" w:hAnsi="Arial" w:cs="Arial" w:eastAsia="Arial"/>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the (effective) address of the operand .</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تشغيل التعليمات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سجل أو مكان الذاكرة</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يحمل</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الفعال</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عنوان المعامل</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Symbol" w:hAnsi="Symbol" w:cs="Symbol" w:eastAsia="Symbol"/>
          <w:color w:val="auto"/>
          <w:spacing w:val="0"/>
          <w:position w:val="0"/>
          <w:sz w:val="28"/>
          <w:shd w:fill="auto" w:val="clear"/>
        </w:rPr>
        <w:t xml:space="preserve"></w:t>
      </w:r>
      <w:r>
        <w:rPr>
          <w:rFonts w:ascii="Times-Roman" w:hAnsi="Times-Roman" w:cs="Times-Roman" w:eastAsia="Times-Roman"/>
          <w:color w:val="auto"/>
          <w:spacing w:val="0"/>
          <w:position w:val="0"/>
          <w:sz w:val="28"/>
          <w:shd w:fill="auto" w:val="clear"/>
        </w:rPr>
        <w:t xml:space="preserve">Direct mode: the operand of instruction represent address of the</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memory location that holds the operand.</w:t>
      </w:r>
      <w:r>
        <w:rPr>
          <w:rFonts w:ascii="Arial" w:hAnsi="Arial" w:cs="Arial" w:eastAsia="Arial"/>
          <w:color w:val="auto"/>
          <w:spacing w:val="0"/>
          <w:position w:val="0"/>
          <w:sz w:val="28"/>
          <w:shd w:fill="auto" w:val="clear"/>
        </w:rPr>
        <w:t xml:space="preserve"> </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الوضع المباشر</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المعامل للتعليم يمثل عنوان</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Arial" w:hAnsi="Arial" w:cs="Arial" w:eastAsia="Arial"/>
          <w:color w:val="auto"/>
          <w:spacing w:val="0"/>
          <w:position w:val="0"/>
          <w:sz w:val="28"/>
          <w:shd w:fill="auto" w:val="clear"/>
        </w:rPr>
        <w:t xml:space="preserve">موقع الذاكرة الذي يحمل المعامل</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3</w:t>
      </w:r>
      <w:r>
        <w:rPr>
          <w:rFonts w:ascii="Times-Roman" w:hAnsi="Times-Roman" w:cs="Times-Roman" w:eastAsia="Times-Roman"/>
          <w:color w:val="auto"/>
          <w:spacing w:val="0"/>
          <w:position w:val="0"/>
          <w:sz w:val="28"/>
          <w:shd w:fill="auto" w:val="clear"/>
        </w:rPr>
        <w:t xml:space="preserve">- index mode:</w:t>
      </w:r>
      <w:r>
        <w:rPr>
          <w:rFonts w:ascii="Arial" w:hAnsi="Arial" w:cs="Arial" w:eastAsia="Arial"/>
          <w:color w:val="auto"/>
          <w:spacing w:val="0"/>
          <w:position w:val="0"/>
          <w:sz w:val="28"/>
          <w:shd w:fill="auto" w:val="clear"/>
        </w:rPr>
        <w:t xml:space="preserve">وضع الفهرس</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the address of the operand is obtained by adding a</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constant to the content of a register, called the index register.</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يتم الحصول على عنوان المعامل بإضافة</w:t>
      </w:r>
      <w:r>
        <w:rPr>
          <w:rFonts w:ascii="Arial" w:hAnsi="Arial" w:cs="Arial" w:eastAsia="Arial"/>
          <w:color w:val="auto"/>
          <w:spacing w:val="0"/>
          <w:position w:val="0"/>
          <w:sz w:val="28"/>
          <w:shd w:fill="auto" w:val="clear"/>
        </w:rPr>
        <w:t xml:space="preserve"> a</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ثابت لمحتوى السجل، يسمى سجل الفهرس</w:t>
      </w:r>
      <w:r>
        <w:rPr>
          <w:rFonts w:ascii="Arial" w:hAnsi="Arial" w:cs="Arial" w:eastAsia="Arial"/>
          <w:color w:val="auto"/>
          <w:spacing w:val="0"/>
          <w:position w:val="0"/>
          <w:sz w:val="28"/>
          <w:shd w:fill="auto" w:val="clear"/>
        </w:rPr>
        <w:t xml:space="preserve">.</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4</w:t>
      </w:r>
      <w:r>
        <w:rPr>
          <w:rFonts w:ascii="Times-Roman" w:hAnsi="Times-Roman" w:cs="Times-Roman" w:eastAsia="Times-Roman"/>
          <w:color w:val="auto"/>
          <w:spacing w:val="0"/>
          <w:position w:val="0"/>
          <w:sz w:val="28"/>
          <w:shd w:fill="auto" w:val="clear"/>
        </w:rPr>
        <w:t xml:space="preserve">- Relative mode:</w:t>
      </w:r>
      <w:r>
        <w:rPr>
          <w:rFonts w:ascii="Arial" w:hAnsi="Arial" w:cs="Arial" w:eastAsia="Arial"/>
          <w:color w:val="auto"/>
          <w:spacing w:val="0"/>
          <w:position w:val="0"/>
          <w:sz w:val="28"/>
          <w:shd w:fill="auto" w:val="clear"/>
        </w:rPr>
        <w:t xml:space="preserve">الوضع النسبي</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is the same as indexed addressing except that the program counter</w:t>
      </w:r>
    </w:p>
    <w:p>
      <w:pPr>
        <w:spacing w:before="0" w:after="0" w:line="240"/>
        <w:ind w:right="0" w:left="0" w:firstLine="0"/>
        <w:jc w:val="left"/>
        <w:rPr>
          <w:rFonts w:ascii="TimesNewRoman" w:hAnsi="TimesNewRoman" w:cs="TimesNewRoman" w:eastAsia="TimesNew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(PC) replaces the index register</w:t>
      </w:r>
      <w:r>
        <w:rPr>
          <w:rFonts w:ascii="TimesNewRoman" w:hAnsi="TimesNewRoman" w:cs="TimesNewRoman" w:eastAsia="TimesNewRoman"/>
          <w:color w:val="auto"/>
          <w:spacing w:val="0"/>
          <w:position w:val="0"/>
          <w:sz w:val="28"/>
          <w:shd w:fill="auto" w:val="clear"/>
        </w:rPr>
        <w:t xml:space="preserve">.</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هو نفس العنوان المفهرس باستثناء أن عداد البرنامج</w:t>
      </w:r>
    </w:p>
    <w:p>
      <w:pPr>
        <w:spacing w:before="0" w:after="0" w:line="240"/>
        <w:ind w:right="0" w:left="0" w:firstLine="0"/>
        <w:jc w:val="left"/>
        <w:rPr>
          <w:rFonts w:ascii="TimesNewRoman" w:hAnsi="TimesNewRoman" w:cs="TimesNewRoman" w:eastAsia="TimesNewRoman"/>
          <w:color w:val="auto"/>
          <w:spacing w:val="0"/>
          <w:position w:val="0"/>
          <w:sz w:val="28"/>
          <w:shd w:fill="auto" w:val="clear"/>
        </w:rPr>
      </w:pP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بيسي</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محل سجل الفهرس</w:t>
      </w:r>
    </w:p>
    <w:p>
      <w:pPr>
        <w:spacing w:before="0" w:after="0" w:line="240"/>
        <w:ind w:right="0" w:left="0" w:firstLine="0"/>
        <w:jc w:val="left"/>
        <w:rPr>
          <w:rFonts w:ascii="Times-Roman" w:hAnsi="Times-Roman" w:cs="Times-Roman" w:eastAsia="Times-Roman"/>
          <w:color w:val="auto"/>
          <w:spacing w:val="0"/>
          <w:position w:val="0"/>
          <w:sz w:val="28"/>
          <w:shd w:fill="auto" w:val="clear"/>
        </w:rPr>
      </w:pPr>
      <w:r>
        <w:rPr>
          <w:rFonts w:ascii="Times-Roman" w:hAnsi="Times-Roman" w:cs="Times-Roman" w:eastAsia="Times-Roman"/>
          <w:color w:val="auto"/>
          <w:spacing w:val="0"/>
          <w:position w:val="0"/>
          <w:sz w:val="28"/>
          <w:shd w:fill="auto" w:val="clear"/>
        </w:rPr>
        <w:t xml:space="preserve">5</w:t>
      </w:r>
      <w:r>
        <w:rPr>
          <w:rFonts w:ascii="Times-Roman" w:hAnsi="Times-Roman" w:cs="Times-Roman" w:eastAsia="Times-Roman"/>
          <w:color w:val="auto"/>
          <w:spacing w:val="0"/>
          <w:position w:val="0"/>
          <w:sz w:val="28"/>
          <w:shd w:fill="auto" w:val="clear"/>
        </w:rPr>
        <w:t xml:space="preserve">- Autoincrement mode:</w:t>
      </w:r>
      <w:r>
        <w:rPr>
          <w:rFonts w:ascii="Arial" w:hAnsi="Arial" w:cs="Arial" w:eastAsia="Arial"/>
          <w:color w:val="auto"/>
          <w:spacing w:val="0"/>
          <w:position w:val="0"/>
          <w:sz w:val="28"/>
          <w:shd w:fill="auto" w:val="clear"/>
        </w:rPr>
        <w:t xml:space="preserve">وضع ترقية تلقائي</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Roman" w:hAnsi="Times-Roman" w:cs="Times-Roman" w:eastAsia="Times-Roman"/>
          <w:color w:val="auto"/>
          <w:spacing w:val="0"/>
          <w:position w:val="0"/>
          <w:sz w:val="28"/>
          <w:shd w:fill="auto" w:val="clear"/>
        </w:rPr>
        <w:t xml:space="preserve">uses a register to hold the address of the operand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8"/>
          <w:shd w:fill="auto" w:val="clear"/>
        </w:rPr>
        <w:t xml:space="preserve">يستخدم سجل لعقد عنوان المعامل</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17</w:t>
      </w:r>
      <w:r>
        <w:rPr>
          <w:rFonts w:ascii="Calibri" w:hAnsi="Calibri" w:cs="Calibri" w:eastAsia="Calibri"/>
          <w:color w:val="auto"/>
          <w:spacing w:val="0"/>
          <w:position w:val="0"/>
          <w:sz w:val="22"/>
          <w:shd w:fill="auto" w:val="clear"/>
        </w:rPr>
        <w:t xml:space="preserve">/</w:t>
      </w:r>
      <w:r>
        <w:rPr>
          <w:rFonts w:ascii="Calibri,Bold" w:hAnsi="Calibri,Bold" w:cs="Calibri,Bold" w:eastAsia="Calibri,Bold"/>
          <w:b/>
          <w:color w:val="00B150"/>
          <w:spacing w:val="0"/>
          <w:position w:val="0"/>
          <w:sz w:val="32"/>
          <w:shd w:fill="auto" w:val="clear"/>
        </w:rPr>
        <w:t xml:space="preserve"> what the different between L</w:t>
      </w:r>
      <w:r>
        <w:rPr>
          <w:rFonts w:ascii="Calibri,Bold" w:hAnsi="Calibri,Bold" w:cs="Calibri,Bold" w:eastAsia="Calibri,Bold"/>
          <w:b/>
          <w:color w:val="00B150"/>
          <w:spacing w:val="0"/>
          <w:position w:val="0"/>
          <w:sz w:val="32"/>
          <w:shd w:fill="auto" w:val="clear"/>
        </w:rPr>
        <w:t xml:space="preserve">1 </w:t>
      </w:r>
      <w:r>
        <w:rPr>
          <w:rFonts w:ascii="Calibri,Bold" w:hAnsi="Calibri,Bold" w:cs="Calibri,Bold" w:eastAsia="Calibri,Bold"/>
          <w:b/>
          <w:color w:val="00B150"/>
          <w:spacing w:val="0"/>
          <w:position w:val="0"/>
          <w:sz w:val="32"/>
          <w:shd w:fill="auto" w:val="clear"/>
        </w:rPr>
        <w:t xml:space="preserve">and L</w:t>
      </w:r>
      <w:r>
        <w:rPr>
          <w:rFonts w:ascii="Calibri,Bold" w:hAnsi="Calibri,Bold" w:cs="Calibri,Bold" w:eastAsia="Calibri,Bold"/>
          <w:b/>
          <w:color w:val="00B150"/>
          <w:spacing w:val="0"/>
          <w:position w:val="0"/>
          <w:sz w:val="32"/>
          <w:shd w:fill="auto" w:val="clear"/>
        </w:rPr>
        <w:t xml:space="preserve">2 </w:t>
      </w:r>
      <w:r>
        <w:rPr>
          <w:rFonts w:ascii="Calibri,Bold" w:hAnsi="Calibri,Bold" w:cs="Calibri,Bold" w:eastAsia="Calibri,Bold"/>
          <w:b/>
          <w:color w:val="00B150"/>
          <w:spacing w:val="0"/>
          <w:position w:val="0"/>
          <w:sz w:val="32"/>
          <w:shd w:fill="auto" w:val="clear"/>
        </w:rPr>
        <w:t xml:space="preserve">cache </w:t>
      </w:r>
      <w:r>
        <w:rPr>
          <w:rFonts w:ascii="Calibri,Bold" w:hAnsi="Calibri,Bold" w:cs="Calibri,Bold" w:eastAsia="Calibri,Bold"/>
          <w:b/>
          <w:color w:val="FF0000"/>
          <w:spacing w:val="0"/>
          <w:position w:val="0"/>
          <w:sz w:val="3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ما يختلف بين</w:t>
      </w:r>
      <w:r>
        <w:rPr>
          <w:rFonts w:ascii="Arial" w:hAnsi="Arial" w:cs="Arial" w:eastAsia="Arial"/>
          <w:color w:val="auto"/>
          <w:spacing w:val="0"/>
          <w:position w:val="0"/>
          <w:sz w:val="22"/>
          <w:shd w:fill="auto" w:val="clear"/>
        </w:rPr>
        <w:t xml:space="preserve"> L</w:t>
      </w: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و</w:t>
      </w:r>
      <w:r>
        <w:rPr>
          <w:rFonts w:ascii="Arial" w:hAnsi="Arial" w:cs="Arial" w:eastAsia="Arial"/>
          <w:color w:val="auto"/>
          <w:spacing w:val="0"/>
          <w:position w:val="0"/>
          <w:sz w:val="22"/>
          <w:shd w:fill="auto" w:val="clear"/>
        </w:rPr>
        <w:t xml:space="preserve"> L</w:t>
      </w: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ذاكرة التخزين المؤقت</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782" w:dyaOrig="9489">
          <v:rect xmlns:o="urn:schemas-microsoft-com:office:office" xmlns:v="urn:schemas-microsoft-com:vml" id="rectole0000000004" style="width:339.100000pt;height:474.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b/>
          <w:color w:val="FF0000"/>
          <w:spacing w:val="0"/>
          <w:position w:val="0"/>
          <w:sz w:val="32"/>
          <w:shd w:fill="auto" w:val="clear"/>
        </w:rPr>
      </w:pPr>
      <w:r>
        <w:rPr>
          <w:rFonts w:ascii="Calibri,Bold" w:hAnsi="Calibri,Bold" w:cs="Calibri,Bold" w:eastAsia="Calibri,Bold"/>
          <w:b/>
          <w:color w:val="FF0000"/>
          <w:spacing w:val="0"/>
          <w:position w:val="0"/>
          <w:sz w:val="32"/>
          <w:shd w:fill="auto" w:val="clear"/>
        </w:rPr>
        <w:t xml:space="preserve">Q </w:t>
      </w:r>
      <w:r>
        <w:rPr>
          <w:rFonts w:ascii="Calibri,Bold" w:hAnsi="Calibri,Bold" w:cs="Calibri,Bold" w:eastAsia="Calibri,Bold"/>
          <w:b/>
          <w:color w:val="FF0000"/>
          <w:spacing w:val="0"/>
          <w:position w:val="0"/>
          <w:sz w:val="32"/>
          <w:shd w:fill="auto" w:val="clear"/>
        </w:rPr>
        <w:t xml:space="preserve">18</w:t>
      </w:r>
      <w:r>
        <w:rPr>
          <w:rFonts w:ascii="Calibri,Bold" w:hAnsi="Calibri,Bold" w:cs="Calibri,Bold" w:eastAsia="Calibri,Bold"/>
          <w:b/>
          <w:color w:val="FF0000"/>
          <w:spacing w:val="0"/>
          <w:position w:val="0"/>
          <w:sz w:val="32"/>
          <w:shd w:fill="auto" w:val="clear"/>
        </w:rPr>
        <w:t xml:space="preserve">/ </w:t>
      </w:r>
      <w:r>
        <w:rPr>
          <w:rFonts w:ascii="Calibri,Bold" w:hAnsi="Calibri,Bold" w:cs="Calibri,Bold" w:eastAsia="Calibri,Bold"/>
          <w:b/>
          <w:color w:val="00B150"/>
          <w:spacing w:val="0"/>
          <w:position w:val="0"/>
          <w:sz w:val="32"/>
          <w:shd w:fill="auto" w:val="clear"/>
        </w:rPr>
        <w:t xml:space="preserve">What are the difference between web browser and microprocessor caches </w:t>
      </w:r>
      <w:r>
        <w:rPr>
          <w:rFonts w:ascii="Calibri,Bold" w:hAnsi="Calibri,Bold" w:cs="Calibri,Bold" w:eastAsia="Calibri,Bold"/>
          <w:b/>
          <w:color w:val="FF0000"/>
          <w:spacing w:val="0"/>
          <w:position w:val="0"/>
          <w:sz w:val="32"/>
          <w:shd w:fill="auto" w:val="clear"/>
        </w:rPr>
        <w:t xml:space="preserve">?</w:t>
      </w:r>
    </w:p>
    <w:p>
      <w:pPr>
        <w:spacing w:before="0" w:after="0" w:line="240"/>
        <w:ind w:right="0" w:left="0" w:firstLine="0"/>
        <w:jc w:val="left"/>
        <w:rPr>
          <w:rFonts w:ascii="Calibri,Bold" w:hAnsi="Calibri,Bold" w:cs="Calibri,Bold" w:eastAsia="Calibri,Bold"/>
          <w:b/>
          <w:color w:val="FF0000"/>
          <w:spacing w:val="0"/>
          <w:position w:val="0"/>
          <w:sz w:val="32"/>
          <w:shd w:fill="auto" w:val="clear"/>
        </w:rPr>
      </w:pPr>
      <w:r>
        <w:rPr>
          <w:rFonts w:ascii="Arial" w:hAnsi="Arial" w:cs="Arial" w:eastAsia="Arial"/>
          <w:b/>
          <w:color w:val="FF0000"/>
          <w:spacing w:val="0"/>
          <w:position w:val="0"/>
          <w:sz w:val="32"/>
          <w:shd w:fill="auto" w:val="clear"/>
        </w:rPr>
        <w:t xml:space="preserve">ما الفرق بين متصفح الويب ومخازن المعالجات الدقيقة؟</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FF0000"/>
          <w:spacing w:val="0"/>
          <w:position w:val="0"/>
          <w:sz w:val="32"/>
          <w:shd w:fill="auto" w:val="clear"/>
        </w:rPr>
        <w:t xml:space="preserve">Sol / </w:t>
      </w:r>
      <w:r>
        <w:rPr>
          <w:rFonts w:ascii="Times New Roman" w:hAnsi="Times New Roman" w:cs="Times New Roman" w:eastAsia="Times New Roman"/>
          <w:color w:val="000000"/>
          <w:spacing w:val="0"/>
          <w:position w:val="0"/>
          <w:sz w:val="28"/>
          <w:shd w:fill="auto" w:val="clear"/>
        </w:rPr>
        <w:t xml:space="preserve">Processors aren</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t the only computer-related component to use a cache. Many software programs, such as Web browsers, also use a cache While a processor</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s cache and a browser</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s cache are not the same thing, they are conceptually similar. For both components, a cache speeds up access to recently used information.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Web browsers, for example, set up memory and/or disk caches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المعالجات ليست المكون الوحيد المرتبط بالكمبيوتر لاستخدام ذاكرة التخزين المؤقت</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العديد من البرامج، مثل متصفحات الويب، أيضا استخدام ذاكرة التخزين المؤقت في حين أن ذاكرة التخزين المؤقت للمعالج وذاكرة التخزين المؤقت للمتصفح ليست هي نفس الشيء، فهي مشابهة من الناحية النظرية</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لكل من المكونات، ذاكرة التخزين المؤقت يسرع الوصول إلى المعلومات المستخدمة مؤخرا</w:t>
      </w: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فعلى سبيل المثال، تقوم متصفحات الويب بإعداد ذاكرة التخزين المؤقت و </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أو القرص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19</w:t>
      </w:r>
      <w:r>
        <w:rPr>
          <w:rFonts w:ascii="Calibri" w:hAnsi="Calibri" w:cs="Calibri" w:eastAsia="Calibri"/>
          <w:color w:val="auto"/>
          <w:spacing w:val="0"/>
          <w:position w:val="0"/>
          <w:sz w:val="22"/>
          <w:shd w:fill="auto" w:val="clear"/>
        </w:rPr>
        <w:t xml:space="preserve">/ </w:t>
      </w:r>
      <w:r>
        <w:rPr>
          <w:rFonts w:ascii="Helvetica" w:hAnsi="Helvetica" w:cs="Helvetica" w:eastAsia="Helvetica"/>
          <w:color w:val="4B4F56"/>
          <w:spacing w:val="0"/>
          <w:position w:val="0"/>
          <w:sz w:val="20"/>
          <w:shd w:fill="F1F0F0" w:val="clear"/>
        </w:rPr>
        <w:t xml:space="preserve">Q</w:t>
      </w:r>
      <w:r>
        <w:rPr>
          <w:rFonts w:ascii="Helvetica" w:hAnsi="Helvetica" w:cs="Helvetica" w:eastAsia="Helvetica"/>
          <w:color w:val="4B4F56"/>
          <w:spacing w:val="0"/>
          <w:position w:val="0"/>
          <w:sz w:val="20"/>
          <w:shd w:fill="F1F0F0" w:val="clear"/>
        </w:rPr>
        <w:t xml:space="preserve">19</w:t>
      </w:r>
      <w:r>
        <w:rPr>
          <w:rFonts w:ascii="Helvetica" w:hAnsi="Helvetica" w:cs="Helvetica" w:eastAsia="Helvetica"/>
          <w:color w:val="4B4F56"/>
          <w:spacing w:val="0"/>
          <w:position w:val="0"/>
          <w:sz w:val="20"/>
          <w:shd w:fill="F1F0F0" w:val="clear"/>
        </w:rPr>
        <w:t xml:space="preserve">//discuss the following sentence cache memory in its various forms plays a particularly important role in processor </w:t>
      </w:r>
      <w:r>
        <w:rPr>
          <w:rFonts w:ascii="Helvetica" w:hAnsi="Helvetica" w:cs="Helvetica" w:eastAsia="Helvetica"/>
          <w:color w:val="4B4F56"/>
          <w:spacing w:val="0"/>
          <w:position w:val="0"/>
          <w:sz w:val="20"/>
          <w:shd w:fill="F1F0F0" w:val="clear"/>
        </w:rPr>
        <w:t xml:space="preserve">’</w:t>
      </w:r>
      <w:r>
        <w:rPr>
          <w:rFonts w:ascii="Helvetica" w:hAnsi="Helvetica" w:cs="Helvetica" w:eastAsia="Helvetica"/>
          <w:color w:val="4B4F56"/>
          <w:spacing w:val="0"/>
          <w:position w:val="0"/>
          <w:sz w:val="20"/>
          <w:shd w:fill="F1F0F0" w:val="clear"/>
        </w:rPr>
        <w:t xml:space="preserve">s performance?</w:t>
      </w:r>
      <w:r>
        <w:rPr>
          <w:rFonts w:ascii="Helvetica" w:hAnsi="Helvetica" w:cs="Helvetica" w:eastAsia="Helvetica"/>
          <w:color w:val="auto"/>
          <w:spacing w:val="0"/>
          <w:position w:val="0"/>
          <w:sz w:val="22"/>
          <w:shd w:fill="auto" w:val="clear"/>
        </w:rPr>
        <w:t xml:space="preserve">مناقشة الجملة التالية ذاكرة التخزين المؤقت في أشكاله المختلفة تلعب دورا هاما بشكل خاص في أداء المعالج؟</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w:t>
      </w:r>
    </w:p>
    <w:p>
      <w:pPr>
        <w:spacing w:before="0" w:after="0" w:line="240"/>
        <w:ind w:right="0" w:left="0" w:firstLine="0"/>
        <w:jc w:val="left"/>
        <w:rPr>
          <w:rFonts w:ascii="inherit" w:hAnsi="inherit" w:cs="inherit" w:eastAsia="inherit"/>
          <w:color w:val="4B4F56"/>
          <w:spacing w:val="0"/>
          <w:position w:val="0"/>
          <w:sz w:val="20"/>
          <w:shd w:fill="F1F0F0" w:val="clear"/>
        </w:rPr>
      </w:pPr>
      <w:r>
        <w:rPr>
          <w:rFonts w:ascii="inherit" w:hAnsi="inherit" w:cs="inherit" w:eastAsia="inherit"/>
          <w:color w:val="4B4F56"/>
          <w:spacing w:val="0"/>
          <w:position w:val="0"/>
          <w:sz w:val="20"/>
          <w:shd w:fill="F1F0F0" w:val="clear"/>
        </w:rPr>
        <w:t xml:space="preserve">Sol//In addition to working with the main memory, processors also work with a special type of high-speed memory referred to as cache (pronounced cash). In fact, most of the time processors work directly with various types of cache memory and this cache memory, in turn, works with the main memory. Essentially, the cache memory acts as a high-speed buffer in between the processor and main memory, shuffling data into the processor as it needs it, or requests it. As a result, the processor takes advantage of the high-speed cache memory and therefore works faster, which, in turn, makes the computer that the processor drives, operate faster. Figure </w:t>
      </w:r>
      <w:r>
        <w:rPr>
          <w:rFonts w:ascii="inherit" w:hAnsi="inherit" w:cs="inherit" w:eastAsia="inherit"/>
          <w:color w:val="4B4F56"/>
          <w:spacing w:val="0"/>
          <w:position w:val="0"/>
          <w:sz w:val="20"/>
          <w:shd w:fill="F1F0F0" w:val="clear"/>
        </w:rPr>
        <w:t xml:space="preserve">5-1 </w:t>
      </w:r>
      <w:r>
        <w:rPr>
          <w:rFonts w:ascii="inherit" w:hAnsi="inherit" w:cs="inherit" w:eastAsia="inherit"/>
          <w:color w:val="4B4F56"/>
          <w:spacing w:val="0"/>
          <w:position w:val="0"/>
          <w:sz w:val="20"/>
          <w:shd w:fill="F1F0F0" w:val="clear"/>
        </w:rPr>
        <w:t xml:space="preserve">illustrates the concept .</w:t>
      </w:r>
    </w:p>
    <w:p>
      <w:pPr>
        <w:spacing w:before="0" w:after="0" w:line="240"/>
        <w:ind w:right="0" w:left="0" w:firstLine="0"/>
        <w:jc w:val="left"/>
        <w:rPr>
          <w:rFonts w:ascii="inherit" w:hAnsi="inherit" w:cs="inherit" w:eastAsia="inherit"/>
          <w:color w:val="4B4F56"/>
          <w:spacing w:val="0"/>
          <w:position w:val="0"/>
          <w:sz w:val="20"/>
          <w:shd w:fill="F1F0F0" w:val="clear"/>
        </w:rPr>
      </w:pPr>
      <w:r>
        <w:rPr>
          <w:rFonts w:ascii="Helvetica" w:hAnsi="Helvetica" w:cs="Helvetica" w:eastAsia="Helvetica"/>
          <w:color w:val="4B4F56"/>
          <w:spacing w:val="0"/>
          <w:position w:val="0"/>
          <w:sz w:val="20"/>
          <w:shd w:fill="F1F0F0" w:val="clear"/>
        </w:rPr>
        <w:t xml:space="preserve">بالإضافة إلى العمل مع الذاكرة الرئيسية، والمعالجات أيضا العمل مع نوع خاص من الذاكرة عالية السرعة يشار إلى ذاكرة التخزين المؤقت </w:t>
      </w:r>
      <w:r>
        <w:rPr>
          <w:rFonts w:ascii="Helvetica" w:hAnsi="Helvetica" w:cs="Helvetica" w:eastAsia="Helvetica"/>
          <w:color w:val="4B4F56"/>
          <w:spacing w:val="0"/>
          <w:position w:val="0"/>
          <w:sz w:val="20"/>
          <w:shd w:fill="F1F0F0" w:val="clear"/>
        </w:rPr>
        <w:t xml:space="preserve">(</w:t>
      </w:r>
      <w:r>
        <w:rPr>
          <w:rFonts w:ascii="Helvetica" w:hAnsi="Helvetica" w:cs="Helvetica" w:eastAsia="Helvetica"/>
          <w:color w:val="4B4F56"/>
          <w:spacing w:val="0"/>
          <w:position w:val="0"/>
          <w:sz w:val="20"/>
          <w:shd w:fill="F1F0F0" w:val="clear"/>
        </w:rPr>
        <w:t xml:space="preserve">وضوحا النقدية</w:t>
      </w:r>
      <w:r>
        <w:rPr>
          <w:rFonts w:ascii="Helvetica" w:hAnsi="Helvetica" w:cs="Helvetica" w:eastAsia="Helvetica"/>
          <w:color w:val="4B4F56"/>
          <w:spacing w:val="0"/>
          <w:position w:val="0"/>
          <w:sz w:val="20"/>
          <w:shd w:fill="F1F0F0" w:val="clear"/>
        </w:rPr>
        <w:t xml:space="preserve">). </w:t>
      </w:r>
      <w:r>
        <w:rPr>
          <w:rFonts w:ascii="Helvetica" w:hAnsi="Helvetica" w:cs="Helvetica" w:eastAsia="Helvetica"/>
          <w:color w:val="4B4F56"/>
          <w:spacing w:val="0"/>
          <w:position w:val="0"/>
          <w:sz w:val="20"/>
          <w:shd w:fill="F1F0F0" w:val="clear"/>
        </w:rPr>
        <w:t xml:space="preserve">في الواقع، معظم المعالجات الوقت تعمل مباشرة مع أنواع مختلفة من ذاكرة التخزين المؤقت وهذه الذاكرة المؤقتة، بدوره، يعمل مع الذاكرة الرئيسية</w:t>
      </w:r>
      <w:r>
        <w:rPr>
          <w:rFonts w:ascii="Helvetica" w:hAnsi="Helvetica" w:cs="Helvetica" w:eastAsia="Helvetica"/>
          <w:color w:val="4B4F56"/>
          <w:spacing w:val="0"/>
          <w:position w:val="0"/>
          <w:sz w:val="20"/>
          <w:shd w:fill="F1F0F0" w:val="clear"/>
        </w:rPr>
        <w:t xml:space="preserve">. </w:t>
      </w:r>
      <w:r>
        <w:rPr>
          <w:rFonts w:ascii="Helvetica" w:hAnsi="Helvetica" w:cs="Helvetica" w:eastAsia="Helvetica"/>
          <w:color w:val="4B4F56"/>
          <w:spacing w:val="0"/>
          <w:position w:val="0"/>
          <w:sz w:val="20"/>
          <w:shd w:fill="F1F0F0" w:val="clear"/>
        </w:rPr>
        <w:t xml:space="preserve">في الأساس، ذاكرة التخزين المؤقت بمثابة عازلة عالية السرعة بين المعالج والذاكرة الرئيسية، خلط البيانات في المعالج كما يحتاج إليها، أو يطلب ذلك</w:t>
      </w:r>
      <w:r>
        <w:rPr>
          <w:rFonts w:ascii="Helvetica" w:hAnsi="Helvetica" w:cs="Helvetica" w:eastAsia="Helvetica"/>
          <w:color w:val="4B4F56"/>
          <w:spacing w:val="0"/>
          <w:position w:val="0"/>
          <w:sz w:val="20"/>
          <w:shd w:fill="F1F0F0" w:val="clear"/>
        </w:rPr>
        <w:t xml:space="preserve">. </w:t>
      </w:r>
      <w:r>
        <w:rPr>
          <w:rFonts w:ascii="Helvetica" w:hAnsi="Helvetica" w:cs="Helvetica" w:eastAsia="Helvetica"/>
          <w:color w:val="4B4F56"/>
          <w:spacing w:val="0"/>
          <w:position w:val="0"/>
          <w:sz w:val="20"/>
          <w:shd w:fill="F1F0F0" w:val="clear"/>
        </w:rPr>
        <w:t xml:space="preserve">ونتيجة لذلك، فإن المعالج يستفيد من ذاكرة التخزين المؤقت عالية السرعة، وبالتالي يعمل بشكل أسرع، والذي، بدوره، يجعل جهاز الكمبيوتر الذي يعمل المعالج، تعمل بشكل أسرع</w:t>
      </w:r>
      <w:r>
        <w:rPr>
          <w:rFonts w:ascii="Helvetica" w:hAnsi="Helvetica" w:cs="Helvetica" w:eastAsia="Helvetica"/>
          <w:color w:val="4B4F56"/>
          <w:spacing w:val="0"/>
          <w:position w:val="0"/>
          <w:sz w:val="20"/>
          <w:shd w:fill="F1F0F0" w:val="clear"/>
        </w:rPr>
        <w:t xml:space="preserve">. </w:t>
      </w:r>
      <w:r>
        <w:rPr>
          <w:rFonts w:ascii="Helvetica" w:hAnsi="Helvetica" w:cs="Helvetica" w:eastAsia="Helvetica"/>
          <w:color w:val="4B4F56"/>
          <w:spacing w:val="0"/>
          <w:position w:val="0"/>
          <w:sz w:val="20"/>
          <w:shd w:fill="F1F0F0" w:val="clear"/>
        </w:rPr>
        <w:t xml:space="preserve">ويوضح الشكل </w:t>
      </w:r>
      <w:r>
        <w:rPr>
          <w:rFonts w:ascii="Helvetica" w:hAnsi="Helvetica" w:cs="Helvetica" w:eastAsia="Helvetica"/>
          <w:color w:val="4B4F56"/>
          <w:spacing w:val="0"/>
          <w:position w:val="0"/>
          <w:sz w:val="20"/>
          <w:shd w:fill="F1F0F0" w:val="clear"/>
        </w:rPr>
        <w:t xml:space="preserve">5</w:t>
      </w:r>
      <w:r>
        <w:rPr>
          <w:rFonts w:ascii="Helvetica" w:hAnsi="Helvetica" w:cs="Helvetica" w:eastAsia="Helvetica"/>
          <w:color w:val="4B4F56"/>
          <w:spacing w:val="0"/>
          <w:position w:val="0"/>
          <w:sz w:val="20"/>
          <w:shd w:fill="F1F0F0" w:val="clear"/>
        </w:rPr>
        <w:t xml:space="preserve">-</w:t>
      </w:r>
      <w:r>
        <w:rPr>
          <w:rFonts w:ascii="Helvetica" w:hAnsi="Helvetica" w:cs="Helvetica" w:eastAsia="Helvetica"/>
          <w:color w:val="4B4F56"/>
          <w:spacing w:val="0"/>
          <w:position w:val="0"/>
          <w:sz w:val="20"/>
          <w:shd w:fill="F1F0F0" w:val="clear"/>
        </w:rPr>
        <w:t xml:space="preserve">1</w:t>
      </w:r>
      <w:r>
        <w:rPr>
          <w:rFonts w:ascii="Helvetica" w:hAnsi="Helvetica" w:cs="Helvetica" w:eastAsia="Helvetica"/>
          <w:color w:val="4B4F56"/>
          <w:spacing w:val="0"/>
          <w:position w:val="0"/>
          <w:sz w:val="20"/>
          <w:shd w:fill="F1F0F0" w:val="clear"/>
        </w:rPr>
        <w:t xml:space="preserve"> هذا المفهوم</w:t>
      </w:r>
      <w:r>
        <w:rPr>
          <w:rFonts w:ascii="Helvetica" w:hAnsi="Helvetica" w:cs="Helvetica" w:eastAsia="Helvetica"/>
          <w:color w:val="4B4F56"/>
          <w:spacing w:val="0"/>
          <w:position w:val="0"/>
          <w:sz w:val="20"/>
          <w:shd w:fill="F1F0F0"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20</w:t>
      </w:r>
      <w:r>
        <w:rPr>
          <w:rFonts w:ascii="Calibri" w:hAnsi="Calibri" w:cs="Calibri" w:eastAsia="Calibri"/>
          <w:color w:val="auto"/>
          <w:spacing w:val="0"/>
          <w:position w:val="0"/>
          <w:sz w:val="22"/>
          <w:shd w:fill="auto" w:val="clear"/>
        </w:rPr>
        <w:t xml:space="preserve">/</w:t>
      </w:r>
      <w:r>
        <w:rPr>
          <w:rFonts w:ascii="Helvetica" w:hAnsi="Helvetica" w:cs="Helvetica" w:eastAsia="Helvetica"/>
          <w:color w:val="4B4F56"/>
          <w:spacing w:val="0"/>
          <w:position w:val="0"/>
          <w:sz w:val="20"/>
          <w:shd w:fill="F1F0F0" w:val="clear"/>
        </w:rPr>
        <w:t xml:space="preserve"> the L</w:t>
      </w:r>
      <w:r>
        <w:rPr>
          <w:rFonts w:ascii="Helvetica" w:hAnsi="Helvetica" w:cs="Helvetica" w:eastAsia="Helvetica"/>
          <w:color w:val="4B4F56"/>
          <w:spacing w:val="0"/>
          <w:position w:val="0"/>
          <w:sz w:val="20"/>
          <w:shd w:fill="F1F0F0" w:val="clear"/>
        </w:rPr>
        <w:t xml:space="preserve">2</w:t>
      </w:r>
      <w:r>
        <w:rPr>
          <w:rFonts w:ascii="Helvetica" w:hAnsi="Helvetica" w:cs="Helvetica" w:eastAsia="Helvetica"/>
          <w:color w:val="4B4F56"/>
          <w:spacing w:val="0"/>
          <w:position w:val="0"/>
          <w:sz w:val="20"/>
          <w:shd w:fill="F1F0F0" w:val="clear"/>
        </w:rPr>
        <w:t xml:space="preserve">cach is location in different places on different processors. What are these location ?what are the bus of each one ?which one is the best and why?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Helvetica" w:hAnsi="Helvetica" w:cs="Helvetica" w:eastAsia="Helvetica"/>
          <w:color w:val="auto"/>
          <w:spacing w:val="0"/>
          <w:position w:val="0"/>
          <w:sz w:val="22"/>
          <w:shd w:fill="auto" w:val="clear"/>
        </w:rPr>
        <w:t xml:space="preserve">و</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cach </w:t>
      </w:r>
      <w:r>
        <w:rPr>
          <w:rFonts w:ascii="Helvetica" w:hAnsi="Helvetica" w:cs="Helvetica" w:eastAsia="Helvetica"/>
          <w:color w:val="auto"/>
          <w:spacing w:val="0"/>
          <w:position w:val="0"/>
          <w:sz w:val="22"/>
          <w:shd w:fill="auto" w:val="clear"/>
        </w:rPr>
        <w:t xml:space="preserve">هو موقع في أماكن مختلفة على معالجات مختلفة</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ما هي هذه المواقع؟ ما هي الحافلة من كل واحد؟ أي واحد هو أفضل ولماذا؟</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Helvetica" w:hAnsi="Helvetica" w:cs="Helvetica" w:eastAsia="Helvetica"/>
          <w:color w:val="4B4F56"/>
          <w:spacing w:val="0"/>
          <w:position w:val="0"/>
          <w:sz w:val="20"/>
          <w:shd w:fill="F1F0F0" w:val="clear"/>
        </w:rPr>
        <w:t xml:space="preserve">The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is located in different places on different processors. Some processors have the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integrated into the main chip itself, others have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on the circuit board that holds the processor, and still others work with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that</w:t>
      </w:r>
      <w:r>
        <w:rPr>
          <w:rFonts w:ascii="Helvetica" w:hAnsi="Helvetica" w:cs="Helvetica" w:eastAsia="Helvetica"/>
          <w:color w:val="4B4F56"/>
          <w:spacing w:val="0"/>
          <w:position w:val="0"/>
          <w:sz w:val="20"/>
          <w:shd w:fill="F1F0F0" w:val="clear"/>
        </w:rPr>
        <w:t xml:space="preserve">’</w:t>
      </w:r>
      <w:r>
        <w:rPr>
          <w:rFonts w:ascii="Helvetica" w:hAnsi="Helvetica" w:cs="Helvetica" w:eastAsia="Helvetica"/>
          <w:color w:val="4B4F56"/>
          <w:spacing w:val="0"/>
          <w:position w:val="0"/>
          <w:sz w:val="20"/>
          <w:shd w:fill="F1F0F0" w:val="clear"/>
        </w:rPr>
        <w:t xml:space="preserve">s separate from the processor on the computer</w:t>
      </w:r>
      <w:r>
        <w:rPr>
          <w:rFonts w:ascii="Helvetica" w:hAnsi="Helvetica" w:cs="Helvetica" w:eastAsia="Helvetica"/>
          <w:color w:val="4B4F56"/>
          <w:spacing w:val="0"/>
          <w:position w:val="0"/>
          <w:sz w:val="20"/>
          <w:shd w:fill="F1F0F0" w:val="clear"/>
        </w:rPr>
        <w:t xml:space="preserve">’</w:t>
      </w:r>
      <w:r>
        <w:rPr>
          <w:rFonts w:ascii="Helvetica" w:hAnsi="Helvetica" w:cs="Helvetica" w:eastAsia="Helvetica"/>
          <w:color w:val="4B4F56"/>
          <w:spacing w:val="0"/>
          <w:position w:val="0"/>
          <w:sz w:val="20"/>
          <w:shd w:fill="F1F0F0" w:val="clear"/>
        </w:rPr>
        <w:t xml:space="preserve">s motherboard. On newer systems, however, where the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is located on a daughter card, such as most Pentium II and Pentium IIIs, or in the processor itself, as with the Celeron A, K</w:t>
      </w:r>
      <w:r>
        <w:rPr>
          <w:rFonts w:ascii="Helvetica" w:hAnsi="Helvetica" w:cs="Helvetica" w:eastAsia="Helvetica"/>
          <w:color w:val="4B4F56"/>
          <w:spacing w:val="0"/>
          <w:position w:val="0"/>
          <w:sz w:val="20"/>
          <w:shd w:fill="F1F0F0" w:val="clear"/>
        </w:rPr>
        <w:t xml:space="preserve">6-3</w:t>
      </w:r>
      <w:r>
        <w:rPr>
          <w:rFonts w:ascii="Helvetica" w:hAnsi="Helvetica" w:cs="Helvetica" w:eastAsia="Helvetica"/>
          <w:color w:val="4B4F56"/>
          <w:spacing w:val="0"/>
          <w:position w:val="0"/>
          <w:sz w:val="20"/>
          <w:shd w:fill="F1F0F0" w:val="clear"/>
        </w:rPr>
        <w:t xml:space="preserve">, and some mobile Pentium IIs (sometimes called Pentium II PEs, for performance enhanced) and </w:t>
      </w:r>
      <w:r>
        <w:rPr>
          <w:rFonts w:ascii="Helvetica" w:hAnsi="Helvetica" w:cs="Helvetica" w:eastAsia="Helvetica"/>
          <w:color w:val="4B4F56"/>
          <w:spacing w:val="0"/>
          <w:position w:val="0"/>
          <w:sz w:val="20"/>
          <w:shd w:fill="F1F0F0" w:val="clear"/>
        </w:rPr>
        <w:t xml:space="preserve">… </w:t>
      </w:r>
      <w:r>
        <w:rPr>
          <w:rFonts w:ascii="Helvetica" w:hAnsi="Helvetica" w:cs="Helvetica" w:eastAsia="Helvetica"/>
          <w:color w:val="4B4F56"/>
          <w:spacing w:val="0"/>
          <w:position w:val="0"/>
          <w:sz w:val="20"/>
          <w:shd w:fill="F1F0F0" w:val="clear"/>
        </w:rPr>
        <w:t xml:space="preserve">the speed of the processor-to-L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connection. So with a </w:t>
      </w:r>
      <w:r>
        <w:rPr>
          <w:rFonts w:ascii="Helvetica" w:hAnsi="Helvetica" w:cs="Helvetica" w:eastAsia="Helvetica"/>
          <w:color w:val="4B4F56"/>
          <w:spacing w:val="0"/>
          <w:position w:val="0"/>
          <w:sz w:val="20"/>
          <w:shd w:fill="F1F0F0" w:val="clear"/>
        </w:rPr>
        <w:t xml:space="preserve">500</w:t>
      </w:r>
      <w:r>
        <w:rPr>
          <w:rFonts w:ascii="Helvetica" w:hAnsi="Helvetica" w:cs="Helvetica" w:eastAsia="Helvetica"/>
          <w:color w:val="4B4F56"/>
          <w:spacing w:val="0"/>
          <w:position w:val="0"/>
          <w:sz w:val="20"/>
          <w:shd w:fill="F1F0F0" w:val="clear"/>
        </w:rPr>
        <w:t xml:space="preserve">MHz processor, the connection to the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also runs at </w:t>
      </w:r>
      <w:r>
        <w:rPr>
          <w:rFonts w:ascii="Helvetica" w:hAnsi="Helvetica" w:cs="Helvetica" w:eastAsia="Helvetica"/>
          <w:color w:val="4B4F56"/>
          <w:spacing w:val="0"/>
          <w:position w:val="0"/>
          <w:sz w:val="20"/>
          <w:shd w:fill="F1F0F0" w:val="clear"/>
        </w:rPr>
        <w:t xml:space="preserve">500</w:t>
      </w:r>
      <w:r>
        <w:rPr>
          <w:rFonts w:ascii="Helvetica" w:hAnsi="Helvetica" w:cs="Helvetica" w:eastAsia="Helvetica"/>
          <w:color w:val="4B4F56"/>
          <w:spacing w:val="0"/>
          <w:position w:val="0"/>
          <w:sz w:val="20"/>
          <w:shd w:fill="F1F0F0" w:val="clear"/>
        </w:rPr>
        <w:t xml:space="preserve">MHz. The faster your processor is, the more important it is to have a reasonable amount of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In fact, without the proper amount of L</w:t>
      </w:r>
      <w:r>
        <w:rPr>
          <w:rFonts w:ascii="Helvetica" w:hAnsi="Helvetica" w:cs="Helvetica" w:eastAsia="Helvetica"/>
          <w:color w:val="4B4F56"/>
          <w:spacing w:val="0"/>
          <w:position w:val="0"/>
          <w:sz w:val="20"/>
          <w:shd w:fill="F1F0F0" w:val="clear"/>
        </w:rPr>
        <w:t xml:space="preserve">2 </w:t>
      </w:r>
      <w:r>
        <w:rPr>
          <w:rFonts w:ascii="Helvetica" w:hAnsi="Helvetica" w:cs="Helvetica" w:eastAsia="Helvetica"/>
          <w:color w:val="4B4F56"/>
          <w:spacing w:val="0"/>
          <w:position w:val="0"/>
          <w:sz w:val="20"/>
          <w:shd w:fill="F1F0F0" w:val="clear"/>
        </w:rPr>
        <w:t xml:space="preserve">cache, a processor often sits idle, "wasting cycles" as they say, which means your computer is not running as fast it can.</w:t>
      </w:r>
      <w:r>
        <w:rPr>
          <w:rFonts w:ascii="Calibri" w:hAnsi="Calibri" w:cs="Calibri" w:eastAsia="Calibri"/>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تقع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في أماكن مختلفة على معالجات مختلفة</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بعض المعالجات لديها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دمجها في الشريحة الرئيسية نفسها، والبعض الآخر لديه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على لوحة الدوائر الكهربائية التي تحمل المعالج، والبعض الآخر لا يزال يعمل مع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وهذا منفصل عن المعالج على اللوحة الأم للكمبيوتر</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على الأنظمة الأحدث، ومع ذلك، حيث توجد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على بطاقة ابنة، مثل معظم بنتيوم الثاني وبنتيوم الثالث، أو في المعالج نفسه، كما هو الحال مع سيليرون</w:t>
      </w:r>
      <w:r>
        <w:rPr>
          <w:rFonts w:ascii="Helvetica" w:hAnsi="Helvetica" w:cs="Helvetica" w:eastAsia="Helvetica"/>
          <w:color w:val="auto"/>
          <w:spacing w:val="0"/>
          <w:position w:val="0"/>
          <w:sz w:val="22"/>
          <w:shd w:fill="auto" w:val="clear"/>
        </w:rPr>
        <w:t xml:space="preserve"> A</w:t>
      </w:r>
      <w:r>
        <w:rPr>
          <w:rFonts w:ascii="Helvetica" w:hAnsi="Helvetica" w:cs="Helvetica" w:eastAsia="Helvetica"/>
          <w:color w:val="auto"/>
          <w:spacing w:val="0"/>
          <w:position w:val="0"/>
          <w:sz w:val="22"/>
          <w:shd w:fill="auto" w:val="clear"/>
        </w:rPr>
        <w:t xml:space="preserve">،</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K</w:t>
      </w:r>
      <w:r>
        <w:rPr>
          <w:rFonts w:ascii="Helvetica" w:hAnsi="Helvetica" w:cs="Helvetica" w:eastAsia="Helvetica"/>
          <w:color w:val="auto"/>
          <w:spacing w:val="0"/>
          <w:position w:val="0"/>
          <w:sz w:val="22"/>
          <w:shd w:fill="auto" w:val="clear"/>
        </w:rPr>
        <w:t xml:space="preserve">6</w:t>
      </w:r>
      <w:r>
        <w:rPr>
          <w:rFonts w:ascii="Helvetica" w:hAnsi="Helvetica" w:cs="Helvetica" w:eastAsia="Helvetica"/>
          <w:color w:val="auto"/>
          <w:spacing w:val="0"/>
          <w:position w:val="0"/>
          <w:sz w:val="22"/>
          <w:shd w:fill="auto" w:val="clear"/>
        </w:rPr>
        <w:t xml:space="preserve">-</w:t>
      </w:r>
      <w:r>
        <w:rPr>
          <w:rFonts w:ascii="Helvetica" w:hAnsi="Helvetica" w:cs="Helvetica" w:eastAsia="Helvetica"/>
          <w:color w:val="auto"/>
          <w:spacing w:val="0"/>
          <w:position w:val="0"/>
          <w:sz w:val="22"/>
          <w:shd w:fill="auto" w:val="clear"/>
        </w:rPr>
        <w:t xml:space="preserve">3</w:t>
      </w:r>
      <w:r>
        <w:rPr>
          <w:rFonts w:ascii="Helvetica" w:hAnsi="Helvetica" w:cs="Helvetica" w:eastAsia="Helvetica"/>
          <w:color w:val="auto"/>
          <w:spacing w:val="0"/>
          <w:position w:val="0"/>
          <w:sz w:val="22"/>
          <w:shd w:fill="auto" w:val="clear"/>
        </w:rPr>
        <w:t xml:space="preserve">، وبعض المحمول بنتيوم الثاني </w:t>
      </w:r>
      <w:r>
        <w:rPr>
          <w:rFonts w:ascii="Helvetica" w:hAnsi="Helvetica" w:cs="Helvetica" w:eastAsia="Helvetica"/>
          <w:color w:val="auto"/>
          <w:spacing w:val="0"/>
          <w:position w:val="0"/>
          <w:sz w:val="22"/>
          <w:shd w:fill="auto" w:val="clear"/>
        </w:rPr>
        <w:t xml:space="preserve">(</w:t>
      </w:r>
      <w:r>
        <w:rPr>
          <w:rFonts w:ascii="Helvetica" w:hAnsi="Helvetica" w:cs="Helvetica" w:eastAsia="Helvetica"/>
          <w:color w:val="auto"/>
          <w:spacing w:val="0"/>
          <w:position w:val="0"/>
          <w:sz w:val="22"/>
          <w:shd w:fill="auto" w:val="clear"/>
        </w:rPr>
        <w:t xml:space="preserve">تسمى أحيانا بنتيوم الثاني بيس، لأداء معزز</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و </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سرعة المعالج إلى</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ذاكرة التخزين المؤقت اتصال</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حتى مع معالج </w:t>
      </w:r>
      <w:r>
        <w:rPr>
          <w:rFonts w:ascii="Helvetica" w:hAnsi="Helvetica" w:cs="Helvetica" w:eastAsia="Helvetica"/>
          <w:color w:val="auto"/>
          <w:spacing w:val="0"/>
          <w:position w:val="0"/>
          <w:sz w:val="22"/>
          <w:shd w:fill="auto" w:val="clear"/>
        </w:rPr>
        <w:t xml:space="preserve">500</w:t>
      </w:r>
      <w:r>
        <w:rPr>
          <w:rFonts w:ascii="Helvetica" w:hAnsi="Helvetica" w:cs="Helvetica" w:eastAsia="Helvetica"/>
          <w:color w:val="auto"/>
          <w:spacing w:val="0"/>
          <w:position w:val="0"/>
          <w:sz w:val="22"/>
          <w:shd w:fill="auto" w:val="clear"/>
        </w:rPr>
        <w:t xml:space="preserve">MHZ</w:t>
      </w:r>
      <w:r>
        <w:rPr>
          <w:rFonts w:ascii="Helvetica" w:hAnsi="Helvetica" w:cs="Helvetica" w:eastAsia="Helvetica"/>
          <w:color w:val="auto"/>
          <w:spacing w:val="0"/>
          <w:position w:val="0"/>
          <w:sz w:val="22"/>
          <w:shd w:fill="auto" w:val="clear"/>
        </w:rPr>
        <w:t xml:space="preserve">، والاتصال إلى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يعمل أيضا في </w:t>
      </w:r>
      <w:r>
        <w:rPr>
          <w:rFonts w:ascii="Helvetica" w:hAnsi="Helvetica" w:cs="Helvetica" w:eastAsia="Helvetica"/>
          <w:color w:val="auto"/>
          <w:spacing w:val="0"/>
          <w:position w:val="0"/>
          <w:sz w:val="22"/>
          <w:shd w:fill="auto" w:val="clear"/>
        </w:rPr>
        <w:t xml:space="preserve">500</w:t>
      </w:r>
      <w:r>
        <w:rPr>
          <w:rFonts w:ascii="Helvetica" w:hAnsi="Helvetica" w:cs="Helvetica" w:eastAsia="Helvetica"/>
          <w:color w:val="auto"/>
          <w:spacing w:val="0"/>
          <w:position w:val="0"/>
          <w:sz w:val="22"/>
          <w:shd w:fill="auto" w:val="clear"/>
        </w:rPr>
        <w:t xml:space="preserve">MHZ. </w:t>
      </w:r>
      <w:r>
        <w:rPr>
          <w:rFonts w:ascii="Helvetica" w:hAnsi="Helvetica" w:cs="Helvetica" w:eastAsia="Helvetica"/>
          <w:color w:val="auto"/>
          <w:spacing w:val="0"/>
          <w:position w:val="0"/>
          <w:sz w:val="22"/>
          <w:shd w:fill="auto" w:val="clear"/>
        </w:rPr>
        <w:t xml:space="preserve">أسرع المعالج الخاص بك هو، والأهم من ذلك هو أن يكون مبلغ معقول من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في الواقع، دون كمية مناسبة من ذاكرة التخزين المؤقت</w:t>
      </w:r>
      <w:r>
        <w:rPr>
          <w:rFonts w:ascii="Helvetica" w:hAnsi="Helvetica" w:cs="Helvetica" w:eastAsia="Helvetica"/>
          <w:color w:val="auto"/>
          <w:spacing w:val="0"/>
          <w:position w:val="0"/>
          <w:sz w:val="22"/>
          <w:shd w:fill="auto" w:val="clear"/>
        </w:rPr>
        <w:t xml:space="preserve"> L</w:t>
      </w:r>
      <w:r>
        <w:rPr>
          <w:rFonts w:ascii="Helvetica" w:hAnsi="Helvetica" w:cs="Helvetica" w:eastAsia="Helvetica"/>
          <w:color w:val="auto"/>
          <w:spacing w:val="0"/>
          <w:position w:val="0"/>
          <w:sz w:val="22"/>
          <w:shd w:fill="auto" w:val="clear"/>
        </w:rPr>
        <w:t xml:space="preserve">2</w:t>
      </w:r>
      <w:r>
        <w:rPr>
          <w:rFonts w:ascii="Helvetica" w:hAnsi="Helvetica" w:cs="Helvetica" w:eastAsia="Helvetica"/>
          <w:color w:val="auto"/>
          <w:spacing w:val="0"/>
          <w:position w:val="0"/>
          <w:sz w:val="22"/>
          <w:shd w:fill="auto" w:val="clear"/>
        </w:rPr>
        <w:t xml:space="preserve">، المعالج غالبا ما يجلس الخمول، </w:t>
      </w:r>
      <w:r>
        <w:rPr>
          <w:rFonts w:ascii="Helvetica" w:hAnsi="Helvetica" w:cs="Helvetica" w:eastAsia="Helvetica"/>
          <w:color w:val="auto"/>
          <w:spacing w:val="0"/>
          <w:position w:val="0"/>
          <w:sz w:val="22"/>
          <w:shd w:fill="auto" w:val="clear"/>
        </w:rPr>
        <w:t xml:space="preserve">"</w:t>
      </w:r>
      <w:r>
        <w:rPr>
          <w:rFonts w:ascii="Helvetica" w:hAnsi="Helvetica" w:cs="Helvetica" w:eastAsia="Helvetica"/>
          <w:color w:val="auto"/>
          <w:spacing w:val="0"/>
          <w:position w:val="0"/>
          <w:sz w:val="22"/>
          <w:shd w:fill="auto" w:val="clear"/>
        </w:rPr>
        <w:t xml:space="preserve">إضاعة دورات</w:t>
      </w:r>
      <w:r>
        <w:rPr>
          <w:rFonts w:ascii="Helvetica" w:hAnsi="Helvetica" w:cs="Helvetica" w:eastAsia="Helvetica"/>
          <w:color w:val="auto"/>
          <w:spacing w:val="0"/>
          <w:position w:val="0"/>
          <w:sz w:val="22"/>
          <w:shd w:fill="auto" w:val="clear"/>
        </w:rPr>
        <w:t xml:space="preserve">" </w:t>
      </w:r>
      <w:r>
        <w:rPr>
          <w:rFonts w:ascii="Helvetica" w:hAnsi="Helvetica" w:cs="Helvetica" w:eastAsia="Helvetica"/>
          <w:color w:val="auto"/>
          <w:spacing w:val="0"/>
          <w:position w:val="0"/>
          <w:sz w:val="22"/>
          <w:shd w:fill="auto" w:val="clear"/>
        </w:rPr>
        <w:t xml:space="preserve">كما يقولون، مما يعني أن جهاز الكمبيوتر الخاص بك لا يعمل بأسرع ما يمكن</w:t>
      </w:r>
      <w:r>
        <w:rPr>
          <w:rFonts w:ascii="Helvetica" w:hAnsi="Helvetica" w:cs="Helvetica" w:eastAsia="Helvetica"/>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21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why interrupt can be masked ? </w:t>
      </w:r>
      <w:r>
        <w:rPr>
          <w:rFonts w:ascii="Calibri" w:hAnsi="Calibri" w:cs="Calibri" w:eastAsia="Calibri"/>
          <w:color w:val="auto"/>
          <w:spacing w:val="0"/>
          <w:position w:val="0"/>
          <w:sz w:val="22"/>
          <w:shd w:fill="auto" w:val="clear"/>
        </w:rPr>
        <w:t xml:space="preserve">what is the action taken when maskable  interrupt</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Activated</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Helvetica" w:hAnsi="Helvetica" w:cs="Helvetica" w:eastAsia="Helvetica"/>
          <w:color w:val="auto"/>
          <w:spacing w:val="0"/>
          <w:position w:val="0"/>
          <w:sz w:val="22"/>
          <w:shd w:fill="auto" w:val="clear"/>
        </w:rPr>
      </w:pPr>
      <w:r>
        <w:rPr>
          <w:rFonts w:ascii="Helvetica" w:hAnsi="Helvetica" w:cs="Helvetica" w:eastAsia="Helvetica"/>
          <w:color w:val="auto"/>
          <w:spacing w:val="0"/>
          <w:position w:val="0"/>
          <w:sz w:val="22"/>
          <w:shd w:fill="auto" w:val="clear"/>
        </w:rPr>
        <w:t xml:space="preserve">لماذا المقاطعة يمكن ملثمين؟ ما هو الإجراء الذي اتخذ عندما مقاطعة قابل للقناع</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Helvetica" w:hAnsi="Helvetica" w:cs="Helvetica" w:eastAsia="Helvetica"/>
          <w:color w:val="auto"/>
          <w:spacing w:val="0"/>
          <w:position w:val="0"/>
          <w:sz w:val="22"/>
          <w:shd w:fill="auto" w:val="clear"/>
        </w:rPr>
        <w:t xml:space="preserve">مفعل؟</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interrupts are disabled using clear interrupt Flag instruction, </w:t>
      </w:r>
      <w:r>
        <w:rPr>
          <w:rFonts w:ascii="Calibri" w:hAnsi="Calibri" w:cs="Calibri" w:eastAsia="Calibri"/>
          <w:color w:val="auto"/>
          <w:spacing w:val="0"/>
          <w:position w:val="0"/>
          <w:sz w:val="22"/>
          <w:shd w:fill="auto" w:val="clear"/>
        </w:rPr>
        <w:t xml:space="preserve">the microprocessor</w:t>
      </w:r>
      <w:r>
        <w:rPr>
          <w:rFonts w:ascii="Calibri" w:hAnsi="Calibri" w:cs="Calibri" w:eastAsia="Calibri"/>
          <w:color w:val="auto"/>
          <w:spacing w:val="0"/>
          <w:position w:val="0"/>
          <w:sz w:val="2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 get interrupted even if INTR is activated. </w:t>
      </w:r>
      <w:r>
        <w:rPr>
          <w:rFonts w:ascii="Calibri" w:hAnsi="Calibri" w:cs="Calibri" w:eastAsia="Calibri"/>
          <w:color w:val="auto"/>
          <w:spacing w:val="0"/>
          <w:position w:val="0"/>
          <w:sz w:val="22"/>
          <w:shd w:fill="auto" w:val="clear"/>
        </w:rPr>
        <w:t xml:space="preserve">That is, INTR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can be masked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INTR is a</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non</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vectored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interrupt, </w:t>
      </w:r>
      <w:r>
        <w:rPr>
          <w:rFonts w:ascii="Calibri" w:hAnsi="Calibri" w:cs="Calibri" w:eastAsia="Calibri"/>
          <w:color w:val="auto"/>
          <w:spacing w:val="0"/>
          <w:position w:val="0"/>
          <w:sz w:val="22"/>
          <w:shd w:fill="auto" w:val="clear"/>
        </w:rPr>
        <w:t xml:space="preserve">which means, </w:t>
      </w:r>
      <w:r>
        <w:rPr>
          <w:rFonts w:ascii="Calibri" w:hAnsi="Calibri" w:cs="Calibri" w:eastAsia="Calibri"/>
          <w:color w:val="auto"/>
          <w:spacing w:val="0"/>
          <w:position w:val="0"/>
          <w:sz w:val="22"/>
          <w:shd w:fill="auto" w:val="clear"/>
        </w:rPr>
        <w:t xml:space="preserve">the </w:t>
      </w:r>
      <w:r>
        <w:rPr>
          <w:rFonts w:ascii="Calibri" w:hAnsi="Calibri" w:cs="Calibri" w:eastAsia="Calibri"/>
          <w:color w:val="auto"/>
          <w:spacing w:val="0"/>
          <w:position w:val="0"/>
          <w:sz w:val="22"/>
          <w:shd w:fill="auto" w:val="clear"/>
        </w:rPr>
        <w:t xml:space="preserve">8086 </w:t>
      </w:r>
      <w:r>
        <w:rPr>
          <w:rFonts w:ascii="Calibri" w:hAnsi="Calibri" w:cs="Calibri" w:eastAsia="Calibri"/>
          <w:color w:val="auto"/>
          <w:spacing w:val="0"/>
          <w:position w:val="0"/>
          <w:sz w:val="22"/>
          <w:shd w:fill="auto" w:val="clear"/>
        </w:rPr>
        <w:t xml:space="preserve">does not know where to branch to service the</w:t>
      </w:r>
      <w:r>
        <w:rPr>
          <w:rFonts w:ascii="Calibri" w:hAnsi="Calibri" w:cs="Calibri" w:eastAsia="Calibri"/>
          <w:color w:val="auto"/>
          <w:spacing w:val="0"/>
          <w:position w:val="0"/>
          <w:sz w:val="2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interrupt</w:t>
      </w:r>
      <w:r>
        <w:rPr>
          <w:rFonts w:ascii="Calibri" w:hAnsi="Calibri" w:cs="Calibri" w:eastAsia="Calibri"/>
          <w:color w:val="auto"/>
          <w:spacing w:val="0"/>
          <w:position w:val="0"/>
          <w:sz w:val="2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إذا تم تعطيل المقاطعات باستخدام واضح تعليمات العلم مقاطعة، المعالج</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لن تنقطع حتى إذا تم تنشيط إنتر</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وهذا هو، إنتر يمكن ملثمين</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إنتر هو غير</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فيكتوريد المقاطعة، وهو ما يعني، </w:t>
      </w:r>
      <w:r>
        <w:rPr>
          <w:rFonts w:ascii="Calibri" w:hAnsi="Calibri" w:cs="Calibri" w:eastAsia="Calibri"/>
          <w:color w:val="auto"/>
          <w:spacing w:val="0"/>
          <w:position w:val="0"/>
          <w:sz w:val="22"/>
          <w:shd w:fill="auto" w:val="clear"/>
        </w:rPr>
        <w:t xml:space="preserve">8086</w:t>
      </w:r>
      <w:r>
        <w:rPr>
          <w:rFonts w:ascii="Calibri" w:hAnsi="Calibri" w:cs="Calibri" w:eastAsia="Calibri"/>
          <w:color w:val="auto"/>
          <w:spacing w:val="0"/>
          <w:position w:val="0"/>
          <w:sz w:val="22"/>
          <w:shd w:fill="auto" w:val="clear"/>
        </w:rPr>
        <w:t xml:space="preserve"> لا يعرف من أين لفرع لخدمة</w:t>
      </w:r>
    </w:p>
    <w:p>
      <w:pPr>
        <w:bidi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قطع</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Complete the current instruction.</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أكمل التعليمات الحالية</w:t>
      </w:r>
      <w:r>
        <w:rPr>
          <w:rFonts w:ascii="Times New Roman" w:hAnsi="Times New Roman" w:cs="Times New Roman" w:eastAsia="Times New Roman"/>
          <w:color w:val="auto"/>
          <w:spacing w:val="0"/>
          <w:position w:val="0"/>
          <w:sz w:val="28"/>
          <w:shd w:fill="auto" w:val="clear"/>
        </w:rPr>
        <w:t xml:space="preserve">.</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Activates INTA output, and receives type Number, say N</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ينشط إخراج إنتا، ويتلقى رقم النوع، ويقول</w:t>
      </w:r>
      <w:r>
        <w:rPr>
          <w:rFonts w:ascii="Times New Roman" w:hAnsi="Times New Roman" w:cs="Times New Roman" w:eastAsia="Times New Roman"/>
          <w:color w:val="auto"/>
          <w:spacing w:val="0"/>
          <w:position w:val="0"/>
          <w:sz w:val="28"/>
          <w:shd w:fill="auto" w:val="clear"/>
        </w:rPr>
        <w:t xml:space="preserve"> N</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Flag register value, CS value of the return address &amp; IP value of the return address are pushed on to the stack.</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قيمة سجل العلم، يتم دفع قيمة كس لعنوان الإرجاع وقيمة إب لعنوان الإرجاع إلى المكدس</w:t>
      </w:r>
      <w:r>
        <w:rPr>
          <w:rFonts w:ascii="Times New Roman" w:hAnsi="Times New Roman" w:cs="Times New Roman" w:eastAsia="Times New Roman"/>
          <w:color w:val="auto"/>
          <w:spacing w:val="0"/>
          <w:position w:val="0"/>
          <w:sz w:val="28"/>
          <w:shd w:fill="auto" w:val="clear"/>
        </w:rPr>
        <w:t xml:space="preserve">.</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IP value is loaded from contents of word location N x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يتم تحميل قيمة إب من محتويات موقع كلمة</w:t>
      </w:r>
      <w:r>
        <w:rPr>
          <w:rFonts w:ascii="Times New Roman" w:hAnsi="Times New Roman" w:cs="Times New Roman" w:eastAsia="Times New Roman"/>
          <w:color w:val="auto"/>
          <w:spacing w:val="0"/>
          <w:position w:val="0"/>
          <w:sz w:val="28"/>
          <w:shd w:fill="auto" w:val="clear"/>
        </w:rPr>
        <w:t xml:space="preserve"> N ×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CS is loaded from contents of the next word location.</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يتم تحميلها من محتويات موقع الكلمة التالي</w:t>
      </w:r>
      <w:r>
        <w:rPr>
          <w:rFonts w:ascii="Times New Roman" w:hAnsi="Times New Roman" w:cs="Times New Roman" w:eastAsia="Times New Roman"/>
          <w:color w:val="auto"/>
          <w:spacing w:val="0"/>
          <w:position w:val="0"/>
          <w:sz w:val="28"/>
          <w:shd w:fill="auto" w:val="clear"/>
        </w:rPr>
        <w:t xml:space="preserve">.</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Interrupt Flag and trap Flag are reset to </w:t>
      </w:r>
      <w:r>
        <w:rPr>
          <w:rFonts w:ascii="Times New Roman" w:hAnsi="Times New Roman" w:cs="Times New Roman" w:eastAsia="Times New Roman"/>
          <w:color w:val="auto"/>
          <w:spacing w:val="0"/>
          <w:position w:val="0"/>
          <w:sz w:val="28"/>
          <w:shd w:fill="auto" w:val="clear"/>
        </w:rPr>
        <w:t xml:space="preserve">0</w:t>
      </w:r>
      <w:r>
        <w:rPr>
          <w:rFonts w:ascii="Times New Roman" w:hAnsi="Times New Roman" w:cs="Times New Roman" w:eastAsia="Times New Roman"/>
          <w:color w:val="auto"/>
          <w:spacing w:val="0"/>
          <w:position w:val="0"/>
          <w:sz w:val="28"/>
          <w:shd w:fill="auto" w:val="clear"/>
        </w:rPr>
        <w:t xml:space="preserve">.</w:t>
      </w:r>
    </w:p>
    <w:p>
      <w:pPr>
        <w:numPr>
          <w:ilvl w:val="0"/>
          <w:numId w:val="49"/>
        </w:numPr>
        <w:spacing w:before="0" w:after="0" w:line="36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يتم إعادة تعيين المقاطعة العلم والفخ العلم إلى </w:t>
      </w:r>
      <w:r>
        <w:rPr>
          <w:rFonts w:ascii="Times New Roman" w:hAnsi="Times New Roman" w:cs="Times New Roman" w:eastAsia="Times New Roman"/>
          <w:color w:val="auto"/>
          <w:spacing w:val="0"/>
          <w:position w:val="0"/>
          <w:sz w:val="28"/>
          <w:shd w:fill="auto" w:val="clear"/>
        </w:rPr>
        <w:t xml:space="preserve">0</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Calibri,Bold" w:hAnsi="Calibri,Bold" w:cs="Calibri,Bold" w:eastAsia="Calibri,Bold"/>
          <w:b/>
          <w:color w:val="00B150"/>
          <w:spacing w:val="0"/>
          <w:position w:val="0"/>
          <w:sz w:val="3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22</w:t>
      </w:r>
      <w:r>
        <w:rPr>
          <w:rFonts w:ascii="Calibri" w:hAnsi="Calibri" w:cs="Calibri" w:eastAsia="Calibri"/>
          <w:color w:val="auto"/>
          <w:spacing w:val="0"/>
          <w:position w:val="0"/>
          <w:sz w:val="22"/>
          <w:shd w:fill="auto" w:val="clear"/>
        </w:rPr>
        <w:t xml:space="preserve">/</w:t>
      </w:r>
      <w:r>
        <w:rPr>
          <w:rFonts w:ascii="Calibri,Bold" w:hAnsi="Calibri,Bold" w:cs="Calibri,Bold" w:eastAsia="Calibri,Bold"/>
          <w:b/>
          <w:color w:val="00B150"/>
          <w:spacing w:val="0"/>
          <w:position w:val="0"/>
          <w:sz w:val="32"/>
          <w:shd w:fill="auto" w:val="clear"/>
        </w:rPr>
        <w:t xml:space="preserve"> what is hardware interrupt </w:t>
      </w:r>
      <w:r>
        <w:rPr>
          <w:rFonts w:ascii="Calibri,Bold" w:hAnsi="Calibri,Bold" w:cs="Calibri,Bold" w:eastAsia="Calibri,Bold"/>
          <w:b/>
          <w:color w:val="FF0000"/>
          <w:spacing w:val="0"/>
          <w:position w:val="0"/>
          <w:sz w:val="32"/>
          <w:shd w:fill="auto" w:val="clear"/>
        </w:rPr>
        <w:t xml:space="preserve">? </w:t>
      </w:r>
      <w:r>
        <w:rPr>
          <w:rFonts w:ascii="Calibri,Bold" w:hAnsi="Calibri,Bold" w:cs="Calibri,Bold" w:eastAsia="Calibri,Bold"/>
          <w:b/>
          <w:color w:val="00B150"/>
          <w:spacing w:val="0"/>
          <w:position w:val="0"/>
          <w:sz w:val="32"/>
          <w:shd w:fill="auto" w:val="clear"/>
        </w:rPr>
        <w:t xml:space="preserve">what are the primary sources of interrupt and primary chip in this type </w:t>
      </w:r>
      <w:r>
        <w:rPr>
          <w:rFonts w:ascii="Calibri,Bold" w:hAnsi="Calibri,Bold" w:cs="Calibri,Bold" w:eastAsia="Calibri,Bold"/>
          <w:b/>
          <w:color w:val="FF0000"/>
          <w:spacing w:val="0"/>
          <w:position w:val="0"/>
          <w:sz w:val="32"/>
          <w:shd w:fill="auto" w:val="clear"/>
        </w:rPr>
        <w:t xml:space="preserve">? </w:t>
      </w:r>
      <w:r>
        <w:rPr>
          <w:rFonts w:ascii="Calibri,Bold" w:hAnsi="Calibri,Bold" w:cs="Calibri,Bold" w:eastAsia="Calibri,Bold"/>
          <w:b/>
          <w:color w:val="00B150"/>
          <w:spacing w:val="0"/>
          <w:position w:val="0"/>
          <w:sz w:val="32"/>
          <w:shd w:fill="auto" w:val="clear"/>
        </w:rPr>
        <w:t xml:space="preserve">drown a block Diagram of </w:t>
      </w:r>
      <w:r>
        <w:rPr>
          <w:rFonts w:ascii="Calibri,Bold" w:hAnsi="Calibri,Bold" w:cs="Calibri,Bold" w:eastAsia="Calibri,Bold"/>
          <w:b/>
          <w:color w:val="00B150"/>
          <w:spacing w:val="0"/>
          <w:position w:val="0"/>
          <w:sz w:val="32"/>
          <w:shd w:fill="auto" w:val="clear"/>
        </w:rPr>
        <w:t xml:space="preserve">8086 </w:t>
      </w:r>
      <w:r>
        <w:rPr>
          <w:rFonts w:ascii="Calibri,Bold" w:hAnsi="Calibri,Bold" w:cs="Calibri,Bold" w:eastAsia="Calibri,Bold"/>
          <w:b/>
          <w:color w:val="00B150"/>
          <w:spacing w:val="0"/>
          <w:position w:val="0"/>
          <w:sz w:val="32"/>
          <w:shd w:fill="auto" w:val="clear"/>
        </w:rPr>
        <w:t xml:space="preserve">interrupt for this type only</w:t>
      </w:r>
    </w:p>
    <w:p>
      <w:pPr>
        <w:spacing w:before="0" w:after="0" w:line="240"/>
        <w:ind w:right="0" w:left="0" w:firstLine="0"/>
        <w:jc w:val="left"/>
        <w:rPr>
          <w:rFonts w:ascii="Calibri,Bold" w:hAnsi="Calibri,Bold" w:cs="Calibri,Bold" w:eastAsia="Calibri,Bold"/>
          <w:b/>
          <w:color w:val="00B150"/>
          <w:spacing w:val="0"/>
          <w:position w:val="0"/>
          <w:sz w:val="32"/>
          <w:shd w:fill="auto" w:val="clear"/>
        </w:rPr>
      </w:pPr>
      <w:r>
        <w:rPr>
          <w:rFonts w:ascii="Times New Roman" w:hAnsi="Times New Roman" w:cs="Times New Roman" w:eastAsia="Times New Roman"/>
          <w:b/>
          <w:color w:val="00B150"/>
          <w:spacing w:val="0"/>
          <w:position w:val="0"/>
          <w:sz w:val="32"/>
          <w:shd w:fill="auto" w:val="clear"/>
        </w:rPr>
        <w:t xml:space="preserve">ما هو المقاطعة الأجهزة؟ ما هي المصادر الأساسية للقطاعة الرئيسية والرقاقة في هذا النوع؟ غرق كتلة مخطط </w:t>
      </w:r>
      <w:r>
        <w:rPr>
          <w:rFonts w:ascii="Times New Roman" w:hAnsi="Times New Roman" w:cs="Times New Roman" w:eastAsia="Times New Roman"/>
          <w:b/>
          <w:color w:val="00B150"/>
          <w:spacing w:val="0"/>
          <w:position w:val="0"/>
          <w:sz w:val="32"/>
          <w:shd w:fill="auto" w:val="clear"/>
        </w:rPr>
        <w:t xml:space="preserve">8086</w:t>
      </w:r>
      <w:r>
        <w:rPr>
          <w:rFonts w:ascii="Times New Roman" w:hAnsi="Times New Roman" w:cs="Times New Roman" w:eastAsia="Times New Roman"/>
          <w:b/>
          <w:color w:val="00B150"/>
          <w:spacing w:val="0"/>
          <w:position w:val="0"/>
          <w:sz w:val="32"/>
          <w:shd w:fill="auto" w:val="clear"/>
        </w:rPr>
        <w:t xml:space="preserve"> المقاطعة لهذا النوع فقط</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Bold" w:hAnsi="Calibri,Bold" w:cs="Calibri,Bold" w:eastAsia="Calibri,Bold"/>
          <w:b/>
          <w:color w:val="FF0000"/>
          <w:spacing w:val="0"/>
          <w:position w:val="0"/>
          <w:sz w:val="36"/>
          <w:shd w:fill="auto" w:val="clear"/>
        </w:rPr>
        <w:t xml:space="preserve">Sol </w:t>
      </w:r>
      <w:r>
        <w:rPr>
          <w:rFonts w:ascii="Calibri,Bold" w:hAnsi="Calibri,Bold" w:cs="Calibri,Bold" w:eastAsia="Calibri,Bold"/>
          <w:b/>
          <w:color w:val="FF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Hardware is service on priority basis is given a priority level by assign it a type number.</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primary sources of interrupts, however, are the PCs timer chip, keyboard, serial ports, parallel ports.</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يتم إعطاء الأجهزة على أساس الأولوية على مستوى الأولوية من خلال تعيينه رقم النوع</w:t>
      </w: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المصادر الرئيسية للمقاطعات، ومع ذلك، هي جهاز كمبيوتر شخصى رقاقة الموقت، لوحة المفاتيح، المنافذ التسلسلية، المنافذ المتوازية</w:t>
      </w:r>
      <w:r>
        <w:rPr>
          <w:rFonts w:ascii="Times New Roman" w:hAnsi="Times New Roman" w:cs="Times New Roman" w:eastAsia="Times New Roman"/>
          <w:color w:val="000000"/>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973" w:dyaOrig="6086">
          <v:rect xmlns:o="urn:schemas-microsoft-com:office:office" xmlns:v="urn:schemas-microsoft-com:vml" id="rectole0000000005" style="width:398.650000pt;height:304.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23</w:t>
      </w:r>
      <w:r>
        <w:rPr>
          <w:rFonts w:ascii="Calibri" w:hAnsi="Calibri" w:cs="Calibri" w:eastAsia="Calibri"/>
          <w:color w:val="auto"/>
          <w:spacing w:val="0"/>
          <w:position w:val="0"/>
          <w:sz w:val="22"/>
          <w:shd w:fill="auto" w:val="clear"/>
        </w:rPr>
        <w:t xml:space="preserve">/</w:t>
      </w:r>
      <w:r>
        <w:rPr>
          <w:rFonts w:ascii="Calibri,Bold" w:hAnsi="Calibri,Bold" w:cs="Calibri,Bold" w:eastAsia="Calibri,Bold"/>
          <w:b/>
          <w:color w:val="00B150"/>
          <w:spacing w:val="0"/>
          <w:position w:val="0"/>
          <w:sz w:val="32"/>
          <w:shd w:fill="auto" w:val="clear"/>
        </w:rPr>
        <w:t xml:space="preserve"> drown a block Diagram of </w:t>
      </w:r>
      <w:r>
        <w:rPr>
          <w:rFonts w:ascii="Calibri,Bold" w:hAnsi="Calibri,Bold" w:cs="Calibri,Bold" w:eastAsia="Calibri,Bold"/>
          <w:b/>
          <w:color w:val="00B150"/>
          <w:spacing w:val="0"/>
          <w:position w:val="0"/>
          <w:sz w:val="32"/>
          <w:shd w:fill="auto" w:val="clear"/>
        </w:rPr>
        <w:t xml:space="preserve">8086 </w:t>
      </w:r>
      <w:r>
        <w:rPr>
          <w:rFonts w:ascii="Calibri,Bold" w:hAnsi="Calibri,Bold" w:cs="Calibri,Bold" w:eastAsia="Calibri,Bold"/>
          <w:b/>
          <w:color w:val="00B150"/>
          <w:spacing w:val="0"/>
          <w:position w:val="0"/>
          <w:sz w:val="32"/>
          <w:shd w:fill="auto" w:val="clear"/>
        </w:rPr>
        <w:t xml:space="preserve">interrupt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غرق كتلة مخطط </w:t>
      </w:r>
      <w:r>
        <w:rPr>
          <w:rFonts w:ascii="Arial" w:hAnsi="Arial" w:cs="Arial" w:eastAsia="Arial"/>
          <w:color w:val="auto"/>
          <w:spacing w:val="0"/>
          <w:position w:val="0"/>
          <w:sz w:val="22"/>
          <w:shd w:fill="auto" w:val="clear"/>
        </w:rPr>
        <w:t xml:space="preserve">8086</w:t>
      </w:r>
      <w:r>
        <w:rPr>
          <w:rFonts w:ascii="Arial" w:hAnsi="Arial" w:cs="Arial" w:eastAsia="Arial"/>
          <w:color w:val="auto"/>
          <w:spacing w:val="0"/>
          <w:position w:val="0"/>
          <w:sz w:val="22"/>
          <w:shd w:fill="auto" w:val="clear"/>
        </w:rPr>
        <w:t xml:space="preserve"> المقاطعة</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الرسم</w:t>
      </w:r>
      <w:r>
        <w:rPr>
          <w:rFonts w:ascii="Calibri" w:hAnsi="Calibri" w:cs="Calibri" w:eastAsia="Calibri"/>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با</w:t>
      </w:r>
      <w:r>
        <w:rPr>
          <w:rFonts w:ascii="Calibri" w:hAnsi="Calibri" w:cs="Calibri" w:eastAsia="Calibri"/>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السؤال السابق كاملا</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24 </w:t>
      </w:r>
      <w:r>
        <w:rPr>
          <w:rFonts w:ascii="Calibri" w:hAnsi="Calibri" w:cs="Calibri" w:eastAsia="Calibri"/>
          <w:color w:val="auto"/>
          <w:spacing w:val="0"/>
          <w:position w:val="0"/>
          <w:sz w:val="22"/>
          <w:shd w:fill="auto" w:val="clear"/>
        </w:rPr>
        <w:t xml:space="preserve">/ what is programmable interrupt controller chip ? drown how a typical pc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uses device to provide interrupt inputs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ما هو برمجة رقاقة تحكم المقاطعة؟ يغرق كيف جهاز كمبيوتر نموذجي</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يستخدم الجهاز لتوفير المدخلات المقاطعة</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 / The </w:t>
      </w:r>
      <w:r>
        <w:rPr>
          <w:rFonts w:ascii="Calibri" w:hAnsi="Calibri" w:cs="Calibri" w:eastAsia="Calibri"/>
          <w:color w:val="auto"/>
          <w:spacing w:val="0"/>
          <w:position w:val="0"/>
          <w:sz w:val="22"/>
          <w:shd w:fill="auto" w:val="clear"/>
        </w:rPr>
        <w:t xml:space="preserve">8259</w:t>
      </w:r>
      <w:r>
        <w:rPr>
          <w:rFonts w:ascii="Calibri" w:hAnsi="Calibri" w:cs="Calibri" w:eastAsia="Calibri"/>
          <w:color w:val="auto"/>
          <w:spacing w:val="0"/>
          <w:position w:val="0"/>
          <w:sz w:val="22"/>
          <w:shd w:fill="auto" w:val="clear"/>
        </w:rPr>
        <w:t xml:space="preserve">A programmable interrupt controller chip accepts interrupts from up to eight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different devices.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رقاقة تحكم المقاطعة </w:t>
      </w:r>
      <w:r>
        <w:rPr>
          <w:rFonts w:ascii="Arial" w:hAnsi="Arial" w:cs="Arial" w:eastAsia="Arial"/>
          <w:color w:val="auto"/>
          <w:spacing w:val="0"/>
          <w:position w:val="0"/>
          <w:sz w:val="22"/>
          <w:shd w:fill="auto" w:val="clear"/>
        </w:rPr>
        <w:t xml:space="preserve">8259</w:t>
      </w:r>
      <w:r>
        <w:rPr>
          <w:rFonts w:ascii="Arial" w:hAnsi="Arial" w:cs="Arial" w:eastAsia="Arial"/>
          <w:color w:val="auto"/>
          <w:spacing w:val="0"/>
          <w:position w:val="0"/>
          <w:sz w:val="22"/>
          <w:shd w:fill="auto" w:val="clear"/>
        </w:rPr>
        <w:t xml:space="preserve">A </w:t>
      </w:r>
      <w:r>
        <w:rPr>
          <w:rFonts w:ascii="Arial" w:hAnsi="Arial" w:cs="Arial" w:eastAsia="Arial"/>
          <w:color w:val="auto"/>
          <w:spacing w:val="0"/>
          <w:position w:val="0"/>
          <w:sz w:val="22"/>
          <w:shd w:fill="auto" w:val="clear"/>
        </w:rPr>
        <w:t xml:space="preserve">برمجة يقبل المقاطعات من ما يصل إلى ثمانية</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أجهزة مختلفة</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typical PC uses two of these devices to provide </w:t>
      </w:r>
      <w:r>
        <w:rPr>
          <w:rFonts w:ascii="Calibri" w:hAnsi="Calibri" w:cs="Calibri" w:eastAsia="Calibri"/>
          <w:color w:val="auto"/>
          <w:spacing w:val="0"/>
          <w:position w:val="0"/>
          <w:sz w:val="22"/>
          <w:shd w:fill="auto" w:val="clear"/>
        </w:rPr>
        <w:t xml:space="preserve">15 </w:t>
      </w:r>
      <w:r>
        <w:rPr>
          <w:rFonts w:ascii="Calibri" w:hAnsi="Calibri" w:cs="Calibri" w:eastAsia="Calibri"/>
          <w:color w:val="auto"/>
          <w:spacing w:val="0"/>
          <w:position w:val="0"/>
          <w:sz w:val="22"/>
          <w:shd w:fill="auto" w:val="clear"/>
        </w:rPr>
        <w:t xml:space="preserve">interrupt inputs (seven on the master PIC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the eight input coming from the slave PIC to process its eight inputs)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 The sections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following this one will describe the devices connected to each of those inputs.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 / What are the difference between web browser and microprocessor caches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جهاز كمبيوتر نموذجي يستخدم اثنين من هذه الأجهزة لتوفير </w:t>
      </w:r>
      <w:r>
        <w:rPr>
          <w:rFonts w:ascii="Arial" w:hAnsi="Arial" w:cs="Arial" w:eastAsia="Arial"/>
          <w:color w:val="auto"/>
          <w:spacing w:val="0"/>
          <w:position w:val="0"/>
          <w:sz w:val="22"/>
          <w:shd w:fill="auto" w:val="clear"/>
        </w:rPr>
        <w:t xml:space="preserve">15</w:t>
      </w:r>
      <w:r>
        <w:rPr>
          <w:rFonts w:ascii="Arial" w:hAnsi="Arial" w:cs="Arial" w:eastAsia="Arial"/>
          <w:color w:val="auto"/>
          <w:spacing w:val="0"/>
          <w:position w:val="0"/>
          <w:sz w:val="22"/>
          <w:shd w:fill="auto" w:val="clear"/>
        </w:rPr>
        <w:t xml:space="preserve"> مدخلات المقاطعة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سبعة على الموافقة المسبقة عن علم سيد</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مع المدخلات الثمانية القادمة من الرقيق الموافقة المسبقة عن علم لمعالجة المدخلات الثمانية</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7</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الأقسام</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بعد هذا واحد سوف تصف الأجهزة المتصلة بكل من تلك المدخلات</w:t>
      </w:r>
      <w:r>
        <w:rPr>
          <w:rFonts w:ascii="Arial" w:hAnsi="Arial" w:cs="Arial" w:eastAsia="Arial"/>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س </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ما الفرق بين متصفح الويب ومخازن المعالجات الدقيقة؟</w:t>
      </w: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r>
        <w:rPr>
          <w:rFonts w:ascii="Calibri" w:hAnsi="Calibri" w:cs="Calibri" w:eastAsia="Calibri"/>
          <w:color w:val="auto"/>
          <w:spacing w:val="-10"/>
          <w:position w:val="0"/>
          <w:sz w:val="56"/>
          <w:shd w:fill="auto" w:val="clear"/>
        </w:rPr>
        <w:t xml:space="preserve">Sol / Processors aren</w:t>
      </w:r>
      <w:r>
        <w:rPr>
          <w:rFonts w:ascii="Calibri" w:hAnsi="Calibri" w:cs="Calibri" w:eastAsia="Calibri"/>
          <w:color w:val="auto"/>
          <w:spacing w:val="-10"/>
          <w:position w:val="0"/>
          <w:sz w:val="56"/>
          <w:shd w:fill="auto" w:val="clear"/>
        </w:rPr>
        <w:t xml:space="preserve">’</w:t>
      </w:r>
      <w:r>
        <w:rPr>
          <w:rFonts w:ascii="Calibri" w:hAnsi="Calibri" w:cs="Calibri" w:eastAsia="Calibri"/>
          <w:color w:val="auto"/>
          <w:spacing w:val="-10"/>
          <w:position w:val="0"/>
          <w:sz w:val="56"/>
          <w:shd w:fill="auto" w:val="clear"/>
        </w:rPr>
        <w:t xml:space="preserve">t the only computer-related component to use a cache. Many software programs, such as Web browsers, also use a cache While a processor</w:t>
      </w:r>
      <w:r>
        <w:rPr>
          <w:rFonts w:ascii="Calibri" w:hAnsi="Calibri" w:cs="Calibri" w:eastAsia="Calibri"/>
          <w:color w:val="auto"/>
          <w:spacing w:val="-10"/>
          <w:position w:val="0"/>
          <w:sz w:val="56"/>
          <w:shd w:fill="auto" w:val="clear"/>
        </w:rPr>
        <w:t xml:space="preserve">’</w:t>
      </w:r>
      <w:r>
        <w:rPr>
          <w:rFonts w:ascii="Calibri" w:hAnsi="Calibri" w:cs="Calibri" w:eastAsia="Calibri"/>
          <w:color w:val="auto"/>
          <w:spacing w:val="-10"/>
          <w:position w:val="0"/>
          <w:sz w:val="56"/>
          <w:shd w:fill="auto" w:val="clear"/>
        </w:rPr>
        <w:t xml:space="preserve">s cache and a browser</w:t>
      </w:r>
      <w:r>
        <w:rPr>
          <w:rFonts w:ascii="Calibri" w:hAnsi="Calibri" w:cs="Calibri" w:eastAsia="Calibri"/>
          <w:color w:val="auto"/>
          <w:spacing w:val="-10"/>
          <w:position w:val="0"/>
          <w:sz w:val="56"/>
          <w:shd w:fill="auto" w:val="clear"/>
        </w:rPr>
        <w:t xml:space="preserve">’</w:t>
      </w:r>
      <w:r>
        <w:rPr>
          <w:rFonts w:ascii="Calibri" w:hAnsi="Calibri" w:cs="Calibri" w:eastAsia="Calibri"/>
          <w:color w:val="auto"/>
          <w:spacing w:val="-10"/>
          <w:position w:val="0"/>
          <w:sz w:val="56"/>
          <w:shd w:fill="auto" w:val="clear"/>
        </w:rPr>
        <w:t xml:space="preserve">s cache are not the same thing, they are conceptually similar. For both components, a cache speeds up access to recently used information. Web browsers, for example, set up memory and/or disk caches</w:t>
      </w: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r>
        <w:rPr>
          <w:rFonts w:ascii="Arial" w:hAnsi="Arial" w:cs="Arial" w:eastAsia="Arial"/>
          <w:b/>
          <w:i/>
          <w:color w:val="FF0000"/>
          <w:spacing w:val="-10"/>
          <w:position w:val="0"/>
          <w:sz w:val="56"/>
          <w:shd w:fill="auto" w:val="clear"/>
        </w:rPr>
        <w:t xml:space="preserve">المعالجات ليست المكون الوحيد المرتبط بالكمبيوتر لاستخدام ذاكرة التخزين المؤقت</w:t>
      </w:r>
      <w:r>
        <w:rPr>
          <w:rFonts w:ascii="Arial" w:hAnsi="Arial" w:cs="Arial" w:eastAsia="Arial"/>
          <w:b/>
          <w:i/>
          <w:color w:val="FF0000"/>
          <w:spacing w:val="-10"/>
          <w:position w:val="0"/>
          <w:sz w:val="56"/>
          <w:shd w:fill="auto" w:val="clear"/>
        </w:rPr>
        <w:t xml:space="preserve">. </w:t>
      </w:r>
      <w:r>
        <w:rPr>
          <w:rFonts w:ascii="Arial" w:hAnsi="Arial" w:cs="Arial" w:eastAsia="Arial"/>
          <w:b/>
          <w:i/>
          <w:color w:val="FF0000"/>
          <w:spacing w:val="-10"/>
          <w:position w:val="0"/>
          <w:sz w:val="56"/>
          <w:shd w:fill="auto" w:val="clear"/>
        </w:rPr>
        <w:t xml:space="preserve">العديد من البرامج، مثل متصفحات الويب، أيضا استخدام ذاكرة التخزين المؤقت في حين أن ذاكرة التخزين المؤقت للمعالج وذاكرة التخزين المؤقت للمتصفح ليست هي نفس الشيء، فهي مشابهة من الناحية النظرية</w:t>
      </w:r>
      <w:r>
        <w:rPr>
          <w:rFonts w:ascii="Arial" w:hAnsi="Arial" w:cs="Arial" w:eastAsia="Arial"/>
          <w:b/>
          <w:i/>
          <w:color w:val="FF0000"/>
          <w:spacing w:val="-10"/>
          <w:position w:val="0"/>
          <w:sz w:val="56"/>
          <w:shd w:fill="auto" w:val="clear"/>
        </w:rPr>
        <w:t xml:space="preserve">. </w:t>
      </w:r>
      <w:r>
        <w:rPr>
          <w:rFonts w:ascii="Arial" w:hAnsi="Arial" w:cs="Arial" w:eastAsia="Arial"/>
          <w:b/>
          <w:i/>
          <w:color w:val="FF0000"/>
          <w:spacing w:val="-10"/>
          <w:position w:val="0"/>
          <w:sz w:val="56"/>
          <w:shd w:fill="auto" w:val="clear"/>
        </w:rPr>
        <w:t xml:space="preserve">لكل من المكونات، ذاكرة التخزين المؤقت يسرع الوصول إلى المعلومات المستخدمة مؤخرا</w:t>
      </w:r>
      <w:r>
        <w:rPr>
          <w:rFonts w:ascii="Arial" w:hAnsi="Arial" w:cs="Arial" w:eastAsia="Arial"/>
          <w:b/>
          <w:i/>
          <w:color w:val="FF0000"/>
          <w:spacing w:val="-10"/>
          <w:position w:val="0"/>
          <w:sz w:val="56"/>
          <w:shd w:fill="auto" w:val="clear"/>
        </w:rPr>
        <w:t xml:space="preserve">. </w:t>
      </w:r>
      <w:r>
        <w:rPr>
          <w:rFonts w:ascii="Arial" w:hAnsi="Arial" w:cs="Arial" w:eastAsia="Arial"/>
          <w:b/>
          <w:i/>
          <w:color w:val="FF0000"/>
          <w:spacing w:val="-10"/>
          <w:position w:val="0"/>
          <w:sz w:val="56"/>
          <w:shd w:fill="auto" w:val="clear"/>
        </w:rPr>
        <w:t xml:space="preserve">فعلى سبيل المثال، تقوم متصفحات الويب بإعداد ذاكرة التخزين المؤقت و </w:t>
      </w:r>
      <w:r>
        <w:rPr>
          <w:rFonts w:ascii="Arial" w:hAnsi="Arial" w:cs="Arial" w:eastAsia="Arial"/>
          <w:b/>
          <w:i/>
          <w:color w:val="FF0000"/>
          <w:spacing w:val="-10"/>
          <w:position w:val="0"/>
          <w:sz w:val="56"/>
          <w:shd w:fill="auto" w:val="clear"/>
        </w:rPr>
        <w:t xml:space="preserve">/ </w:t>
      </w:r>
      <w:r>
        <w:rPr>
          <w:rFonts w:ascii="Arial" w:hAnsi="Arial" w:cs="Arial" w:eastAsia="Arial"/>
          <w:b/>
          <w:i/>
          <w:color w:val="FF0000"/>
          <w:spacing w:val="-10"/>
          <w:position w:val="0"/>
          <w:sz w:val="56"/>
          <w:shd w:fill="auto" w:val="clear"/>
        </w:rPr>
        <w:t xml:space="preserve">أو القرص</w:t>
      </w: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p>
    <w:p>
      <w:pPr>
        <w:spacing w:before="0" w:after="0" w:line="240"/>
        <w:ind w:right="0" w:left="0" w:firstLine="0"/>
        <w:jc w:val="left"/>
        <w:rPr>
          <w:rFonts w:ascii="Calibri Light" w:hAnsi="Calibri Light" w:cs="Calibri Light" w:eastAsia="Calibri Light"/>
          <w:b/>
          <w:i/>
          <w:color w:val="FF0000"/>
          <w:spacing w:val="-10"/>
          <w:position w:val="0"/>
          <w:sz w:val="56"/>
          <w:shd w:fill="auto" w:val="clear"/>
        </w:rPr>
      </w:pPr>
      <w:r>
        <w:rPr>
          <w:rFonts w:ascii="Calibri Light" w:hAnsi="Calibri Light" w:cs="Calibri Light" w:eastAsia="Calibri Light"/>
          <w:b/>
          <w:i/>
          <w:color w:val="FF0000"/>
          <w:spacing w:val="-10"/>
          <w:position w:val="0"/>
          <w:sz w:val="56"/>
          <w:shd w:fill="auto" w:val="clear"/>
        </w:rPr>
        <w:t xml:space="preserve">Sajad AL-hassnawy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5">
    <w:abstractNumId w:val="12"/>
  </w:num>
  <w:num w:numId="32">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