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7 · Fourier Transform: Pairs, Properties, Filters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(Anik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Fourier-transform questions and their weight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16 — From Fourier Series to Fourier Transform</w:t>
      </w:r>
      <w:r>
        <w:rPr>
          <w:color w:val="595959"/>
          <w:sz w:val="19"/>
        </w:rPr>
        <w:t xml:space="preserve">  —  T → ∞, the transform pair, existence, FT of periodic signals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17 — Rectangles, Shifts and Modulation</w:t>
      </w:r>
      <w:r>
        <w:rPr>
          <w:color w:val="595959"/>
          <w:sz w:val="19"/>
        </w:rPr>
        <w:t xml:space="preserve">  —  rect ↔ sinc, time shift, frequency shift, cos-modulation, δ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18 — Transform Pairs and Properties Toolbox</w:t>
      </w:r>
      <w:r>
        <w:rPr>
          <w:color w:val="595959"/>
          <w:sz w:val="19"/>
        </w:rPr>
        <w:t xml:space="preserve">  —  e</w:t>
      </w:r>
      <w:r>
        <w:rPr>
          <w:color w:val="595959"/>
          <w:sz w:val="19"/>
          <w:vertAlign w:val="superscript"/>
        </w:rPr>
        <w:t>−at</w:t>
      </w:r>
      <w:r>
        <w:rPr>
          <w:color w:val="595959"/>
          <w:sz w:val="19"/>
        </w:rPr>
        <w:t>u, sign, u, scaling, duality, d/dt, ∫, convolution, Parseval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19 — LTI Systems in Frequency: Filters, Distortionless, Bandwidth</w:t>
      </w:r>
      <w:r>
        <w:rPr>
          <w:color w:val="595959"/>
          <w:sz w:val="19"/>
        </w:rPr>
        <w:t xml:space="preserve">  —  H(ω), ideal filters, echo filter, PSD, 3-dB width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Fourier Transform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Lecture-7-Fourier-Transform.pdf (61 slides, “Lec 7”). The deck covers the FS → FT derivation, the rectangle, time/frequency shifting, modulation and δ(t). Lessons 18–19 add the standard textbook pairs and properties that the TF papers ask (marked “textbook”). Note: CSE 311 papers use f (Hz) and Lathi's sinc(x) = sin x / x; EEE and CSE 219 papers use ω.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p>
      <w:r>
        <w:t>The Fourier transform is the heaviest Anik-part topic in CSE 219 (2022-23: Q5(b) 20 + Q6 30 marks; 2023-24: Q1(c) 15 + Q2 30 marks) and appears in every EEE and CSE 311 paper.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Q1(c) FT of rect(t); FT of rect((t−τ)/T)·cos 2πf₀t (15) · Q2(a) FT of x₁ = e</w:t>
            </w:r>
            <w:r>
              <w:rPr>
                <w:sz w:val="17"/>
                <w:vertAlign w:val="superscript"/>
              </w:rPr>
              <w:t>−at</w:t>
            </w:r>
            <w:r>
              <w:rPr>
                <w:sz w:val="17"/>
              </w:rPr>
              <w:t>u(t), then of x₂ = e</w:t>
            </w:r>
            <w:r>
              <w:rPr>
                <w:sz w:val="17"/>
                <w:vertAlign w:val="superscript"/>
              </w:rPr>
              <w:t>−a|t|</w:t>
            </w:r>
            <w:r>
              <w:rPr>
                <w:sz w:val="17"/>
              </w:rPr>
              <w:t xml:space="preserve"> (10) · Q2(b) Evaluate I(a) = ∫ f²/(a²+(2πf)²)² df using Parseval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Quadrature multiplexing (ω_c = 4ω_m): design H(jω); spectra u₁, u₂, v₁, v₂, y₂ (20) · Q6(a) FT of the periodic impulse signal of Fig. 6(a); amplitude &amp; phase spectra (15) · Q6(b) FT of sin(at)/(πt); energy by Parseval (10) · Q6(c) FT of u(t); prove the integration property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X(jω)=1 for |ω|&lt;3π and X₁(jω) of Fig. 1: define X₁, inverse FT, X₁ via X, x₁ via x, x₁(t) (20) · Q6(a)–(b) f(t) = e</w:t>
            </w:r>
            <w:r>
              <w:rPr>
                <w:sz w:val="17"/>
                <w:vertAlign w:val="superscript"/>
              </w:rPr>
              <w:t>−at</w:t>
            </w:r>
            <w:r>
              <w:rPr>
                <w:sz w:val="17"/>
              </w:rPr>
              <w:t>u(t): define f(−t); FT of f(t) and f(−t) (15) · Q6(c)–(d) Write sign(t) using f(t), f(−t); FT of sign(t) by properties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Closed-form FT of x(t) (ramp 0→1, flat to 2) (10) · Q2(b) AM of a down-sampled signal, filter H_f: spectra of x, y, z; energy of z (25) · Q4(a) AM receiver with phase error θ, LPF gain 2: output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Spectrum of Π(t/2B); practical spectra; how sampling changes the band (18) · Q2(a) Prove g*h ↔ G(f)H(f); LTI output is a convolution (20) · Q2(b) Distortionless vs all-pass system; how to test distortionless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Derive the FT as the T → ∞ limit of the FS (18) · Q5(b) Inverse FT of the piecewise-constant X(ω) of Fig. 5(b) (17) · Q6(a) Band-pass x_a through c = cos10t, h₁, sampler p(t), h₂: spectra x₁…x₄ (20) · Q6(b) h = e</w:t>
            </w:r>
            <w:r>
              <w:rPr>
                <w:sz w:val="17"/>
                <w:vertAlign w:val="superscript"/>
              </w:rPr>
              <w:t>2t</w:t>
            </w:r>
            <w:r>
              <w:rPr>
                <w:sz w:val="17"/>
              </w:rPr>
              <w:t>u(−t): 3-dB bandwidth, 1/e duration, product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FT of gate of width B and exp. FS of the periodic gate (period 2B); relate (20) · Q2(a) All-pass vs distortionless; frequency response; why ideal filters are unrealizable (20) · Q3(a) Time compression ↔ frequency expansion (quantization part is comms) (20) · Q6(a) Power spectral density; power from PSD (5)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X(ω) = jω/(ω²−3jω−2): FT of (dx/dt)·cos t (15) · Q1(b) m(t) through H₁, H₂ (Hilbert pair) × cos/sin: spectrum of y, energy by Parseval (20) · Q2(a) PSD of Σδ(t−nT) (8) · Q2(b) 3-dB bandwidth of e</w:t>
            </w:r>
            <w:r>
              <w:rPr>
                <w:sz w:val="17"/>
                <w:vertAlign w:val="superscript"/>
              </w:rPr>
              <w:t>−3t</w:t>
            </w:r>
            <w:r>
              <w:rPr>
                <w:sz w:val="17"/>
              </w:rPr>
              <w:t>u(t) (7) · Q2(c) Causal y''+6y'+8y = 2x: H(ω); response to te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u(t)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Dirichlet conditions; are they necessary? example (11) · Q4(a) Characteristics of a distortionless system and their physical meaning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1/e duration of Ae</w:t>
            </w:r>
            <w:r>
              <w:rPr>
                <w:sz w:val="17"/>
                <w:vertAlign w:val="superscript"/>
              </w:rPr>
              <w:t>−t/T</w:t>
            </w:r>
            <w:r>
              <w:rPr>
                <w:sz w:val="17"/>
              </w:rPr>
              <w:t>u(t), x₁(3t), x₁(t/2) (15) · Q6(b) State and prove the duality property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FT of cos/sin 2πf₀t; Dirichlet; necessity for FT existence (18) · Q2(a) Time delay ↔ linear phase; what if a voice signal lost linear phase? (24)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Prove E = (1/2π)∫|X|²dω; energy of sinc(t/2) (10) · Q2(b) x = e</w:t>
            </w:r>
            <w:r>
              <w:rPr>
                <w:sz w:val="17"/>
                <w:vertAlign w:val="superscript"/>
              </w:rPr>
              <w:t>−αt</w:t>
            </w:r>
            <w:r>
              <w:rPr>
                <w:sz w:val="17"/>
              </w:rPr>
              <w:t>u through h = sin2t/(πt): Y(ω); α for half the input energy (10) · Q2(c) SSB generation (ω_f = ω_m): spectrum of y; h_f(t); realizable? (15) · Q4(a) Causal y''+6y'+8y = 2x by FT: h(t); y for x = te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u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Distortionless transmission; is an all-pass system distortionless? (14) · Q4(a) Frequency-shifting property; FDM; dual technique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Distortionless LTI system; relation between FS coefficients of input and output (8) · Q2(a) Derive Parseval's relation for an aperiodic signal (7) · Q2(b) h = (1/RC)e</w:t>
            </w:r>
            <w:r>
              <w:rPr>
                <w:sz w:val="17"/>
                <w:vertAlign w:val="superscript"/>
              </w:rPr>
              <w:t>−t/RC</w:t>
            </w:r>
            <w:r>
              <w:rPr>
                <w:sz w:val="17"/>
              </w:rPr>
              <w:t>u(t), x = Vu(t): y by frequency-domain method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Frequency-domain view; spectrum of a pulse vs a pulse train; bandwidth (18) · Q1(b) Triangle h(t) from rectangle g(t) via FT properties (10) · Q1(c) Ideal LPF: transfer function → impulse response (7)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Distortionless LTI system; FS coefficient relation (10) · Q6(a) FT of rect(t/τ); triangle Δ(t/τ) by the convolution property (12) · Q6(b) Energy of sin(20π(t−1/40))/(π(t−1/40))·cos(30πt) (11) · Q8(a) Impulse response of the ideal band-stop filter (stop 10 &lt; |ω| &lt; 20) (12)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Define bandwidth; sketch two signals of different bandwidth (9) · Q1(b) Real signal: amplitude spectrum even, phase spectrum odd (6) · Q1(c) Duality: FT of sinc²(t) from the triangle pair (6) · Q1(d) Prove an ideal LPF is physically unrealizable (8) · Q1(e) Transfer function of a differentiator (6)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X = (2+j4ω+ω²)/(3+j4ω−ω²): FT of x*x(t−1), x(−2t+1)e</w:t>
            </w:r>
            <w:r>
              <w:rPr>
                <w:sz w:val="17"/>
                <w:vertAlign w:val="superscript"/>
              </w:rPr>
              <w:t>−j2t</w:t>
            </w:r>
            <w:r>
              <w:rPr>
                <w:sz w:val="17"/>
              </w:rPr>
              <w:t xml:space="preserve"> (10) · Q5(b) Hilbert-pair filters H₁, H₂ with cos/sin: magnitude spectra x₁, x₂, y₁, y₂, y (15) · Q5(c) |X(ω)| of sin t · sin(t/2)/(πt²) (10) · Q6(c) y''+6y'+8y = 2x: H(ω); response to te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u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SSB generator: spectrum of y (ω_f = ω_m); h_f(t) (15) · Q5(b) FT of α rect(αt/τ); limits α → ∞ and α → 0 (7) · Q5(c) x = e</w:t>
            </w:r>
            <w:r>
              <w:rPr>
                <w:sz w:val="17"/>
                <w:vertAlign w:val="superscript"/>
              </w:rPr>
              <w:t>−αt</w:t>
            </w:r>
            <w:r>
              <w:rPr>
                <w:sz w:val="17"/>
              </w:rPr>
              <w:t>u into h = sin2t/(πt): FT of output (13) · Q6(a) Modulate → band-pass h₁ → demodulate → LPF h₂: Y(ω) (16)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State &amp; prove the time-scaling (dilation) property (10) · Q5(c) FT of sin²(2πf₀t)·g(t) (10) · Q5(d) FT of the Dirac delta (5) · Q6(a) Bandwidth of two given spectra (baseband / bandpass) (10) · Q6(b) FT of a periodic signal: derivation steps (i)–(v) (20) · Q7(b) Ideal LPF response to a rectangular pulse; ideal vs real filter (10) · Q1(a) [L-3] How is bandwidth computed? bandwidth of δ(t) (12) · Q1(c) [L-3] H(f) = (1+k cos2πfT)e</w:t>
            </w:r>
            <w:r>
              <w:rPr>
                <w:sz w:val="17"/>
                <w:vertAlign w:val="superscript"/>
              </w:rPr>
              <w:t>−j2πft_d</w:t>
            </w:r>
            <w:r>
              <w:rPr>
                <w:sz w:val="17"/>
              </w:rPr>
              <w:t>: show output is g(t−t_d)+(k/2)[g(t−t_d−T)+g(t−t_d+T)]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AM system with channel filters: sketch X, Y, Z, V (15) · Q7(b) Show F{sinc(ω_Bt/2π)} = (2π/ω_B) rect(ω/ω_B) (7) · Q7(c) x = [(1/12)e</w:t>
            </w:r>
            <w:r>
              <w:rPr>
                <w:sz w:val="17"/>
                <w:vertAlign w:val="superscript"/>
              </w:rPr>
              <w:t>−t/4</w:t>
            </w:r>
            <w:r>
              <w:rPr>
                <w:sz w:val="17"/>
              </w:rPr>
              <w:t>+(1/6)e</w:t>
            </w:r>
            <w:r>
              <w:rPr>
                <w:sz w:val="17"/>
                <w:vertAlign w:val="superscript"/>
              </w:rPr>
              <w:t>−t/2</w:t>
            </w:r>
            <w:r>
              <w:rPr>
                <w:sz w:val="17"/>
              </w:rPr>
              <w:t>]u into h = e</w:t>
            </w:r>
            <w:r>
              <w:rPr>
                <w:sz w:val="17"/>
                <w:vertAlign w:val="superscript"/>
              </w:rPr>
              <w:t>−t/3</w:t>
            </w:r>
            <w:r>
              <w:rPr>
                <w:sz w:val="17"/>
              </w:rPr>
              <w:t>u: Y(ω), y(t)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Bandwidth calculation; g(t) vs g(at), a&gt;1 (12) · Q1(c)(i) Empirically find the transfer function of an LTI system (8) · Q1(c)(ii) When is an RC circuit approximately distortionless?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FT of δ(t), 1, e</w:t>
            </w:r>
            <w:r>
              <w:rPr>
                <w:sz w:val="17"/>
                <w:vertAlign w:val="superscript"/>
              </w:rPr>
              <w:t>jω₀t</w:t>
            </w:r>
            <w:r>
              <w:rPr>
                <w:sz w:val="17"/>
              </w:rPr>
              <w:t>, cos ω₀t, sin ω₀t (12) · Q5(b) X(ω) of a rectangle; Y₁ (doublet), Y₂ (triangle) by properties (15) · Q5(c) Convolution in time ↔ multiplication in frequency (8) · Q6(a) Ideal LPF: frequency and impulse response; causality (8) · Q6(c) Hilbert-pair filters: H₁, H₂, X₁, X₂, Y (12)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Convolution in time ↔ multiplication in frequency and vice versa (14) · Q5(c) FT of Π(t/τ) (13) · Q6(b) State &amp; prove time-shifting and frequency-shifting properties (10) · Q7(a) Distortionless: |H| constant and linear phase through origin (8) · Q7(c) LPF (1+k cos2πfT)e</w:t>
            </w:r>
            <w:r>
              <w:rPr>
                <w:sz w:val="17"/>
                <w:vertAlign w:val="superscript"/>
              </w:rPr>
              <w:t>−j2πft_d</w:t>
            </w:r>
            <w:r>
              <w:rPr>
                <w:sz w:val="17"/>
              </w:rPr>
              <w:t>: echo output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g = x cos²t * sin t/(πt), X = 0 for |ω|≥1: h mapping x → g (17) · Q4(b) Ideal −90° phase shifter: h(t); output for cos ω₀t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Fourier integral of the rectangular pulse f(t) (8) · Q5(b) FT of g (doublet) from f, then of h (triangle) from g using properties (14) · Q5(c) Which of f, g, h has the lowest bandwidth? (13) · Q6(a) Linearity, time invariance; prove G(ω) = H(ω)F(ω) (18) · Q6(b) Distortionless H(ω); when is an RC circuit distortionless?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FT of impulse train; energy in Fourier domain; convolution theorem; FT of x cos ω₀t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Bandwidth; which has higher bandwidth, f(t) or f'(t)? (14) · Q5(b) FT of g(t) from the triangle pair via shift and scaling; inverse time–bandwidth (21) · Q6(a) Impulse response of ideal LPF with linear phase; why unrealizable (15) · Q6(b) g(t) of Fig. 5(b) through H(ω) = jω: output (8)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Learn first: (1) the pair table and the properties in Lesson 18 — CSE 219 asks “use the properties, name them” (sign(t) from e</w:t>
            </w:r>
            <w:r>
              <w:rPr>
                <w:vertAlign w:val="superscript"/>
              </w:rPr>
              <w:t>−at</w:t>
            </w:r>
            <w:r>
              <w:t>u, e</w:t>
            </w:r>
            <w:r>
              <w:rPr>
                <w:vertAlign w:val="superscript"/>
              </w:rPr>
              <w:t>−a|t|</w:t>
            </w:r>
            <w:r>
              <w:t xml:space="preserve"> from e</w:t>
            </w:r>
            <w:r>
              <w:rPr>
                <w:vertAlign w:val="superscript"/>
              </w:rPr>
              <w:t>−at</w:t>
            </w:r>
            <w:r>
              <w:t>u, Parseval integrals) · (2) modulation/frequency shift (2023-24 Q1(c), EEE spectra-sketch questions every year) · (3) inverse FT of a given spectrum (2022-23 Q5(b)) · (4) distortionless systems, ideal LPF unrealizable, bandwidth (CSE 311 every year).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16 — From Fourier Series to Fourier Transform</w:t>
      </w:r>
    </w:p>
    <w:p>
      <w:pPr>
        <w:spacing w:after="120"/>
      </w:pPr>
      <w:r>
        <w:rPr>
          <w:i/>
          <w:color w:val="8C8C8C"/>
          <w:sz w:val="18"/>
        </w:rPr>
        <w:t>Slides 2–18 (Lec 7) · existence and periodic signals: textbook</w:t>
      </w:r>
    </w:p>
    <w:p>
      <w:r>
        <w:t>Fourier series need x(t + T) = x(t); real signals are often one-time events (sl. 5). Trick (sl. 6–17): repeat one pulse with period T, take the FS, let T → ∞.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a_k = (1/T)∫_{−T/2}^{T/2} x(t)e^{−jkω₀t}dt = (1/T)X(jkω₀),   X(jω) ≜ ∫ x(t)e^{−jωt}dt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⇒ T·a_k are samples of a smooth envelope X(jω) at ω = kω₀ (sl. 12)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x̃_T(t) = Σ a_k e^{jkω₀t} = (1/2π) Σ X(jkω₀) e^{jkω₀t} Δω,   Δω = ω₀ = 2π/T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→ ∞: Δω → dω, kω₀ → ω, Σ → ∫  ⇒  x(t) = (1/2π)∫ X(jω)e^{jωt} dω</w:t>
            </w:r>
          </w:p>
        </w:tc>
      </w:tr>
    </w:tbl>
    <w:p>
      <w:pPr>
        <w:spacing w:before="0" w:after="6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X(jω) = ∫</w:t>
      </w:r>
      <w:r>
        <w:rPr>
          <w:b/>
          <w:sz w:val="22"/>
          <w:vertAlign w:val="subscript"/>
        </w:rPr>
        <w:t>−∞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x(t)e</w:t>
      </w:r>
      <w:r>
        <w:rPr>
          <w:b/>
          <w:sz w:val="22"/>
          <w:vertAlign w:val="superscript"/>
        </w:rPr>
        <w:t>−jωt</w:t>
      </w:r>
      <w:r>
        <w:rPr>
          <w:b/>
          <w:sz w:val="22"/>
        </w:rPr>
        <w:t>dt          x(t) = (1/2π)∫</w:t>
      </w:r>
      <w:r>
        <w:rPr>
          <w:b/>
          <w:sz w:val="22"/>
          <w:vertAlign w:val="subscript"/>
        </w:rPr>
        <w:t>−∞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X(jω)e</w:t>
      </w:r>
      <w:r>
        <w:rPr>
          <w:b/>
          <w:sz w:val="22"/>
          <w:vertAlign w:val="superscript"/>
        </w:rPr>
        <w:t>jωt</w:t>
      </w:r>
      <w:r>
        <w:rPr>
          <w:b/>
          <w:sz w:val="22"/>
        </w:rPr>
        <w:t>dω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16.1 — Fourier-series stems are samples of the smooth envelope X(jω) (Lec 7, sl. 12)</w:t>
      </w:r>
    </w:p>
    <w:p>
      <w:r>
        <w:t xml:space="preserve">Why raw coefficients shrink (sl. 13–14): a_k = (Δω/2π)X(jkω₀) — each stem is the area of a bin of width Δω, so X(jω) is a </w:t>
      </w:r>
      <w:r>
        <w:rPr>
          <w:b/>
        </w:rPr>
        <w:t>spectral density</w:t>
      </w:r>
      <w:r>
        <w:t>. As T grows the lines crowd together and shorten.</w:t>
      </w:r>
    </w:p>
    <w:p>
      <w:pPr>
        <w:pStyle w:val="Heading2"/>
      </w:pPr>
      <w:r>
        <w:t>Existence and Periodic Signals (textbook)</w:t>
      </w:r>
    </w:p>
    <w:p>
      <w:pPr>
        <w:pStyle w:val="ListBullet"/>
      </w:pPr>
      <w:r>
        <w:t>Dirichlet conditions for the FT: ∫|x|dt &lt; ∞, finitely many extrema and finite jumps in any finite interval. Sufficient only: cos ω₀t, u(t), δ-trains have transforms containing δ(ω).</w:t>
      </w:r>
    </w:p>
    <w:p>
      <w:pPr>
        <w:pStyle w:val="ListBullet"/>
      </w:pPr>
      <w:r>
        <w:t>Periodic x with FS a_k: X(jω) = 2π Σ a_k δ(ω − kω₀) (each harmonic e</w:t>
      </w:r>
      <w:r>
        <w:rPr>
          <w:vertAlign w:val="superscript"/>
        </w:rPr>
        <w:t>jkω₀t</w:t>
      </w:r>
      <w:r>
        <w:t xml:space="preserve"> ↔ 2πδ(ω − kω₀)).</w:t>
      </w:r>
    </w:p>
    <w:p>
      <w:pPr>
        <w:pStyle w:val="ListBullet"/>
      </w:pPr>
      <w:r>
        <w:t>Impulse train Σδ(t − nT) ↔ (2π/T)Σδ(ω − 2πk/T): a train stays a train.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Derivation question: write a_k for the periodic extension, identify T·a_k = X(jkω₀), substitute 1/T = Δω/2π into the synthesis sum, take the limit.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Periodic signal: find a_k first, then put 2πa_k impulses at kω₀.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State Dirichlet conditions and whether they are necessary.</w:t>
      </w:r>
    </w:p>
    <w:p>
      <w:pPr>
        <w:pStyle w:val="Heading2"/>
      </w:pPr>
      <w:r>
        <w:rPr>
          <w:color w:val="5B2C83"/>
        </w:rPr>
        <w:t>Practice — Lesson 16</w:t>
      </w:r>
    </w:p>
    <w:p>
      <w:pPr>
        <w:spacing w:after="120"/>
      </w:pPr>
      <w:r>
        <w:rPr>
          <w:i/>
          <w:color w:val="8C8C8C"/>
          <w:sz w:val="18"/>
        </w:rPr>
        <w:t>(a) Actual — EEE 211 2021-22 Q5(a). (b) Actual — EEE 211 2023-24 Q6(a). (c) Actual — CSE 311 2021-22 Q1(a), 2017-18 Q1(a). (d) Actual — CSE 311 2020-21 Q3(b), 2019-20 Q1(b), 2014-15 Q6(b).</w:t>
      </w:r>
    </w:p>
    <w:p>
      <w:pPr>
        <w:spacing w:after="80"/>
      </w:pPr>
      <w:r>
        <w:rPr>
          <w:b/>
        </w:rPr>
        <w:t xml:space="preserve">(a) </w:t>
      </w:r>
      <w:r>
        <w:t>What happens to x̃(t) = ΣC_n e</w:t>
      </w:r>
      <w:r>
        <w:rPr>
          <w:vertAlign w:val="superscript"/>
        </w:rPr>
        <w:t>jnω₀t</w:t>
      </w:r>
      <w:r>
        <w:t xml:space="preserve"> if the waveform stays the same but T grows? Show that as T → ∞ one period becomes x(t) = (1/2π)∫X(ω)e</w:t>
      </w:r>
      <w:r>
        <w:rPr>
          <w:vertAlign w:val="superscript"/>
        </w:rPr>
        <w:t>jωt</w:t>
      </w:r>
      <w:r>
        <w:t>dω. (18)</w:t>
      </w:r>
    </w:p>
    <w:p>
      <w:pPr>
        <w:spacing w:after="80"/>
      </w:pPr>
      <w:r>
        <w:rPr>
          <w:b/>
        </w:rPr>
        <w:t xml:space="preserve">(b) </w:t>
      </w:r>
      <w:r>
        <w:t>x(t) is periodic with impulses +1 at t = 1, 2 and −1 at t = 3, 4 (period 4). Find its FT; plot amplitude and phase spectra. (15)</w:t>
      </w:r>
    </w:p>
    <w:p>
      <w:pPr>
        <w:spacing w:after="80"/>
      </w:pPr>
      <w:r>
        <w:rPr>
          <w:b/>
        </w:rPr>
        <w:t xml:space="preserve">(c) </w:t>
      </w:r>
      <w:r>
        <w:t>FT of a gate of width B and the exponential FS of the gate repeated with period 2B; relate them. Spectrum of a pulse vs a pulse train. (20)</w:t>
      </w:r>
    </w:p>
    <w:p>
      <w:pPr>
        <w:spacing w:after="80"/>
      </w:pPr>
      <w:r>
        <w:rPr>
          <w:b/>
        </w:rPr>
        <w:t xml:space="preserve">(d) </w:t>
      </w:r>
      <w:r>
        <w:t>Dirichlet conditions — necessary? Represent cos 2πf₀t by an FT. FT of a periodic signal.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As T increases the lines kω₀ = 2πk/T crowd together and each C_n = (1/T)X(jnω₀) shrinks, but T·C_n stays on the envelope X(jω). Derivation in the grey box above: substitute C_n = (Δω/2π)X(jnω₀) and let Δω → 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T = 4, ω₀ = π/2. One period: δ(t−1) + δ(t−2) − δ(t−3) − δ(t−4)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a_k = ¼[e^{−jkπ/2} + e^{−jkπ} − e^{−j3kπ/2} − 1]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even k: a_k = 0;   odd k: a_k = ½(−j)^k − ½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a±1 = −½ ∓ j½ (|a| = 0.707, ∠ = ∓135°);   a±3 = −½ ± j½ (∠ = ±135°);  pattern repeats every 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X(jω) = 2π Σ_{odd k} a_k δ(ω − kπ/2): impulses of area 2π/√2 = 4.44 at ω = ±π/2, ±3π/2, …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3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16.2 — EEE 211 2023-24 Q6(a): amplitude and phase spectra</w:t>
      </w:r>
    </w:p>
    <w:p>
      <w:r>
        <w:rPr>
          <w:b/>
        </w:rPr>
        <w:t>(c)</w:t>
      </w:r>
      <w:r>
        <w:t xml:space="preserve"> Gate of width B: X(f) = B·sin(πfB)/(πfB) (continuous). Repeated with period T₀ = 2B: D_n = (1/T₀)X(n/T₀) = ½·sin(nπ/2)/(nπ/2) — lines at n/(2B) Hz whose heights are samples of X(f)/T₀. A single pulse has a continuous spectrum; the train has a line spectrum under the same sinc envelope. Bandwidth (first null) = 1/B Hz in both.</w:t>
      </w:r>
    </w:p>
    <w:p>
      <w:r>
        <w:rPr>
          <w:b/>
        </w:rPr>
        <w:t>(d)</w:t>
      </w:r>
      <w:r>
        <w:t xml:space="preserve"> Dirichlet conditions as above — sufficient, not necessary. cos 2πf₀t is not absolutely integrable, yet cos 2πf₀t ↔ ½[δ(f − f₀) + δ(f + f₀)] (sin ↔ (1/2j)[δ(f − f₀) − δ(f + f₀)]). Periodic signals: X = 2πΣa_kδ(ω − kω₀).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17 — Rectangles, Shifts and Modulation</w:t>
      </w:r>
    </w:p>
    <w:p>
      <w:pPr>
        <w:spacing w:after="120"/>
      </w:pPr>
      <w:r>
        <w:rPr>
          <w:i/>
          <w:color w:val="8C8C8C"/>
          <w:sz w:val="18"/>
        </w:rPr>
        <w:t>Slides 19–44 (Lec 7)</w:t>
      </w:r>
    </w:p>
    <w:p>
      <w:pPr>
        <w:pStyle w:val="Heading2"/>
      </w:pPr>
      <w:r>
        <w:t>1. Frequency Shift and Modulation (sl. 19–28)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x(t)e</w:t>
      </w:r>
      <w:r>
        <w:rPr>
          <w:b/>
          <w:sz w:val="22"/>
          <w:vertAlign w:val="superscript"/>
        </w:rPr>
        <w:t>jω₀t</w:t>
      </w:r>
      <w:r>
        <w:rPr>
          <w:b/>
          <w:sz w:val="22"/>
        </w:rPr>
        <w:t xml:space="preserve"> ↔ X(j(ω − ω₀))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x(t)cos ω₀t ↔ ½X(j(ω − ω₀)) + ½X(j(ω + ω₀))</w:t>
      </w:r>
    </w:p>
    <w:p>
      <w:r>
        <w:t>Each component e</w:t>
      </w:r>
      <w:r>
        <w:rPr>
          <w:vertAlign w:val="superscript"/>
        </w:rPr>
        <w:t>jωt</w:t>
      </w:r>
      <w:r>
        <w:t xml:space="preserve"> times e</w:t>
      </w:r>
      <w:r>
        <w:rPr>
          <w:vertAlign w:val="superscript"/>
        </w:rPr>
        <w:t>jω₀t</w:t>
      </w:r>
      <w:r>
        <w:t xml:space="preserve"> becomes e</w:t>
      </w:r>
      <w:r>
        <w:rPr>
          <w:vertAlign w:val="superscript"/>
        </w:rPr>
        <w:t>j(ω+ω₀)t</w:t>
      </w:r>
      <w:r>
        <w:t>: the whole spectrum slides right by ω₀. A cosine is two rotating exponentials, so it creates two half-height copies at ±ω₀ (damped pendulum, ringing circuits, AM radio).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17.1 — Cosine modulation creates two spectral copies (Lec 7, sl. 27)</w:t>
      </w:r>
    </w:p>
    <w:p>
      <w:pPr>
        <w:pStyle w:val="Heading2"/>
      </w:pPr>
      <w:r>
        <w:t>2. The Rectangle (sl. 29–38)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x(t) = 1 for |t| &lt; T/2  ↔  X(jω) = 2 sin(ωT/2)/ω  (= T at ω = 0)</w:t>
      </w:r>
    </w:p>
    <w:p>
      <w:r>
        <w:t>Wider rectangle → narrower main lobe (first zero at 2π/T). Widths 2 and 6: 2sin ω/ω and 2sin 3ω/ω. Shifted rectangle 4 &lt; t &lt; 10 = width-6 rectangle shifted by 7: X = e</w:t>
      </w:r>
      <w:r>
        <w:rPr>
          <w:vertAlign w:val="superscript"/>
        </w:rPr>
        <w:t>−j7ω</w:t>
      </w:r>
      <w:r>
        <w:t>·2 sin 3ω/ω, X(0) = 6.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Time shift: x(t − t₀) ↔ e</w:t>
      </w:r>
      <w:r>
        <w:rPr>
          <w:b/>
          <w:sz w:val="22"/>
          <w:vertAlign w:val="superscript"/>
        </w:rPr>
        <w:t>−jωt₀</w:t>
      </w:r>
      <w:r>
        <w:rPr>
          <w:b/>
          <w:sz w:val="22"/>
        </w:rPr>
        <w:t>X(jω)   (|X| unchanged, phase −ωt₀: linear in ω)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Lego block (sl. 36–38): height-1 block on (1,4) + height-0.5 block on (2,3), both centred at 2.5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X(jω) = e^{−j2.5ω}[2 sin(1.5ω)/ω + sin(0.5ω)/ω]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Windowed cosine r(t)cos ω₀t (sl. 39–40): ½[R(j(ω − ω₀)) + R(j(ω + ω₀))] — two sincs centred at ±ω₀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Impulse (sl. 41–44): δ(t) ↔ 1 (flat — a spike needs all frequencies);  δ(t − t₀) ↔ e^{−jωt₀}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17.2 — Wider rectangle, narrower spectrum (Lec 7, sl. 31)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Proof of time shift: ∫x(t − t₀)e</w:t>
            </w:r>
            <w:r>
              <w:rPr>
                <w:vertAlign w:val="superscript"/>
              </w:rPr>
              <w:t>−jωt</w:t>
            </w:r>
            <w:r>
              <w:t>dt, put τ = t − t₀ ⇒ e</w:t>
            </w:r>
            <w:r>
              <w:rPr>
                <w:vertAlign w:val="superscript"/>
              </w:rPr>
              <w:t>−jωt₀</w:t>
            </w:r>
            <w:r>
              <w:t>∫x(τ)e</w:t>
            </w:r>
            <w:r>
              <w:rPr>
                <w:vertAlign w:val="superscript"/>
              </w:rPr>
              <w:t>−jωτ</w:t>
            </w:r>
            <w:r>
              <w:t>dτ. Proof of frequency shift: ∫x e</w:t>
            </w:r>
            <w:r>
              <w:rPr>
                <w:vertAlign w:val="superscript"/>
              </w:rPr>
              <w:t>jω₀t</w:t>
            </w:r>
            <w:r>
              <w:t>e</w:t>
            </w:r>
            <w:r>
              <w:rPr>
                <w:vertAlign w:val="superscript"/>
              </w:rPr>
              <w:t>−jωt</w:t>
            </w:r>
            <w:r>
              <w:t>dt = ∫x e</w:t>
            </w:r>
            <w:r>
              <w:rPr>
                <w:vertAlign w:val="superscript"/>
              </w:rPr>
              <w:t>−j(ω−ω₀)t</w:t>
            </w:r>
            <w:r>
              <w:t>dt = X(j(ω − ω₀)). In Hz: Π(t/τ) ↔ τ sinc(fτ) with sinc(x) = sin(πx)/(πx); g(t − t₀) ↔ G(f)e</w:t>
            </w:r>
            <w:r>
              <w:rPr>
                <w:vertAlign w:val="superscript"/>
              </w:rPr>
              <w:t>−j2πft₀</w:t>
            </w:r>
            <w:r>
              <w:t>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Decompose the signal into rectangles/triangles/known pulses.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Transform each centred piece, then multiply by e</w:t>
      </w:r>
      <w:r>
        <w:rPr>
          <w:vertAlign w:val="superscript"/>
        </w:rPr>
        <w:t>−jωt_c</w:t>
      </w:r>
      <w:r>
        <w:t xml:space="preserve"> for its centre.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Modulation: write ½ copies at ±ω₀; sketch both copies with half height.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Name every property used.</w:t>
      </w:r>
    </w:p>
    <w:p>
      <w:pPr>
        <w:pStyle w:val="Heading2"/>
      </w:pPr>
      <w:r>
        <w:rPr>
          <w:color w:val="5B2C83"/>
        </w:rPr>
        <w:t>Practice — Lesson 17</w:t>
      </w:r>
    </w:p>
    <w:p>
      <w:pPr>
        <w:spacing w:after="120"/>
      </w:pPr>
      <w:r>
        <w:rPr>
          <w:i/>
          <w:color w:val="8C8C8C"/>
          <w:sz w:val="18"/>
        </w:rPr>
        <w:t>(a) Actual — CSE 219 2023-24 Q1(c). (b) Actual — CSE 311 2019-20 Q2(a), 2012-13 Q6(b). (c) Actual — EEE 211 2023-24 Q5(a). (d) Actual — EEE 211 2022-23 Q2(b), Q4(a). (e) Actual — EEE 211 2021-22 Q6(a). (f) Practice set 7.1–7.4; CSE 311 2014-15 Q5(c), 2012-13 Q5(c), 2018-19 Q4(a), 2011-12 Q5(a), 2022-23 Q1(b).</w:t>
      </w:r>
    </w:p>
    <w:p>
      <w:pPr>
        <w:spacing w:after="80"/>
      </w:pPr>
      <w:r>
        <w:rPr>
          <w:b/>
        </w:rPr>
        <w:t xml:space="preserve">(a) </w:t>
      </w:r>
      <w:r>
        <w:t>FT of x₁ = rect(t); then x₂ = rect((t − τ)/T)·cos 2πf₀t by properties. (15)</w:t>
      </w:r>
    </w:p>
    <w:p>
      <w:pPr>
        <w:spacing w:after="80"/>
      </w:pPr>
      <w:r>
        <w:rPr>
          <w:b/>
        </w:rPr>
        <w:t xml:space="preserve">(b) </w:t>
      </w:r>
      <w:r>
        <w:t>Show that a time delay causes a linear phase shift. What would happen to a voice signal if this did not hold? (24)</w:t>
      </w:r>
    </w:p>
    <w:p>
      <w:pPr>
        <w:spacing w:after="80"/>
      </w:pPr>
      <w:r>
        <w:rPr>
          <w:b/>
        </w:rPr>
        <w:t xml:space="preserve">(c) </w:t>
      </w:r>
      <w:r>
        <w:t>Quadrature multiplexing: u₁ = x₁cos ω_ct, u₂ = x₂ sin ω_ct, r = u₁ + u₂; receiver multiplies by cos ω_ct and sin ω_ct and filters with H(jω). X₁ = rect of height 1 on |ω| &lt; ω_m, X₂ = triangle peak 1, ω_c = 4ω_m. (i) Design H so that y₁ = x₁, y₂ = x₂. (ii) Spectra of u₁, u₂, v₁, v₂, y₂. (20)</w:t>
      </w:r>
    </w:p>
    <w:p>
      <w:pPr>
        <w:spacing w:after="80"/>
      </w:pPr>
      <w:r>
        <w:rPr>
          <w:b/>
        </w:rPr>
        <w:t xml:space="preserve">(d) </w:t>
      </w:r>
      <w:r>
        <w:t>(i) m(t) (triangle spectrum, height A, edge ω_m) is down-sampled by 2 (x(t) = m(2t)), multiplied by cos ω₀t and filtered by H_f = B on ω₀ &lt; |ω| &lt; ω₀ + ω_f, with ω_m = ω_f = ω₀/2. Spectra of x, y, z; energy of z. (25) (ii) AM: x cos ω_ct, receiver oscillator cos(ω_ct − θ), LPF gain 2: output? (15)</w:t>
      </w:r>
    </w:p>
    <w:p>
      <w:pPr>
        <w:spacing w:after="80"/>
      </w:pPr>
      <w:r>
        <w:rPr>
          <w:b/>
        </w:rPr>
        <w:t xml:space="preserve">(e) </w:t>
      </w:r>
      <w:r>
        <w:t>x_a: triangles of height 1 centred at ±10 (width ±2). x₁ = x_a cos 10t → h₁ = sin 2t/(πt) → x₂ → × p(t) = Σδ(t − 2πn/5) → x₃ → h₂ = 2 sin(2t)cos(10t)/(πt) → x₄. Sketch the spectra. (20)</w:t>
      </w:r>
    </w:p>
    <w:p>
      <w:pPr>
        <w:spacing w:after="80"/>
      </w:pPr>
      <w:r>
        <w:rPr>
          <w:b/>
        </w:rPr>
        <w:t xml:space="preserve">(f) </w:t>
      </w:r>
      <w:r>
        <w:t>Shifted rect, Lego block, r(t)cos 3t, impulses; sin²(2πf₀t)g(t); Π(t/τ).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rect(t) ↔ sin(πf)/(πf) = sinc f   (2 sin(ω/2)/ω in ω)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time scaling: rect(t/T) ↔ T sinc(fT);  time shift by τ: ↔ T sinc(fT)e^{−j2πfτ}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modulation by cos 2πf₀t: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X₂(f) = (T/2)[sinc((f − f₀)T)e^{−j2π(f−f₀)τ} + sinc((f + f₀)T)e^{−j2π(f+f₀)τ}]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Proof: as in the MEMORIZE box, x(t − t₀) ↔ X(ω)e</w:t>
      </w:r>
      <w:r>
        <w:rPr>
          <w:vertAlign w:val="superscript"/>
        </w:rPr>
        <w:t>−jωt₀</w:t>
      </w:r>
      <w:r>
        <w:t>: magnitude unchanged, phase −ωt₀ — a straight line through the origin with slope −t₀. Meaning: every component is delayed by the same t₀ (group delay −dφ/dω = t₀), so the waveform keeps its shape. A voice signal is a sum of many frequencies; if the phase were not linear, different frequencies would arrive with different delays (dispersion): syllables smear, transients spread, speech sounds distorted even though every amplitude is intact.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v₁ = r cos ω_ct = x₁cos²ω_ct + x₂ sin ω_ct cos ω_ct = ½x₁ + ½x₁cos 2ω_ct + ½x₂ sin 2ω_ct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v₂ = r sin ω_ct = ½x₂ − ½x₂cos 2ω_ct + ½x₁ sin 2ω_ct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H(jω) = 2 for |ω| &lt; ω_f, 0 otherwise, with ω_m ≤ ω_f ≤ 2ω_c − ω_m = 7ω_m (ideal LPF, gain 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|U₁| = ½ rect around ±4ω_m (width ±ω_m); |U₂| = ½ triangles at ±4ω_m;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|V₁|: ½X₁ at baseband + copies of height ¼ (x₁ and x₂ parts) around ±8ω_m; same for V₂ with x₂ at baseband;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|Y₂| = triangle of height 1 on |ω| &lt; ω_m  (= X₂)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(d)(i) X(ω) = ½M(ω/2): triangle of height A/2 reaching ±2ω_m = ±ω₀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Y(ω) = ½X(ω − ω₀) + ½X(ω + ω₀): triangles of height A/4 centred at ±ω₀ spanning 0…2ω₀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Z(ω) = B·Y on ω₀ &lt; |ω| &lt; 1.5ω₀: the upper half-triangle from A/4 (at ω₀) down to A/8 (at 1.5ω₀) — an SSB-like signal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E_z = (1/2π)·2∫_{ω₀}^{1.5ω₀} (AB/4)²(1 − (ω − ω₀)/ω₀)² dω = (A²B²ω₀/16π)(7/24) = 7A²B²ω₀/(384π)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(ii) x cos ω_ct · cos(ω_ct − θ) = ½x[cos θ + cos(2ω_ct − θ)]; LPF (gain 2) removes the 2ω_c term: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y(t) = x(t) cos θ   (θ = 90° gives zero output — the quadrature null)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(e) X₁ = ½X_a(ω − 10) + ½X_a(ω + 10): a triangle of height 1 at 0 (two halves add) + height-½ triangles at ±20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h₁ = sin 2t/(πt) ↔ ideal LPF, gain 1, |ω| &lt; 2 ⇒ X₂ = triangle of height 1 on |ω|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p(t): period 2π/5 ⇒ P = 5Σδ(ω − 5k);  X₃ = (1/2π)X₂ * P = (5/2π)Σ X₂(ω − 5k)  (copies every 5, height 0.796,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no overlap since 5 &gt; 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h₂ = 2 sin 2t cos 10t/(πt) ↔ gain 1 on 8 &lt; |ω| &lt; 12 ⇒ keeps the copies at ±10: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X₄ = (5/2π)[triangles at ±10] ⇒ x₄(t) = (5/2π)x_a(t) ≈ 0.796 x_a(t)  (the band-pass signal is recovered)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(f) Practice set: x = 1 on (4,10): e^{−j7ω}2 sin3ω/ω, X(0) = 6;  Lego with heights 3, 4.5: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e^{−j2.5ω}[6 sin1.5ω/ω + 3 sin0.5ω/ω];  r(t)cos 3t: sin(ω − 3)/(ω − 3) + sin(ω + 3)/(ω + 3);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3δ(t+2) − 2δ(t−1) ↔ 3e^{j2ω} − 2e^{−jω}, X(0)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sin²(2πf₀t)g(t) = ½g − ½g cos 4πf₀t ↔ ½G(f) − ¼[G(f − 2f₀) + G(f + 2f₀)]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Π(t/τ) ↔ τ sinc(πfτ) (Lathi) = τ sin(πfτ)/(πfτ);  Π(t/2B) ↔ 2B sin(2πBf)/(2πBf)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18 — Transform Pairs and Properties Toolbox</w:t>
      </w:r>
    </w:p>
    <w:p>
      <w:pPr>
        <w:spacing w:after="120"/>
      </w:pPr>
      <w:r>
        <w:rPr>
          <w:i/>
          <w:color w:val="8C8C8C"/>
          <w:sz w:val="18"/>
        </w:rPr>
        <w:t>Textbook (Oppenheim &amp; Willsky Tables 4.1–4.2), built on Lec 7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x(t)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X(jω)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x(t)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X(jω)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δ(t)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2πδ(ω)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−at</w:t>
            </w:r>
            <w:r>
              <w:rPr>
                <w:sz w:val="17"/>
              </w:rPr>
              <w:t>u(t), a &gt; 0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1/(a + jω)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at</w:t>
            </w:r>
            <w:r>
              <w:rPr>
                <w:sz w:val="17"/>
              </w:rPr>
              <w:t>u(−t)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1/(a − jω)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−a|t|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2a/(a² + ω²)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</w:t>
            </w:r>
            <w:r>
              <w:rPr>
                <w:sz w:val="17"/>
                <w:vertAlign w:val="superscript"/>
              </w:rPr>
              <w:t>−at</w:t>
            </w:r>
            <w:r>
              <w:rPr>
                <w:sz w:val="17"/>
              </w:rPr>
              <w:t>u(t)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1/(a + jω)²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sgn(t)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2/(jω)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u(t)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πδ(ω) + 1/(jω)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rect: 1 for |t| &lt; T/2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 sin(ωT/2)/ω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sin(Wt)/(πt)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for |ω| &lt; W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triangle 1 − |t|/τ, |t| &lt; τ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τ·[sin(ωτ/2)/(ωτ/2)]²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jω₀t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2πδ(ω − ω₀)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cos ω₀t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π[δ(ω − ω₀) + δ(ω + ω₀)]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sin ω₀t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(π/j)[δ(ω − ω₀) − δ(ω + ω₀)]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Σδ(t − nT)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(2π/T)Σδ(ω − 2πk/T)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−at²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√(π/a) e</w:t>
            </w:r>
            <w:r>
              <w:rPr>
                <w:sz w:val="17"/>
                <w:vertAlign w:val="superscript"/>
              </w:rPr>
              <w:t>−ω²/4a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381"/>
        <w:gridCol w:w="2268"/>
        <w:gridCol w:w="5103"/>
      </w:tblGrid>
      <w:tr>
        <w:trPr>
          <w:tblHeader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Property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x(t)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X(jω)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Linearity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ax + by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aX + bY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 shift / frequency shift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x(t − t₀) / x e</w:t>
            </w:r>
            <w:r>
              <w:rPr>
                <w:sz w:val="17"/>
                <w:vertAlign w:val="superscript"/>
              </w:rPr>
              <w:t>jω₀t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−jωt₀</w:t>
            </w:r>
            <w:r>
              <w:rPr>
                <w:sz w:val="17"/>
              </w:rPr>
              <w:t>X / X(j(ω − ω₀))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Scaling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x(at)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(1/|a|)X(jω/a)  (compress in time ⇔ stretch in frequency)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Reversal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x(−t)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X(−jω)  (= X* for real x)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Duality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X(jt)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2πx(−ω)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Differentiation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dx/dt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jωX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Frequency differentiation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−jt x(t)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dX/dω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∫</w:t>
            </w:r>
            <w:r>
              <w:rPr>
                <w:sz w:val="17"/>
                <w:vertAlign w:val="subscript"/>
              </w:rPr>
              <w:t>−∞</w:t>
            </w:r>
            <w:r>
              <w:rPr>
                <w:sz w:val="17"/>
                <w:vertAlign w:val="superscript"/>
              </w:rPr>
              <w:t>t</w:t>
            </w:r>
            <w:r>
              <w:rPr>
                <w:sz w:val="17"/>
              </w:rPr>
              <w:t>x dτ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X/(jω) + πX(0)δ(ω)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Convolution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 * h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XH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Multiplication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x·y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(1/2π)X * Y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Parseval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∫|x|²dt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(1/2π)∫|X|²dω  (= ∫|X(f)|²df)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Real signal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 real</w:t>
            </w:r>
          </w:p>
        </w:tc>
        <w:tc>
          <w:tcPr>
            <w:tcW w:type="dxa" w:w="51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|X| even, ∠X odd; x even ⇒ X real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Proofs to know: (i) duality — from x(t) = (1/2π)∫X(jω)e</w:t>
            </w:r>
            <w:r>
              <w:rPr>
                <w:vertAlign w:val="superscript"/>
              </w:rPr>
              <w:t>jωt</w:t>
            </w:r>
            <w:r>
              <w:t>dω, 2πx(−t) = ∫X(jω)e</w:t>
            </w:r>
            <w:r>
              <w:rPr>
                <w:vertAlign w:val="superscript"/>
              </w:rPr>
              <w:t>−jωt</w:t>
            </w:r>
            <w:r>
              <w:t>dω; rename t ↔ ω: 2πx(−ω) = ∫X(jt)e</w:t>
            </w:r>
            <w:r>
              <w:rPr>
                <w:vertAlign w:val="superscript"/>
              </w:rPr>
              <w:t>−jωt</w:t>
            </w:r>
            <w:r>
              <w:t>dt = F{X(jt)}. (ii) convolution — swap the order of integration and use the time shift. (iii) Parseval — ∫x x* dt with x* written as the conjugate inverse transform. (iv) scaling — substitute τ = at (|a| because a &lt; 0 flips the limits). (v) real x: X(−jω) = ∫x e</w:t>
            </w:r>
            <w:r>
              <w:rPr>
                <w:vertAlign w:val="superscript"/>
              </w:rPr>
              <w:t>jωt</w:t>
            </w:r>
            <w:r>
              <w:t xml:space="preserve"> = X*(jω).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Recognise the signal as a known pair ± shift/scale/modulate/differentiate.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Write each step with its property name (CSE 219 gives marks for naming).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For a ratio X(ω) = N/D: partial fractions in jω, invert term by term.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Parseval integrals: identify ∫|X|² as the energy of a known x(t) and integrate in time instead.</w:t>
      </w:r>
    </w:p>
    <w:p>
      <w:pPr>
        <w:pStyle w:val="Heading2"/>
      </w:pPr>
      <w:r>
        <w:rPr>
          <w:color w:val="5B2C83"/>
        </w:rPr>
        <w:t>Practice — Lesson 18</w:t>
      </w:r>
    </w:p>
    <w:p>
      <w:pPr>
        <w:spacing w:after="120"/>
      </w:pPr>
      <w:r>
        <w:rPr>
          <w:i/>
          <w:color w:val="8C8C8C"/>
          <w:sz w:val="18"/>
        </w:rPr>
        <w:t>(a) Actual — CSE 219 2022-23 Q6. (b) Actual — CSE 219 2023-24 Q2. (c) Actual — CSE 219 2022-23 Q5(b). (d) Actual — EEE 211 2023-24 Q6(b)–(c), 2022-23 Q2(a), 2021-22 Q5(b), 2020-21 Q1(a), 2019-20 Q6(b).</w:t>
      </w:r>
    </w:p>
    <w:p>
      <w:pPr>
        <w:spacing w:after="80"/>
      </w:pPr>
      <w:r>
        <w:rPr>
          <w:b/>
        </w:rPr>
        <w:t xml:space="preserve">(a) </w:t>
      </w:r>
      <w:r>
        <w:t>f(t) = e</w:t>
      </w:r>
      <w:r>
        <w:rPr>
          <w:vertAlign w:val="superscript"/>
        </w:rPr>
        <w:t>−at</w:t>
      </w:r>
      <w:r>
        <w:t>u(t), a &gt; 0; sign(t) = −1 (t &lt; 0), 1 (t &gt; 0). (a) Define f(−t). (b) FT of f and f(−t). (c) sign(t) in terms of f(t), f(−t). (d) FT of sign(t) by properties (name them). (30)</w:t>
      </w:r>
    </w:p>
    <w:p>
      <w:pPr>
        <w:spacing w:after="80"/>
      </w:pPr>
      <w:r>
        <w:rPr>
          <w:b/>
        </w:rPr>
        <w:t xml:space="preserve">(b) </w:t>
      </w:r>
      <w:r>
        <w:t>x₁ = e</w:t>
      </w:r>
      <w:r>
        <w:rPr>
          <w:vertAlign w:val="superscript"/>
        </w:rPr>
        <w:t>−at</w:t>
      </w:r>
      <w:r>
        <w:t>u(t), x₂ = e</w:t>
      </w:r>
      <w:r>
        <w:rPr>
          <w:vertAlign w:val="superscript"/>
        </w:rPr>
        <w:t>−a|t|</w:t>
      </w:r>
      <w:r>
        <w:t>. (a) FT of x₁, then of x₂ (name the properties). (b) Evaluate I(a) = ∫ f²/(a² + (2πf)²)² df using Parseval. (30)</w:t>
      </w:r>
    </w:p>
    <w:p>
      <w:pPr>
        <w:spacing w:after="80"/>
      </w:pPr>
      <w:r>
        <w:rPr>
          <w:b/>
        </w:rPr>
        <w:t xml:space="preserve">(c) </w:t>
      </w:r>
      <w:r>
        <w:t>X(jω) = 1 for |ω| &lt; 3π; |X₁(jω)| rises linearly from 0 at ω = 0 to 9π at |ω| = 3π (zero outside), ∠X₁ = π/2 (ω &gt; 0), −π/2 (ω &lt; 0). (i) Define X₁. (ii) x(t). (iii) X₁ via X. (iv) x₁ via x. (v) x₁(t). (20)</w:t>
      </w:r>
    </w:p>
    <w:p>
      <w:pPr>
        <w:spacing w:after="80"/>
      </w:pPr>
      <w:r>
        <w:rPr>
          <w:b/>
        </w:rPr>
        <w:t xml:space="preserve">(d) </w:t>
      </w:r>
      <w:r>
        <w:t>FT of sin(at)/(πt) and its energy; FT of u(t) and the integration property; closed-form FT of a ramp-and-hold pulse (0 → 1 on [0,1], 1 on [1,2]); inverse FT of X = 1 on 3 &lt; |ω| &lt; 7 plus 1 more on 4 &lt; |ω| &lt; 6; X = jω/(ω² − 3jω − 2): FT of x′(t)cos t; duality.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(a)(a) f(−t) = e^{at} for t &lt; 0, 0 for t &gt; 0  (= e^{at}u(−t))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(b) F{f} = ∫₀^∞ e^{−at}e^{−jωt}dt = 1/(a + jω);   time reversal: F{f(−t)} = F(−jω) = 1/(a − jω)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(c) sign(t) = lim_{a→0} [f(t) − f(−t)]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(d) linearity + time reversal: F{f(t) − f(−t)} = 1/(a + jω) − 1/(a − jω) = −2jω/(a² + ω²)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a → 0: F{sign(t)} = −2jω/ω² = 2/(jω)   (X(0) = 0: sign has zero average)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(b)(a) X₁ = 1/(a + jω); x₂ = x₁(t) + x₁(−t) (linearity + reversal) ⇒ X₂ = 1/(a+jω) + 1/(a−jω) = 2a/(a² + ω²)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(b) Differentiation: dx₂/dt ↔ jω·2a/(a² + ω²) = j2πf·2a/(a² + (2πf)²)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|F{dx₂/dt}|² = 16π²a² f²/(a² + (2πf)²)²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Parseval (in f): ∫|dx₂/dt|²dt = ∫|F|²df.  dx₂/dt = −a sgn(t)e^{−a|t|} ⇒ ∫a²e^{−2a|t|}dt = 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⇒ 16π²a²·I(a) = a  ⇒  I(a) = 1/(16π²a)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(c)(i)  X₁(jω) = 3|ω|e^{jπ sgn ω/2} = 3jω for |ω| &lt; 3π, 0 otherwise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(ii) x(t) = (1/2π)∫_{−3π}^{3π} e^{jωt}dω = sin(3πt)/(πt)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(iii) X₁(jω) = 3jω X(jω)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(iv) differentiation property: x₁(t) = 3 dx/dt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(v)  x₁(t) = 3 d/dt[sin 3πt/(πt)] = 3(3πt cos 3πt − sin 3πt)/(πt²)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sin(at)/(πt) ↔ 1 for |ω| &lt; a  (duality of the rectangle);  E = (1/2π)·2a = a/π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u(t) = ½ + ½sgn(t) ↔ πδ(ω) + 1/(jω);  ∫_{−∞}^{t}x = x * u ↔ X(jω)[πδ(ω) + 1/(jω)] = X/(jω) + πX(0)δ(ω)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ramp-and-hold: x′ = u(t) − u(t−1) − δ(t−2) ⇒ jωX = (1 − e^{−jω})/(jω) − e^{−j2ω}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X(ω) = (e^{−jω} − 1)/ω² + j e^{−j2ω}/ω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band rects: a rect on a &lt; |ω| &lt; b ↔ [sin bt − sin at]/(πt) ⇒ x(t) = [sin 7t − sin 3t + sin 6t − sin 4t]/(πt)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x′(t)cos t: x′ ↔ G = jωX = −ω²/(ω² − 3jω − 2) ⇒ F{x′cos t} = ½G(ω − 1) + ½G(ω + 1)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duality: proof in the MEMORIZE box (EEE 2019-20 Q6(b), 20 marks — add the example rect ↔ sinc ⇒ sinc ↔ 2π rect)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Older quick answers: −90° phase shifter H = −j sgn ω ⇒ h = 1/(πt), cos ω₀t → sin ω₀t;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sin t·sin(t/2)/(πt²) = π·[sin t/(πt)]·[sin(t/2)/(πt)] ↔ ½·(rect|ω|&lt;1 * rect|ω|&lt;½): |X| = ½ for |ω| &lt; ½,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falling linearly to 0 at |ω| = 3/2;  α rect(αt/τ) ↔ τ·sin(ωτ/2α)/(ωτ/2α): α → ∞ gives τ (flat; τδ(t)),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α → 0 shrinks the spectrum onto ω = 0;  energy of sin(20π(t − 1/40))/(π(t − 1/40))·cos 30πt = 10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(rect of height 1 on |ω| &lt; 20π, shifted to ±30π with height ½: (1/2π)·2·¼·40π)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19 — LTI Systems in Frequency: Filters, Distortionless, Bandwidth</w:t>
      </w:r>
    </w:p>
    <w:p>
      <w:pPr>
        <w:spacing w:after="120"/>
      </w:pPr>
      <w:r>
        <w:rPr>
          <w:i/>
          <w:color w:val="8C8C8C"/>
          <w:sz w:val="18"/>
        </w:rPr>
        <w:t>Slides 45–59 (Lec 7: applications) · frequency response, filters, distortionless, PSD: textbook</w:t>
      </w:r>
    </w:p>
    <w:p>
      <w:r>
        <w:t>Applications on the slides: audio and image denoising (remove noise frequencies), JPEG (drop small high-frequency coefficients), MRI (data measured in k-space = frequency domain), music fingerprinting (peak patterns in a spectrogram), vibration diagnosis (faults change the spectrum), ECG (notch out 50 Hz mains hum).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y = x * h  ⇔  Y(jω) = H(jω)X(jω)          e</w:t>
      </w:r>
      <w:r>
        <w:rPr>
          <w:b/>
          <w:sz w:val="22"/>
          <w:vertAlign w:val="superscript"/>
        </w:rPr>
        <w:t>jωt</w:t>
      </w:r>
      <w:r>
        <w:rPr>
          <w:b/>
          <w:sz w:val="22"/>
        </w:rPr>
        <w:t xml:space="preserve"> → H(jω)e</w:t>
      </w:r>
      <w:r>
        <w:rPr>
          <w:b/>
          <w:sz w:val="22"/>
          <w:vertAlign w:val="superscript"/>
        </w:rPr>
        <w:t>jωt</w:t>
      </w:r>
    </w:p>
    <w:p>
      <w:pPr>
        <w:pStyle w:val="Heading2"/>
      </w:pPr>
      <w:r>
        <w:t>Distortionless Transmission (textbook)</w:t>
      </w:r>
    </w:p>
    <w:p>
      <w:r>
        <w:t>Distortionless: y(t) = K x(t − t_d) ⇒ H(jω) = K e</w:t>
      </w:r>
      <w:r>
        <w:rPr>
          <w:vertAlign w:val="superscript"/>
        </w:rPr>
        <w:t>−jωt_d</w:t>
      </w:r>
      <w:r>
        <w:t xml:space="preserve">: |H| = K constant and phase −ωt_d linear through the origin (constant group delay t_d). An </w:t>
      </w:r>
      <w:r>
        <w:rPr>
          <w:b/>
        </w:rPr>
        <w:t>all-pass</w:t>
      </w:r>
      <w:r>
        <w:t xml:space="preserve"> system has |H| constant but its phase need not be linear, so it is distortionless only if its phase is linear — otherwise it causes phase (delay) distortion.</w:t>
      </w:r>
    </w:p>
    <w:p>
      <w:r>
        <w:t>RC low-pass H = 1/(1 + jωRC): for ωRC ≪ 1, |H| ≈ 1 and ∠H ≈ −ωRC — approximately distortionless (delay RC) for signals whose bandwidth B ≪ 1/(2πRC).</w:t>
      </w:r>
    </w:p>
    <w:p>
      <w:pPr>
        <w:pStyle w:val="Heading2"/>
      </w:pPr>
      <w:r>
        <w:t>Ideal Filters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Ideal LPF H = 1 (|ω| &lt; ω_c), linear phase e^{−jωt_d}:  h(t) = sin(ω_c(t − t_d))/(π(t − t_d))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h ≠ 0 for t &lt; 0 for every finite t_d ⇒ non-causal ⇒ physically unrealizable (Paley–Wiener: |H| cannot be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zero over a band). Practical filters approximate it with a large delay and a truncated sinc.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Ideal band-stop (stop 10 &lt; |ω| &lt; 20): h = δ(t) − [sin 20t − sin 10t]/(πt)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Echo filter H = (1 + k cos 2πfT)e^{−j2πft_d} = e^{−j2πft_d}[1 + (k/2)(e^{j2πfT} + e^{−j2πfT})]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⇒ y = g(t − t_d) + (k/2)[g(t − t_d + T) + g(t − t_d − T)]  (a band-limited input inside |f| &lt; B)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Bandwidth, Duration, PSD (textbook)</w:t>
      </w:r>
    </w:p>
    <w:p>
      <w:pPr>
        <w:pStyle w:val="ListBullet"/>
      </w:pPr>
      <w:r>
        <w:t>Bandwidth = range of frequencies holding (most of) the energy: first-null, 3-dB (|X|² falls to half) or essential bandwidth. δ(t) has infinite bandwidth (flat spectrum).</w:t>
      </w:r>
    </w:p>
    <w:p>
      <w:pPr>
        <w:pStyle w:val="ListBullet"/>
      </w:pPr>
      <w:r>
        <w:t>Scaling: x(at), a &gt; 1, is shorter ⇒ wider spectrum (time–bandwidth product constant). A derivative boosts high frequencies (|jωX|) ⇒ larger bandwidth. Smoother signals (rect → triangle) have narrower bandwidth.</w:t>
      </w:r>
    </w:p>
    <w:p>
      <w:pPr>
        <w:pStyle w:val="ListBullet"/>
      </w:pPr>
      <w:r>
        <w:t>PSD of a power signal: S(ω) = lim |X_T(ω)|²/T; P = (1/2π)∫S dω. Periodic x: S = 2πΣ|a_k|²δ(ω − kω₀).</w:t>
      </w:r>
    </w:p>
    <w:p>
      <w:pPr>
        <w:pStyle w:val="ListBullet"/>
      </w:pPr>
      <w:r>
        <w:t>Empirical H: drive with sinusoids e</w:t>
      </w:r>
      <w:r>
        <w:rPr>
          <w:vertAlign w:val="superscript"/>
        </w:rPr>
        <w:t>jωt</w:t>
      </w:r>
      <w:r>
        <w:t xml:space="preserve"> (or an impulse/white noise), measure output amplitude ratio and phase shift at each ω.</w:t>
      </w:r>
    </w:p>
    <w:p>
      <w:pPr>
        <w:pStyle w:val="Heading2"/>
      </w:pPr>
      <w:r>
        <w:rPr>
          <w:color w:val="5B2C83"/>
        </w:rPr>
        <w:t>Practice — Lesson 19</w:t>
      </w:r>
    </w:p>
    <w:p>
      <w:pPr>
        <w:spacing w:after="120"/>
      </w:pPr>
      <w:r>
        <w:rPr>
          <w:i/>
          <w:color w:val="8C8C8C"/>
          <w:sz w:val="18"/>
        </w:rPr>
        <w:t>(a) Actual — CSE 311 2022-23 Q2(b), 2021-22 Q2(a), 2020-21 Q4(a), 2018-19 Q1(b), 2012-13 Q7(a). (b) Actual — CSE 311 2016-17 Q1(d), 2017-18 Q1(c), 2010-11 Q6(a). (c) Actual — EEE 211 2020-21 Q2(c). (d) Actual — EEE 211 2021-22 Q6(b), 2020-21 Q2(a)–(b), 2019-20 Q6(a); CSE 311 2021-22 Q3(a), 6(a). (e) Older: echo filter, bandwidth questions, RC, band-stop, e</w:t>
      </w:r>
      <w:r>
        <w:rPr>
          <w:i/>
          <w:color w:val="8C8C8C"/>
          <w:sz w:val="18"/>
          <w:vertAlign w:val="superscript"/>
        </w:rPr>
        <w:t>−αt</w:t>
      </w:r>
      <w:r>
        <w:rPr>
          <w:i/>
          <w:color w:val="8C8C8C"/>
          <w:sz w:val="18"/>
        </w:rPr>
        <w:t>u through sin2t/(πt).</w:t>
      </w:r>
    </w:p>
    <w:p>
      <w:pPr>
        <w:spacing w:after="80"/>
      </w:pPr>
      <w:r>
        <w:rPr>
          <w:b/>
        </w:rPr>
        <w:t xml:space="preserve">(a) </w:t>
      </w:r>
      <w:r>
        <w:t>Characterize a distortionless system; is an all-pass system distortionless? Physical interpretation.</w:t>
      </w:r>
    </w:p>
    <w:p>
      <w:pPr>
        <w:spacing w:after="80"/>
      </w:pPr>
      <w:r>
        <w:rPr>
          <w:b/>
        </w:rPr>
        <w:t xml:space="preserve">(b) </w:t>
      </w:r>
      <w:r>
        <w:t>Ideal LPF: transfer function → impulse response; prove it is unrealizable.</w:t>
      </w:r>
    </w:p>
    <w:p>
      <w:pPr>
        <w:spacing w:after="80"/>
      </w:pPr>
      <w:r>
        <w:rPr>
          <w:b/>
        </w:rPr>
        <w:t xml:space="preserve">(c) </w:t>
      </w:r>
      <w:r>
        <w:t>Causal y″ + 6y′ + 8y = 2x: H(ω); response to x = te</w:t>
      </w:r>
      <w:r>
        <w:rPr>
          <w:vertAlign w:val="superscript"/>
        </w:rPr>
        <w:t>−2t</w:t>
      </w:r>
      <w:r>
        <w:t>u(t). (20)</w:t>
      </w:r>
    </w:p>
    <w:p>
      <w:pPr>
        <w:spacing w:after="80"/>
      </w:pPr>
      <w:r>
        <w:rPr>
          <w:b/>
        </w:rPr>
        <w:t xml:space="preserve">(d) </w:t>
      </w:r>
      <w:r>
        <w:t>h = e</w:t>
      </w:r>
      <w:r>
        <w:rPr>
          <w:vertAlign w:val="superscript"/>
        </w:rPr>
        <w:t>2t</w:t>
      </w:r>
      <w:r>
        <w:t>u(−t): 3-dB bandwidth, 1/e duration, product; PSD of Σδ(t − nT); 3-dB bandwidth of e</w:t>
      </w:r>
      <w:r>
        <w:rPr>
          <w:vertAlign w:val="superscript"/>
        </w:rPr>
        <w:t>−3t</w:t>
      </w:r>
      <w:r>
        <w:t>u(t); 1/e durations of Ae</w:t>
      </w:r>
      <w:r>
        <w:rPr>
          <w:vertAlign w:val="superscript"/>
        </w:rPr>
        <w:t>−t/T</w:t>
      </w:r>
      <w:r>
        <w:t>u(t), x₁(3t), x₁(t/2); time compression ↔ frequency expansion.</w:t>
      </w:r>
    </w:p>
    <w:p>
      <w:pPr>
        <w:spacing w:after="80"/>
      </w:pPr>
      <w:r>
        <w:rPr>
          <w:b/>
        </w:rPr>
        <w:t xml:space="preserve">(e) </w:t>
      </w:r>
      <w:r>
        <w:t>Older (see solutions).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y = Kx(t − t_d) for every input ⇒ Y = Ke</w:t>
      </w:r>
      <w:r>
        <w:rPr>
          <w:vertAlign w:val="superscript"/>
        </w:rPr>
        <w:t>−jωt_d</w:t>
      </w:r>
      <w:r>
        <w:t>X ⇒ H = Ke</w:t>
      </w:r>
      <w:r>
        <w:rPr>
          <w:vertAlign w:val="superscript"/>
        </w:rPr>
        <w:t>−jωt_d</w:t>
      </w:r>
      <w:r>
        <w:t xml:space="preserve">: constant gain (no amplitude distortion) and phase linear in ω through the origin (every component delayed by the same t_d, no phase distortion). An all-pass filter only guarantees constant |H|; e.g. H = (a − jω)/(a + jω) has phase −2tan⁻¹(ω/a), not linear ⇒ frequencies are delayed differently ⇒ </w:t>
      </w:r>
      <w:r>
        <w:rPr>
          <w:b/>
        </w:rPr>
        <w:t>not distortionless</w:t>
      </w:r>
      <w:r>
        <w:t xml:space="preserve"> (unless the phase is linear over the signal band, where it then behaves as a pure delay).</w:t>
      </w:r>
    </w:p>
    <w:p>
      <w:r>
        <w:rPr>
          <w:b/>
        </w:rPr>
        <w:t>(b)</w:t>
      </w:r>
      <w:r>
        <w:t xml:space="preserve"> H = e</w:t>
      </w:r>
      <w:r>
        <w:rPr>
          <w:vertAlign w:val="superscript"/>
        </w:rPr>
        <w:t>−jωt_d</w:t>
      </w:r>
      <w:r>
        <w:t xml:space="preserve"> for |ω| &lt; ω_c ⇒ h(t) = (1/2π)∫</w:t>
      </w:r>
      <w:r>
        <w:rPr>
          <w:vertAlign w:val="subscript"/>
        </w:rPr>
        <w:t>−ω_c</w:t>
      </w:r>
      <w:r>
        <w:rPr>
          <w:vertAlign w:val="superscript"/>
        </w:rPr>
        <w:t>ω_c</w:t>
      </w:r>
      <w:r>
        <w:t>e</w:t>
      </w:r>
      <w:r>
        <w:rPr>
          <w:vertAlign w:val="superscript"/>
        </w:rPr>
        <w:t>jω(t−t_d)</w:t>
      </w:r>
      <w:r>
        <w:t>dω = sin ω_c(t − t_d)/(π(t − t_d)). The sinc extends to t → −∞, so h(t) ≠ 0 for t &lt; 0: the filter responds before the impulse arrives ⇒ non-causal ⇒ not realizable. A pulse input gives an output with ripples (Gibbs) and a non-zero response before the pulse.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H(ω) = 2/((jω)² + 6jω + 8) = 2/((jω + 2)(jω + 4));  X = 1/(jω + 2)²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 = 2/((jω + 2)³(jω + 4)) = −¼/(jω+4) + ¼/(jω+2) − ½/(jω+2)² + 1/(jω+2)³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y(t) = [−¼e^{−4t} + ¼e^{−2t} − ½te^{−2t} + ½t²e^{−2t}] 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H = 1/(2 − jω): |H|² = 1/(4 + ω²) halves at ω = 2 ⇒ 3-dB bandwidth 2 rad/s; h(0) = 1 falls to 1/e at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 = −½ ⇒ duration ½; product = 1 (fixed for this shape: the time–bandwidth relation)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PSD of Σδ(t − nT): S(ω) = (2π/T²)Σδ(ω − 2πk/T)  (power 1/T² in each line)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e^{−3t}u: |X|² = 1/(9 + ω²) ⇒ 3 rad/s (0.477 Hz);  durations: T, T/3, 2T (compress ×3 ⇒ duration ÷3,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bandwidth ×3);  g(at) ↔ (1/|a|)G(f/a): compression in time = expansion in frequency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(e) x = e^{−αt}u through sin 2t/(πt) (ideal LPF |ω| &lt; 2): Y = 1/(α + jω), |ω| &lt; 2;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E_y = (1/π)(1/α)tan⁻¹(2/α); half of E_x = 1/(2α) ⇒ tan⁻¹(2/α) = π/4 ⇒ α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 = [(1/12)e^{−t/4} + (1/6)e^{−t/2}]u, h = e^{−t/3}u ⇒ y = (e^{−t/4} − e^{−t/2})u(t)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RC, x = Vu: y = V(1 − e^{−t/RC})u(t);  band-stop: h = δ(t) − [sin20t − sin10t]/(πt)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bandwidth of δ: ∞;  f vs f′: f′ has larger bandwidth (|ωF| grows);  g vs g(at), a &gt; 1: g(at) wider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Fourier Transform</w:t>
      </w:r>
    </w:p>
    <w:p>
      <w:pPr>
        <w:spacing w:after="120"/>
      </w:pPr>
      <w:r>
        <w:rPr>
          <w:i/>
          <w:color w:val="595959"/>
          <w:sz w:val="19"/>
        </w:rPr>
        <w:t>Revision points for Lessons 16–19.</w:t>
      </w:r>
    </w:p>
    <w:p>
      <w:pPr>
        <w:pStyle w:val="Heading2"/>
      </w:pPr>
      <w:r>
        <w:t>L16 · FS → FT</w:t>
      </w:r>
    </w:p>
    <w:p>
      <w:pPr>
        <w:pStyle w:val="ListBullet"/>
      </w:pPr>
      <w:r>
        <w:t>T·a_k = X(jkω₀); X = ∫x e</w:t>
      </w:r>
      <w:r>
        <w:rPr>
          <w:vertAlign w:val="superscript"/>
        </w:rPr>
        <w:t>−jωt</w:t>
      </w:r>
      <w:r>
        <w:t>; x = (1/2π)∫X e</w:t>
      </w:r>
      <w:r>
        <w:rPr>
          <w:vertAlign w:val="superscript"/>
        </w:rPr>
        <w:t>jωt</w:t>
      </w:r>
      <w:r>
        <w:t>.</w:t>
      </w:r>
    </w:p>
    <w:p>
      <w:pPr>
        <w:pStyle w:val="ListBullet"/>
      </w:pPr>
      <w:r>
        <w:t>Periodic: X = 2πΣa_kδ(ω − kω₀). Dirichlet sufficient, not necessary.</w:t>
      </w:r>
    </w:p>
    <w:p>
      <w:pPr>
        <w:pStyle w:val="Heading2"/>
      </w:pPr>
      <w:r>
        <w:t>L17 · Shifts</w:t>
      </w:r>
    </w:p>
    <w:p>
      <w:pPr>
        <w:pStyle w:val="ListBullet"/>
      </w:pPr>
      <w:r>
        <w:t>x(t − t₀) ↔ e</w:t>
      </w:r>
      <w:r>
        <w:rPr>
          <w:vertAlign w:val="superscript"/>
        </w:rPr>
        <w:t>−jωt₀</w:t>
      </w:r>
      <w:r>
        <w:t>X; x e</w:t>
      </w:r>
      <w:r>
        <w:rPr>
          <w:vertAlign w:val="superscript"/>
        </w:rPr>
        <w:t>jω₀t</w:t>
      </w:r>
      <w:r>
        <w:t xml:space="preserve"> ↔ X(ω − ω₀); x cos ω₀t ↔ ½[X(ω − ω₀) + X(ω + ω₀)].</w:t>
      </w:r>
    </w:p>
    <w:p>
      <w:pPr>
        <w:pStyle w:val="ListBullet"/>
      </w:pPr>
      <w:r>
        <w:t>rect width T ↔ 2sin(ωT/2)/ω; δ ↔ 1; (4,10) rect ↔ e</w:t>
      </w:r>
      <w:r>
        <w:rPr>
          <w:vertAlign w:val="superscript"/>
        </w:rPr>
        <w:t>−j7ω</w:t>
      </w:r>
      <w:r>
        <w:t>2 sin3ω/ω.</w:t>
      </w:r>
    </w:p>
    <w:p>
      <w:pPr>
        <w:pStyle w:val="Heading2"/>
      </w:pPr>
      <w:r>
        <w:t>L18 · Toolbox</w:t>
      </w:r>
    </w:p>
    <w:p>
      <w:pPr>
        <w:pStyle w:val="ListBullet"/>
      </w:pPr>
      <w:r>
        <w:t>e</w:t>
      </w:r>
      <w:r>
        <w:rPr>
          <w:vertAlign w:val="superscript"/>
        </w:rPr>
        <w:t>−at</w:t>
      </w:r>
      <w:r>
        <w:t>u ↔ 1/(a + jω); e</w:t>
      </w:r>
      <w:r>
        <w:rPr>
          <w:vertAlign w:val="superscript"/>
        </w:rPr>
        <w:t>−a|t|</w:t>
      </w:r>
      <w:r>
        <w:t xml:space="preserve"> ↔ 2a/(a² + ω²); sgn ↔ 2/(jω); u ↔ πδ + 1/(jω).</w:t>
      </w:r>
    </w:p>
    <w:p>
      <w:pPr>
        <w:pStyle w:val="ListBullet"/>
      </w:pPr>
      <w:r>
        <w:t>Duality X(jt) ↔ 2πx(−ω); d/dt ↔ jω; ∫ ↔ X/(jω) + πX(0)δ; Parseval E = (1/2π)∫|X|².</w:t>
      </w:r>
    </w:p>
    <w:p>
      <w:pPr>
        <w:pStyle w:val="ListBullet"/>
      </w:pPr>
      <w:r>
        <w:t>CSE 219 2023-24 Q2(b): I(a) = 1/(16π²a).</w:t>
      </w:r>
    </w:p>
    <w:p>
      <w:pPr>
        <w:pStyle w:val="Heading2"/>
      </w:pPr>
      <w:r>
        <w:t>L19 · Filters</w:t>
      </w:r>
    </w:p>
    <w:p>
      <w:pPr>
        <w:pStyle w:val="ListBullet"/>
      </w:pPr>
      <w:r>
        <w:t>Distortionless H = Ke</w:t>
      </w:r>
      <w:r>
        <w:rPr>
          <w:vertAlign w:val="superscript"/>
        </w:rPr>
        <w:t>−jωt_d</w:t>
      </w:r>
      <w:r>
        <w:t>; all-pass ≠ distortionless unless phase linear.</w:t>
      </w:r>
    </w:p>
    <w:p>
      <w:pPr>
        <w:pStyle w:val="ListBullet"/>
      </w:pPr>
      <w:r>
        <w:t>Ideal LPF h = sin ω_c(t − t_d)/(π(t − t_d)) — non-causal.</w:t>
      </w:r>
    </w:p>
    <w:p>
      <w:pPr>
        <w:pStyle w:val="ListBullet"/>
      </w:pPr>
      <w:r>
        <w:t>3-dB bandwidth of e</w:t>
      </w:r>
      <w:r>
        <w:rPr>
          <w:vertAlign w:val="superscript"/>
        </w:rPr>
        <w:t>−at</w:t>
      </w:r>
      <w:r>
        <w:t>u: a rad/s. Compress in time ⇔ expand in frequency.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Fourier transform of the rectangle (Lec 7, sl. 30)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δ(t) ↔ 1 (Lec 7, sl. 43)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7 · Fourier Transform: Pairs, Properties, Filters  ·  Anik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